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3" w:rsidRPr="007C5C47" w:rsidRDefault="004E3F03" w:rsidP="004E3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«Формирование краеведческой компетенции в системе дополнительного образования по духовно – нравственному воспитанию детей старшего дошкольного возраста»</w:t>
      </w:r>
      <w:bookmarkStart w:id="0" w:name="_GoBack"/>
      <w:bookmarkEnd w:id="0"/>
    </w:p>
    <w:p w:rsidR="004E3F03" w:rsidRDefault="004E3F03" w:rsidP="004E3F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4573B" w:rsidRPr="00B4573B" w:rsidRDefault="00B4573B" w:rsidP="00047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“Как у маленького деревца, еле поднявшегося </w:t>
      </w:r>
      <w:r w:rsidRPr="00B4573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над землёй, заботливый садовник укрепляет</w:t>
      </w:r>
      <w:r w:rsidRPr="00B4573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корень, от мощности которого зависит жизнь</w:t>
      </w:r>
      <w:r w:rsidRPr="00B4573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растения на протяжении нескольких десятилетий,</w:t>
      </w:r>
    </w:p>
    <w:p w:rsidR="00B4573B" w:rsidRPr="00B4573B" w:rsidRDefault="00B4573B" w:rsidP="00047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так воспитатель должен заботиться о</w:t>
      </w:r>
    </w:p>
    <w:p w:rsidR="00B4573B" w:rsidRPr="00B4573B" w:rsidRDefault="00B4573B" w:rsidP="00047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воспитании</w:t>
      </w:r>
      <w:proofErr w:type="gramEnd"/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у своих детей чувства безграничной</w:t>
      </w:r>
      <w:r w:rsidRPr="00B4573B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br/>
      </w:r>
      <w:r w:rsidRPr="00047AA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любви к Родине”.</w:t>
      </w:r>
    </w:p>
    <w:p w:rsidR="00B4573B" w:rsidRDefault="00B4573B" w:rsidP="00047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А. Сухомлинский</w:t>
      </w:r>
    </w:p>
    <w:p w:rsidR="00047AA9" w:rsidRPr="00B4573B" w:rsidRDefault="00047AA9" w:rsidP="00047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E14" w:rsidRPr="00047AA9" w:rsidRDefault="00A278C9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Формирование отношения к стране и государству начинается с детства. </w:t>
      </w:r>
      <w:r w:rsidR="00F916DE" w:rsidRPr="00047AA9">
        <w:rPr>
          <w:rFonts w:ascii="Times New Roman" w:hAnsi="Times New Roman" w:cs="Times New Roman"/>
          <w:sz w:val="28"/>
          <w:szCs w:val="28"/>
        </w:rPr>
        <w:t xml:space="preserve">Одной из основных задач в воспитании дошкольников является воспитании  в них любви к родному краю, Родине, чувства гордости за нее. </w:t>
      </w:r>
      <w:r w:rsidR="00B4573B" w:rsidRPr="00047AA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737EF"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="00B4573B" w:rsidRPr="00047AA9">
        <w:rPr>
          <w:rFonts w:ascii="Times New Roman" w:hAnsi="Times New Roman" w:cs="Times New Roman"/>
          <w:sz w:val="28"/>
          <w:szCs w:val="28"/>
        </w:rPr>
        <w:t xml:space="preserve"> на </w:t>
      </w:r>
      <w:r w:rsidR="00C737EF" w:rsidRPr="00047AA9">
        <w:rPr>
          <w:rFonts w:ascii="Times New Roman" w:hAnsi="Times New Roman" w:cs="Times New Roman"/>
          <w:sz w:val="28"/>
          <w:szCs w:val="28"/>
        </w:rPr>
        <w:t xml:space="preserve">современном этапе перед воспитателем является воспитание у них любви к России, родному краю, чувство гордости за свою страну, уважение к своей </w:t>
      </w:r>
      <w:r w:rsidR="00F621E4" w:rsidRPr="00047AA9">
        <w:rPr>
          <w:rFonts w:ascii="Times New Roman" w:hAnsi="Times New Roman" w:cs="Times New Roman"/>
          <w:sz w:val="28"/>
          <w:szCs w:val="28"/>
        </w:rPr>
        <w:t>стране через  ист</w:t>
      </w:r>
      <w:r w:rsidRPr="00047AA9">
        <w:rPr>
          <w:rFonts w:ascii="Times New Roman" w:hAnsi="Times New Roman" w:cs="Times New Roman"/>
          <w:sz w:val="28"/>
          <w:szCs w:val="28"/>
        </w:rPr>
        <w:t>орическое прошлое нашей Родины.</w:t>
      </w:r>
      <w:r w:rsidR="00F621E4"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="00B4573B" w:rsidRPr="00047AA9">
        <w:rPr>
          <w:rFonts w:ascii="Times New Roman" w:hAnsi="Times New Roman" w:cs="Times New Roman"/>
          <w:sz w:val="28"/>
          <w:szCs w:val="28"/>
        </w:rPr>
        <w:t>Поэтому мы о</w:t>
      </w:r>
      <w:r w:rsidR="00F621E4" w:rsidRPr="00047AA9">
        <w:rPr>
          <w:rFonts w:ascii="Times New Roman" w:hAnsi="Times New Roman" w:cs="Times New Roman"/>
          <w:sz w:val="28"/>
          <w:szCs w:val="28"/>
        </w:rPr>
        <w:t>громное</w:t>
      </w:r>
      <w:r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="00F621E4" w:rsidRPr="00047AA9">
        <w:rPr>
          <w:rFonts w:ascii="Times New Roman" w:hAnsi="Times New Roman" w:cs="Times New Roman"/>
          <w:sz w:val="28"/>
          <w:szCs w:val="28"/>
        </w:rPr>
        <w:t xml:space="preserve"> значение уделяем знакомству дошкольников с родным городом Саранском. Стараемся погрузить ребенка во всестороннее изучение им родного края, усвоение краеведческого материала, социального, этнокультурного содержания и выражение к нему эмоционально-ценностного отношения.</w:t>
      </w:r>
    </w:p>
    <w:p w:rsidR="00F621E4" w:rsidRPr="00047AA9" w:rsidRDefault="00C737EF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Краеведение является своеобразной связующей нитью, тянущейся от прошлого через настоящее к будущему. Оно является не только источником разносторонних знаний о жизни страны, региона или города, но и широкой сферой для применения полученных знаний на практике. Необходимость развития интересов старших дошкольников в области краеведения связана с социальным заказом общества: чем полнее и содержательнее будут знания дошкольников о своем родном крае, его лучших людях - профессионалах,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053A91" w:rsidRPr="00047AA9" w:rsidRDefault="00053A91" w:rsidP="00047A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053A91" w:rsidRPr="00047AA9" w:rsidRDefault="00053A91" w:rsidP="00047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Актуальность выбранной мною темы, связанна с тем, что на современном этапе особое значение имеет наличие краеведческой компетенции. Это отраженно  и в ФГОС дошкольного образования, требованиям которого является приобщение детей к </w:t>
      </w:r>
      <w:proofErr w:type="spellStart"/>
      <w:r w:rsidRPr="00047AA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общества, государства.</w:t>
      </w:r>
    </w:p>
    <w:p w:rsidR="00EF1A76" w:rsidRPr="00047AA9" w:rsidRDefault="00053A91" w:rsidP="00047A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Работая над этим </w:t>
      </w:r>
      <w:r w:rsidR="00A741BE" w:rsidRPr="00047AA9">
        <w:rPr>
          <w:rFonts w:ascii="Times New Roman" w:hAnsi="Times New Roman" w:cs="Times New Roman"/>
          <w:sz w:val="28"/>
          <w:szCs w:val="28"/>
        </w:rPr>
        <w:t>направлением, я</w:t>
      </w:r>
      <w:r w:rsidRPr="00047AA9">
        <w:rPr>
          <w:rFonts w:ascii="Times New Roman" w:hAnsi="Times New Roman" w:cs="Times New Roman"/>
          <w:sz w:val="28"/>
          <w:szCs w:val="28"/>
        </w:rPr>
        <w:t xml:space="preserve"> пришла к выводу,</w:t>
      </w:r>
      <w:r w:rsidR="00A741BE"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Pr="00047AA9">
        <w:rPr>
          <w:rFonts w:ascii="Times New Roman" w:hAnsi="Times New Roman" w:cs="Times New Roman"/>
          <w:sz w:val="28"/>
          <w:szCs w:val="28"/>
        </w:rPr>
        <w:t xml:space="preserve">что </w:t>
      </w:r>
      <w:r w:rsidR="00A741BE" w:rsidRPr="00047AA9">
        <w:rPr>
          <w:rFonts w:ascii="Times New Roman" w:hAnsi="Times New Roman" w:cs="Times New Roman"/>
          <w:sz w:val="28"/>
          <w:szCs w:val="28"/>
        </w:rPr>
        <w:t>краеведческие</w:t>
      </w:r>
      <w:r w:rsidRPr="00047AA9">
        <w:rPr>
          <w:rFonts w:ascii="Times New Roman" w:hAnsi="Times New Roman" w:cs="Times New Roman"/>
          <w:sz w:val="28"/>
          <w:szCs w:val="28"/>
        </w:rPr>
        <w:t xml:space="preserve"> знания необходимы детям,</w:t>
      </w:r>
      <w:r w:rsidR="00A741BE"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Pr="00047AA9">
        <w:rPr>
          <w:rFonts w:ascii="Times New Roman" w:hAnsi="Times New Roman" w:cs="Times New Roman"/>
          <w:sz w:val="28"/>
          <w:szCs w:val="28"/>
        </w:rPr>
        <w:t xml:space="preserve">они формируют духовно-нравственную личность ребенка. Свою работу </w:t>
      </w:r>
      <w:r w:rsidR="00A741BE" w:rsidRPr="00047AA9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047AA9">
        <w:rPr>
          <w:rFonts w:ascii="Times New Roman" w:hAnsi="Times New Roman" w:cs="Times New Roman"/>
          <w:sz w:val="28"/>
          <w:szCs w:val="28"/>
        </w:rPr>
        <w:t xml:space="preserve">я начала  </w:t>
      </w:r>
      <w:r w:rsidR="00A741BE" w:rsidRPr="00047AA9">
        <w:rPr>
          <w:rFonts w:ascii="Times New Roman" w:hAnsi="Times New Roman" w:cs="Times New Roman"/>
          <w:sz w:val="28"/>
          <w:szCs w:val="28"/>
        </w:rPr>
        <w:t xml:space="preserve">со знакомством с родным краем,  с его жителями, с природой родного края, достопримечательностями и конечно </w:t>
      </w:r>
      <w:r w:rsidR="00A741BE" w:rsidRPr="00047AA9">
        <w:rPr>
          <w:rFonts w:ascii="Times New Roman" w:hAnsi="Times New Roman" w:cs="Times New Roman"/>
          <w:sz w:val="28"/>
          <w:szCs w:val="28"/>
        </w:rPr>
        <w:lastRenderedPageBreak/>
        <w:t>же с событиями которые проходили в разные отрезки времени</w:t>
      </w:r>
      <w:proofErr w:type="gramStart"/>
      <w:r w:rsidR="00A741BE" w:rsidRPr="00047A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41BE" w:rsidRPr="00047AA9">
        <w:rPr>
          <w:rFonts w:ascii="Times New Roman" w:hAnsi="Times New Roman" w:cs="Times New Roman"/>
          <w:sz w:val="28"/>
          <w:szCs w:val="28"/>
        </w:rPr>
        <w:t xml:space="preserve">                         При этом я использовала разные формы работы: экскурсии, проектная деятельность, праздники, развлечения, встречи с ветеранами ВОВ, художественно-творческая деятельность, экологические акции и прогулки.</w:t>
      </w:r>
    </w:p>
    <w:p w:rsidR="00EF1A76" w:rsidRPr="00047AA9" w:rsidRDefault="00A741BE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 </w:t>
      </w:r>
      <w:r w:rsidR="00EF1A76" w:rsidRPr="00047AA9">
        <w:rPr>
          <w:rFonts w:ascii="Times New Roman" w:hAnsi="Times New Roman" w:cs="Times New Roman"/>
          <w:sz w:val="28"/>
          <w:szCs w:val="28"/>
        </w:rPr>
        <w:t xml:space="preserve">Одной из самых популярных форм краеведческой работы является экскурсия. Реализуемая нами программа предусматривает экскурсии в музеи города Саранска. Но начинаем мы наше знакомство с посещения мини-музея «Мордовского быта», который организован в ДОО. Он способствует знакомству детей с музейной культурой, а также открывает возможности для ведения самостоятельной исследовательской работы. В мини-музее дети не пассивные наблюдатели, а активные участники. Здесь собраны различные предметы старины, домашней утвари, изделия народного промысла. В музее проводятся тематические беседы, игры, выставки.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Благодаря данным занятиям, у детей формируется познавательный интерес к музейной деятельности. У них развивается эмоциональный отклик. Ребенок учится видеть «музей» вокруг себя, то есть раскрывает историко-культурный контекст обыкновенных вещей, окружающих его в повседневной жизни.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После знакомства с музеем в детском саду у нас планируется посещение городских музеев: музей С. Д. </w:t>
      </w:r>
      <w:proofErr w:type="spellStart"/>
      <w:r w:rsidRPr="00047AA9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>, Краеведческого, а также музея Боевого и трудового подвига.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При посещении музея С. Д. </w:t>
      </w:r>
      <w:proofErr w:type="spellStart"/>
      <w:r w:rsidRPr="00047AA9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 дети знакомились с картинами мордовского художника Ф. В. </w:t>
      </w:r>
      <w:proofErr w:type="spellStart"/>
      <w:r w:rsidRPr="00047AA9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. Образы, созданные художником доступны восприятию детей, именно через них ребенок познает всю красоту мордовской природы, орнаментальные мотивы костюма, характер народа, а затем пытается воспроизвести данные образы в собственных рисунках. Детям было очень интересно «оживлять» картину, где они становились как бы участниками событий.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Посещение Краеведческого музея было приурочено к тематической неделе «Моя Республика». В данном музее дети знакомились с богатством животного мира Мордовии. Вниманию детей были представлены панорамы с различными животными и птицами, населяющими Мордовию. С огромным интересом дети рассматривали жилища древней мордвы, утварь. Некоторые предметы им уже были знакомы по экспонатам мини-музея нашего детского сада. Огромное эстетическое наслаждение воспитанники получили и от внешнего убранства музея.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В преддверие великого праздника Дня победы мы посетили музей Боевого и трудового подвига, где экскурсоводом работает бабушка нашей воспитанницы. Здесь дети познакомились с фотографиями, личными вещами бойцов, оружием и наградами, полученными уроженцами Мордовии за подвиги в боях.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047AA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047AA9">
        <w:rPr>
          <w:rFonts w:ascii="Times New Roman" w:hAnsi="Times New Roman" w:cs="Times New Roman"/>
          <w:sz w:val="28"/>
          <w:szCs w:val="28"/>
        </w:rPr>
        <w:t xml:space="preserve"> и прочувствованного, дети возложили цветы памятнику погибшим воинам. Ребята прониклись духом того времени, у них появился интерес к событиям и людям тех времен.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lastRenderedPageBreak/>
        <w:t xml:space="preserve">В последующем была организована встреча с ветераном ВОВ, который возглавляет музей школы № 31, Каляминым Юрием Петровичем. Встречи с такими людьми  вызывают у детей чувство гордости и уважения к ветеранам, являются основой для формирования чувства собственного достоинства, осознание себя гражданином великой страны. </w:t>
      </w:r>
    </w:p>
    <w:p w:rsidR="00EF1A76" w:rsidRPr="00047AA9" w:rsidRDefault="00EF1A76" w:rsidP="00047AA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EF1A76" w:rsidRPr="00047AA9" w:rsidRDefault="00EF1A76" w:rsidP="00047A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Целью моей работы было: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личности ребенка через приобщение его к истории народа родного края, знакомство с их прошлым и настоящим.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47AA9">
        <w:rPr>
          <w:rFonts w:ascii="Times New Roman" w:hAnsi="Times New Roman" w:cs="Times New Roman"/>
          <w:sz w:val="28"/>
          <w:szCs w:val="28"/>
        </w:rPr>
        <w:t>до</w:t>
      </w:r>
      <w:r w:rsidR="00047AA9">
        <w:rPr>
          <w:rFonts w:ascii="Times New Roman" w:hAnsi="Times New Roman" w:cs="Times New Roman"/>
          <w:sz w:val="28"/>
          <w:szCs w:val="28"/>
        </w:rPr>
        <w:t>стижении</w:t>
      </w:r>
      <w:proofErr w:type="gramEnd"/>
      <w:r w:rsidR="00047AA9">
        <w:rPr>
          <w:rFonts w:ascii="Times New Roman" w:hAnsi="Times New Roman" w:cs="Times New Roman"/>
          <w:sz w:val="28"/>
          <w:szCs w:val="28"/>
        </w:rPr>
        <w:t xml:space="preserve"> цели мною были поставлены </w:t>
      </w:r>
      <w:r w:rsidRPr="00047AA9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1. </w:t>
      </w:r>
      <w:r w:rsidRPr="00047AA9">
        <w:rPr>
          <w:rFonts w:ascii="Times New Roman" w:hAnsi="Times New Roman" w:cs="Times New Roman"/>
          <w:bCs/>
          <w:sz w:val="28"/>
          <w:szCs w:val="28"/>
        </w:rPr>
        <w:t>Познакомить детей с богатством растительного и животного мира Мордовии, ее географическим положением и полезными ископаемыми.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2. Сформировать представление о Саранске, как столице родного края; познакомить с достопримечательностями города, архитектурными памятниками.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 xml:space="preserve">3. Познакомить с символикой Республики Мордовии, с традициями, бытом  культурой народов, проживающих на территории Мордовии. 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4. Формировать основы экологической культуры, гуманное отношение к природе.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5.  Развивать интерес к прошлому, настоящему, будущему родного края.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6. Воспитывать любовь к малой родине, уважение к обычаям и традициям своего народа.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7. Воспитывать уважение к защитникам Отечества, чувство благодарности и уважения к ветеранам ВОВ.</w:t>
      </w:r>
    </w:p>
    <w:p w:rsidR="00EF1A76" w:rsidRPr="00047AA9" w:rsidRDefault="00EF1A76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Cs/>
          <w:sz w:val="28"/>
          <w:szCs w:val="28"/>
        </w:rPr>
        <w:t>8. Воспитывать толерантное отношение к представителям других национальностей.</w:t>
      </w:r>
    </w:p>
    <w:p w:rsidR="007B53A9" w:rsidRDefault="007B53A9" w:rsidP="00047A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A76" w:rsidRPr="00047AA9" w:rsidRDefault="00EF1A76" w:rsidP="00047A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EF1A76" w:rsidRPr="00047AA9" w:rsidRDefault="00EF1A76" w:rsidP="00047AA9">
      <w:pPr>
        <w:pStyle w:val="Default"/>
        <w:rPr>
          <w:sz w:val="28"/>
          <w:szCs w:val="28"/>
        </w:rPr>
      </w:pP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iCs/>
          <w:sz w:val="28"/>
          <w:szCs w:val="28"/>
        </w:rPr>
        <w:t xml:space="preserve">1. </w:t>
      </w:r>
      <w:proofErr w:type="gramStart"/>
      <w:r w:rsidRPr="00047AA9">
        <w:rPr>
          <w:sz w:val="28"/>
          <w:szCs w:val="28"/>
        </w:rPr>
        <w:t>Алешина</w:t>
      </w:r>
      <w:proofErr w:type="gramEnd"/>
      <w:r w:rsidRPr="00047AA9">
        <w:rPr>
          <w:sz w:val="28"/>
          <w:szCs w:val="28"/>
        </w:rPr>
        <w:t xml:space="preserve"> Н.В. </w:t>
      </w:r>
      <w:r w:rsidRPr="00047AA9">
        <w:rPr>
          <w:iCs/>
          <w:sz w:val="28"/>
          <w:szCs w:val="28"/>
        </w:rPr>
        <w:t xml:space="preserve">Патриотическое воспитание дошкольников. Методическое </w:t>
      </w:r>
      <w:proofErr w:type="spellStart"/>
      <w:r w:rsidRPr="00047AA9">
        <w:rPr>
          <w:iCs/>
          <w:sz w:val="28"/>
          <w:szCs w:val="28"/>
        </w:rPr>
        <w:t>пособие</w:t>
      </w:r>
      <w:proofErr w:type="gramStart"/>
      <w:r w:rsidRPr="00047AA9">
        <w:rPr>
          <w:iCs/>
          <w:sz w:val="28"/>
          <w:szCs w:val="28"/>
        </w:rPr>
        <w:t>.-</w:t>
      </w:r>
      <w:proofErr w:type="gramEnd"/>
      <w:r w:rsidRPr="00047AA9">
        <w:rPr>
          <w:iCs/>
          <w:sz w:val="28"/>
          <w:szCs w:val="28"/>
        </w:rPr>
        <w:t>М</w:t>
      </w:r>
      <w:proofErr w:type="spellEnd"/>
      <w:r w:rsidRPr="00047AA9">
        <w:rPr>
          <w:iCs/>
          <w:sz w:val="28"/>
          <w:szCs w:val="28"/>
        </w:rPr>
        <w:t xml:space="preserve">.: ЦГЛ., 2005 </w:t>
      </w: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iCs/>
          <w:sz w:val="28"/>
          <w:szCs w:val="28"/>
        </w:rPr>
        <w:t xml:space="preserve">2. </w:t>
      </w:r>
      <w:r w:rsidRPr="00047AA9">
        <w:rPr>
          <w:sz w:val="28"/>
          <w:szCs w:val="28"/>
        </w:rPr>
        <w:t xml:space="preserve">Андреева Н.Ф. </w:t>
      </w:r>
      <w:r w:rsidRPr="00047AA9">
        <w:rPr>
          <w:iCs/>
          <w:sz w:val="28"/>
          <w:szCs w:val="28"/>
        </w:rPr>
        <w:t xml:space="preserve">Планирование работы по патриотическому воспитанию в ДОУ //Управление ДОУ №1-2005. </w:t>
      </w: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sz w:val="28"/>
          <w:szCs w:val="28"/>
        </w:rPr>
        <w:t>3. Дошкольникам о защитниках Отечества</w:t>
      </w:r>
      <w:proofErr w:type="gramStart"/>
      <w:r w:rsidRPr="00047AA9">
        <w:rPr>
          <w:sz w:val="28"/>
          <w:szCs w:val="28"/>
        </w:rPr>
        <w:t xml:space="preserve"> / П</w:t>
      </w:r>
      <w:proofErr w:type="gramEnd"/>
      <w:r w:rsidRPr="00047AA9">
        <w:rPr>
          <w:sz w:val="28"/>
          <w:szCs w:val="28"/>
        </w:rPr>
        <w:t xml:space="preserve">од ред. Л.А. </w:t>
      </w:r>
      <w:proofErr w:type="spellStart"/>
      <w:r w:rsidRPr="00047AA9">
        <w:rPr>
          <w:sz w:val="28"/>
          <w:szCs w:val="28"/>
        </w:rPr>
        <w:t>Кондрыкинской</w:t>
      </w:r>
      <w:proofErr w:type="spellEnd"/>
      <w:r w:rsidRPr="00047AA9">
        <w:rPr>
          <w:sz w:val="28"/>
          <w:szCs w:val="28"/>
        </w:rPr>
        <w:t xml:space="preserve">. – М.: ТЦ Сфера, 2006 </w:t>
      </w: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sz w:val="28"/>
          <w:szCs w:val="28"/>
        </w:rPr>
        <w:t xml:space="preserve">4. </w:t>
      </w:r>
      <w:proofErr w:type="spellStart"/>
      <w:r w:rsidRPr="00047AA9">
        <w:rPr>
          <w:iCs/>
          <w:sz w:val="28"/>
          <w:szCs w:val="28"/>
        </w:rPr>
        <w:t>Дарешина</w:t>
      </w:r>
      <w:proofErr w:type="spellEnd"/>
      <w:r w:rsidRPr="00047AA9">
        <w:rPr>
          <w:iCs/>
          <w:sz w:val="28"/>
          <w:szCs w:val="28"/>
        </w:rPr>
        <w:t xml:space="preserve"> Е.И. </w:t>
      </w:r>
      <w:r w:rsidRPr="00047AA9">
        <w:rPr>
          <w:sz w:val="28"/>
          <w:szCs w:val="28"/>
        </w:rPr>
        <w:t xml:space="preserve">Воспитываем любовь к малой родине // Начальная школа: Ежемесячный научно-методический журнал. №5. – 2004. С.19-22 </w:t>
      </w: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sz w:val="28"/>
          <w:szCs w:val="28"/>
        </w:rPr>
        <w:lastRenderedPageBreak/>
        <w:t xml:space="preserve">5. </w:t>
      </w:r>
      <w:r w:rsidRPr="00047AA9">
        <w:rPr>
          <w:iCs/>
          <w:sz w:val="28"/>
          <w:szCs w:val="28"/>
        </w:rPr>
        <w:t xml:space="preserve">Казакова И. </w:t>
      </w:r>
      <w:r w:rsidRPr="00047AA9">
        <w:rPr>
          <w:sz w:val="28"/>
          <w:szCs w:val="28"/>
        </w:rPr>
        <w:t xml:space="preserve">Особенности патриотического воспитания дошкольников // Обруч. №6-2003. С.8-9 </w:t>
      </w:r>
    </w:p>
    <w:p w:rsidR="00EF1A76" w:rsidRP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iCs/>
          <w:sz w:val="28"/>
          <w:szCs w:val="28"/>
        </w:rPr>
        <w:t xml:space="preserve">6. </w:t>
      </w:r>
      <w:r w:rsidRPr="00047AA9">
        <w:rPr>
          <w:sz w:val="28"/>
          <w:szCs w:val="28"/>
        </w:rPr>
        <w:t xml:space="preserve">Ковалева Г.А. </w:t>
      </w:r>
      <w:r w:rsidRPr="00047AA9">
        <w:rPr>
          <w:iCs/>
          <w:sz w:val="28"/>
          <w:szCs w:val="28"/>
        </w:rPr>
        <w:t xml:space="preserve">Воспитывая маленького гражданина. Практическое пособие для работников ДОУ.-М.:АРКТИ,2003 </w:t>
      </w:r>
    </w:p>
    <w:p w:rsidR="00047AA9" w:rsidRDefault="00EF1A76" w:rsidP="00047AA9">
      <w:pPr>
        <w:pStyle w:val="Default"/>
        <w:spacing w:after="204"/>
        <w:rPr>
          <w:sz w:val="28"/>
          <w:szCs w:val="28"/>
        </w:rPr>
      </w:pPr>
      <w:r w:rsidRPr="00047AA9">
        <w:rPr>
          <w:iCs/>
          <w:sz w:val="28"/>
          <w:szCs w:val="28"/>
        </w:rPr>
        <w:t xml:space="preserve">7. </w:t>
      </w:r>
      <w:proofErr w:type="spellStart"/>
      <w:r w:rsidRPr="00047AA9">
        <w:rPr>
          <w:sz w:val="28"/>
          <w:szCs w:val="28"/>
        </w:rPr>
        <w:t>Комратова</w:t>
      </w:r>
      <w:proofErr w:type="spellEnd"/>
      <w:r w:rsidRPr="00047AA9">
        <w:rPr>
          <w:sz w:val="28"/>
          <w:szCs w:val="28"/>
        </w:rPr>
        <w:t xml:space="preserve"> Н.Г., Грибова Л.Ф. </w:t>
      </w:r>
      <w:r w:rsidRPr="00047AA9">
        <w:rPr>
          <w:iCs/>
          <w:sz w:val="28"/>
          <w:szCs w:val="28"/>
        </w:rPr>
        <w:t xml:space="preserve">Моя малая Родина //Управление ДОУ.. 2005, №1 </w:t>
      </w:r>
    </w:p>
    <w:p w:rsidR="00F43ACC" w:rsidRPr="00047AA9" w:rsidRDefault="00047AA9" w:rsidP="00047AA9">
      <w:pPr>
        <w:pStyle w:val="Default"/>
        <w:spacing w:after="204"/>
        <w:rPr>
          <w:sz w:val="28"/>
          <w:szCs w:val="28"/>
        </w:rPr>
      </w:pPr>
      <w:r>
        <w:rPr>
          <w:sz w:val="28"/>
          <w:szCs w:val="28"/>
        </w:rPr>
        <w:t>8.</w:t>
      </w:r>
      <w:r w:rsidR="00EF1A76" w:rsidRPr="00047AA9">
        <w:rPr>
          <w:rFonts w:eastAsia="Times New Roman"/>
          <w:sz w:val="28"/>
          <w:szCs w:val="28"/>
          <w:lang w:eastAsia="ru-RU"/>
        </w:rPr>
        <w:t xml:space="preserve">Примерный региональный модуль программы дошкольного образования «Мы в Мордовии живем», авторы: О.В. </w:t>
      </w:r>
      <w:proofErr w:type="spellStart"/>
      <w:r w:rsidR="00EF1A76" w:rsidRPr="00047AA9">
        <w:rPr>
          <w:rFonts w:eastAsia="Times New Roman"/>
          <w:sz w:val="28"/>
          <w:szCs w:val="28"/>
          <w:lang w:eastAsia="ru-RU"/>
        </w:rPr>
        <w:t>Бурляева</w:t>
      </w:r>
      <w:proofErr w:type="spellEnd"/>
      <w:r w:rsidR="00EF1A76" w:rsidRPr="00047AA9">
        <w:rPr>
          <w:rFonts w:eastAsia="Times New Roman"/>
          <w:sz w:val="28"/>
          <w:szCs w:val="28"/>
          <w:lang w:eastAsia="ru-RU"/>
        </w:rPr>
        <w:t xml:space="preserve"> и др. - Саранск 2011г.</w:t>
      </w:r>
    </w:p>
    <w:p w:rsidR="00047AA9" w:rsidRDefault="00047AA9" w:rsidP="00047AA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="00EF1A76" w:rsidRPr="00047AA9">
        <w:rPr>
          <w:rFonts w:eastAsia="Times New Roman"/>
          <w:sz w:val="28"/>
          <w:szCs w:val="28"/>
          <w:lang w:eastAsia="ru-RU"/>
        </w:rPr>
        <w:t xml:space="preserve">Князева О.Л., </w:t>
      </w:r>
      <w:proofErr w:type="spellStart"/>
      <w:r w:rsidR="00EF1A76" w:rsidRPr="00047AA9">
        <w:rPr>
          <w:rFonts w:eastAsia="Times New Roman"/>
          <w:sz w:val="28"/>
          <w:szCs w:val="28"/>
          <w:lang w:eastAsia="ru-RU"/>
        </w:rPr>
        <w:t>Маханева</w:t>
      </w:r>
      <w:proofErr w:type="spellEnd"/>
      <w:r w:rsidR="00EF1A76" w:rsidRPr="00047AA9">
        <w:rPr>
          <w:rFonts w:eastAsia="Times New Roman"/>
          <w:sz w:val="28"/>
          <w:szCs w:val="28"/>
          <w:lang w:eastAsia="ru-RU"/>
        </w:rPr>
        <w:t xml:space="preserve"> М.Д. «Приобщение детей к истокам русской народной культуры», «Детство-Пресс», 2002</w:t>
      </w:r>
    </w:p>
    <w:p w:rsidR="00047AA9" w:rsidRDefault="00047AA9" w:rsidP="00047AA9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B4573B" w:rsidRPr="00047AA9" w:rsidRDefault="00047AA9" w:rsidP="00047AA9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</w:t>
      </w:r>
      <w:r w:rsidR="00EF1A76" w:rsidRPr="00047AA9">
        <w:rPr>
          <w:rFonts w:eastAsia="Times New Roman"/>
          <w:sz w:val="28"/>
          <w:szCs w:val="28"/>
          <w:lang w:eastAsia="ru-RU"/>
        </w:rPr>
        <w:t>Бурляева О.В.,  Киркина Е.Н. «Детям  о Мордовии» - Саранск, 2013 г.</w:t>
      </w:r>
      <w:r w:rsidR="00F43ACC" w:rsidRPr="00047AA9">
        <w:rPr>
          <w:sz w:val="28"/>
          <w:szCs w:val="28"/>
        </w:rPr>
        <w:t xml:space="preserve"> </w:t>
      </w:r>
    </w:p>
    <w:p w:rsidR="00B4573B" w:rsidRPr="00047AA9" w:rsidRDefault="00B4573B" w:rsidP="00047AA9">
      <w:pPr>
        <w:pStyle w:val="Default"/>
        <w:rPr>
          <w:sz w:val="28"/>
          <w:szCs w:val="28"/>
        </w:rPr>
      </w:pPr>
    </w:p>
    <w:p w:rsidR="00AC0E40" w:rsidRPr="00047AA9" w:rsidRDefault="00F43ACC" w:rsidP="00047AA9">
      <w:pPr>
        <w:pStyle w:val="Default"/>
        <w:rPr>
          <w:sz w:val="28"/>
          <w:szCs w:val="28"/>
        </w:rPr>
      </w:pPr>
      <w:r w:rsidRPr="00047AA9">
        <w:rPr>
          <w:sz w:val="28"/>
          <w:szCs w:val="28"/>
        </w:rPr>
        <w:t>Опираясь на</w:t>
      </w:r>
      <w:r w:rsidR="00B4573B" w:rsidRPr="00047AA9">
        <w:rPr>
          <w:sz w:val="28"/>
          <w:szCs w:val="28"/>
        </w:rPr>
        <w:t xml:space="preserve"> работу современных ученных К.Д.</w:t>
      </w:r>
      <w:r w:rsidRPr="00047AA9">
        <w:rPr>
          <w:sz w:val="28"/>
          <w:szCs w:val="28"/>
        </w:rPr>
        <w:t>Ушинского,</w:t>
      </w:r>
      <w:r w:rsidR="00B4573B" w:rsidRPr="00047AA9">
        <w:rPr>
          <w:sz w:val="28"/>
          <w:szCs w:val="28"/>
        </w:rPr>
        <w:t xml:space="preserve">  </w:t>
      </w:r>
      <w:r w:rsidRPr="00047AA9">
        <w:rPr>
          <w:sz w:val="28"/>
          <w:szCs w:val="28"/>
        </w:rPr>
        <w:t>В.Г.Белинского,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>которые считали</w:t>
      </w:r>
      <w:proofErr w:type="gramStart"/>
      <w:r w:rsidRPr="00047AA9">
        <w:rPr>
          <w:sz w:val="28"/>
          <w:szCs w:val="28"/>
        </w:rPr>
        <w:t xml:space="preserve"> ,</w:t>
      </w:r>
      <w:proofErr w:type="gramEnd"/>
      <w:r w:rsidRPr="00047AA9">
        <w:rPr>
          <w:sz w:val="28"/>
          <w:szCs w:val="28"/>
        </w:rPr>
        <w:t>что чувство Родины начинается с восхищением тем,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 xml:space="preserve">что видит перед </w:t>
      </w:r>
      <w:r w:rsidR="00B4573B" w:rsidRPr="00047AA9">
        <w:rPr>
          <w:sz w:val="28"/>
          <w:szCs w:val="28"/>
        </w:rPr>
        <w:t>собой</w:t>
      </w:r>
      <w:r w:rsidRPr="00047AA9">
        <w:rPr>
          <w:sz w:val="28"/>
          <w:szCs w:val="28"/>
        </w:rPr>
        <w:t xml:space="preserve"> ребенок и что вызывает оклик в его душе…»,я считаю что работа по формированию духовно-нравственной личности  дошкольников должна проводится систематически,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>постоянно,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>планово.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>Она должна охватывать все виды деятельности детей,</w:t>
      </w:r>
      <w:r w:rsidR="00B4573B" w:rsidRPr="00047AA9">
        <w:rPr>
          <w:sz w:val="28"/>
          <w:szCs w:val="28"/>
        </w:rPr>
        <w:t xml:space="preserve"> </w:t>
      </w:r>
      <w:r w:rsidRPr="00047AA9">
        <w:rPr>
          <w:sz w:val="28"/>
          <w:szCs w:val="28"/>
        </w:rPr>
        <w:t xml:space="preserve">чтобы полученные теоретические знания ребенок использовал </w:t>
      </w:r>
      <w:r w:rsidR="00AC0E40" w:rsidRPr="00047AA9">
        <w:rPr>
          <w:sz w:val="28"/>
          <w:szCs w:val="28"/>
        </w:rPr>
        <w:t xml:space="preserve">в играх  </w:t>
      </w:r>
      <w:r w:rsidRPr="00047AA9">
        <w:rPr>
          <w:sz w:val="28"/>
          <w:szCs w:val="28"/>
        </w:rPr>
        <w:t>и в повседневной жизни</w:t>
      </w:r>
      <w:r w:rsidR="00AC0E40" w:rsidRPr="00047AA9">
        <w:rPr>
          <w:sz w:val="28"/>
          <w:szCs w:val="28"/>
        </w:rPr>
        <w:t xml:space="preserve"> за пределами ДОУ. </w:t>
      </w:r>
    </w:p>
    <w:p w:rsidR="00AC0E40" w:rsidRPr="00047AA9" w:rsidRDefault="00AC0E40" w:rsidP="00047AA9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47AA9">
        <w:rPr>
          <w:rFonts w:ascii="Times New Roman" w:hAnsi="Times New Roman" w:cs="Times New Roman"/>
          <w:b/>
          <w:i/>
          <w:sz w:val="28"/>
          <w:szCs w:val="28"/>
        </w:rPr>
        <w:t>Краеведческая деятельность как средство приобщения детей к культуре родного края может развиваться по ряду направлений: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- Историческое краеведение 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Естественно - научное краеведение (географическое, экологическое, биологическое и др.).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Этнокультурное и социолого-демографическое краеведение (фольклорное, художественное, литературное и др.)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Туристско-краеведческая деятельность (краеведческие исследования во время прогулок,  туристических походов).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Музейное краеведение (изучение родного края на базе краеведческого музея)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Экскурсионное краеведение (изучение родного края во время подготовки и проведения экскурсий)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>- Семейное краеведение.</w:t>
      </w:r>
    </w:p>
    <w:p w:rsid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b/>
          <w:i/>
          <w:sz w:val="28"/>
          <w:szCs w:val="28"/>
        </w:rPr>
      </w:pPr>
      <w:r w:rsidRPr="00047AA9">
        <w:rPr>
          <w:b/>
          <w:i/>
          <w:sz w:val="28"/>
          <w:szCs w:val="28"/>
        </w:rPr>
        <w:t>Работу с детьми  я построена с использованием таких форм работы как:</w:t>
      </w:r>
    </w:p>
    <w:p w:rsid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sz w:val="28"/>
          <w:szCs w:val="28"/>
        </w:rPr>
      </w:pPr>
      <w:r w:rsidRPr="00047AA9">
        <w:rPr>
          <w:sz w:val="28"/>
          <w:szCs w:val="28"/>
        </w:rPr>
        <w:lastRenderedPageBreak/>
        <w:t xml:space="preserve">1. Циклы занятий, включающие разные виды деятельности на основе единого содержания.                                                                                                                                  В зависимости от темы, цели занятия, времени проведения меняется его форма. Занятия по ознакомлению детей с историей города, края проводятся в краеведческом музее, детской библиотеке. Ознакомление с растительным миром происходит в путешествии.                                                          </w:t>
      </w:r>
      <w:r w:rsidR="00047AA9">
        <w:rPr>
          <w:sz w:val="28"/>
          <w:szCs w:val="28"/>
        </w:rPr>
        <w:t xml:space="preserve">                           </w:t>
      </w:r>
    </w:p>
    <w:p w:rsid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sz w:val="28"/>
          <w:szCs w:val="28"/>
        </w:rPr>
      </w:pPr>
      <w:r w:rsidRPr="00047AA9">
        <w:rPr>
          <w:sz w:val="28"/>
          <w:szCs w:val="28"/>
        </w:rPr>
        <w:t xml:space="preserve">2. Беседы используются в качестве словесного метода на занятиях и как самостоятельная форма работы с детьми на разные темы: "Почему в городе болеют растения?", "Как узнать, что человек любит свой город?", "Что бы ты сделал, если был бы Главой города?" и др.                                                                        </w:t>
      </w:r>
    </w:p>
    <w:p w:rsid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sz w:val="28"/>
          <w:szCs w:val="28"/>
        </w:rPr>
      </w:pPr>
      <w:r w:rsidRPr="00047AA9">
        <w:rPr>
          <w:sz w:val="28"/>
          <w:szCs w:val="28"/>
        </w:rPr>
        <w:t xml:space="preserve">3. Экскурсии обеспечивают знакомство детей с социальным и культурным разнообразием города.                                                                                                   </w:t>
      </w:r>
    </w:p>
    <w:p w:rsid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sz w:val="28"/>
          <w:szCs w:val="28"/>
        </w:rPr>
      </w:pPr>
      <w:r w:rsidRPr="00047AA9">
        <w:rPr>
          <w:sz w:val="28"/>
          <w:szCs w:val="28"/>
        </w:rPr>
        <w:t xml:space="preserve">4. Праздники, развлечения - народные, обрядовые, посиделки, день рождения города, края.                                                                                                                     </w:t>
      </w:r>
    </w:p>
    <w:p w:rsidR="00AD70BC" w:rsidRPr="00047AA9" w:rsidRDefault="00AD70BC" w:rsidP="00047AA9">
      <w:pPr>
        <w:pStyle w:val="a3"/>
        <w:shd w:val="clear" w:color="auto" w:fill="FFFFFF"/>
        <w:spacing w:before="0" w:beforeAutospacing="0" w:after="446" w:afterAutospacing="0"/>
        <w:rPr>
          <w:b/>
          <w:i/>
          <w:sz w:val="28"/>
          <w:szCs w:val="28"/>
        </w:rPr>
      </w:pPr>
      <w:r w:rsidRPr="00047AA9">
        <w:rPr>
          <w:sz w:val="28"/>
          <w:szCs w:val="28"/>
        </w:rPr>
        <w:t xml:space="preserve">5. Прогулки, путешествия, походы, экологическая тропинка - эти формы незаменимы в краеведческой работе. Воспитание любви к родному краю невозможно без общения с природой, погружения в ее мир. Данная форма организации занятия дает образец гуманного отношения ко всему живому. </w:t>
      </w:r>
    </w:p>
    <w:p w:rsidR="00AD70BC" w:rsidRPr="00047AA9" w:rsidRDefault="00AD70BC" w:rsidP="00047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   </w:t>
      </w:r>
      <w:r w:rsidRPr="00047AA9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AD70BC" w:rsidRPr="00047AA9" w:rsidRDefault="00AD70BC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AA9">
        <w:rPr>
          <w:rFonts w:ascii="Times New Roman" w:hAnsi="Times New Roman" w:cs="Times New Roman"/>
          <w:sz w:val="28"/>
          <w:szCs w:val="28"/>
        </w:rPr>
        <w:t>Подводя  итог своей  работы я отметила</w:t>
      </w:r>
      <w:proofErr w:type="gramEnd"/>
      <w:r w:rsidRPr="00047AA9">
        <w:rPr>
          <w:rFonts w:ascii="Times New Roman" w:hAnsi="Times New Roman" w:cs="Times New Roman"/>
          <w:sz w:val="28"/>
          <w:szCs w:val="28"/>
        </w:rPr>
        <w:t xml:space="preserve">, что  дети дошкольного возраста  узнали: </w:t>
      </w:r>
      <w:r w:rsidRPr="00047AA9">
        <w:rPr>
          <w:rFonts w:ascii="Times New Roman" w:hAnsi="Times New Roman" w:cs="Times New Roman"/>
          <w:bCs/>
          <w:sz w:val="28"/>
          <w:szCs w:val="28"/>
        </w:rPr>
        <w:t>историю Мордовско</w:t>
      </w:r>
      <w:r w:rsidR="006E7A7E" w:rsidRPr="00047AA9">
        <w:rPr>
          <w:rFonts w:ascii="Times New Roman" w:hAnsi="Times New Roman" w:cs="Times New Roman"/>
          <w:bCs/>
          <w:sz w:val="28"/>
          <w:szCs w:val="28"/>
        </w:rPr>
        <w:t>го края, её культуру, традиции и символику,</w:t>
      </w:r>
      <w:r w:rsidR="00995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A7E" w:rsidRPr="00047AA9">
        <w:rPr>
          <w:rFonts w:ascii="Times New Roman" w:hAnsi="Times New Roman" w:cs="Times New Roman"/>
          <w:sz w:val="28"/>
          <w:szCs w:val="28"/>
        </w:rPr>
        <w:t>узнали о</w:t>
      </w:r>
      <w:r w:rsidRPr="00047AA9">
        <w:rPr>
          <w:rFonts w:ascii="Times New Roman" w:hAnsi="Times New Roman" w:cs="Times New Roman"/>
          <w:bCs/>
          <w:sz w:val="28"/>
          <w:szCs w:val="28"/>
        </w:rPr>
        <w:t xml:space="preserve"> достопримечательностях города Саранска, его архитектурных памятника</w:t>
      </w:r>
      <w:r w:rsidR="006E7A7E" w:rsidRPr="00047AA9">
        <w:rPr>
          <w:rFonts w:ascii="Times New Roman" w:hAnsi="Times New Roman" w:cs="Times New Roman"/>
          <w:bCs/>
          <w:sz w:val="28"/>
          <w:szCs w:val="28"/>
        </w:rPr>
        <w:t>. Наши воспитанники знают о</w:t>
      </w:r>
      <w:r w:rsidRPr="00047AA9">
        <w:rPr>
          <w:rFonts w:ascii="Times New Roman" w:hAnsi="Times New Roman" w:cs="Times New Roman"/>
          <w:bCs/>
          <w:sz w:val="28"/>
          <w:szCs w:val="28"/>
        </w:rPr>
        <w:t xml:space="preserve">б особенностях природы родного края: характерных признаков сезонов, типичных представителях животного и растительного мира, в том числе занесенных в Красную книгу. </w:t>
      </w:r>
      <w:r w:rsidR="006E7A7E" w:rsidRPr="00047AA9">
        <w:rPr>
          <w:rFonts w:ascii="Times New Roman" w:hAnsi="Times New Roman" w:cs="Times New Roman"/>
          <w:sz w:val="28"/>
          <w:szCs w:val="28"/>
        </w:rPr>
        <w:t>Имеют представления</w:t>
      </w:r>
      <w:r w:rsidR="006E7A7E" w:rsidRPr="00047AA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47AA9">
        <w:rPr>
          <w:rFonts w:ascii="Times New Roman" w:hAnsi="Times New Roman" w:cs="Times New Roman"/>
          <w:bCs/>
          <w:sz w:val="28"/>
          <w:szCs w:val="28"/>
        </w:rPr>
        <w:t xml:space="preserve"> предметах быта и элементах народного творчества</w:t>
      </w:r>
      <w:r w:rsidR="006E7A7E" w:rsidRPr="00047AA9">
        <w:rPr>
          <w:rFonts w:ascii="Times New Roman" w:hAnsi="Times New Roman" w:cs="Times New Roman"/>
          <w:bCs/>
          <w:sz w:val="28"/>
          <w:szCs w:val="28"/>
        </w:rPr>
        <w:t>, о</w:t>
      </w:r>
      <w:r w:rsidRPr="00047AA9">
        <w:rPr>
          <w:rFonts w:ascii="Times New Roman" w:hAnsi="Times New Roman" w:cs="Times New Roman"/>
          <w:bCs/>
          <w:sz w:val="28"/>
          <w:szCs w:val="28"/>
        </w:rPr>
        <w:t xml:space="preserve"> традиционных праздниках, обычаях и играх. </w:t>
      </w:r>
    </w:p>
    <w:p w:rsidR="00AD70BC" w:rsidRPr="00047AA9" w:rsidRDefault="00AD70BC" w:rsidP="0004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Поэтому я считаю, что краеведческая компетенция является важным и неотъемлемым звеном духовно-нравственных и патриотических чувств, и только последовательное систематическое использование разнообразных средств и методов воспитания, общие усилия педагогов и родителей, хорошо организованная работа, дают положительные результаты. </w:t>
      </w:r>
    </w:p>
    <w:p w:rsidR="00AC0E40" w:rsidRPr="00047AA9" w:rsidRDefault="006E7A7E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  <w:proofErr w:type="gramStart"/>
      <w:r w:rsidRPr="0004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proofErr w:type="gramEnd"/>
      <w:r w:rsidRPr="0004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этой работы столкнулась со следующими проблемами. Родители пассивно относятся к нетрадиционным формам взаимодействия, не владеют достаточными знаниями о родном городе, крае. Мало познавательного материала для дошкольников. Недостаточно иллюстраций (быт, традиции). </w:t>
      </w:r>
      <w:r w:rsidRPr="0004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Недостаточно теоретического материала по организации краеведческой работы в ДОУ.</w:t>
      </w:r>
    </w:p>
    <w:p w:rsidR="006E7A7E" w:rsidRPr="00047AA9" w:rsidRDefault="006E7A7E" w:rsidP="00047AA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A9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6E7A7E" w:rsidRPr="00047AA9" w:rsidRDefault="006E7A7E" w:rsidP="0004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E" w:rsidRPr="00047AA9" w:rsidRDefault="006E7A7E" w:rsidP="00047A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Свой материал разместила на сайте МАДОУ «Детский сад №104»: </w:t>
      </w:r>
      <w:hyperlink r:id="rId5" w:history="1">
        <w:r w:rsidR="00B4573B" w:rsidRPr="00047AA9">
          <w:rPr>
            <w:rStyle w:val="a4"/>
            <w:rFonts w:ascii="Times New Roman" w:hAnsi="Times New Roman" w:cs="Times New Roman"/>
            <w:sz w:val="28"/>
            <w:szCs w:val="28"/>
          </w:rPr>
          <w:t>http://ds104sar.schoolrm.ru</w:t>
        </w:r>
      </w:hyperlink>
      <w:r w:rsidRPr="00047AA9">
        <w:rPr>
          <w:rFonts w:ascii="Times New Roman" w:hAnsi="Times New Roman" w:cs="Times New Roman"/>
          <w:sz w:val="28"/>
          <w:szCs w:val="28"/>
        </w:rPr>
        <w:t xml:space="preserve">, на страницах международного образовательного портала 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, социальной сети работников образования 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7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7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A7E" w:rsidRPr="00047AA9" w:rsidRDefault="006E7A7E" w:rsidP="00047A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A9">
        <w:rPr>
          <w:rFonts w:ascii="Times New Roman" w:hAnsi="Times New Roman" w:cs="Times New Roman"/>
          <w:sz w:val="28"/>
          <w:szCs w:val="28"/>
        </w:rPr>
        <w:t xml:space="preserve">Представленный педагогический опыт можно широко использовать в работе с детьми </w:t>
      </w:r>
      <w:r w:rsidR="00B4573B" w:rsidRPr="00047AA9">
        <w:rPr>
          <w:rFonts w:ascii="Times New Roman" w:hAnsi="Times New Roman" w:cs="Times New Roman"/>
          <w:sz w:val="28"/>
          <w:szCs w:val="28"/>
        </w:rPr>
        <w:t>–</w:t>
      </w:r>
      <w:r w:rsidRPr="00047AA9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B4573B" w:rsidRPr="00047AA9">
        <w:rPr>
          <w:rFonts w:ascii="Times New Roman" w:hAnsi="Times New Roman" w:cs="Times New Roman"/>
          <w:sz w:val="28"/>
          <w:szCs w:val="28"/>
        </w:rPr>
        <w:t>,</w:t>
      </w:r>
      <w:r w:rsidRPr="00047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AA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047AA9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дошкольного образования.</w:t>
      </w:r>
    </w:p>
    <w:p w:rsidR="00AC0E40" w:rsidRPr="00047AA9" w:rsidRDefault="00AC0E40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7EF" w:rsidRPr="00047AA9" w:rsidRDefault="00C737EF" w:rsidP="00047A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37EF" w:rsidRPr="00047AA9" w:rsidSect="00A1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5D76"/>
    <w:multiLevelType w:val="multilevel"/>
    <w:tmpl w:val="5F7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E4"/>
    <w:rsid w:val="00047AA9"/>
    <w:rsid w:val="00053A91"/>
    <w:rsid w:val="00235CCA"/>
    <w:rsid w:val="004E3F03"/>
    <w:rsid w:val="00534AE6"/>
    <w:rsid w:val="006E7A7E"/>
    <w:rsid w:val="007B53A9"/>
    <w:rsid w:val="009829C5"/>
    <w:rsid w:val="00985BE5"/>
    <w:rsid w:val="00995F9E"/>
    <w:rsid w:val="00A16E14"/>
    <w:rsid w:val="00A278C9"/>
    <w:rsid w:val="00A741BE"/>
    <w:rsid w:val="00AC0E40"/>
    <w:rsid w:val="00AD70BC"/>
    <w:rsid w:val="00B4573B"/>
    <w:rsid w:val="00C737EF"/>
    <w:rsid w:val="00EF1A76"/>
    <w:rsid w:val="00F43ACC"/>
    <w:rsid w:val="00F621E4"/>
    <w:rsid w:val="00F9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EF1A76"/>
  </w:style>
  <w:style w:type="paragraph" w:styleId="a3">
    <w:name w:val="Normal (Web)"/>
    <w:basedOn w:val="a"/>
    <w:uiPriority w:val="99"/>
    <w:semiHidden/>
    <w:unhideWhenUsed/>
    <w:rsid w:val="00AD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E7A7E"/>
    <w:rPr>
      <w:color w:val="0000FF"/>
      <w:u w:val="single"/>
    </w:rPr>
  </w:style>
  <w:style w:type="character" w:customStyle="1" w:styleId="c17">
    <w:name w:val="c17"/>
    <w:basedOn w:val="a0"/>
    <w:rsid w:val="00B4573B"/>
  </w:style>
  <w:style w:type="character" w:customStyle="1" w:styleId="c2">
    <w:name w:val="c2"/>
    <w:basedOn w:val="a0"/>
    <w:rsid w:val="00B4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04sar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5</cp:revision>
  <dcterms:created xsi:type="dcterms:W3CDTF">2019-02-13T10:13:00Z</dcterms:created>
  <dcterms:modified xsi:type="dcterms:W3CDTF">2019-02-17T21:29:00Z</dcterms:modified>
</cp:coreProperties>
</file>