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ED1" w:rsidRDefault="00D03ED1" w:rsidP="00513BC5">
      <w:pPr>
        <w:pStyle w:val="c14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r>
        <w:rPr>
          <w:rStyle w:val="c3"/>
          <w:b/>
          <w:bCs/>
          <w:color w:val="333333"/>
          <w:sz w:val="32"/>
          <w:szCs w:val="32"/>
        </w:rPr>
        <w:t xml:space="preserve">Проект </w:t>
      </w:r>
      <w:r w:rsidR="00513BC5">
        <w:rPr>
          <w:rStyle w:val="c3"/>
          <w:b/>
          <w:bCs/>
          <w:color w:val="333333"/>
          <w:sz w:val="32"/>
          <w:szCs w:val="32"/>
        </w:rPr>
        <w:t xml:space="preserve">краткосрочный </w:t>
      </w:r>
      <w:r>
        <w:rPr>
          <w:rStyle w:val="c3"/>
          <w:b/>
          <w:bCs/>
          <w:color w:val="333333"/>
          <w:sz w:val="32"/>
          <w:szCs w:val="32"/>
        </w:rPr>
        <w:t>по ознакомлению с профессией строителя «Что нам стоит дом построить…»</w:t>
      </w:r>
    </w:p>
    <w:p w:rsidR="00D03ED1" w:rsidRDefault="00D03ED1" w:rsidP="00513BC5">
      <w:pPr>
        <w:pStyle w:val="c0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333333"/>
          <w:sz w:val="28"/>
          <w:szCs w:val="28"/>
          <w:u w:val="single"/>
        </w:rPr>
        <w:t>Выполнили</w:t>
      </w:r>
      <w:r>
        <w:rPr>
          <w:rStyle w:val="c2"/>
          <w:color w:val="333333"/>
          <w:sz w:val="28"/>
          <w:szCs w:val="28"/>
        </w:rPr>
        <w:t>:</w:t>
      </w:r>
    </w:p>
    <w:bookmarkEnd w:id="0"/>
    <w:p w:rsidR="00D03ED1" w:rsidRPr="00D03ED1" w:rsidRDefault="00D03ED1" w:rsidP="00D03ED1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r w:rsidRPr="00D03ED1">
        <w:rPr>
          <w:rStyle w:val="c2"/>
          <w:color w:val="333333"/>
          <w:sz w:val="28"/>
          <w:szCs w:val="28"/>
        </w:rPr>
        <w:t>Азыркина</w:t>
      </w:r>
      <w:proofErr w:type="spellEnd"/>
      <w:r w:rsidRPr="00D03ED1">
        <w:rPr>
          <w:rStyle w:val="c2"/>
          <w:color w:val="333333"/>
          <w:sz w:val="28"/>
          <w:szCs w:val="28"/>
        </w:rPr>
        <w:t xml:space="preserve"> С.М. Маркина Е.А.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Тип </w:t>
      </w:r>
      <w:r w:rsidRPr="00D03ED1">
        <w:rPr>
          <w:rStyle w:val="c7"/>
          <w:bCs/>
          <w:color w:val="333333"/>
          <w:sz w:val="28"/>
          <w:szCs w:val="28"/>
        </w:rPr>
        <w:t>проекта</w:t>
      </w:r>
      <w:r w:rsidRPr="00D03ED1">
        <w:rPr>
          <w:rStyle w:val="c2"/>
          <w:color w:val="333333"/>
          <w:sz w:val="28"/>
          <w:szCs w:val="28"/>
        </w:rPr>
        <w:t>: </w:t>
      </w:r>
      <w:r w:rsidRPr="00D03ED1">
        <w:rPr>
          <w:rStyle w:val="c7"/>
          <w:bCs/>
          <w:color w:val="333333"/>
          <w:sz w:val="28"/>
          <w:szCs w:val="28"/>
        </w:rPr>
        <w:t>познавательный</w:t>
      </w:r>
      <w:r w:rsidRPr="00D03ED1">
        <w:rPr>
          <w:rStyle w:val="c2"/>
          <w:color w:val="333333"/>
          <w:sz w:val="28"/>
          <w:szCs w:val="28"/>
        </w:rPr>
        <w:t>.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 xml:space="preserve">  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Цель </w:t>
      </w:r>
      <w:r w:rsidRPr="00D03ED1">
        <w:rPr>
          <w:rStyle w:val="c7"/>
          <w:bCs/>
          <w:color w:val="333333"/>
          <w:sz w:val="28"/>
          <w:szCs w:val="28"/>
        </w:rPr>
        <w:t>проекта</w:t>
      </w:r>
      <w:r w:rsidRPr="00D03ED1">
        <w:rPr>
          <w:rStyle w:val="c2"/>
          <w:color w:val="333333"/>
          <w:sz w:val="28"/>
          <w:szCs w:val="28"/>
        </w:rPr>
        <w:t>: знакомство детей с </w:t>
      </w:r>
      <w:r w:rsidRPr="00D03ED1">
        <w:rPr>
          <w:rStyle w:val="c7"/>
          <w:bCs/>
          <w:color w:val="333333"/>
          <w:sz w:val="28"/>
          <w:szCs w:val="28"/>
        </w:rPr>
        <w:t>профессией строителя</w:t>
      </w:r>
      <w:r w:rsidRPr="00D03ED1">
        <w:rPr>
          <w:rStyle w:val="c2"/>
          <w:color w:val="333333"/>
          <w:sz w:val="28"/>
          <w:szCs w:val="28"/>
        </w:rPr>
        <w:t>.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  <w:u w:val="single"/>
        </w:rPr>
        <w:t>Проблема</w:t>
      </w:r>
      <w:r w:rsidRPr="00D03ED1">
        <w:rPr>
          <w:rStyle w:val="c2"/>
          <w:color w:val="333333"/>
          <w:sz w:val="28"/>
          <w:szCs w:val="28"/>
        </w:rPr>
        <w:t>: большинство детей имеют недостаточно знаний и представлений о </w:t>
      </w:r>
      <w:r w:rsidRPr="00D03ED1">
        <w:rPr>
          <w:rStyle w:val="c7"/>
          <w:bCs/>
          <w:color w:val="333333"/>
          <w:sz w:val="28"/>
          <w:szCs w:val="28"/>
        </w:rPr>
        <w:t>профессии строителя</w:t>
      </w:r>
      <w:r w:rsidRPr="00D03ED1">
        <w:rPr>
          <w:rStyle w:val="c2"/>
          <w:color w:val="333333"/>
          <w:sz w:val="28"/>
          <w:szCs w:val="28"/>
        </w:rPr>
        <w:t>.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  <w:u w:val="single"/>
        </w:rPr>
        <w:t>1. Обоснование проблемы</w:t>
      </w:r>
      <w:r w:rsidRPr="00D03ED1">
        <w:rPr>
          <w:rStyle w:val="c2"/>
          <w:color w:val="333333"/>
          <w:sz w:val="28"/>
          <w:szCs w:val="28"/>
        </w:rPr>
        <w:t>: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недостаточность знаний у детей об особенностях </w:t>
      </w:r>
      <w:r w:rsidRPr="00D03ED1">
        <w:rPr>
          <w:rStyle w:val="c7"/>
          <w:bCs/>
          <w:color w:val="333333"/>
          <w:sz w:val="28"/>
          <w:szCs w:val="28"/>
        </w:rPr>
        <w:t>профессии строителя</w:t>
      </w:r>
      <w:r w:rsidRPr="00D03ED1">
        <w:rPr>
          <w:rStyle w:val="c2"/>
          <w:color w:val="333333"/>
          <w:sz w:val="28"/>
          <w:szCs w:val="28"/>
        </w:rPr>
        <w:t>;</w:t>
      </w:r>
    </w:p>
    <w:p w:rsidR="00D03ED1" w:rsidRPr="00D03ED1" w:rsidRDefault="00D03ED1" w:rsidP="00D03ED1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низкий словарный запас у детей по данной теме;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незаинтересованность родителей в совместной игре с детьми в </w:t>
      </w:r>
      <w:r w:rsidRPr="00D03ED1">
        <w:rPr>
          <w:rStyle w:val="c7"/>
          <w:bCs/>
          <w:color w:val="333333"/>
          <w:sz w:val="28"/>
          <w:szCs w:val="28"/>
        </w:rPr>
        <w:t>профессии</w:t>
      </w:r>
      <w:r w:rsidRPr="00D03ED1">
        <w:rPr>
          <w:rStyle w:val="c2"/>
          <w:color w:val="333333"/>
          <w:sz w:val="28"/>
          <w:szCs w:val="28"/>
        </w:rPr>
        <w:t>.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Задачи </w:t>
      </w:r>
      <w:r w:rsidRPr="00D03ED1">
        <w:rPr>
          <w:rStyle w:val="c7"/>
          <w:bCs/>
          <w:color w:val="333333"/>
          <w:sz w:val="28"/>
          <w:szCs w:val="28"/>
        </w:rPr>
        <w:t>проекта</w:t>
      </w:r>
      <w:r w:rsidRPr="00D03ED1">
        <w:rPr>
          <w:rStyle w:val="c2"/>
          <w:color w:val="333333"/>
          <w:sz w:val="28"/>
          <w:szCs w:val="28"/>
        </w:rPr>
        <w:t>:</w:t>
      </w:r>
    </w:p>
    <w:p w:rsidR="00D03ED1" w:rsidRPr="00D03ED1" w:rsidRDefault="00D03ED1" w:rsidP="00D03ED1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1. Продолжать знакомить детей с трудом взрослых.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2. Расширять знания детей о </w:t>
      </w:r>
      <w:r w:rsidRPr="00D03ED1">
        <w:rPr>
          <w:rStyle w:val="c7"/>
          <w:bCs/>
          <w:color w:val="333333"/>
          <w:sz w:val="28"/>
          <w:szCs w:val="28"/>
        </w:rPr>
        <w:t>профессии строителя</w:t>
      </w:r>
      <w:r w:rsidRPr="00D03ED1">
        <w:rPr>
          <w:rStyle w:val="c2"/>
          <w:color w:val="333333"/>
          <w:sz w:val="28"/>
          <w:szCs w:val="28"/>
        </w:rPr>
        <w:t>, значимости их труда в обществе.</w:t>
      </w:r>
    </w:p>
    <w:p w:rsidR="00D03ED1" w:rsidRPr="00D03ED1" w:rsidRDefault="00D03ED1" w:rsidP="00D03ED1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3. Учить отображать представления о трудовых процессах взрослых в сюжетно-ролевых играх, передавая в игре отношение взрослых к работе.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4. Заинтересовать родителей в совместной игре с детьми в </w:t>
      </w:r>
      <w:r w:rsidRPr="00D03ED1">
        <w:rPr>
          <w:rStyle w:val="c7"/>
          <w:bCs/>
          <w:color w:val="333333"/>
          <w:sz w:val="28"/>
          <w:szCs w:val="28"/>
        </w:rPr>
        <w:t>профессии</w:t>
      </w:r>
      <w:r w:rsidRPr="00D03ED1">
        <w:rPr>
          <w:rStyle w:val="c2"/>
          <w:color w:val="333333"/>
          <w:sz w:val="28"/>
          <w:szCs w:val="28"/>
        </w:rPr>
        <w:t>.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5. Воспитывать в детях чувство уважения к </w:t>
      </w:r>
      <w:r w:rsidRPr="00D03ED1">
        <w:rPr>
          <w:rStyle w:val="c7"/>
          <w:bCs/>
          <w:color w:val="333333"/>
          <w:sz w:val="28"/>
          <w:szCs w:val="28"/>
        </w:rPr>
        <w:t>профессии строителя</w:t>
      </w:r>
      <w:r w:rsidRPr="00D03ED1">
        <w:rPr>
          <w:rStyle w:val="c2"/>
          <w:color w:val="333333"/>
          <w:sz w:val="28"/>
          <w:szCs w:val="28"/>
        </w:rPr>
        <w:t>.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6. Обогащать </w:t>
      </w:r>
      <w:r w:rsidRPr="00D03ED1">
        <w:rPr>
          <w:rStyle w:val="c7"/>
          <w:bCs/>
          <w:color w:val="333333"/>
          <w:sz w:val="28"/>
          <w:szCs w:val="28"/>
        </w:rPr>
        <w:t>познавательные знания </w:t>
      </w:r>
      <w:r w:rsidRPr="00D03ED1">
        <w:rPr>
          <w:rStyle w:val="c2"/>
          <w:color w:val="333333"/>
          <w:sz w:val="28"/>
          <w:szCs w:val="28"/>
        </w:rPr>
        <w:t>(знакомство с бетоном, его свойствами и качествами, способом его изготовления).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7. Обобщить знания о </w:t>
      </w:r>
      <w:r w:rsidRPr="00D03ED1">
        <w:rPr>
          <w:rStyle w:val="c7"/>
          <w:bCs/>
          <w:color w:val="333333"/>
          <w:sz w:val="28"/>
          <w:szCs w:val="28"/>
        </w:rPr>
        <w:t>строительных профессиях</w:t>
      </w:r>
      <w:r w:rsidRPr="00D03ED1">
        <w:rPr>
          <w:rStyle w:val="c2"/>
          <w:color w:val="333333"/>
          <w:sz w:val="28"/>
          <w:szCs w:val="28"/>
        </w:rPr>
        <w:t>; показать значимость </w:t>
      </w:r>
      <w:r w:rsidRPr="00D03ED1">
        <w:rPr>
          <w:rStyle w:val="c7"/>
          <w:bCs/>
          <w:color w:val="333333"/>
          <w:sz w:val="28"/>
          <w:szCs w:val="28"/>
        </w:rPr>
        <w:t>профессии строителя</w:t>
      </w:r>
      <w:r w:rsidRPr="00D03ED1">
        <w:rPr>
          <w:rStyle w:val="c2"/>
          <w:color w:val="333333"/>
          <w:sz w:val="28"/>
          <w:szCs w:val="28"/>
        </w:rPr>
        <w:t>, воспитывать уважительное отношение к человеку труда.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  <w:u w:val="single"/>
        </w:rPr>
        <w:t>Первая неделя</w:t>
      </w:r>
      <w:r w:rsidRPr="00D03ED1">
        <w:rPr>
          <w:rStyle w:val="c2"/>
          <w:color w:val="333333"/>
          <w:sz w:val="28"/>
          <w:szCs w:val="28"/>
        </w:rPr>
        <w:t>: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1. Знакомство детей с детской литературой о труде взрослых, </w:t>
      </w:r>
      <w:r w:rsidRPr="00D03ED1">
        <w:rPr>
          <w:rStyle w:val="c7"/>
          <w:bCs/>
          <w:color w:val="333333"/>
          <w:sz w:val="28"/>
          <w:szCs w:val="28"/>
        </w:rPr>
        <w:t>профессиях </w:t>
      </w:r>
      <w:r w:rsidRPr="00D03ED1">
        <w:rPr>
          <w:rStyle w:val="c2"/>
          <w:color w:val="333333"/>
          <w:sz w:val="28"/>
          <w:szCs w:val="28"/>
        </w:rPr>
        <w:t>(В. В. Маяковский </w:t>
      </w:r>
      <w:r w:rsidRPr="00D03ED1">
        <w:rPr>
          <w:rStyle w:val="c1"/>
          <w:i/>
          <w:iCs/>
          <w:color w:val="333333"/>
          <w:sz w:val="28"/>
          <w:szCs w:val="28"/>
        </w:rPr>
        <w:t>«Кем быть»</w:t>
      </w:r>
      <w:r w:rsidRPr="00D03ED1">
        <w:rPr>
          <w:rStyle w:val="c2"/>
          <w:color w:val="333333"/>
          <w:sz w:val="28"/>
          <w:szCs w:val="28"/>
        </w:rPr>
        <w:t>, В. Данько </w:t>
      </w:r>
      <w:r w:rsidRPr="00D03ED1">
        <w:rPr>
          <w:rStyle w:val="c1"/>
          <w:i/>
          <w:iCs/>
          <w:color w:val="333333"/>
          <w:sz w:val="28"/>
          <w:szCs w:val="28"/>
        </w:rPr>
        <w:t>«Кто </w:t>
      </w:r>
      <w:r w:rsidRPr="00D03ED1">
        <w:rPr>
          <w:rStyle w:val="c7"/>
          <w:bCs/>
          <w:i/>
          <w:iCs/>
          <w:color w:val="333333"/>
          <w:sz w:val="28"/>
          <w:szCs w:val="28"/>
        </w:rPr>
        <w:t>построил дом</w:t>
      </w:r>
      <w:r w:rsidRPr="00D03ED1">
        <w:rPr>
          <w:rStyle w:val="c1"/>
          <w:i/>
          <w:iCs/>
          <w:color w:val="333333"/>
          <w:sz w:val="28"/>
          <w:szCs w:val="28"/>
        </w:rPr>
        <w:t>»</w:t>
      </w:r>
      <w:r w:rsidRPr="00D03ED1">
        <w:rPr>
          <w:rStyle w:val="c2"/>
          <w:color w:val="333333"/>
          <w:sz w:val="28"/>
          <w:szCs w:val="28"/>
        </w:rPr>
        <w:t xml:space="preserve">, Г. </w:t>
      </w:r>
      <w:proofErr w:type="spellStart"/>
      <w:r w:rsidRPr="00D03ED1">
        <w:rPr>
          <w:rStyle w:val="c2"/>
          <w:color w:val="333333"/>
          <w:sz w:val="28"/>
          <w:szCs w:val="28"/>
        </w:rPr>
        <w:t>Ладонщиков</w:t>
      </w:r>
      <w:proofErr w:type="spellEnd"/>
      <w:r w:rsidRPr="00D03ED1">
        <w:rPr>
          <w:rStyle w:val="c2"/>
          <w:color w:val="333333"/>
          <w:sz w:val="28"/>
          <w:szCs w:val="28"/>
        </w:rPr>
        <w:t> </w:t>
      </w:r>
      <w:r w:rsidRPr="00D03ED1">
        <w:rPr>
          <w:rStyle w:val="c1"/>
          <w:i/>
          <w:iCs/>
          <w:color w:val="333333"/>
          <w:sz w:val="28"/>
          <w:szCs w:val="28"/>
        </w:rPr>
        <w:t>«Звёздочка»</w:t>
      </w:r>
      <w:r w:rsidRPr="00D03ED1">
        <w:rPr>
          <w:rStyle w:val="c2"/>
          <w:color w:val="333333"/>
          <w:sz w:val="28"/>
          <w:szCs w:val="28"/>
        </w:rPr>
        <w:t>).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2. Экскурсия на </w:t>
      </w:r>
      <w:r w:rsidRPr="00D03ED1">
        <w:rPr>
          <w:rStyle w:val="c7"/>
          <w:bCs/>
          <w:color w:val="333333"/>
          <w:sz w:val="28"/>
          <w:szCs w:val="28"/>
        </w:rPr>
        <w:t>стройку</w:t>
      </w:r>
      <w:r w:rsidRPr="00D03ED1">
        <w:rPr>
          <w:rStyle w:val="c2"/>
          <w:color w:val="333333"/>
          <w:sz w:val="28"/>
          <w:szCs w:val="28"/>
        </w:rPr>
        <w:t>.</w:t>
      </w:r>
    </w:p>
    <w:p w:rsidR="00D03ED1" w:rsidRPr="00D03ED1" w:rsidRDefault="00D03ED1" w:rsidP="00D03ED1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3. Рассматривание картинок, связанных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со </w:t>
      </w:r>
      <w:r w:rsidRPr="00D03ED1">
        <w:rPr>
          <w:rStyle w:val="c7"/>
          <w:bCs/>
          <w:color w:val="333333"/>
          <w:sz w:val="28"/>
          <w:szCs w:val="28"/>
        </w:rPr>
        <w:t xml:space="preserve">строительными </w:t>
      </w:r>
      <w:proofErr w:type="gramStart"/>
      <w:r w:rsidRPr="00D03ED1">
        <w:rPr>
          <w:rStyle w:val="c7"/>
          <w:bCs/>
          <w:color w:val="333333"/>
          <w:sz w:val="28"/>
          <w:szCs w:val="28"/>
        </w:rPr>
        <w:t>профессиями </w:t>
      </w:r>
      <w:r w:rsidRPr="00D03ED1">
        <w:rPr>
          <w:rStyle w:val="c2"/>
          <w:color w:val="333333"/>
          <w:sz w:val="28"/>
          <w:szCs w:val="28"/>
        </w:rPr>
        <w:t>;составление</w:t>
      </w:r>
      <w:proofErr w:type="gramEnd"/>
      <w:r w:rsidRPr="00D03ED1">
        <w:rPr>
          <w:rStyle w:val="c2"/>
          <w:color w:val="333333"/>
          <w:sz w:val="28"/>
          <w:szCs w:val="28"/>
        </w:rPr>
        <w:t xml:space="preserve"> описательных рассказов по ним.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4. Дидактические игры </w:t>
      </w:r>
      <w:r w:rsidRPr="00D03ED1">
        <w:rPr>
          <w:rStyle w:val="c1"/>
          <w:i/>
          <w:iCs/>
          <w:color w:val="333333"/>
          <w:sz w:val="28"/>
          <w:szCs w:val="28"/>
        </w:rPr>
        <w:t>«</w:t>
      </w:r>
      <w:r w:rsidRPr="00D03ED1">
        <w:rPr>
          <w:rStyle w:val="c7"/>
          <w:bCs/>
          <w:i/>
          <w:iCs/>
          <w:color w:val="333333"/>
          <w:sz w:val="28"/>
          <w:szCs w:val="28"/>
        </w:rPr>
        <w:t>Профессии</w:t>
      </w:r>
      <w:r w:rsidRPr="00D03ED1">
        <w:rPr>
          <w:rStyle w:val="c1"/>
          <w:i/>
          <w:iCs/>
          <w:color w:val="333333"/>
          <w:sz w:val="28"/>
          <w:szCs w:val="28"/>
        </w:rPr>
        <w:t>»</w:t>
      </w:r>
      <w:r w:rsidRPr="00D03ED1">
        <w:rPr>
          <w:rStyle w:val="c2"/>
          <w:color w:val="333333"/>
          <w:sz w:val="28"/>
          <w:szCs w:val="28"/>
        </w:rPr>
        <w:t>, </w:t>
      </w:r>
      <w:r w:rsidRPr="00D03ED1">
        <w:rPr>
          <w:rStyle w:val="c1"/>
          <w:i/>
          <w:iCs/>
          <w:color w:val="333333"/>
          <w:sz w:val="28"/>
          <w:szCs w:val="28"/>
        </w:rPr>
        <w:t>«Что лишнее»</w:t>
      </w:r>
      <w:r w:rsidRPr="00D03ED1">
        <w:rPr>
          <w:rStyle w:val="c2"/>
          <w:color w:val="333333"/>
          <w:sz w:val="28"/>
          <w:szCs w:val="28"/>
        </w:rPr>
        <w:t>, «Угадай</w:t>
      </w:r>
    </w:p>
    <w:p w:rsidR="00D03ED1" w:rsidRPr="00D03ED1" w:rsidRDefault="00D03ED1" w:rsidP="00D03ED1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по описанию».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  <w:u w:val="single"/>
        </w:rPr>
        <w:t>Вторая неделя</w:t>
      </w:r>
      <w:r w:rsidRPr="00D03ED1">
        <w:rPr>
          <w:rStyle w:val="c2"/>
          <w:color w:val="333333"/>
          <w:sz w:val="28"/>
          <w:szCs w:val="28"/>
        </w:rPr>
        <w:t>: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1. Чтение сказки </w:t>
      </w:r>
      <w:r w:rsidRPr="00D03ED1">
        <w:rPr>
          <w:rStyle w:val="c1"/>
          <w:i/>
          <w:iCs/>
          <w:color w:val="333333"/>
          <w:sz w:val="28"/>
          <w:szCs w:val="28"/>
        </w:rPr>
        <w:t xml:space="preserve">«Три </w:t>
      </w:r>
      <w:proofErr w:type="gramStart"/>
      <w:r w:rsidRPr="00D03ED1">
        <w:rPr>
          <w:rStyle w:val="c1"/>
          <w:i/>
          <w:iCs/>
          <w:color w:val="333333"/>
          <w:sz w:val="28"/>
          <w:szCs w:val="28"/>
        </w:rPr>
        <w:t>поросенка»</w:t>
      </w:r>
      <w:r w:rsidRPr="00D03ED1">
        <w:rPr>
          <w:rStyle w:val="c2"/>
          <w:color w:val="333333"/>
          <w:sz w:val="28"/>
          <w:szCs w:val="28"/>
        </w:rPr>
        <w:t>(</w:t>
      </w:r>
      <w:proofErr w:type="gramEnd"/>
      <w:r w:rsidRPr="00D03ED1">
        <w:rPr>
          <w:rStyle w:val="c2"/>
          <w:color w:val="333333"/>
          <w:sz w:val="28"/>
          <w:szCs w:val="28"/>
        </w:rPr>
        <w:t>рассматривание иллюстраций домов, </w:t>
      </w:r>
      <w:r w:rsidRPr="00D03ED1">
        <w:rPr>
          <w:rStyle w:val="c7"/>
          <w:bCs/>
          <w:color w:val="333333"/>
          <w:sz w:val="28"/>
          <w:szCs w:val="28"/>
        </w:rPr>
        <w:t>построенных</w:t>
      </w:r>
      <w:r w:rsidRPr="00D03ED1">
        <w:rPr>
          <w:rStyle w:val="c2"/>
          <w:color w:val="333333"/>
          <w:sz w:val="28"/>
          <w:szCs w:val="28"/>
        </w:rPr>
        <w:t> из разного материала).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2. Проведение сюжетно-ролевых </w:t>
      </w:r>
      <w:r w:rsidRPr="00D03ED1">
        <w:rPr>
          <w:rStyle w:val="c1"/>
          <w:i/>
          <w:iCs/>
          <w:color w:val="333333"/>
          <w:sz w:val="28"/>
          <w:szCs w:val="28"/>
        </w:rPr>
        <w:t>«</w:t>
      </w:r>
      <w:r w:rsidRPr="00D03ED1">
        <w:rPr>
          <w:rStyle w:val="c7"/>
          <w:bCs/>
          <w:i/>
          <w:iCs/>
          <w:color w:val="333333"/>
          <w:sz w:val="28"/>
          <w:szCs w:val="28"/>
        </w:rPr>
        <w:t>Строим дом</w:t>
      </w:r>
      <w:r w:rsidRPr="00D03ED1">
        <w:rPr>
          <w:rStyle w:val="c1"/>
          <w:i/>
          <w:iCs/>
          <w:color w:val="333333"/>
          <w:sz w:val="28"/>
          <w:szCs w:val="28"/>
        </w:rPr>
        <w:t>»</w:t>
      </w:r>
      <w:r w:rsidRPr="00D03ED1">
        <w:rPr>
          <w:rStyle w:val="c2"/>
          <w:color w:val="333333"/>
          <w:sz w:val="28"/>
          <w:szCs w:val="28"/>
        </w:rPr>
        <w:t>, </w:t>
      </w:r>
      <w:r w:rsidRPr="00D03ED1">
        <w:rPr>
          <w:rStyle w:val="c1"/>
          <w:i/>
          <w:iCs/>
          <w:color w:val="333333"/>
          <w:sz w:val="28"/>
          <w:szCs w:val="28"/>
        </w:rPr>
        <w:t>«</w:t>
      </w:r>
      <w:r w:rsidRPr="00D03ED1">
        <w:rPr>
          <w:rStyle w:val="c7"/>
          <w:bCs/>
          <w:i/>
          <w:iCs/>
          <w:color w:val="333333"/>
          <w:sz w:val="28"/>
          <w:szCs w:val="28"/>
        </w:rPr>
        <w:t>Строители</w:t>
      </w:r>
      <w:r w:rsidRPr="00D03ED1">
        <w:rPr>
          <w:rStyle w:val="c1"/>
          <w:i/>
          <w:iCs/>
          <w:color w:val="333333"/>
          <w:sz w:val="28"/>
          <w:szCs w:val="28"/>
        </w:rPr>
        <w:t>»</w:t>
      </w:r>
      <w:r w:rsidRPr="00D03ED1">
        <w:rPr>
          <w:rStyle w:val="c2"/>
          <w:color w:val="333333"/>
          <w:sz w:val="28"/>
          <w:szCs w:val="28"/>
        </w:rPr>
        <w:t xml:space="preserve"> и дидактических </w:t>
      </w:r>
      <w:proofErr w:type="spellStart"/>
      <w:proofErr w:type="gramStart"/>
      <w:r w:rsidRPr="00D03ED1">
        <w:rPr>
          <w:rStyle w:val="c2"/>
          <w:color w:val="333333"/>
          <w:sz w:val="28"/>
          <w:szCs w:val="28"/>
        </w:rPr>
        <w:t>игр</w:t>
      </w:r>
      <w:r w:rsidRPr="00D03ED1">
        <w:rPr>
          <w:rStyle w:val="c1"/>
          <w:i/>
          <w:iCs/>
          <w:color w:val="333333"/>
          <w:sz w:val="28"/>
          <w:szCs w:val="28"/>
        </w:rPr>
        <w:t>«</w:t>
      </w:r>
      <w:proofErr w:type="gramEnd"/>
      <w:r w:rsidRPr="00D03ED1">
        <w:rPr>
          <w:rStyle w:val="c1"/>
          <w:i/>
          <w:iCs/>
          <w:color w:val="333333"/>
          <w:sz w:val="28"/>
          <w:szCs w:val="28"/>
        </w:rPr>
        <w:t>Кому</w:t>
      </w:r>
      <w:proofErr w:type="spellEnd"/>
      <w:r w:rsidRPr="00D03ED1">
        <w:rPr>
          <w:rStyle w:val="c1"/>
          <w:i/>
          <w:iCs/>
          <w:color w:val="333333"/>
          <w:sz w:val="28"/>
          <w:szCs w:val="28"/>
        </w:rPr>
        <w:t xml:space="preserve"> что?»</w:t>
      </w:r>
      <w:r w:rsidRPr="00D03ED1">
        <w:rPr>
          <w:rStyle w:val="c2"/>
          <w:color w:val="333333"/>
          <w:sz w:val="28"/>
          <w:szCs w:val="28"/>
        </w:rPr>
        <w:t>, </w:t>
      </w:r>
      <w:r w:rsidRPr="00D03ED1">
        <w:rPr>
          <w:rStyle w:val="c1"/>
          <w:i/>
          <w:iCs/>
          <w:color w:val="333333"/>
          <w:sz w:val="28"/>
          <w:szCs w:val="28"/>
        </w:rPr>
        <w:t>«Что лишнее?»</w:t>
      </w:r>
      <w:r w:rsidRPr="00D03ED1">
        <w:rPr>
          <w:rStyle w:val="c2"/>
          <w:color w:val="333333"/>
          <w:sz w:val="28"/>
          <w:szCs w:val="28"/>
        </w:rPr>
        <w:t>, </w:t>
      </w:r>
      <w:r w:rsidRPr="00D03ED1">
        <w:rPr>
          <w:rStyle w:val="c1"/>
          <w:i/>
          <w:iCs/>
          <w:color w:val="333333"/>
          <w:sz w:val="28"/>
          <w:szCs w:val="28"/>
        </w:rPr>
        <w:t xml:space="preserve">«Угадай по </w:t>
      </w:r>
      <w:proofErr w:type="spellStart"/>
      <w:r w:rsidRPr="00D03ED1">
        <w:rPr>
          <w:rStyle w:val="c1"/>
          <w:i/>
          <w:iCs/>
          <w:color w:val="333333"/>
          <w:sz w:val="28"/>
          <w:szCs w:val="28"/>
        </w:rPr>
        <w:t>описанию»</w:t>
      </w:r>
      <w:r w:rsidRPr="00D03ED1">
        <w:rPr>
          <w:rStyle w:val="c2"/>
          <w:color w:val="333333"/>
          <w:sz w:val="28"/>
          <w:szCs w:val="28"/>
        </w:rPr>
        <w:t>,«Кто</w:t>
      </w:r>
      <w:proofErr w:type="spellEnd"/>
      <w:r w:rsidRPr="00D03ED1">
        <w:rPr>
          <w:rStyle w:val="c2"/>
          <w:color w:val="333333"/>
          <w:sz w:val="28"/>
          <w:szCs w:val="28"/>
        </w:rPr>
        <w:t xml:space="preserve"> где живёт?.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3. Интегрированное занятие </w:t>
      </w:r>
      <w:r w:rsidRPr="00D03ED1">
        <w:rPr>
          <w:rStyle w:val="c1"/>
          <w:i/>
          <w:iCs/>
          <w:color w:val="333333"/>
          <w:sz w:val="28"/>
          <w:szCs w:val="28"/>
        </w:rPr>
        <w:t>«</w:t>
      </w:r>
      <w:r w:rsidRPr="00D03ED1">
        <w:rPr>
          <w:rStyle w:val="c7"/>
          <w:bCs/>
          <w:i/>
          <w:iCs/>
          <w:color w:val="333333"/>
          <w:sz w:val="28"/>
          <w:szCs w:val="28"/>
        </w:rPr>
        <w:t>Профессия- строитель</w:t>
      </w:r>
      <w:r w:rsidRPr="00D03ED1">
        <w:rPr>
          <w:rStyle w:val="c1"/>
          <w:i/>
          <w:iCs/>
          <w:color w:val="333333"/>
          <w:sz w:val="28"/>
          <w:szCs w:val="28"/>
        </w:rPr>
        <w:t>»</w:t>
      </w:r>
      <w:r w:rsidRPr="00D03ED1">
        <w:rPr>
          <w:rStyle w:val="c2"/>
          <w:color w:val="333333"/>
          <w:sz w:val="28"/>
          <w:szCs w:val="28"/>
        </w:rPr>
        <w:t>.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4. </w:t>
      </w:r>
      <w:r w:rsidRPr="00D03ED1">
        <w:rPr>
          <w:rStyle w:val="c1"/>
          <w:i/>
          <w:iCs/>
          <w:color w:val="333333"/>
          <w:sz w:val="28"/>
          <w:szCs w:val="28"/>
        </w:rPr>
        <w:t>«Час загадок»</w:t>
      </w:r>
      <w:r w:rsidRPr="00D03ED1">
        <w:rPr>
          <w:rStyle w:val="c2"/>
          <w:color w:val="333333"/>
          <w:sz w:val="28"/>
          <w:szCs w:val="28"/>
        </w:rPr>
        <w:t>.</w:t>
      </w:r>
    </w:p>
    <w:p w:rsidR="00D03ED1" w:rsidRPr="00D03ED1" w:rsidRDefault="00D03ED1" w:rsidP="00D03ED1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lastRenderedPageBreak/>
        <w:t>5. Выставка поделок из бросового и природного материала.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1"/>
          <w:i/>
          <w:iCs/>
          <w:color w:val="333333"/>
          <w:sz w:val="28"/>
          <w:szCs w:val="28"/>
        </w:rPr>
        <w:t>«Что нам </w:t>
      </w:r>
      <w:r w:rsidRPr="00D03ED1">
        <w:rPr>
          <w:rStyle w:val="c7"/>
          <w:bCs/>
          <w:i/>
          <w:iCs/>
          <w:color w:val="333333"/>
          <w:sz w:val="28"/>
          <w:szCs w:val="28"/>
        </w:rPr>
        <w:t>стоит дом построить…</w:t>
      </w:r>
      <w:r w:rsidRPr="00D03ED1">
        <w:rPr>
          <w:rStyle w:val="c1"/>
          <w:i/>
          <w:iCs/>
          <w:color w:val="333333"/>
          <w:sz w:val="28"/>
          <w:szCs w:val="28"/>
        </w:rPr>
        <w:t>»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  <w:u w:val="single"/>
        </w:rPr>
        <w:t>Третья неделя</w:t>
      </w:r>
      <w:r w:rsidRPr="00D03ED1">
        <w:rPr>
          <w:rStyle w:val="c2"/>
          <w:color w:val="333333"/>
          <w:sz w:val="28"/>
          <w:szCs w:val="28"/>
        </w:rPr>
        <w:t>: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1. Просмотр слайдов </w:t>
      </w:r>
      <w:r w:rsidRPr="00D03ED1">
        <w:rPr>
          <w:rStyle w:val="c1"/>
          <w:i/>
          <w:iCs/>
          <w:color w:val="333333"/>
          <w:sz w:val="28"/>
          <w:szCs w:val="28"/>
        </w:rPr>
        <w:t>«Все работы хороши»</w:t>
      </w:r>
      <w:r w:rsidRPr="00D03ED1">
        <w:rPr>
          <w:rStyle w:val="c2"/>
          <w:color w:val="333333"/>
          <w:sz w:val="28"/>
          <w:szCs w:val="28"/>
        </w:rPr>
        <w:t>.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2. Беседа на тему </w:t>
      </w:r>
      <w:r w:rsidRPr="00D03ED1">
        <w:rPr>
          <w:rStyle w:val="c1"/>
          <w:i/>
          <w:iCs/>
          <w:color w:val="333333"/>
          <w:sz w:val="28"/>
          <w:szCs w:val="28"/>
        </w:rPr>
        <w:t>«День </w:t>
      </w:r>
      <w:r w:rsidRPr="00D03ED1">
        <w:rPr>
          <w:rStyle w:val="c7"/>
          <w:bCs/>
          <w:i/>
          <w:iCs/>
          <w:color w:val="333333"/>
          <w:sz w:val="28"/>
          <w:szCs w:val="28"/>
        </w:rPr>
        <w:t>строителя – август</w:t>
      </w:r>
      <w:r w:rsidRPr="00D03ED1">
        <w:rPr>
          <w:rStyle w:val="c1"/>
          <w:i/>
          <w:iCs/>
          <w:color w:val="333333"/>
          <w:sz w:val="28"/>
          <w:szCs w:val="28"/>
        </w:rPr>
        <w:t>»</w:t>
      </w:r>
      <w:r w:rsidRPr="00D03ED1">
        <w:rPr>
          <w:rStyle w:val="c2"/>
          <w:color w:val="333333"/>
          <w:sz w:val="28"/>
          <w:szCs w:val="28"/>
        </w:rPr>
        <w:t>.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3. Конструирование </w:t>
      </w:r>
      <w:r w:rsidRPr="00D03ED1">
        <w:rPr>
          <w:rStyle w:val="c1"/>
          <w:i/>
          <w:iCs/>
          <w:color w:val="333333"/>
          <w:sz w:val="28"/>
          <w:szCs w:val="28"/>
        </w:rPr>
        <w:t>«Мы </w:t>
      </w:r>
      <w:r w:rsidRPr="00D03ED1">
        <w:rPr>
          <w:rStyle w:val="c7"/>
          <w:bCs/>
          <w:i/>
          <w:iCs/>
          <w:color w:val="333333"/>
          <w:sz w:val="28"/>
          <w:szCs w:val="28"/>
        </w:rPr>
        <w:t>построим новый дом</w:t>
      </w:r>
      <w:r w:rsidRPr="00D03ED1">
        <w:rPr>
          <w:rStyle w:val="c1"/>
          <w:i/>
          <w:iCs/>
          <w:color w:val="333333"/>
          <w:sz w:val="28"/>
          <w:szCs w:val="28"/>
        </w:rPr>
        <w:t>»</w:t>
      </w:r>
      <w:r w:rsidRPr="00D03ED1">
        <w:rPr>
          <w:rStyle w:val="c2"/>
          <w:color w:val="333333"/>
          <w:sz w:val="28"/>
          <w:szCs w:val="28"/>
        </w:rPr>
        <w:t>.</w:t>
      </w:r>
    </w:p>
    <w:p w:rsidR="00D03ED1" w:rsidRPr="00D03ED1" w:rsidRDefault="00D03ED1" w:rsidP="00D03ED1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4. Рассматривание фотографий с изображением красивых зданий и домов.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5. Разучивание физкультминутки (стихотворение И. Лопухиной </w:t>
      </w:r>
      <w:r w:rsidRPr="00D03ED1">
        <w:rPr>
          <w:rStyle w:val="c1"/>
          <w:i/>
          <w:iCs/>
          <w:color w:val="333333"/>
          <w:sz w:val="28"/>
          <w:szCs w:val="28"/>
        </w:rPr>
        <w:t>«Игрушечная </w:t>
      </w:r>
      <w:r w:rsidRPr="00D03ED1">
        <w:rPr>
          <w:rStyle w:val="c7"/>
          <w:bCs/>
          <w:i/>
          <w:iCs/>
          <w:color w:val="333333"/>
          <w:sz w:val="28"/>
          <w:szCs w:val="28"/>
        </w:rPr>
        <w:t>стройка</w:t>
      </w:r>
      <w:r w:rsidRPr="00D03ED1">
        <w:rPr>
          <w:rStyle w:val="c1"/>
          <w:i/>
          <w:iCs/>
          <w:color w:val="333333"/>
          <w:sz w:val="28"/>
          <w:szCs w:val="28"/>
        </w:rPr>
        <w:t>»</w:t>
      </w:r>
      <w:r w:rsidRPr="00D03ED1">
        <w:rPr>
          <w:rStyle w:val="c2"/>
          <w:color w:val="333333"/>
          <w:sz w:val="28"/>
          <w:szCs w:val="28"/>
        </w:rPr>
        <w:t>).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  <w:u w:val="single"/>
        </w:rPr>
        <w:t>Четвёртая неделя</w:t>
      </w:r>
      <w:r w:rsidRPr="00D03ED1">
        <w:rPr>
          <w:rStyle w:val="c2"/>
          <w:color w:val="333333"/>
          <w:sz w:val="28"/>
          <w:szCs w:val="28"/>
        </w:rPr>
        <w:t>: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1. Чтение стихотворений </w:t>
      </w:r>
      <w:r w:rsidRPr="00D03ED1">
        <w:rPr>
          <w:rStyle w:val="c1"/>
          <w:i/>
          <w:iCs/>
          <w:color w:val="333333"/>
          <w:sz w:val="28"/>
          <w:szCs w:val="28"/>
        </w:rPr>
        <w:t>«Кто где живёт»</w:t>
      </w:r>
      <w:r w:rsidRPr="00D03ED1">
        <w:rPr>
          <w:rStyle w:val="c2"/>
          <w:color w:val="333333"/>
          <w:sz w:val="28"/>
          <w:szCs w:val="28"/>
        </w:rPr>
        <w:t xml:space="preserve">, художественной литературы Е. </w:t>
      </w:r>
      <w:proofErr w:type="spellStart"/>
      <w:proofErr w:type="gramStart"/>
      <w:r w:rsidRPr="00D03ED1">
        <w:rPr>
          <w:rStyle w:val="c2"/>
          <w:color w:val="333333"/>
          <w:sz w:val="28"/>
          <w:szCs w:val="28"/>
        </w:rPr>
        <w:t>Пермяк.</w:t>
      </w:r>
      <w:r w:rsidRPr="00D03ED1">
        <w:rPr>
          <w:rStyle w:val="c1"/>
          <w:i/>
          <w:iCs/>
          <w:color w:val="333333"/>
          <w:sz w:val="28"/>
          <w:szCs w:val="28"/>
        </w:rPr>
        <w:t>«</w:t>
      </w:r>
      <w:proofErr w:type="gramEnd"/>
      <w:r w:rsidRPr="00D03ED1">
        <w:rPr>
          <w:rStyle w:val="c1"/>
          <w:i/>
          <w:iCs/>
          <w:color w:val="333333"/>
          <w:sz w:val="28"/>
          <w:szCs w:val="28"/>
        </w:rPr>
        <w:t>Мамина</w:t>
      </w:r>
      <w:proofErr w:type="spellEnd"/>
      <w:r w:rsidRPr="00D03ED1">
        <w:rPr>
          <w:rStyle w:val="c1"/>
          <w:i/>
          <w:iCs/>
          <w:color w:val="333333"/>
          <w:sz w:val="28"/>
          <w:szCs w:val="28"/>
        </w:rPr>
        <w:t xml:space="preserve"> работа»</w:t>
      </w:r>
      <w:r w:rsidRPr="00D03ED1">
        <w:rPr>
          <w:rStyle w:val="c2"/>
          <w:color w:val="333333"/>
          <w:sz w:val="28"/>
          <w:szCs w:val="28"/>
        </w:rPr>
        <w:t xml:space="preserve">; Г. </w:t>
      </w:r>
      <w:proofErr w:type="spellStart"/>
      <w:r w:rsidRPr="00D03ED1">
        <w:rPr>
          <w:rStyle w:val="c2"/>
          <w:color w:val="333333"/>
          <w:sz w:val="28"/>
          <w:szCs w:val="28"/>
        </w:rPr>
        <w:t>Люшнин</w:t>
      </w:r>
      <w:proofErr w:type="spellEnd"/>
      <w:r w:rsidRPr="00D03ED1">
        <w:rPr>
          <w:rStyle w:val="c2"/>
          <w:color w:val="333333"/>
          <w:sz w:val="28"/>
          <w:szCs w:val="28"/>
        </w:rPr>
        <w:t>. </w:t>
      </w:r>
      <w:r w:rsidRPr="00D03ED1">
        <w:rPr>
          <w:rStyle w:val="c1"/>
          <w:i/>
          <w:iCs/>
          <w:color w:val="333333"/>
          <w:sz w:val="28"/>
          <w:szCs w:val="28"/>
        </w:rPr>
        <w:t>«</w:t>
      </w:r>
      <w:r w:rsidRPr="00D03ED1">
        <w:rPr>
          <w:rStyle w:val="c7"/>
          <w:bCs/>
          <w:i/>
          <w:iCs/>
          <w:color w:val="333333"/>
          <w:sz w:val="28"/>
          <w:szCs w:val="28"/>
        </w:rPr>
        <w:t>Строители</w:t>
      </w:r>
      <w:r w:rsidRPr="00D03ED1">
        <w:rPr>
          <w:rStyle w:val="c1"/>
          <w:i/>
          <w:iCs/>
          <w:color w:val="333333"/>
          <w:sz w:val="28"/>
          <w:szCs w:val="28"/>
        </w:rPr>
        <w:t>»</w:t>
      </w:r>
      <w:r w:rsidRPr="00D03ED1">
        <w:rPr>
          <w:rStyle w:val="c2"/>
          <w:color w:val="333333"/>
          <w:sz w:val="28"/>
          <w:szCs w:val="28"/>
        </w:rPr>
        <w:t xml:space="preserve">; С. </w:t>
      </w:r>
      <w:proofErr w:type="spellStart"/>
      <w:r w:rsidRPr="00D03ED1">
        <w:rPr>
          <w:rStyle w:val="c2"/>
          <w:color w:val="333333"/>
          <w:sz w:val="28"/>
          <w:szCs w:val="28"/>
        </w:rPr>
        <w:t>Баруздин</w:t>
      </w:r>
      <w:proofErr w:type="spellEnd"/>
      <w:r w:rsidRPr="00D03ED1">
        <w:rPr>
          <w:rStyle w:val="c2"/>
          <w:color w:val="333333"/>
          <w:sz w:val="28"/>
          <w:szCs w:val="28"/>
        </w:rPr>
        <w:t>. </w:t>
      </w:r>
      <w:r w:rsidRPr="00D03ED1">
        <w:rPr>
          <w:rStyle w:val="c1"/>
          <w:i/>
          <w:iCs/>
          <w:color w:val="333333"/>
          <w:sz w:val="28"/>
          <w:szCs w:val="28"/>
        </w:rPr>
        <w:t>«</w:t>
      </w:r>
      <w:r w:rsidRPr="00D03ED1">
        <w:rPr>
          <w:rStyle w:val="c7"/>
          <w:bCs/>
          <w:i/>
          <w:iCs/>
          <w:color w:val="333333"/>
          <w:sz w:val="28"/>
          <w:szCs w:val="28"/>
        </w:rPr>
        <w:t>Строим дом</w:t>
      </w:r>
      <w:r w:rsidRPr="00D03ED1">
        <w:rPr>
          <w:rStyle w:val="c1"/>
          <w:i/>
          <w:iCs/>
          <w:color w:val="333333"/>
          <w:sz w:val="28"/>
          <w:szCs w:val="28"/>
        </w:rPr>
        <w:t>»</w:t>
      </w:r>
      <w:r w:rsidRPr="00D03ED1">
        <w:rPr>
          <w:rStyle w:val="c2"/>
          <w:color w:val="333333"/>
          <w:sz w:val="28"/>
          <w:szCs w:val="28"/>
        </w:rPr>
        <w:t>; И. Соколов-Микитов. </w:t>
      </w:r>
      <w:r w:rsidRPr="00D03ED1">
        <w:rPr>
          <w:rStyle w:val="c1"/>
          <w:i/>
          <w:iCs/>
          <w:color w:val="333333"/>
          <w:sz w:val="28"/>
          <w:szCs w:val="28"/>
        </w:rPr>
        <w:t>«Заячьи слезы»</w:t>
      </w:r>
      <w:r w:rsidRPr="00D03ED1">
        <w:rPr>
          <w:rStyle w:val="c2"/>
          <w:color w:val="333333"/>
          <w:sz w:val="28"/>
          <w:szCs w:val="28"/>
        </w:rPr>
        <w:t>; С. Михалков. </w:t>
      </w:r>
      <w:r w:rsidRPr="00D03ED1">
        <w:rPr>
          <w:rStyle w:val="c1"/>
          <w:i/>
          <w:iCs/>
          <w:color w:val="333333"/>
          <w:sz w:val="28"/>
          <w:szCs w:val="28"/>
        </w:rPr>
        <w:t>«Три поросенка»</w:t>
      </w:r>
      <w:r w:rsidRPr="00D03ED1">
        <w:rPr>
          <w:rStyle w:val="c2"/>
          <w:color w:val="333333"/>
          <w:sz w:val="28"/>
          <w:szCs w:val="28"/>
        </w:rPr>
        <w:t>; В. Маяковский. «Кем быть.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2. Игра </w:t>
      </w:r>
      <w:r w:rsidRPr="00D03ED1">
        <w:rPr>
          <w:rStyle w:val="c1"/>
          <w:i/>
          <w:iCs/>
          <w:color w:val="333333"/>
          <w:sz w:val="28"/>
          <w:szCs w:val="28"/>
        </w:rPr>
        <w:t>«Какой дом?»</w:t>
      </w:r>
      <w:r w:rsidRPr="00D03ED1">
        <w:rPr>
          <w:rStyle w:val="c2"/>
          <w:color w:val="333333"/>
          <w:sz w:val="28"/>
          <w:szCs w:val="28"/>
        </w:rPr>
        <w:t>.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3. Викторина </w:t>
      </w:r>
      <w:r w:rsidRPr="00D03ED1">
        <w:rPr>
          <w:rStyle w:val="c1"/>
          <w:i/>
          <w:iCs/>
          <w:color w:val="333333"/>
          <w:sz w:val="28"/>
          <w:szCs w:val="28"/>
        </w:rPr>
        <w:t>«Есть много </w:t>
      </w:r>
      <w:r w:rsidRPr="00D03ED1">
        <w:rPr>
          <w:rStyle w:val="c7"/>
          <w:bCs/>
          <w:i/>
          <w:iCs/>
          <w:color w:val="333333"/>
          <w:sz w:val="28"/>
          <w:szCs w:val="28"/>
        </w:rPr>
        <w:t>профессий хороших и нужных</w:t>
      </w:r>
      <w:r w:rsidRPr="00D03ED1">
        <w:rPr>
          <w:rStyle w:val="c1"/>
          <w:i/>
          <w:iCs/>
          <w:color w:val="333333"/>
          <w:sz w:val="28"/>
          <w:szCs w:val="28"/>
        </w:rPr>
        <w:t>»</w:t>
      </w:r>
      <w:r w:rsidRPr="00D03ED1">
        <w:rPr>
          <w:rStyle w:val="c2"/>
          <w:color w:val="333333"/>
          <w:sz w:val="28"/>
          <w:szCs w:val="28"/>
        </w:rPr>
        <w:t> совместно с родителями.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4. Анкетирование для родителей по определению </w:t>
      </w:r>
      <w:r w:rsidRPr="00D03ED1">
        <w:rPr>
          <w:rStyle w:val="c7"/>
          <w:bCs/>
          <w:color w:val="333333"/>
          <w:sz w:val="28"/>
          <w:szCs w:val="28"/>
        </w:rPr>
        <w:t>профессиональных</w:t>
      </w:r>
      <w:r w:rsidRPr="00D03ED1">
        <w:rPr>
          <w:rStyle w:val="c2"/>
          <w:color w:val="333333"/>
          <w:sz w:val="28"/>
          <w:szCs w:val="28"/>
        </w:rPr>
        <w:t> предпочтений ребёнка.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Участники </w:t>
      </w:r>
      <w:r w:rsidRPr="00D03ED1">
        <w:rPr>
          <w:rStyle w:val="c7"/>
          <w:bCs/>
          <w:color w:val="333333"/>
          <w:sz w:val="28"/>
          <w:szCs w:val="28"/>
        </w:rPr>
        <w:t>проекта</w:t>
      </w:r>
      <w:r w:rsidRPr="00D03ED1">
        <w:rPr>
          <w:rStyle w:val="c2"/>
          <w:color w:val="333333"/>
          <w:sz w:val="28"/>
          <w:szCs w:val="28"/>
        </w:rPr>
        <w:t>: дети старшей группы, их родители, воспитатель, младший воспитатель.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Срок реализации </w:t>
      </w:r>
      <w:r w:rsidRPr="00D03ED1">
        <w:rPr>
          <w:rStyle w:val="c7"/>
          <w:bCs/>
          <w:color w:val="333333"/>
          <w:sz w:val="28"/>
          <w:szCs w:val="28"/>
        </w:rPr>
        <w:t>проекта</w:t>
      </w:r>
      <w:r w:rsidRPr="00D03ED1">
        <w:rPr>
          <w:rStyle w:val="c2"/>
          <w:color w:val="333333"/>
          <w:sz w:val="28"/>
          <w:szCs w:val="28"/>
        </w:rPr>
        <w:t>: один месяц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  <w:u w:val="single"/>
        </w:rPr>
        <w:t>Ожидаемые результаты</w:t>
      </w:r>
      <w:r w:rsidRPr="00D03ED1">
        <w:rPr>
          <w:rStyle w:val="c2"/>
          <w:color w:val="333333"/>
          <w:sz w:val="28"/>
          <w:szCs w:val="28"/>
        </w:rPr>
        <w:t>: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  <w:u w:val="single"/>
        </w:rPr>
        <w:t>1. Образовательные</w:t>
      </w:r>
      <w:r w:rsidRPr="00D03ED1">
        <w:rPr>
          <w:rStyle w:val="c2"/>
          <w:color w:val="333333"/>
          <w:sz w:val="28"/>
          <w:szCs w:val="28"/>
        </w:rPr>
        <w:t>: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Формирование представлений детей о </w:t>
      </w:r>
      <w:r w:rsidRPr="00D03ED1">
        <w:rPr>
          <w:rStyle w:val="c7"/>
          <w:bCs/>
          <w:color w:val="333333"/>
          <w:sz w:val="28"/>
          <w:szCs w:val="28"/>
        </w:rPr>
        <w:t>профессии строителя</w:t>
      </w:r>
      <w:r w:rsidRPr="00D03ED1">
        <w:rPr>
          <w:rStyle w:val="c2"/>
          <w:color w:val="333333"/>
          <w:sz w:val="28"/>
          <w:szCs w:val="28"/>
        </w:rPr>
        <w:t>.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Формирование </w:t>
      </w:r>
      <w:r w:rsidRPr="00D03ED1">
        <w:rPr>
          <w:rStyle w:val="c7"/>
          <w:bCs/>
          <w:color w:val="333333"/>
          <w:sz w:val="28"/>
          <w:szCs w:val="28"/>
        </w:rPr>
        <w:t>познавательного интереса</w:t>
      </w:r>
      <w:r w:rsidRPr="00D03ED1">
        <w:rPr>
          <w:rStyle w:val="c2"/>
          <w:color w:val="333333"/>
          <w:sz w:val="28"/>
          <w:szCs w:val="28"/>
        </w:rPr>
        <w:t>.</w:t>
      </w:r>
    </w:p>
    <w:p w:rsidR="00D03ED1" w:rsidRPr="00D03ED1" w:rsidRDefault="00D03ED1" w:rsidP="00D03ED1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Обогащение словарного запаса.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  <w:u w:val="single"/>
        </w:rPr>
        <w:t>2. Воспитательные</w:t>
      </w:r>
      <w:r w:rsidRPr="00D03ED1">
        <w:rPr>
          <w:rStyle w:val="c2"/>
          <w:color w:val="333333"/>
          <w:sz w:val="28"/>
          <w:szCs w:val="28"/>
        </w:rPr>
        <w:t>: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Воспитание уважения к людям, выбравшим </w:t>
      </w:r>
      <w:r w:rsidRPr="00D03ED1">
        <w:rPr>
          <w:rStyle w:val="c7"/>
          <w:bCs/>
          <w:color w:val="333333"/>
          <w:sz w:val="28"/>
          <w:szCs w:val="28"/>
        </w:rPr>
        <w:t>профессию строителя</w:t>
      </w:r>
      <w:r w:rsidRPr="00D03ED1">
        <w:rPr>
          <w:rStyle w:val="c2"/>
          <w:color w:val="333333"/>
          <w:sz w:val="28"/>
          <w:szCs w:val="28"/>
        </w:rPr>
        <w:t>.</w:t>
      </w:r>
    </w:p>
    <w:p w:rsidR="00D03ED1" w:rsidRPr="00D03ED1" w:rsidRDefault="00D03ED1" w:rsidP="00D03ED1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Привнесение результатов работы в группе в домашние условия.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  <w:u w:val="single"/>
        </w:rPr>
        <w:t>Предварительная работа</w:t>
      </w:r>
      <w:r w:rsidRPr="00D03ED1">
        <w:rPr>
          <w:rStyle w:val="c2"/>
          <w:color w:val="333333"/>
          <w:sz w:val="28"/>
          <w:szCs w:val="28"/>
        </w:rPr>
        <w:t>: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1. Определение темы, цели и задач </w:t>
      </w:r>
      <w:r w:rsidRPr="00D03ED1">
        <w:rPr>
          <w:rStyle w:val="c7"/>
          <w:bCs/>
          <w:color w:val="333333"/>
          <w:sz w:val="28"/>
          <w:szCs w:val="28"/>
        </w:rPr>
        <w:t>проекта</w:t>
      </w:r>
      <w:r w:rsidRPr="00D03ED1">
        <w:rPr>
          <w:rStyle w:val="c2"/>
          <w:color w:val="333333"/>
          <w:sz w:val="28"/>
          <w:szCs w:val="28"/>
        </w:rPr>
        <w:t>.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2. Определение участников </w:t>
      </w:r>
      <w:r w:rsidRPr="00D03ED1">
        <w:rPr>
          <w:rStyle w:val="c7"/>
          <w:bCs/>
          <w:color w:val="333333"/>
          <w:sz w:val="28"/>
          <w:szCs w:val="28"/>
        </w:rPr>
        <w:t>проекта</w:t>
      </w:r>
      <w:r w:rsidRPr="00D03ED1">
        <w:rPr>
          <w:rStyle w:val="c2"/>
          <w:color w:val="333333"/>
          <w:sz w:val="28"/>
          <w:szCs w:val="28"/>
        </w:rPr>
        <w:t>.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3. Определение времени в режиме группы для реализации </w:t>
      </w:r>
      <w:r w:rsidRPr="00D03ED1">
        <w:rPr>
          <w:rStyle w:val="c7"/>
          <w:bCs/>
          <w:color w:val="333333"/>
          <w:sz w:val="28"/>
          <w:szCs w:val="28"/>
        </w:rPr>
        <w:t>проекта</w:t>
      </w:r>
      <w:r w:rsidRPr="00D03ED1">
        <w:rPr>
          <w:rStyle w:val="c2"/>
          <w:color w:val="333333"/>
          <w:sz w:val="28"/>
          <w:szCs w:val="28"/>
        </w:rPr>
        <w:t>.</w:t>
      </w:r>
    </w:p>
    <w:p w:rsidR="00D03ED1" w:rsidRPr="00D03ED1" w:rsidRDefault="00D03ED1" w:rsidP="00D03ED1">
      <w:pPr>
        <w:pStyle w:val="c4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4. Подготовка необходимого материала.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5. Определение содержания, методов, форм работы с детьми, родителями по </w:t>
      </w:r>
      <w:r w:rsidRPr="00D03ED1">
        <w:rPr>
          <w:rStyle w:val="c7"/>
          <w:bCs/>
          <w:color w:val="333333"/>
          <w:sz w:val="28"/>
          <w:szCs w:val="28"/>
        </w:rPr>
        <w:t>проекту</w:t>
      </w:r>
      <w:r w:rsidRPr="00D03ED1">
        <w:rPr>
          <w:rStyle w:val="c2"/>
          <w:color w:val="333333"/>
          <w:sz w:val="28"/>
          <w:szCs w:val="28"/>
        </w:rPr>
        <w:t>.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6. Поиск, изучение имеющейся литературы по теме </w:t>
      </w:r>
      <w:r w:rsidRPr="00D03ED1">
        <w:rPr>
          <w:rStyle w:val="c7"/>
          <w:bCs/>
          <w:color w:val="333333"/>
          <w:sz w:val="28"/>
          <w:szCs w:val="28"/>
        </w:rPr>
        <w:t>проекта</w:t>
      </w:r>
      <w:r w:rsidRPr="00D03ED1">
        <w:rPr>
          <w:rStyle w:val="c2"/>
          <w:color w:val="333333"/>
          <w:sz w:val="28"/>
          <w:szCs w:val="28"/>
        </w:rPr>
        <w:t>.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7. Чтение рассказа В. Осеевой </w:t>
      </w:r>
      <w:r w:rsidRPr="00D03ED1">
        <w:rPr>
          <w:rStyle w:val="c1"/>
          <w:i/>
          <w:iCs/>
          <w:color w:val="333333"/>
          <w:sz w:val="28"/>
          <w:szCs w:val="28"/>
        </w:rPr>
        <w:t>«Волшебное слово»</w:t>
      </w:r>
      <w:r w:rsidRPr="00D03ED1">
        <w:rPr>
          <w:rStyle w:val="c2"/>
          <w:color w:val="333333"/>
          <w:sz w:val="28"/>
          <w:szCs w:val="28"/>
        </w:rPr>
        <w:t> и последующая беседа.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  <w:u w:val="single"/>
        </w:rPr>
        <w:t>8. Задание детям</w:t>
      </w:r>
      <w:r w:rsidRPr="00D03ED1">
        <w:rPr>
          <w:rStyle w:val="c2"/>
          <w:color w:val="333333"/>
          <w:sz w:val="28"/>
          <w:szCs w:val="28"/>
        </w:rPr>
        <w:t>: узнать дома о труде родителей. Беседа о труде родителей с использованием иллюстрированного материала.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D03ED1">
        <w:rPr>
          <w:rStyle w:val="c2"/>
          <w:color w:val="333333"/>
          <w:sz w:val="28"/>
          <w:szCs w:val="28"/>
        </w:rPr>
        <w:t>9. Просмотр презентаций </w:t>
      </w:r>
      <w:r w:rsidRPr="00D03ED1">
        <w:rPr>
          <w:rStyle w:val="c1"/>
          <w:i/>
          <w:iCs/>
          <w:color w:val="333333"/>
          <w:sz w:val="28"/>
          <w:szCs w:val="28"/>
        </w:rPr>
        <w:t>«Первые жилища человека»</w:t>
      </w:r>
      <w:r w:rsidRPr="00D03ED1">
        <w:rPr>
          <w:rStyle w:val="c2"/>
          <w:color w:val="333333"/>
          <w:sz w:val="28"/>
          <w:szCs w:val="28"/>
        </w:rPr>
        <w:t>, </w:t>
      </w:r>
      <w:r w:rsidRPr="00D03ED1">
        <w:rPr>
          <w:rStyle w:val="c1"/>
          <w:i/>
          <w:iCs/>
          <w:color w:val="333333"/>
          <w:sz w:val="28"/>
          <w:szCs w:val="28"/>
        </w:rPr>
        <w:t xml:space="preserve">«Такие разные птичьи </w:t>
      </w:r>
      <w:proofErr w:type="spellStart"/>
      <w:r w:rsidRPr="00D03ED1">
        <w:rPr>
          <w:rStyle w:val="c1"/>
          <w:i/>
          <w:iCs/>
          <w:color w:val="333333"/>
          <w:sz w:val="28"/>
          <w:szCs w:val="28"/>
        </w:rPr>
        <w:t>гнёзда</w:t>
      </w:r>
      <w:proofErr w:type="gramStart"/>
      <w:r w:rsidRPr="00D03ED1">
        <w:rPr>
          <w:rStyle w:val="c1"/>
          <w:i/>
          <w:iCs/>
          <w:color w:val="333333"/>
          <w:sz w:val="28"/>
          <w:szCs w:val="28"/>
        </w:rPr>
        <w:t>»</w:t>
      </w:r>
      <w:r w:rsidRPr="00D03ED1">
        <w:rPr>
          <w:rStyle w:val="c2"/>
          <w:color w:val="333333"/>
          <w:sz w:val="28"/>
          <w:szCs w:val="28"/>
        </w:rPr>
        <w:t>,</w:t>
      </w:r>
      <w:r w:rsidRPr="00D03ED1">
        <w:rPr>
          <w:rStyle w:val="c1"/>
          <w:i/>
          <w:iCs/>
          <w:color w:val="333333"/>
          <w:sz w:val="28"/>
          <w:szCs w:val="28"/>
        </w:rPr>
        <w:t>«</w:t>
      </w:r>
      <w:proofErr w:type="gramEnd"/>
      <w:r w:rsidRPr="00D03ED1">
        <w:rPr>
          <w:rStyle w:val="c1"/>
          <w:i/>
          <w:iCs/>
          <w:color w:val="333333"/>
          <w:sz w:val="28"/>
          <w:szCs w:val="28"/>
        </w:rPr>
        <w:t>Что</w:t>
      </w:r>
      <w:proofErr w:type="spellEnd"/>
      <w:r w:rsidRPr="00D03ED1">
        <w:rPr>
          <w:rStyle w:val="c1"/>
          <w:i/>
          <w:iCs/>
          <w:color w:val="333333"/>
          <w:sz w:val="28"/>
          <w:szCs w:val="28"/>
        </w:rPr>
        <w:t xml:space="preserve"> нам </w:t>
      </w:r>
      <w:r w:rsidRPr="00D03ED1">
        <w:rPr>
          <w:rStyle w:val="c7"/>
          <w:bCs/>
          <w:i/>
          <w:iCs/>
          <w:color w:val="333333"/>
          <w:sz w:val="28"/>
          <w:szCs w:val="28"/>
        </w:rPr>
        <w:t>стоит дом построить…</w:t>
      </w:r>
      <w:r w:rsidRPr="00D03ED1">
        <w:rPr>
          <w:rStyle w:val="c1"/>
          <w:i/>
          <w:iCs/>
          <w:color w:val="333333"/>
          <w:sz w:val="28"/>
          <w:szCs w:val="28"/>
        </w:rPr>
        <w:t>»</w:t>
      </w:r>
      <w:r w:rsidRPr="00D03ED1">
        <w:rPr>
          <w:rStyle w:val="c2"/>
          <w:color w:val="333333"/>
          <w:sz w:val="28"/>
          <w:szCs w:val="28"/>
        </w:rPr>
        <w:t>.</w:t>
      </w:r>
    </w:p>
    <w:p w:rsidR="00D03ED1" w:rsidRPr="00D03ED1" w:rsidRDefault="00D03ED1" w:rsidP="00D03ED1">
      <w:pPr>
        <w:pStyle w:val="c0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</w:p>
    <w:p w:rsidR="000F31BE" w:rsidRPr="00D03ED1" w:rsidRDefault="000F31BE"/>
    <w:sectPr w:rsidR="000F31BE" w:rsidRPr="00D03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ED1"/>
    <w:rsid w:val="000F31BE"/>
    <w:rsid w:val="00513BC5"/>
    <w:rsid w:val="00D0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210D1-B750-47EA-88DD-B656B8F88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D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03ED1"/>
  </w:style>
  <w:style w:type="paragraph" w:customStyle="1" w:styleId="c0">
    <w:name w:val="c0"/>
    <w:basedOn w:val="a"/>
    <w:rsid w:val="00D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D03ED1"/>
  </w:style>
  <w:style w:type="paragraph" w:customStyle="1" w:styleId="c4">
    <w:name w:val="c4"/>
    <w:basedOn w:val="a"/>
    <w:rsid w:val="00D03E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03ED1"/>
  </w:style>
  <w:style w:type="character" w:customStyle="1" w:styleId="c1">
    <w:name w:val="c1"/>
    <w:basedOn w:val="a0"/>
    <w:rsid w:val="00D03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46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2022-10-24T13:19:00Z</dcterms:created>
  <dcterms:modified xsi:type="dcterms:W3CDTF">2022-11-20T13:58:00Z</dcterms:modified>
</cp:coreProperties>
</file>