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1F" w:rsidRDefault="00FA494C">
      <w:r w:rsidRPr="00FA494C">
        <w:rPr>
          <w:rFonts w:ascii="Times New Roman" w:hAnsi="Times New Roman" w:cs="Times New Roman"/>
          <w:sz w:val="24"/>
          <w:szCs w:val="24"/>
        </w:rPr>
        <w:t>Наш мир и современное общество постоянно находится в движении, совершенствуются системы, создаются новые методы и формы работы во всех сферах  деятельности.    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  Серьезные преобразования переживает сегодня и российская школа. На  смену парадигме знаний, умений и навыков пришел  федеральный государственный образовательный стандарт нового поколения,  в основе которого лежат формирование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подхода, развитие универсальных учебных действий.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  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   Составной частью всей системы непрерывного образования является начальная школа, одна из главных  задач которой – заложить потенциал обогащенного развития личности ребенка.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       Педагоги начальных классов учат  детей творчеству, воспитывают  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 Для этого внедряются   не только новые формы и методы урочной и внеурочной деятельности, но и  проводится уже  традиционная  предметная неделя  начальных классов, создающая благоприятный  психологический  микроклимат в школе,  расширяющая  и обогащающая  эмоциональную  жизнь детей,   раскрывающая творческий потенциал  младшего школьника.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  Осуществлением  этого занимаются  люди, причастные к педагогике не по должности, а по качеству души, умные, творческие, инициативные, работоспособные  и просто красивые женщины, -  учителя начальных классов МБОУ «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Пайгармская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СОШ»: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Лавкина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Любовь Николаевна,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Бульдяева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Екатерина Андреевна, Кузякина Тамара Николаевна,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Гирчева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Людмила Викторовна.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Они ежегодно проводят предметные  недели  начальных классов. Вот и этот учебный год не стал исключением. В ноябре и феврале  прошли традиционные недели учителей начальных классов.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Старт дали на общем сборе. Руководитель методического объединения начальных классов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Лавкина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Любовь Николаевна познакомили ребят с планом работы. Сколько разных мероприятий проводилось на этой неделе!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     В первый день состоялась   выставка поделок и рисунков учащихся «Я вижу мир». Все ученики и учителя школы познакомились с творческими способностями каждого класса,  каждого учащегося. Поделки и рисунки были разнообразные. Лучшие  были номинированы: Лоскутов Д. (1 класс), Каланов Д. (1 класс),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А. </w:t>
      </w:r>
      <w:proofErr w:type="gramStart"/>
      <w:r w:rsidRPr="00FA49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94C">
        <w:rPr>
          <w:rFonts w:ascii="Times New Roman" w:hAnsi="Times New Roman" w:cs="Times New Roman"/>
          <w:sz w:val="24"/>
          <w:szCs w:val="24"/>
        </w:rPr>
        <w:t xml:space="preserve">2 класс), Киселев А. (2 класс), Меньших И. (2 класс), Куркина Ю.(2 класс), Агафонов О. ( 3 класс),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Депутатова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В. (3 класс),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Ломаткина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Д. ( 4 класс), Захаров З. ( 4 класс).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   Затем учащиеся 3 класса (учитель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Бульдяева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Е.А.) приобщились к искусству слова, важнейшему средству формирования личности.  Екатерина Андреевна начала урок с  прослушивания песни «Гляжу в озёра синие…» О.Воронец и показа слайдов о родной природе. Это позволило активизировать познавательную деятельность учащихся, помогло каждому ребёнку увидеть образную картину, нарисованную писателем, и через полученные представления обогатить жизненный опыт. Учитель познакомила класс с творчеством М.М.Пришвина и научила работать с прозаическим текстом, используя и </w:t>
      </w:r>
      <w:r w:rsidRPr="00FA494C">
        <w:rPr>
          <w:rFonts w:ascii="Times New Roman" w:hAnsi="Times New Roman" w:cs="Times New Roman"/>
          <w:sz w:val="24"/>
          <w:szCs w:val="24"/>
        </w:rPr>
        <w:lastRenderedPageBreak/>
        <w:t xml:space="preserve">ситуации речевого диалога, и вопросы, и элементы драматизма, помогающие лучше понять  произведение, определить своё отношение к </w:t>
      </w:r>
      <w:proofErr w:type="gramStart"/>
      <w:r w:rsidRPr="00FA494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A494C">
        <w:rPr>
          <w:rFonts w:ascii="Times New Roman" w:hAnsi="Times New Roman" w:cs="Times New Roman"/>
          <w:sz w:val="24"/>
          <w:szCs w:val="24"/>
        </w:rPr>
        <w:t>. На уроке учащиеся были активны, они волновались, переживали, испытывали глубокие чувства, серьёзно вдумывались в смысл произведения М.М. Пришвина «Моя Родина».        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  Второй день – «День Правил». В  1 классе (учитель Кузякина Т.Н.) был проведён классный час «Правила дорожного движения». Ребята познакомились с правилами дорожного движения,  научились пользоваться своими знаниями в области безопасного дорожного движения  при нахождении на проезжей части, например, во время пути от дома до школы и обратно, с удовольствием посмотрели кукольный спектакль «Знай правила дорожного движения как таблицу умножения». Учащиеся получили большой багаж новой интересной и полезной  информации.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 Следующий этап этого дня – урок окружающего мира во 2 классе по теме «Пожар», который прошёл  живо и интересно. Учитель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Лавкина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Л.Н. говорила с детьми о причинах пожара,  о правильном поведении в экстремальных ситуациях, научила вызывать службы спасения. Учащиеся были активны: разгадывали кроссворды, выступали с сообщениями о работе пожарных, выполняли  задания творческого характера, работали с тестами. Урок прошёл на высоком научно-методическом уровне с использованием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- игрового подхода в обучении и получился актуальным, динамичным, т.к. был связан с известными  и близкими детям жизненными ситуациями.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   Следующий день посвящался вежливости и патриотизму. Он был организован как путешествие по станциям.  Дети читали стихи, отвечали на вопросы, знакомились со значением слов: доброта, вежливость, благодарность. Проводились игры, конкурсы. С учащимися  второго класса (учитель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Лавкина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Л.Н)   провели «Праздник вежливых ребят»», где ребята обыграли жизненные ситуации, исполняли песни, стихи о дружбе. С учащимися 4 класса (учитель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Гирчева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Л.В) была проведена конкурсная программа ко Дню Защитника Отечества «Вперёд, ребята, будущие солдаты!». Мальчики разделились на две команды: «Пограничники» и «Моряки» - и соревновались в смекалке, быстроте, интеллектуальности.  Учащиеся получили  массу положительных впечатлений.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  Пятый день, по мнению детей, оказался самым впечатляющим, так как учащиеся и классные руководители посетили открытый классный час  «</w:t>
      </w:r>
      <w:proofErr w:type="gramStart"/>
      <w:r w:rsidRPr="00FA494C">
        <w:rPr>
          <w:rFonts w:ascii="Times New Roman" w:hAnsi="Times New Roman" w:cs="Times New Roman"/>
          <w:sz w:val="24"/>
          <w:szCs w:val="24"/>
        </w:rPr>
        <w:t>Курить</w:t>
      </w:r>
      <w:proofErr w:type="gramEnd"/>
      <w:r w:rsidRPr="00FA494C">
        <w:rPr>
          <w:rFonts w:ascii="Times New Roman" w:hAnsi="Times New Roman" w:cs="Times New Roman"/>
          <w:sz w:val="24"/>
          <w:szCs w:val="24"/>
        </w:rPr>
        <w:t xml:space="preserve"> или жить» в третьем классе (учитель </w:t>
      </w:r>
      <w:proofErr w:type="spellStart"/>
      <w:r w:rsidRPr="00FA494C">
        <w:rPr>
          <w:rFonts w:ascii="Times New Roman" w:hAnsi="Times New Roman" w:cs="Times New Roman"/>
          <w:sz w:val="24"/>
          <w:szCs w:val="24"/>
        </w:rPr>
        <w:t>Бульдяева</w:t>
      </w:r>
      <w:proofErr w:type="spellEnd"/>
      <w:r w:rsidRPr="00FA494C">
        <w:rPr>
          <w:rFonts w:ascii="Times New Roman" w:hAnsi="Times New Roman" w:cs="Times New Roman"/>
          <w:sz w:val="24"/>
          <w:szCs w:val="24"/>
        </w:rPr>
        <w:t xml:space="preserve"> Е.А.). Дети в ходе мероприятия узнали о появление табака в России и его вреде для организма человека. Для этого была использованы  игровая форма проведения, театрализованные представления «Не кури» и «Курящий медведь», практическая работа по группам.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   Во второй половине дня была проведена спортивная эстафета. В силе, ловкости, смелости состязались учащиеся вторых-четвёртых классов. Все команды получили грамоты за активное участие. Следует отметить, что в классах проводилась большая подготовительная работа. Дети рисовали плакаты к этому дню, отбирали самых сильных, подвижных ребят и, конечно, «болели» </w:t>
      </w:r>
      <w:proofErr w:type="gramStart"/>
      <w:r w:rsidRPr="00FA49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A494C">
        <w:rPr>
          <w:rFonts w:ascii="Times New Roman" w:hAnsi="Times New Roman" w:cs="Times New Roman"/>
          <w:sz w:val="24"/>
          <w:szCs w:val="24"/>
        </w:rPr>
        <w:t xml:space="preserve"> своих. Учащиеся остались довольны своими спортивными достижениями и счастливы,  что получили заряд бодрости и сил! Все участники были награждены аплодисментами благодарных зрителей.</w:t>
      </w:r>
      <w:r w:rsidRPr="00FA49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494C">
        <w:rPr>
          <w:rFonts w:ascii="Times New Roman" w:hAnsi="Times New Roman" w:cs="Times New Roman"/>
          <w:sz w:val="24"/>
          <w:szCs w:val="24"/>
        </w:rPr>
        <w:br/>
        <w:t>     В этот же день были подведены итоги, вручены грамоты, дипломы.</w:t>
      </w:r>
      <w:r w:rsidRPr="00FA494C">
        <w:rPr>
          <w:rFonts w:ascii="Times New Roman" w:hAnsi="Times New Roman" w:cs="Times New Roman"/>
          <w:sz w:val="24"/>
          <w:szCs w:val="24"/>
        </w:rPr>
        <w:br/>
        <w:t xml:space="preserve">   Ярко и интересно прошла неделя начальных классов. Каждый учащийся начальных классов явился активным участником всех событий Недели. Он смог попробовать себя в разных ролях, испытать свои силы в различных видах деятельности. Он мастерил, фантазировал, выдвигал идеи, реализовывал их, участвовал в театральных постановках, </w:t>
      </w:r>
      <w:r w:rsidRPr="00FA494C">
        <w:rPr>
          <w:rFonts w:ascii="Times New Roman" w:hAnsi="Times New Roman" w:cs="Times New Roman"/>
          <w:sz w:val="24"/>
          <w:szCs w:val="24"/>
        </w:rPr>
        <w:lastRenderedPageBreak/>
        <w:t>загадывал (придумывал) и разгадывал свои и уже существующие задачи и загадки, готовил и выступал с докладами на уроках.</w:t>
      </w:r>
      <w:r w:rsidRPr="00FA494C">
        <w:rPr>
          <w:rFonts w:ascii="Times New Roman" w:hAnsi="Times New Roman" w:cs="Times New Roman"/>
          <w:sz w:val="24"/>
          <w:szCs w:val="24"/>
        </w:rPr>
        <w:br/>
        <w:t>В заключение хочется отметить, что педагоги нашей школы идут в ногу со временем, используют разнообразные формы работы, новые педагогические технологии, ИКТ, обеспечивают самостоятельную и активную деятельность учащихся, проводя предметные  недели, создают условия для нравственного, интеллектуального, эмоционального самовыражения школьников.</w:t>
      </w:r>
      <w:r>
        <w:rPr>
          <w:rStyle w:val="apple-converted-space"/>
        </w:rPr>
        <w:t> </w:t>
      </w:r>
      <w:r>
        <w:br/>
      </w:r>
    </w:p>
    <w:sectPr w:rsidR="00AB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94C"/>
    <w:rsid w:val="00AB5E1F"/>
    <w:rsid w:val="00FA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6318</Characters>
  <Application>Microsoft Office Word</Application>
  <DocSecurity>0</DocSecurity>
  <Lines>52</Lines>
  <Paragraphs>14</Paragraphs>
  <ScaleCrop>false</ScaleCrop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2016-04-12T15:33:00Z</dcterms:created>
  <dcterms:modified xsi:type="dcterms:W3CDTF">2016-04-12T15:34:00Z</dcterms:modified>
</cp:coreProperties>
</file>