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08" w:rsidRDefault="00502A08" w:rsidP="00502A08">
      <w:pPr>
        <w:spacing w:after="0"/>
        <w:ind w:left="-567"/>
        <w:jc w:val="center"/>
        <w:rPr>
          <w:b/>
          <w:bCs/>
          <w:sz w:val="36"/>
          <w:szCs w:val="36"/>
        </w:rPr>
      </w:pPr>
      <w:r w:rsidRPr="00602194">
        <w:rPr>
          <w:b/>
          <w:bCs/>
          <w:sz w:val="36"/>
          <w:szCs w:val="36"/>
        </w:rPr>
        <w:t>План работы с детьми</w:t>
      </w:r>
      <w:r>
        <w:rPr>
          <w:b/>
          <w:bCs/>
          <w:sz w:val="36"/>
          <w:szCs w:val="36"/>
        </w:rPr>
        <w:t xml:space="preserve"> группы №3</w:t>
      </w:r>
    </w:p>
    <w:p w:rsidR="005961A7" w:rsidRPr="003D2142" w:rsidRDefault="005961A7" w:rsidP="00502A08">
      <w:pPr>
        <w:spacing w:after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Корпус 1</w:t>
      </w:r>
    </w:p>
    <w:p w:rsidR="00502A08" w:rsidRDefault="00502A08" w:rsidP="00502A08">
      <w:pPr>
        <w:spacing w:after="0"/>
        <w:ind w:left="-567"/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011"/>
        <w:gridCol w:w="2133"/>
        <w:gridCol w:w="2455"/>
        <w:gridCol w:w="2892"/>
      </w:tblGrid>
      <w:tr w:rsidR="00502A08" w:rsidRPr="00602194" w:rsidTr="0089782A">
        <w:tc>
          <w:tcPr>
            <w:tcW w:w="2011" w:type="dxa"/>
          </w:tcPr>
          <w:p w:rsidR="00502A08" w:rsidRPr="00602194" w:rsidRDefault="00502A08" w:rsidP="009D1CBF">
            <w:pPr>
              <w:jc w:val="center"/>
              <w:rPr>
                <w:szCs w:val="28"/>
              </w:rPr>
            </w:pPr>
            <w:r w:rsidRPr="00602194">
              <w:rPr>
                <w:szCs w:val="28"/>
              </w:rPr>
              <w:t>Форма работы</w:t>
            </w:r>
          </w:p>
        </w:tc>
        <w:tc>
          <w:tcPr>
            <w:tcW w:w="2713" w:type="dxa"/>
          </w:tcPr>
          <w:p w:rsidR="00502A08" w:rsidRPr="00602194" w:rsidRDefault="00502A08" w:rsidP="009D1CBF">
            <w:pPr>
              <w:jc w:val="center"/>
              <w:rPr>
                <w:szCs w:val="28"/>
              </w:rPr>
            </w:pPr>
            <w:r w:rsidRPr="00602194">
              <w:rPr>
                <w:szCs w:val="28"/>
              </w:rPr>
              <w:t>Цель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502A08" w:rsidRPr="00602194" w:rsidRDefault="00502A08" w:rsidP="009D1CBF">
            <w:pPr>
              <w:jc w:val="center"/>
              <w:rPr>
                <w:szCs w:val="28"/>
              </w:rPr>
            </w:pPr>
            <w:r w:rsidRPr="00602194">
              <w:rPr>
                <w:szCs w:val="28"/>
              </w:rPr>
              <w:t>Задачи</w:t>
            </w:r>
          </w:p>
        </w:tc>
        <w:tc>
          <w:tcPr>
            <w:tcW w:w="2312" w:type="dxa"/>
          </w:tcPr>
          <w:p w:rsidR="00502A08" w:rsidRPr="00602194" w:rsidRDefault="00502A08" w:rsidP="009D1CBF">
            <w:pPr>
              <w:jc w:val="center"/>
              <w:rPr>
                <w:szCs w:val="28"/>
              </w:rPr>
            </w:pPr>
            <w:r w:rsidRPr="00602194">
              <w:rPr>
                <w:szCs w:val="28"/>
              </w:rPr>
              <w:t>Содержание (тема)</w:t>
            </w:r>
          </w:p>
        </w:tc>
      </w:tr>
      <w:tr w:rsidR="00502A08" w:rsidRPr="00C84781" w:rsidTr="0089782A">
        <w:tc>
          <w:tcPr>
            <w:tcW w:w="2011" w:type="dxa"/>
          </w:tcPr>
          <w:p w:rsidR="00502A08" w:rsidRDefault="00502A08" w:rsidP="0089782A">
            <w:pPr>
              <w:jc w:val="both"/>
              <w:rPr>
                <w:rFonts w:cs="Times New Roman"/>
                <w:szCs w:val="28"/>
              </w:rPr>
            </w:pPr>
            <w:r w:rsidRPr="00C84781">
              <w:rPr>
                <w:rFonts w:cs="Times New Roman"/>
                <w:szCs w:val="28"/>
              </w:rPr>
              <w:t>Занятие</w:t>
            </w:r>
          </w:p>
          <w:p w:rsidR="005526C9" w:rsidRPr="00C84781" w:rsidRDefault="005526C9" w:rsidP="0089782A">
            <w:pPr>
              <w:jc w:val="both"/>
              <w:rPr>
                <w:rFonts w:cs="Times New Roman"/>
                <w:szCs w:val="28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  <w:p w:rsidR="00502A08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  <w:p w:rsidR="00C84781" w:rsidRPr="00C84781" w:rsidRDefault="00C84781" w:rsidP="0089782A">
            <w:pPr>
              <w:jc w:val="both"/>
              <w:rPr>
                <w:rFonts w:cs="Times New Roman"/>
                <w:szCs w:val="28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  <w:r w:rsidRPr="00C84781">
              <w:rPr>
                <w:rFonts w:cs="Times New Roman"/>
                <w:szCs w:val="28"/>
              </w:rPr>
              <w:t>Беседа</w:t>
            </w: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  <w:p w:rsidR="0089782A" w:rsidRDefault="0089782A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13" w:type="dxa"/>
          </w:tcPr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 xml:space="preserve">Рассказать детям о правилах </w:t>
            </w:r>
            <w:r w:rsidR="006F7FB1" w:rsidRPr="00C84781">
              <w:rPr>
                <w:rFonts w:cs="Times New Roman"/>
                <w:color w:val="000000"/>
                <w:szCs w:val="28"/>
              </w:rPr>
              <w:t>дорожного движения.</w:t>
            </w:r>
          </w:p>
          <w:p w:rsidR="00502A08" w:rsidRPr="00C84781" w:rsidRDefault="00945421" w:rsidP="0089782A">
            <w:pPr>
              <w:jc w:val="both"/>
              <w:rPr>
                <w:rFonts w:cs="Times New Roman"/>
                <w:szCs w:val="28"/>
              </w:rPr>
            </w:pP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Знакомить с правилами перехода улицы при двустороннем движении.</w:t>
            </w:r>
          </w:p>
          <w:p w:rsidR="00502A08" w:rsidRPr="00C84781" w:rsidRDefault="006F42C7" w:rsidP="0089782A">
            <w:pPr>
              <w:jc w:val="both"/>
              <w:rPr>
                <w:rFonts w:cs="Times New Roman"/>
                <w:szCs w:val="28"/>
              </w:rPr>
            </w:pP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 xml:space="preserve">Уточнить знания о назначении светофора в дорожном движении, чередовании и расположении цветов. 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9782A" w:rsidRPr="0089782A" w:rsidRDefault="0089782A" w:rsidP="0089782A">
            <w:pPr>
              <w:pStyle w:val="a5"/>
              <w:shd w:val="clear" w:color="auto" w:fill="FFFFFF"/>
              <w:spacing w:before="0" w:beforeAutospacing="0" w:after="225"/>
              <w:jc w:val="both"/>
              <w:rPr>
                <w:color w:val="111111"/>
                <w:sz w:val="28"/>
                <w:szCs w:val="28"/>
              </w:rPr>
            </w:pPr>
            <w:r w:rsidRPr="0089782A">
              <w:rPr>
                <w:color w:val="111111"/>
                <w:sz w:val="28"/>
                <w:szCs w:val="28"/>
              </w:rPr>
              <w:t>Закрепить знания ПДД.</w:t>
            </w:r>
          </w:p>
          <w:p w:rsidR="0089782A" w:rsidRPr="0089782A" w:rsidRDefault="0089782A" w:rsidP="0089782A">
            <w:pPr>
              <w:pStyle w:val="a5"/>
              <w:shd w:val="clear" w:color="auto" w:fill="FFFFFF"/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89782A">
              <w:rPr>
                <w:color w:val="111111"/>
                <w:sz w:val="28"/>
                <w:szCs w:val="28"/>
              </w:rPr>
              <w:t>Дать представление об улице, проезжей части.</w:t>
            </w:r>
          </w:p>
          <w:p w:rsidR="00502A08" w:rsidRPr="00C84781" w:rsidRDefault="0089782A" w:rsidP="0089782A">
            <w:pPr>
              <w:jc w:val="both"/>
              <w:rPr>
                <w:rFonts w:cs="Times New Roman"/>
                <w:szCs w:val="28"/>
              </w:rPr>
            </w:pPr>
            <w:r w:rsidRPr="0089782A">
              <w:rPr>
                <w:color w:val="111111"/>
                <w:szCs w:val="28"/>
              </w:rPr>
              <w:t>Закрепить знания перехода улицы по сигналам светофора.</w:t>
            </w:r>
          </w:p>
        </w:tc>
        <w:tc>
          <w:tcPr>
            <w:tcW w:w="2312" w:type="dxa"/>
          </w:tcPr>
          <w:p w:rsidR="005526C9" w:rsidRDefault="00B00406" w:rsidP="0089782A">
            <w:pPr>
              <w:spacing w:after="30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«О чем говорят дорожные </w:t>
            </w:r>
            <w:proofErr w:type="gramStart"/>
            <w:r>
              <w:rPr>
                <w:color w:val="000000"/>
                <w:shd w:val="clear" w:color="auto" w:fill="FFFFFF"/>
              </w:rPr>
              <w:t>знаки </w:t>
            </w:r>
            <w:r w:rsidR="008E52A5">
              <w:rPr>
                <w:rFonts w:cs="Times New Roman"/>
                <w:color w:val="000000"/>
                <w:szCs w:val="28"/>
              </w:rPr>
              <w:t>»</w:t>
            </w:r>
            <w:proofErr w:type="gramEnd"/>
            <w:r w:rsidR="008E52A5">
              <w:rPr>
                <w:rFonts w:cs="Times New Roman"/>
                <w:color w:val="000000"/>
                <w:szCs w:val="28"/>
              </w:rPr>
              <w:t>,</w:t>
            </w:r>
          </w:p>
          <w:p w:rsidR="008E52A5" w:rsidRPr="00C84781" w:rsidRDefault="008E52A5" w:rsidP="0089782A">
            <w:pPr>
              <w:spacing w:after="30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«Мы-пешеходы»</w:t>
            </w:r>
          </w:p>
          <w:p w:rsidR="00502A08" w:rsidRPr="00C84781" w:rsidRDefault="00502A08" w:rsidP="0089782A">
            <w:pPr>
              <w:spacing w:after="300"/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 xml:space="preserve"> «</w:t>
            </w:r>
            <w:r w:rsidR="00057EB6"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Всем ребятам надо знать, как по улице шагать</w:t>
            </w:r>
            <w:r w:rsidRPr="00C84781">
              <w:rPr>
                <w:rFonts w:cs="Times New Roman"/>
                <w:color w:val="000000"/>
                <w:szCs w:val="28"/>
              </w:rPr>
              <w:t>»</w:t>
            </w:r>
            <w:r w:rsidR="00FB11BA">
              <w:rPr>
                <w:rFonts w:cs="Times New Roman"/>
                <w:color w:val="000000"/>
                <w:szCs w:val="28"/>
              </w:rPr>
              <w:t>,</w:t>
            </w:r>
            <w:r w:rsidR="00FB11BA">
              <w:rPr>
                <w:color w:val="000000"/>
                <w:shd w:val="clear" w:color="auto" w:fill="FFFFFF"/>
              </w:rPr>
              <w:t> «Берегись автомобиля»</w:t>
            </w:r>
            <w:r w:rsidR="00FB11BA">
              <w:rPr>
                <w:color w:val="000000"/>
                <w:shd w:val="clear" w:color="auto" w:fill="FFFFFF"/>
              </w:rPr>
              <w:t>.</w:t>
            </w:r>
          </w:p>
          <w:p w:rsidR="00502A08" w:rsidRPr="00C84781" w:rsidRDefault="00502A08" w:rsidP="00EB2F49">
            <w:pPr>
              <w:spacing w:after="300"/>
              <w:jc w:val="both"/>
              <w:rPr>
                <w:rFonts w:cs="Times New Roman"/>
                <w:szCs w:val="28"/>
              </w:rPr>
            </w:pPr>
          </w:p>
        </w:tc>
        <w:bookmarkStart w:id="0" w:name="_GoBack"/>
        <w:bookmarkEnd w:id="0"/>
      </w:tr>
      <w:tr w:rsidR="00502A08" w:rsidRPr="00C84781" w:rsidTr="0089782A">
        <w:tc>
          <w:tcPr>
            <w:tcW w:w="2011" w:type="dxa"/>
          </w:tcPr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>Слушание аудиозаписи</w:t>
            </w:r>
          </w:p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89782A" w:rsidRDefault="0089782A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F072CF" w:rsidRDefault="00F072CF" w:rsidP="0089782A">
            <w:pPr>
              <w:jc w:val="both"/>
              <w:rPr>
                <w:rFonts w:cs="Times New Roman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 xml:space="preserve">Чтение </w:t>
            </w:r>
          </w:p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89782A" w:rsidRDefault="0089782A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</w:rPr>
            </w:pPr>
          </w:p>
          <w:p w:rsidR="00683193" w:rsidRDefault="00683193" w:rsidP="0089782A">
            <w:pPr>
              <w:jc w:val="both"/>
              <w:rPr>
                <w:rFonts w:cs="Times New Roman"/>
              </w:rPr>
            </w:pPr>
          </w:p>
          <w:p w:rsidR="00A0266A" w:rsidRDefault="00A0266A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A0266A" w:rsidRDefault="00A0266A" w:rsidP="0089782A">
            <w:pPr>
              <w:jc w:val="both"/>
              <w:rPr>
                <w:rFonts w:cs="Times New Roman"/>
              </w:rPr>
            </w:pPr>
          </w:p>
          <w:p w:rsidR="00A0266A" w:rsidRDefault="00A0266A" w:rsidP="0089782A">
            <w:pPr>
              <w:jc w:val="both"/>
              <w:rPr>
                <w:rFonts w:cs="Times New Roman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>Подвижная игра</w:t>
            </w:r>
          </w:p>
          <w:p w:rsidR="00502A08" w:rsidRPr="00C84781" w:rsidRDefault="00502A08" w:rsidP="008978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13" w:type="dxa"/>
          </w:tcPr>
          <w:p w:rsidR="00502A08" w:rsidRPr="00C84781" w:rsidRDefault="00502A08" w:rsidP="0089782A">
            <w:pPr>
              <w:jc w:val="both"/>
              <w:rPr>
                <w:rFonts w:cs="Times New Roman"/>
                <w:color w:val="111111"/>
                <w:szCs w:val="28"/>
                <w:shd w:val="clear" w:color="auto" w:fill="FFFFFF"/>
              </w:rPr>
            </w:pP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lastRenderedPageBreak/>
              <w:t>Расширить знания детей о</w:t>
            </w:r>
            <w:r w:rsidRPr="00C84781">
              <w:rPr>
                <w:rFonts w:cs="Times New Roman"/>
                <w:b/>
                <w:bCs/>
                <w:color w:val="111111"/>
                <w:szCs w:val="28"/>
                <w:shd w:val="clear" w:color="auto" w:fill="FFFFFF"/>
              </w:rPr>
              <w:t> </w:t>
            </w:r>
            <w:r w:rsidR="002B5E3B"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п</w:t>
            </w:r>
            <w:r w:rsidR="002B5E3B" w:rsidRPr="00C84781">
              <w:rPr>
                <w:rFonts w:cs="Times New Roman"/>
                <w:szCs w:val="28"/>
              </w:rPr>
              <w:t>равилах безопасного поведения</w:t>
            </w: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.</w:t>
            </w:r>
          </w:p>
          <w:p w:rsidR="005E0DB9" w:rsidRDefault="005E0DB9" w:rsidP="0089782A">
            <w:pPr>
              <w:jc w:val="both"/>
              <w:rPr>
                <w:rFonts w:cs="Times New Roman"/>
                <w:color w:val="111111"/>
                <w:szCs w:val="28"/>
                <w:shd w:val="clear" w:color="auto" w:fill="FFFFFF"/>
              </w:rPr>
            </w:pP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Учить различать виды наземного транспорта.</w:t>
            </w: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81218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  <w:r>
              <w:rPr>
                <w:color w:val="0D0D0D"/>
                <w:shd w:val="clear" w:color="auto" w:fill="FFFFFF"/>
              </w:rPr>
              <w:t>З</w:t>
            </w:r>
            <w:r>
              <w:rPr>
                <w:color w:val="0D0D0D"/>
                <w:shd w:val="clear" w:color="auto" w:fill="FFFFFF"/>
              </w:rPr>
              <w:t>акреплять знания</w:t>
            </w:r>
            <w:r>
              <w:rPr>
                <w:color w:val="0D0D0D"/>
                <w:shd w:val="clear" w:color="auto" w:fill="FFFFFF"/>
              </w:rPr>
              <w:t xml:space="preserve"> </w:t>
            </w:r>
            <w:r>
              <w:rPr>
                <w:color w:val="0D0D0D"/>
                <w:shd w:val="clear" w:color="auto" w:fill="FFFFFF"/>
              </w:rPr>
              <w:t>П</w:t>
            </w:r>
            <w:r>
              <w:rPr>
                <w:color w:val="0D0D0D"/>
                <w:shd w:val="clear" w:color="auto" w:fill="FFFFFF"/>
              </w:rPr>
              <w:t>Д</w:t>
            </w:r>
            <w:r>
              <w:rPr>
                <w:color w:val="0D0D0D"/>
                <w:shd w:val="clear" w:color="auto" w:fill="FFFFFF"/>
              </w:rPr>
              <w:t>Д</w:t>
            </w:r>
            <w:r>
              <w:rPr>
                <w:color w:val="0D0D0D"/>
                <w:shd w:val="clear" w:color="auto" w:fill="FFFFFF"/>
              </w:rPr>
              <w:t>.</w:t>
            </w: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Default="00782660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782660" w:rsidRPr="009E1628" w:rsidRDefault="009E16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  <w:r w:rsidRPr="009E1628">
              <w:rPr>
                <w:rFonts w:cs="Times New Roman"/>
                <w:color w:val="000000"/>
                <w:szCs w:val="28"/>
                <w:shd w:val="clear" w:color="auto" w:fill="FFFFFF"/>
              </w:rPr>
              <w:t>Ф</w:t>
            </w:r>
            <w:r w:rsidRPr="009E1628">
              <w:rPr>
                <w:rFonts w:cs="Times New Roman"/>
                <w:color w:val="000000"/>
                <w:szCs w:val="28"/>
                <w:shd w:val="clear" w:color="auto" w:fill="FFFFFF"/>
              </w:rPr>
              <w:t>ормировать умение правильно реагировать на дорожные знаки</w:t>
            </w:r>
            <w:r w:rsidR="000F2FCA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782660" w:rsidRPr="00C84781" w:rsidRDefault="00782660" w:rsidP="008978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lastRenderedPageBreak/>
              <w:t>Воспитывать осторожность и осмотрительность к опасным ситуациям</w:t>
            </w:r>
            <w:r w:rsidR="005E0DB9" w:rsidRPr="00C84781">
              <w:rPr>
                <w:rFonts w:cs="Times New Roman"/>
                <w:color w:val="000000"/>
                <w:szCs w:val="28"/>
              </w:rPr>
              <w:t>.</w:t>
            </w:r>
            <w:r w:rsidRPr="00C84781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BA2CA1" w:rsidRDefault="00BA2CA1" w:rsidP="0089782A">
            <w:pPr>
              <w:jc w:val="both"/>
              <w:rPr>
                <w:rFonts w:cs="Times New Roman"/>
                <w:color w:val="111111"/>
                <w:szCs w:val="28"/>
                <w:shd w:val="clear" w:color="auto" w:fill="FFFFFF"/>
              </w:rPr>
            </w:pPr>
          </w:p>
          <w:p w:rsidR="000A6BBC" w:rsidRDefault="000A6BBC" w:rsidP="0089782A">
            <w:pPr>
              <w:jc w:val="both"/>
              <w:rPr>
                <w:rFonts w:cs="Times New Roman"/>
                <w:color w:val="111111"/>
                <w:szCs w:val="28"/>
                <w:shd w:val="clear" w:color="auto" w:fill="FFFFFF"/>
              </w:rPr>
            </w:pPr>
            <w:r w:rsidRPr="00C84781">
              <w:rPr>
                <w:rFonts w:cs="Times New Roman"/>
                <w:color w:val="111111"/>
                <w:szCs w:val="28"/>
                <w:shd w:val="clear" w:color="auto" w:fill="FFFFFF"/>
              </w:rPr>
              <w:t>Совершенствовать знания о различных видах транспорта и его назначении в жизни человека.</w:t>
            </w: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122428" w:rsidP="0089782A">
            <w:pPr>
              <w:jc w:val="both"/>
              <w:rPr>
                <w:rFonts w:cs="Times New Roman"/>
                <w:color w:val="111111"/>
                <w:szCs w:val="28"/>
              </w:rPr>
            </w:pPr>
          </w:p>
          <w:p w:rsidR="00122428" w:rsidRDefault="00DB6BDE" w:rsidP="0089782A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Актуализировать </w:t>
            </w:r>
            <w:r w:rsidR="00122428" w:rsidRPr="00122428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правила поведения на улице; вспомнить </w:t>
            </w:r>
            <w:r w:rsidR="00122428" w:rsidRPr="00122428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известные дорожные знаки</w:t>
            </w:r>
            <w:r w:rsidR="00122428" w:rsidRPr="00122428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9E1628" w:rsidRDefault="009E1628" w:rsidP="0089782A">
            <w:pPr>
              <w:jc w:val="both"/>
              <w:rPr>
                <w:rFonts w:cs="Times New Roman"/>
                <w:szCs w:val="28"/>
              </w:rPr>
            </w:pPr>
          </w:p>
          <w:p w:rsidR="009E1628" w:rsidRDefault="009E1628" w:rsidP="0089782A">
            <w:pPr>
              <w:jc w:val="both"/>
              <w:rPr>
                <w:rFonts w:cs="Times New Roman"/>
                <w:szCs w:val="28"/>
              </w:rPr>
            </w:pPr>
          </w:p>
          <w:p w:rsidR="009E1628" w:rsidRDefault="009E1628" w:rsidP="0089782A">
            <w:pPr>
              <w:jc w:val="both"/>
              <w:rPr>
                <w:rFonts w:cs="Times New Roman"/>
                <w:szCs w:val="28"/>
              </w:rPr>
            </w:pPr>
          </w:p>
          <w:p w:rsidR="009E1628" w:rsidRDefault="009E1628" w:rsidP="0089782A">
            <w:pPr>
              <w:jc w:val="both"/>
              <w:rPr>
                <w:rFonts w:cs="Times New Roman"/>
                <w:szCs w:val="28"/>
              </w:rPr>
            </w:pPr>
          </w:p>
          <w:p w:rsidR="009E1628" w:rsidRDefault="009E1628" w:rsidP="0089782A">
            <w:pPr>
              <w:jc w:val="both"/>
              <w:rPr>
                <w:rFonts w:cs="Times New Roman"/>
                <w:szCs w:val="28"/>
              </w:rPr>
            </w:pPr>
          </w:p>
          <w:p w:rsidR="009E1628" w:rsidRDefault="009E1628" w:rsidP="009E1628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E1628" w:rsidRDefault="009E1628" w:rsidP="009E162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внимательности,</w:t>
            </w:r>
          </w:p>
          <w:p w:rsidR="009E1628" w:rsidRPr="00122428" w:rsidRDefault="009E1628" w:rsidP="009E1628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координации движений, быстроты реакций.</w:t>
            </w:r>
          </w:p>
        </w:tc>
        <w:tc>
          <w:tcPr>
            <w:tcW w:w="2312" w:type="dxa"/>
          </w:tcPr>
          <w:p w:rsidR="00502A08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lastRenderedPageBreak/>
              <w:t>«</w:t>
            </w:r>
            <w:r w:rsidR="002B5E3B" w:rsidRPr="00C84781">
              <w:rPr>
                <w:rFonts w:cs="Times New Roman"/>
                <w:color w:val="000000"/>
                <w:szCs w:val="28"/>
              </w:rPr>
              <w:t>Когда поют светофоры</w:t>
            </w:r>
            <w:r w:rsidRPr="00C84781">
              <w:rPr>
                <w:rFonts w:cs="Times New Roman"/>
                <w:color w:val="000000"/>
                <w:szCs w:val="28"/>
              </w:rPr>
              <w:t>»</w:t>
            </w:r>
          </w:p>
          <w:p w:rsidR="001F17D7" w:rsidRDefault="001F17D7" w:rsidP="001F17D7">
            <w:pPr>
              <w:pStyle w:val="c12"/>
              <w:shd w:val="clear" w:color="auto" w:fill="FFFFFF"/>
              <w:spacing w:before="0" w:beforeAutospacing="0" w:after="0" w:afterAutospacing="0"/>
              <w:ind w:righ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8"/>
                <w:rFonts w:ascii="inherit" w:hAnsi="inherit"/>
                <w:color w:val="000000"/>
                <w:sz w:val="28"/>
                <w:szCs w:val="28"/>
              </w:rPr>
              <w:t>«</w:t>
            </w:r>
            <w:hyperlink r:id="rId4" w:history="1">
              <w:r w:rsidRPr="000A5658">
                <w:rPr>
                  <w:rStyle w:val="a6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Песня про наш город</w:t>
              </w:r>
            </w:hyperlink>
            <w:r w:rsidRPr="000A565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 xml:space="preserve"> Музыка Т. </w:t>
            </w:r>
            <w:proofErr w:type="spellStart"/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>Чудовий</w:t>
            </w:r>
            <w:proofErr w:type="spellEnd"/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>. Слова Г. Георгиева.</w:t>
            </w:r>
          </w:p>
          <w:p w:rsidR="001F17D7" w:rsidRDefault="001F17D7" w:rsidP="001F17D7">
            <w:pPr>
              <w:pStyle w:val="c12"/>
              <w:shd w:val="clear" w:color="auto" w:fill="FFFFFF"/>
              <w:spacing w:before="0" w:beforeAutospacing="0" w:after="0" w:afterAutospacing="0"/>
              <w:ind w:righ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8"/>
                <w:rFonts w:ascii="inherit" w:hAnsi="inherit"/>
                <w:color w:val="000000"/>
                <w:sz w:val="28"/>
                <w:szCs w:val="28"/>
              </w:rPr>
              <w:t>«</w:t>
            </w:r>
            <w:hyperlink r:id="rId5" w:history="1">
              <w:r w:rsidRPr="000A5658">
                <w:rPr>
                  <w:rStyle w:val="a6"/>
                  <w:rFonts w:ascii="inherit" w:hAnsi="inherit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Песенка </w:t>
              </w:r>
              <w:proofErr w:type="spellStart"/>
              <w:r w:rsidRPr="000A5658">
                <w:rPr>
                  <w:rStyle w:val="a6"/>
                  <w:rFonts w:ascii="inherit" w:hAnsi="inherit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Свистулькина</w:t>
              </w:r>
              <w:proofErr w:type="spellEnd"/>
            </w:hyperlink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 xml:space="preserve">» Из мультфильма «Незнайка в Солнечном городе». Музыка В. Шаинского. Слова И. </w:t>
            </w:r>
            <w:proofErr w:type="spellStart"/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>Шаферана</w:t>
            </w:r>
            <w:proofErr w:type="spellEnd"/>
            <w:r>
              <w:rPr>
                <w:rStyle w:val="c51"/>
                <w:rFonts w:ascii="inherit" w:hAnsi="inherit"/>
                <w:color w:val="000000"/>
                <w:sz w:val="28"/>
                <w:szCs w:val="28"/>
              </w:rPr>
              <w:t>.</w:t>
            </w:r>
          </w:p>
          <w:p w:rsidR="001F17D7" w:rsidRPr="00C84781" w:rsidRDefault="001F17D7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502A08" w:rsidRPr="00C84781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BA2CA1" w:rsidRDefault="00BA2CA1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502A08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>С. Михалков «</w:t>
            </w:r>
            <w:r w:rsidR="005045E5" w:rsidRPr="00C84781">
              <w:rPr>
                <w:rFonts w:cs="Times New Roman"/>
                <w:color w:val="000000"/>
                <w:szCs w:val="28"/>
              </w:rPr>
              <w:t>Моя улица</w:t>
            </w:r>
            <w:r w:rsidRPr="00C84781">
              <w:rPr>
                <w:rFonts w:cs="Times New Roman"/>
                <w:color w:val="000000"/>
                <w:szCs w:val="28"/>
              </w:rPr>
              <w:t>»</w:t>
            </w:r>
          </w:p>
          <w:p w:rsidR="009B4E04" w:rsidRDefault="009B4E04" w:rsidP="009B4E04">
            <w:pPr>
              <w:pStyle w:val="c45"/>
              <w:spacing w:before="0" w:beforeAutospacing="0" w:after="0" w:afterAutospacing="0"/>
              <w:ind w:left="-8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lastRenderedPageBreak/>
              <w:t>А. Иванов «Как неразлучные друзья </w:t>
            </w:r>
            <w:r>
              <w:rPr>
                <w:rStyle w:val="c22"/>
                <w:color w:val="000000"/>
                <w:sz w:val="28"/>
                <w:szCs w:val="28"/>
              </w:rPr>
              <w:t>дорогу переходили</w:t>
            </w:r>
            <w:r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B4E04" w:rsidRDefault="009B4E04" w:rsidP="009B4E04">
            <w:pPr>
              <w:pStyle w:val="c45"/>
              <w:spacing w:before="0" w:beforeAutospacing="0" w:after="0" w:afterAutospacing="0"/>
              <w:ind w:left="-8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2"/>
                <w:color w:val="000000"/>
                <w:sz w:val="28"/>
                <w:szCs w:val="28"/>
              </w:rPr>
              <w:t>Н.Носов</w:t>
            </w:r>
            <w:proofErr w:type="spellEnd"/>
            <w:r>
              <w:rPr>
                <w:rStyle w:val="c22"/>
                <w:color w:val="000000"/>
                <w:sz w:val="28"/>
                <w:szCs w:val="28"/>
              </w:rPr>
              <w:t xml:space="preserve"> «Автомобиль»</w:t>
            </w:r>
          </w:p>
          <w:p w:rsidR="009B4E04" w:rsidRPr="00C84781" w:rsidRDefault="009B4E04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0A6BBC" w:rsidRPr="00C84781" w:rsidRDefault="000A6BBC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A2067C" w:rsidRDefault="00502A08" w:rsidP="0089782A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84781">
              <w:rPr>
                <w:rFonts w:cs="Times New Roman"/>
                <w:color w:val="000000"/>
                <w:szCs w:val="28"/>
              </w:rPr>
              <w:t>«</w:t>
            </w:r>
            <w:r w:rsidR="005E0DB9" w:rsidRPr="00C84781">
              <w:rPr>
                <w:rFonts w:cs="Times New Roman"/>
                <w:color w:val="000000"/>
                <w:szCs w:val="28"/>
              </w:rPr>
              <w:t>Цветные автомобили</w:t>
            </w:r>
            <w:r w:rsidRPr="00C84781">
              <w:rPr>
                <w:rFonts w:cs="Times New Roman"/>
                <w:color w:val="000000"/>
                <w:szCs w:val="28"/>
              </w:rPr>
              <w:t>»</w:t>
            </w:r>
            <w:r w:rsidR="00BF2A39">
              <w:rPr>
                <w:rFonts w:cs="Times New Roman"/>
                <w:color w:val="000000"/>
                <w:szCs w:val="28"/>
              </w:rPr>
              <w:t>,</w:t>
            </w:r>
          </w:p>
          <w:p w:rsidR="00502A08" w:rsidRPr="00C84781" w:rsidRDefault="00BF2A39" w:rsidP="0089782A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«Тише едешь-дальше будешь»</w:t>
            </w:r>
          </w:p>
        </w:tc>
      </w:tr>
      <w:tr w:rsidR="00212187" w:rsidRPr="00C84781" w:rsidTr="0089782A">
        <w:tc>
          <w:tcPr>
            <w:tcW w:w="2011" w:type="dxa"/>
          </w:tcPr>
          <w:p w:rsidR="00212187" w:rsidRDefault="00212187" w:rsidP="008978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Дидактическая игра</w:t>
            </w: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15433" w:rsidRDefault="00C15433" w:rsidP="0089782A">
            <w:pPr>
              <w:jc w:val="both"/>
              <w:rPr>
                <w:rFonts w:cs="Times New Roman"/>
              </w:rPr>
            </w:pPr>
          </w:p>
          <w:p w:rsidR="00C15433" w:rsidRDefault="00C15433" w:rsidP="0089782A">
            <w:pPr>
              <w:jc w:val="both"/>
              <w:rPr>
                <w:rFonts w:cs="Times New Roman"/>
              </w:rPr>
            </w:pPr>
          </w:p>
          <w:p w:rsidR="00C15433" w:rsidRDefault="00C15433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Сюжетно-ролевая игра</w:t>
            </w:r>
          </w:p>
        </w:tc>
        <w:tc>
          <w:tcPr>
            <w:tcW w:w="2713" w:type="dxa"/>
          </w:tcPr>
          <w:p w:rsidR="00212187" w:rsidRDefault="00212187" w:rsidP="008978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134921">
              <w:rPr>
                <w:rFonts w:cs="Times New Roman"/>
              </w:rPr>
              <w:t>ормировать представление дошкольников о</w:t>
            </w:r>
            <w:r>
              <w:rPr>
                <w:rFonts w:cs="Times New Roman"/>
              </w:rPr>
              <w:t xml:space="preserve"> дорожных знаках</w:t>
            </w:r>
            <w:r w:rsidRPr="00134921">
              <w:rPr>
                <w:rFonts w:cs="Times New Roman"/>
              </w:rPr>
              <w:t>.</w:t>
            </w: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</w:p>
          <w:p w:rsidR="001E3656" w:rsidRDefault="001E3656" w:rsidP="0089782A">
            <w:pPr>
              <w:jc w:val="both"/>
              <w:rPr>
                <w:rFonts w:cs="Times New Roman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</w:t>
            </w:r>
            <w:r>
              <w:rPr>
                <w:color w:val="000000"/>
                <w:shd w:val="clear" w:color="auto" w:fill="FFFFFF"/>
              </w:rPr>
              <w:t>акреплять знания детей о работе светофора (красном и зеленом сигнале)</w:t>
            </w:r>
          </w:p>
        </w:tc>
        <w:tc>
          <w:tcPr>
            <w:tcW w:w="2455" w:type="dxa"/>
          </w:tcPr>
          <w:p w:rsidR="00212187" w:rsidRDefault="00212187" w:rsidP="0089782A">
            <w:pPr>
              <w:jc w:val="both"/>
              <w:rPr>
                <w:rStyle w:val="c1"/>
                <w:rFonts w:cs="Times New Roman"/>
              </w:rPr>
            </w:pPr>
            <w:r w:rsidRPr="00134921">
              <w:rPr>
                <w:rStyle w:val="c1"/>
                <w:rFonts w:cs="Times New Roman"/>
              </w:rPr>
              <w:t>Учить детей различать дорожные знаки, закреплять знания детей о правилах дорожного движения</w:t>
            </w:r>
            <w:r w:rsidR="0089782A">
              <w:rPr>
                <w:rStyle w:val="c1"/>
                <w:rFonts w:cs="Times New Roman"/>
              </w:rPr>
              <w:t>.</w:t>
            </w:r>
            <w:r w:rsidRPr="00134921">
              <w:rPr>
                <w:rStyle w:val="c1"/>
                <w:rFonts w:cs="Times New Roman"/>
              </w:rPr>
              <w:t xml:space="preserve"> </w:t>
            </w:r>
            <w:r w:rsidR="0089782A">
              <w:rPr>
                <w:rStyle w:val="c1"/>
                <w:rFonts w:cs="Times New Roman"/>
              </w:rPr>
              <w:t>В</w:t>
            </w:r>
            <w:r w:rsidRPr="00134921">
              <w:rPr>
                <w:rStyle w:val="c1"/>
                <w:rFonts w:cs="Times New Roman"/>
              </w:rPr>
              <w:t>оспитывать умение самостоятельно пользоваться полученными знаниями в повседневной жизни.</w:t>
            </w:r>
          </w:p>
          <w:p w:rsidR="005E19C5" w:rsidRDefault="005E19C5" w:rsidP="0089782A">
            <w:pPr>
              <w:jc w:val="both"/>
              <w:rPr>
                <w:rStyle w:val="c1"/>
                <w:rFonts w:cs="Times New Roman"/>
              </w:rPr>
            </w:pPr>
          </w:p>
          <w:p w:rsidR="005E19C5" w:rsidRDefault="005E19C5" w:rsidP="0089782A">
            <w:pPr>
              <w:jc w:val="both"/>
              <w:rPr>
                <w:rStyle w:val="c1"/>
                <w:rFonts w:cs="Times New Roman"/>
              </w:rPr>
            </w:pPr>
          </w:p>
          <w:p w:rsidR="005E19C5" w:rsidRDefault="005E19C5" w:rsidP="0089782A">
            <w:pPr>
              <w:jc w:val="both"/>
              <w:rPr>
                <w:rStyle w:val="c1"/>
                <w:rFonts w:cs="Times New Roman"/>
              </w:rPr>
            </w:pPr>
          </w:p>
          <w:p w:rsidR="005E19C5" w:rsidRDefault="005E19C5" w:rsidP="0089782A">
            <w:pPr>
              <w:jc w:val="both"/>
              <w:rPr>
                <w:rStyle w:val="c1"/>
                <w:rFonts w:cs="Times New Roman"/>
              </w:rPr>
            </w:pPr>
          </w:p>
          <w:p w:rsidR="005E19C5" w:rsidRPr="005E19C5" w:rsidRDefault="005E19C5" w:rsidP="0089782A">
            <w:pPr>
              <w:jc w:val="both"/>
              <w:rPr>
                <w:rFonts w:cs="Times New Roman"/>
                <w:szCs w:val="28"/>
              </w:rPr>
            </w:pPr>
            <w:r w:rsidRPr="005E19C5">
              <w:rPr>
                <w:rFonts w:cs="Times New Roman"/>
                <w:color w:val="000000"/>
                <w:szCs w:val="28"/>
                <w:shd w:val="clear" w:color="auto" w:fill="FFFFFF"/>
              </w:rPr>
              <w:t>В</w:t>
            </w:r>
            <w:r w:rsidRPr="005E19C5">
              <w:rPr>
                <w:rFonts w:cs="Times New Roman"/>
                <w:color w:val="000000"/>
                <w:szCs w:val="28"/>
                <w:shd w:val="clear" w:color="auto" w:fill="FFFFFF"/>
              </w:rPr>
              <w:t>ырабатывать навык осознанного поведения на дороге.</w:t>
            </w:r>
          </w:p>
        </w:tc>
        <w:tc>
          <w:tcPr>
            <w:tcW w:w="2312" w:type="dxa"/>
          </w:tcPr>
          <w:p w:rsidR="00212187" w:rsidRDefault="00212187" w:rsidP="008978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«Угадай, какой знак?»</w:t>
            </w:r>
          </w:p>
          <w:p w:rsidR="004753EF" w:rsidRDefault="004753EF" w:rsidP="0089782A">
            <w:pPr>
              <w:jc w:val="both"/>
              <w:rPr>
                <w:rFonts w:cs="Times New Roman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«Поставь дорожный знак», «Правильно разложи»</w:t>
            </w: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  <w:p w:rsidR="00CC799E" w:rsidRDefault="00CC799E" w:rsidP="00CC799E">
            <w:pPr>
              <w:pStyle w:val="c45"/>
              <w:spacing w:before="0" w:beforeAutospacing="0" w:after="0" w:afterAutospacing="0"/>
              <w:ind w:left="-86"/>
              <w:jc w:val="both"/>
              <w:rPr>
                <w:rStyle w:val="c22"/>
                <w:color w:val="000000"/>
                <w:sz w:val="28"/>
                <w:szCs w:val="28"/>
              </w:rPr>
            </w:pPr>
          </w:p>
          <w:p w:rsidR="00CC799E" w:rsidRDefault="00CC799E" w:rsidP="00CC799E">
            <w:pPr>
              <w:pStyle w:val="c45"/>
              <w:spacing w:before="0" w:beforeAutospacing="0" w:after="0" w:afterAutospacing="0"/>
              <w:ind w:left="-86"/>
              <w:jc w:val="both"/>
              <w:rPr>
                <w:rStyle w:val="c22"/>
                <w:color w:val="000000"/>
                <w:sz w:val="28"/>
                <w:szCs w:val="28"/>
              </w:rPr>
            </w:pPr>
          </w:p>
          <w:p w:rsidR="00CC799E" w:rsidRDefault="00CC799E" w:rsidP="00CC799E">
            <w:pPr>
              <w:pStyle w:val="c4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  <w:sz w:val="28"/>
                <w:szCs w:val="28"/>
              </w:rPr>
              <w:t> «Поездка на автобусе», «Путешествие по городу».</w:t>
            </w:r>
          </w:p>
          <w:p w:rsidR="00CC799E" w:rsidRDefault="00CC799E" w:rsidP="0089782A">
            <w:pPr>
              <w:jc w:val="both"/>
              <w:rPr>
                <w:rFonts w:cs="Times New Roman"/>
              </w:rPr>
            </w:pPr>
          </w:p>
        </w:tc>
      </w:tr>
    </w:tbl>
    <w:p w:rsidR="003209B5" w:rsidRDefault="003209B5" w:rsidP="0089782A">
      <w:pPr>
        <w:jc w:val="center"/>
        <w:rPr>
          <w:rFonts w:cs="Times New Roman"/>
          <w:b/>
          <w:bCs/>
          <w:szCs w:val="28"/>
        </w:rPr>
      </w:pPr>
    </w:p>
    <w:p w:rsidR="000D5F28" w:rsidRDefault="000D5F28" w:rsidP="0089782A">
      <w:pPr>
        <w:jc w:val="center"/>
        <w:rPr>
          <w:rFonts w:cs="Times New Roman"/>
          <w:b/>
          <w:bCs/>
          <w:szCs w:val="28"/>
        </w:rPr>
      </w:pPr>
    </w:p>
    <w:p w:rsidR="000D5F28" w:rsidRDefault="000D5F28" w:rsidP="0089782A">
      <w:pPr>
        <w:jc w:val="center"/>
        <w:rPr>
          <w:rFonts w:cs="Times New Roman"/>
          <w:b/>
          <w:bCs/>
          <w:szCs w:val="28"/>
        </w:rPr>
      </w:pPr>
    </w:p>
    <w:p w:rsidR="000D5F28" w:rsidRDefault="000D5F28" w:rsidP="0089782A">
      <w:pPr>
        <w:jc w:val="center"/>
        <w:rPr>
          <w:rFonts w:cs="Times New Roman"/>
          <w:b/>
          <w:bCs/>
          <w:szCs w:val="28"/>
        </w:rPr>
      </w:pPr>
    </w:p>
    <w:p w:rsidR="00B17AB3" w:rsidRPr="0089782A" w:rsidRDefault="00B17AB3" w:rsidP="0089782A">
      <w:pPr>
        <w:jc w:val="center"/>
        <w:rPr>
          <w:rFonts w:cs="Times New Roman"/>
          <w:b/>
          <w:bCs/>
          <w:szCs w:val="28"/>
        </w:rPr>
      </w:pPr>
      <w:r w:rsidRPr="0089782A">
        <w:rPr>
          <w:rFonts w:cs="Times New Roman"/>
          <w:b/>
          <w:bCs/>
          <w:szCs w:val="28"/>
        </w:rPr>
        <w:lastRenderedPageBreak/>
        <w:t>План работы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B17AB3" w:rsidTr="00815C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работы</w:t>
            </w:r>
          </w:p>
        </w:tc>
      </w:tr>
      <w:tr w:rsidR="00B17AB3" w:rsidTr="00815C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«Правила дорожного движения и безопасности на дорогах»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Памятка </w:t>
            </w:r>
          </w:p>
        </w:tc>
      </w:tr>
      <w:tr w:rsidR="00B17AB3" w:rsidTr="00815C0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«Безопасность детей на дорогах»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B3" w:rsidRDefault="00B17AB3" w:rsidP="00815C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</w:tr>
    </w:tbl>
    <w:p w:rsidR="00B17AB3" w:rsidRPr="006466FD" w:rsidRDefault="00B17AB3" w:rsidP="00B17AB3">
      <w:pPr>
        <w:rPr>
          <w:b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9782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08"/>
    <w:rsid w:val="000259BA"/>
    <w:rsid w:val="00057EB6"/>
    <w:rsid w:val="000A5658"/>
    <w:rsid w:val="000A6BBC"/>
    <w:rsid w:val="000D5F28"/>
    <w:rsid w:val="000F2FCA"/>
    <w:rsid w:val="00102865"/>
    <w:rsid w:val="00122428"/>
    <w:rsid w:val="001560AE"/>
    <w:rsid w:val="00176182"/>
    <w:rsid w:val="001E3656"/>
    <w:rsid w:val="001F17D7"/>
    <w:rsid w:val="001F3BF1"/>
    <w:rsid w:val="00212187"/>
    <w:rsid w:val="002B5E3B"/>
    <w:rsid w:val="003209B5"/>
    <w:rsid w:val="00380F8B"/>
    <w:rsid w:val="00381697"/>
    <w:rsid w:val="004753EF"/>
    <w:rsid w:val="00502A08"/>
    <w:rsid w:val="005045E5"/>
    <w:rsid w:val="00520FB9"/>
    <w:rsid w:val="005526C9"/>
    <w:rsid w:val="005961A7"/>
    <w:rsid w:val="005E0DB9"/>
    <w:rsid w:val="005E19C5"/>
    <w:rsid w:val="00683193"/>
    <w:rsid w:val="006C0B77"/>
    <w:rsid w:val="006F42C7"/>
    <w:rsid w:val="006F7FB1"/>
    <w:rsid w:val="00782660"/>
    <w:rsid w:val="00812180"/>
    <w:rsid w:val="008242FF"/>
    <w:rsid w:val="00870751"/>
    <w:rsid w:val="0089782A"/>
    <w:rsid w:val="008E52A5"/>
    <w:rsid w:val="008F0FF4"/>
    <w:rsid w:val="00922C48"/>
    <w:rsid w:val="00945421"/>
    <w:rsid w:val="009B4E04"/>
    <w:rsid w:val="009E1628"/>
    <w:rsid w:val="009F5061"/>
    <w:rsid w:val="00A0266A"/>
    <w:rsid w:val="00A2067C"/>
    <w:rsid w:val="00AC5061"/>
    <w:rsid w:val="00B00406"/>
    <w:rsid w:val="00B1567D"/>
    <w:rsid w:val="00B17AB3"/>
    <w:rsid w:val="00B54F49"/>
    <w:rsid w:val="00B915B7"/>
    <w:rsid w:val="00BA2CA1"/>
    <w:rsid w:val="00BF2A39"/>
    <w:rsid w:val="00C15433"/>
    <w:rsid w:val="00C84781"/>
    <w:rsid w:val="00CC799E"/>
    <w:rsid w:val="00DB6BDE"/>
    <w:rsid w:val="00EA59DF"/>
    <w:rsid w:val="00EB2F49"/>
    <w:rsid w:val="00EE4070"/>
    <w:rsid w:val="00F072CF"/>
    <w:rsid w:val="00F12C76"/>
    <w:rsid w:val="00F25CC2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F39A"/>
  <w15:chartTrackingRefBased/>
  <w15:docId w15:val="{510E5802-388B-47F3-B1AD-D8EFFF8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0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2A08"/>
    <w:rPr>
      <w:b/>
      <w:bCs/>
    </w:rPr>
  </w:style>
  <w:style w:type="paragraph" w:styleId="a5">
    <w:name w:val="Normal (Web)"/>
    <w:basedOn w:val="a"/>
    <w:uiPriority w:val="99"/>
    <w:semiHidden/>
    <w:unhideWhenUsed/>
    <w:rsid w:val="00502A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187"/>
  </w:style>
  <w:style w:type="paragraph" w:customStyle="1" w:styleId="c45">
    <w:name w:val="c45"/>
    <w:basedOn w:val="a"/>
    <w:rsid w:val="009B4E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4E04"/>
  </w:style>
  <w:style w:type="character" w:customStyle="1" w:styleId="c22">
    <w:name w:val="c22"/>
    <w:basedOn w:val="a0"/>
    <w:rsid w:val="009B4E04"/>
  </w:style>
  <w:style w:type="paragraph" w:customStyle="1" w:styleId="c12">
    <w:name w:val="c12"/>
    <w:basedOn w:val="a"/>
    <w:rsid w:val="001F17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1F17D7"/>
  </w:style>
  <w:style w:type="character" w:customStyle="1" w:styleId="c51">
    <w:name w:val="c51"/>
    <w:basedOn w:val="a0"/>
    <w:rsid w:val="001F17D7"/>
  </w:style>
  <w:style w:type="character" w:styleId="a6">
    <w:name w:val="Hyperlink"/>
    <w:basedOn w:val="a0"/>
    <w:uiPriority w:val="99"/>
    <w:unhideWhenUsed/>
    <w:rsid w:val="001F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ossum.ru/?p%3D8595&amp;sa=D&amp;ust=1603113906170000&amp;usg=AOvVaw3WeNPd5_HOKLXk3oRJu2qG" TargetMode="External"/><Relationship Id="rId4" Type="http://schemas.openxmlformats.org/officeDocument/2006/relationships/hyperlink" Target="https://www.google.com/url?q=http://possum.ru/?p%3D6056&amp;sa=D&amp;ust=1603113906169000&amp;usg=AOvVaw0RwvaWDZXh8Ef0vcnDi2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2022-05-10T08:21:00Z</dcterms:created>
  <dcterms:modified xsi:type="dcterms:W3CDTF">2023-09-17T08:46:00Z</dcterms:modified>
</cp:coreProperties>
</file>