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2F" w:rsidRDefault="0020512F" w:rsidP="002051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1, 2,3 группы кружка «Оздоровительный фитнес» на</w:t>
      </w:r>
      <w:r w:rsidRPr="0020512F">
        <w:rPr>
          <w:rFonts w:ascii="Times New Roman" w:hAnsi="Times New Roman" w:cs="Times New Roman"/>
          <w:b/>
          <w:sz w:val="28"/>
          <w:szCs w:val="28"/>
        </w:rPr>
        <w:t xml:space="preserve"> 13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мая.</w:t>
      </w:r>
    </w:p>
    <w:p w:rsidR="0020512F" w:rsidRDefault="0020512F" w:rsidP="002051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Упражнения для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укреплении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мышц рук в домашних условиях для мальчиков и для девочек</w:t>
      </w:r>
    </w:p>
    <w:p w:rsidR="0020512F" w:rsidRPr="0020512F" w:rsidRDefault="0020512F" w:rsidP="0020512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512F">
        <w:rPr>
          <w:rFonts w:ascii="Times New Roman" w:hAnsi="Times New Roman" w:cs="Times New Roman"/>
          <w:sz w:val="24"/>
          <w:szCs w:val="24"/>
          <w:u w:val="single"/>
        </w:rPr>
        <w:t>Разгибание на трицепс с гантелью</w:t>
      </w:r>
    </w:p>
    <w:p w:rsidR="00000000" w:rsidRDefault="0020512F">
      <w:r>
        <w:rPr>
          <w:noProof/>
        </w:rPr>
        <w:drawing>
          <wp:inline distT="0" distB="0" distL="0" distR="0">
            <wp:extent cx="5892800" cy="2946400"/>
            <wp:effectExtent l="19050" t="0" r="0" b="0"/>
            <wp:docPr id="1" name="Рисунок 0" descr="DSC_5566_154521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66_1545219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05" cy="2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2F" w:rsidRDefault="00205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512F">
        <w:rPr>
          <w:rFonts w:ascii="Times New Roman" w:hAnsi="Times New Roman" w:cs="Times New Roman"/>
          <w:sz w:val="24"/>
          <w:szCs w:val="24"/>
        </w:rPr>
        <w:t>Встаньте прямо, обхватите гантель обеими руками и поднимите её над головой. Согните локти и опустите гантель за голову. Поднимите обратно и повторите.</w:t>
      </w:r>
    </w:p>
    <w:p w:rsidR="0020512F" w:rsidRDefault="006621E1" w:rsidP="006621E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21E1">
        <w:rPr>
          <w:rFonts w:ascii="Times New Roman" w:hAnsi="Times New Roman" w:cs="Times New Roman"/>
          <w:sz w:val="24"/>
          <w:szCs w:val="24"/>
          <w:u w:val="single"/>
        </w:rPr>
        <w:t>Разгибание рук в наклоне</w:t>
      </w:r>
    </w:p>
    <w:p w:rsidR="006621E1" w:rsidRDefault="006621E1" w:rsidP="006621E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880100" cy="2940050"/>
            <wp:effectExtent l="19050" t="0" r="6350" b="0"/>
            <wp:docPr id="2" name="Рисунок 1" descr="DSC_5583_154521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83_15452191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614" cy="29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E1" w:rsidRDefault="006621E1" w:rsidP="006621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621E1">
        <w:rPr>
          <w:rFonts w:ascii="Times New Roman" w:hAnsi="Times New Roman" w:cs="Times New Roman"/>
          <w:sz w:val="24"/>
          <w:szCs w:val="24"/>
        </w:rPr>
        <w:t>Возьмите в руки гантели, чуть согните колени и наклоните корпус вперёд с прямой спиной. Согните локти под прямым углом, держите их близко к телу. Разгибайте руки с гантелями и возвращайте в исходное положение.</w:t>
      </w:r>
    </w:p>
    <w:p w:rsidR="000C4180" w:rsidRDefault="000C4180" w:rsidP="000C41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C4180" w:rsidRDefault="000C4180" w:rsidP="000C41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C4180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Концентрированные подъёмы на бицепс</w:t>
      </w:r>
    </w:p>
    <w:p w:rsidR="0029518E" w:rsidRDefault="0029518E" w:rsidP="002951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743200"/>
            <wp:effectExtent l="19050" t="0" r="0" b="0"/>
            <wp:docPr id="3" name="Рисунок 2" descr="DSC_5823_154527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23_15452795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525" cy="27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8E" w:rsidRPr="0029518E" w:rsidRDefault="00726BAF" w:rsidP="00295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9518E" w:rsidRPr="0029518E">
        <w:rPr>
          <w:rFonts w:ascii="Times New Roman" w:hAnsi="Times New Roman" w:cs="Times New Roman"/>
          <w:sz w:val="24"/>
          <w:szCs w:val="24"/>
        </w:rPr>
        <w:t>Сядьте на лавку, возьмите в руку гантель. Прижмите плечо к внутренней стороне бедра. Сгибайте локоть, поднимая гантель, и опускайте обратно. Выполняйте движение плавно и под контролем, старайтесь двигать рукой в полной амплитуде: сгибать до конца и полностью разгибать.</w:t>
      </w:r>
    </w:p>
    <w:p w:rsidR="0029518E" w:rsidRDefault="0029518E" w:rsidP="00295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9518E">
        <w:rPr>
          <w:rFonts w:ascii="Times New Roman" w:hAnsi="Times New Roman" w:cs="Times New Roman"/>
          <w:sz w:val="24"/>
          <w:szCs w:val="24"/>
        </w:rPr>
        <w:t xml:space="preserve">Это изолированное упражнение, в котором работает только один сустав — локтевой. Поэтому не двигайте остальным телом. Если для подъёма гантели вам приходится работать корпусом, возьмите снаряд </w:t>
      </w:r>
      <w:proofErr w:type="gramStart"/>
      <w:r w:rsidRPr="0029518E">
        <w:rPr>
          <w:rFonts w:ascii="Times New Roman" w:hAnsi="Times New Roman" w:cs="Times New Roman"/>
          <w:sz w:val="24"/>
          <w:szCs w:val="24"/>
        </w:rPr>
        <w:t>полегче</w:t>
      </w:r>
      <w:proofErr w:type="gramEnd"/>
      <w:r w:rsidRPr="0029518E">
        <w:rPr>
          <w:rFonts w:ascii="Times New Roman" w:hAnsi="Times New Roman" w:cs="Times New Roman"/>
          <w:sz w:val="24"/>
          <w:szCs w:val="24"/>
        </w:rPr>
        <w:t xml:space="preserve"> или уменьшите количество повторений.</w:t>
      </w:r>
    </w:p>
    <w:p w:rsidR="00413AB3" w:rsidRDefault="00413AB3" w:rsidP="00413AB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13AB3">
        <w:rPr>
          <w:rFonts w:ascii="Times New Roman" w:hAnsi="Times New Roman" w:cs="Times New Roman"/>
          <w:sz w:val="24"/>
          <w:szCs w:val="24"/>
          <w:u w:val="single"/>
        </w:rPr>
        <w:t>Подъём гантелей на бицепс</w:t>
      </w:r>
    </w:p>
    <w:p w:rsidR="00413AB3" w:rsidRPr="007E4BA7" w:rsidRDefault="00485BCE" w:rsidP="007E4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8500" cy="2889250"/>
            <wp:effectExtent l="19050" t="0" r="0" b="0"/>
            <wp:docPr id="6" name="Рисунок 5" descr="DSC_5473_154573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473_1545732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898" cy="28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A7" w:rsidRPr="007E4BA7" w:rsidRDefault="007E4BA7" w:rsidP="007E4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5BCE">
        <w:rPr>
          <w:rFonts w:ascii="Times New Roman" w:hAnsi="Times New Roman" w:cs="Times New Roman"/>
          <w:sz w:val="24"/>
          <w:szCs w:val="24"/>
        </w:rPr>
        <w:t>Возьмите гантели</w:t>
      </w:r>
      <w:r w:rsidRPr="007E4BA7">
        <w:rPr>
          <w:rFonts w:ascii="Times New Roman" w:hAnsi="Times New Roman" w:cs="Times New Roman"/>
          <w:sz w:val="24"/>
          <w:szCs w:val="24"/>
        </w:rPr>
        <w:t>, согните локти и поднимите её до уровня плеч. Опустите обратно и повторите. Следите, чтобы двигались только руки, а остальное тело оставалось статичным: никакой раскачки быть не должно.</w:t>
      </w:r>
      <w:r w:rsidR="00485BCE">
        <w:rPr>
          <w:rFonts w:ascii="Times New Roman" w:hAnsi="Times New Roman" w:cs="Times New Roman"/>
          <w:sz w:val="24"/>
          <w:szCs w:val="24"/>
        </w:rPr>
        <w:t xml:space="preserve"> </w:t>
      </w:r>
      <w:r w:rsidRPr="007E4BA7">
        <w:rPr>
          <w:rFonts w:ascii="Times New Roman" w:hAnsi="Times New Roman" w:cs="Times New Roman"/>
          <w:sz w:val="24"/>
          <w:szCs w:val="24"/>
        </w:rPr>
        <w:t>В крайней точке разворачивайте руки пальцами к себе.</w:t>
      </w:r>
    </w:p>
    <w:sectPr w:rsidR="007E4BA7" w:rsidRPr="007E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0512F"/>
    <w:rsid w:val="000C4180"/>
    <w:rsid w:val="0020512F"/>
    <w:rsid w:val="0029518E"/>
    <w:rsid w:val="00413AB3"/>
    <w:rsid w:val="00485BCE"/>
    <w:rsid w:val="006621E1"/>
    <w:rsid w:val="00726BAF"/>
    <w:rsid w:val="007E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2020-05-14T16:45:00Z</dcterms:created>
  <dcterms:modified xsi:type="dcterms:W3CDTF">2020-05-14T16:58:00Z</dcterms:modified>
</cp:coreProperties>
</file>