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1" w:rsidRDefault="00061AA1" w:rsidP="00061AA1">
      <w:pPr>
        <w:ind w:firstLine="709"/>
        <w:jc w:val="center"/>
        <w:rPr>
          <w:b/>
        </w:rPr>
      </w:pPr>
      <w:r>
        <w:rPr>
          <w:b/>
        </w:rPr>
        <w:t>Результаты участия в олимпиадах и конкурсах различного уровня</w:t>
      </w:r>
    </w:p>
    <w:p w:rsidR="00061AA1" w:rsidRDefault="00061AA1" w:rsidP="00061AA1">
      <w:pPr>
        <w:ind w:firstLine="709"/>
        <w:jc w:val="center"/>
        <w:rPr>
          <w:b/>
        </w:rPr>
      </w:pPr>
      <w:r>
        <w:rPr>
          <w:b/>
        </w:rPr>
        <w:t>за 2019 -2020 учебный год</w:t>
      </w:r>
    </w:p>
    <w:tbl>
      <w:tblPr>
        <w:tblStyle w:val="a3"/>
        <w:tblpPr w:leftFromText="180" w:rightFromText="180" w:vertAnchor="page" w:horzAnchor="margin" w:tblpXSpec="center" w:tblpY="1876"/>
        <w:tblW w:w="10280" w:type="dxa"/>
        <w:tblLook w:val="04A0"/>
      </w:tblPr>
      <w:tblGrid>
        <w:gridCol w:w="4361"/>
        <w:gridCol w:w="2587"/>
        <w:gridCol w:w="3332"/>
      </w:tblGrid>
      <w:tr w:rsidR="00061AA1" w:rsidTr="00061AA1">
        <w:tc>
          <w:tcPr>
            <w:tcW w:w="4361" w:type="dxa"/>
          </w:tcPr>
          <w:p w:rsidR="00061AA1" w:rsidRDefault="00061AA1" w:rsidP="00061AA1">
            <w:pPr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2587" w:type="dxa"/>
          </w:tcPr>
          <w:p w:rsidR="00061AA1" w:rsidRDefault="00061AA1" w:rsidP="00061AA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332" w:type="dxa"/>
          </w:tcPr>
          <w:p w:rsidR="00061AA1" w:rsidRDefault="00061AA1" w:rsidP="00061AA1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061AA1" w:rsidTr="00061AA1">
        <w:tc>
          <w:tcPr>
            <w:tcW w:w="10280" w:type="dxa"/>
            <w:gridSpan w:val="3"/>
          </w:tcPr>
          <w:p w:rsidR="00061AA1" w:rsidRDefault="00061AA1" w:rsidP="00061AA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 w:rsidRPr="004857C9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2 призера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Томилина Т.С.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Каданцева В.П.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 w:rsidRPr="004857C9">
              <w:rPr>
                <w:sz w:val="24"/>
                <w:szCs w:val="24"/>
              </w:rPr>
              <w:t>Всероссийский конкурс сочинений</w:t>
            </w:r>
            <w:r>
              <w:rPr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1Победитель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Томилина Т.С.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Терелова Н.П.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Олипиада «Героические страницы Великой Отечественной войны»</w:t>
            </w:r>
            <w:r w:rsidRPr="00485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Обмолова Т.М.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 w:rsidRPr="004857C9">
              <w:rPr>
                <w:sz w:val="24"/>
                <w:szCs w:val="24"/>
              </w:rPr>
              <w:t xml:space="preserve">Олимпиада по мордовскому языку 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Победитель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2 призера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Пиянзина Е.В.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 w:rsidRPr="004857C9">
              <w:rPr>
                <w:sz w:val="24"/>
                <w:szCs w:val="24"/>
              </w:rPr>
              <w:t xml:space="preserve">Олимпиада по Основам православной культуры 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Камодина В.Ф.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pPr>
              <w:rPr>
                <w:sz w:val="24"/>
                <w:szCs w:val="24"/>
              </w:rPr>
            </w:pPr>
            <w:r w:rsidRPr="004857C9">
              <w:rPr>
                <w:sz w:val="24"/>
                <w:szCs w:val="24"/>
              </w:rPr>
              <w:t xml:space="preserve">Олимпиада «Наше наследие» 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2 призера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Камодина В.Ф.</w:t>
            </w:r>
          </w:p>
        </w:tc>
      </w:tr>
      <w:tr w:rsidR="00061AA1" w:rsidTr="00061AA1">
        <w:tc>
          <w:tcPr>
            <w:tcW w:w="10280" w:type="dxa"/>
            <w:gridSpan w:val="3"/>
          </w:tcPr>
          <w:p w:rsidR="00061AA1" w:rsidRDefault="00061AA1" w:rsidP="00061AA1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 уровень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r w:rsidRPr="004857C9">
              <w:t xml:space="preserve">Открытая олимпиада по </w:t>
            </w:r>
            <w:r>
              <w:t>истории</w:t>
            </w:r>
            <w:r w:rsidRPr="004857C9">
              <w:t xml:space="preserve"> (МГУ им.Н.П.Огарева) 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призера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Обмолова Т.М.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r>
              <w:t>Олимпиада школьников по праву в Саранском кооперативном институте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Обмолова Т.М.</w:t>
            </w:r>
          </w:p>
        </w:tc>
      </w:tr>
      <w:tr w:rsidR="00061AA1" w:rsidTr="00061AA1">
        <w:tc>
          <w:tcPr>
            <w:tcW w:w="4361" w:type="dxa"/>
          </w:tcPr>
          <w:p w:rsidR="00061AA1" w:rsidRPr="00317490" w:rsidRDefault="00061AA1" w:rsidP="00061AA1">
            <w:r>
              <w:rPr>
                <w:lang w:val="en-US"/>
              </w:rPr>
              <w:t>III</w:t>
            </w:r>
            <w:r>
              <w:t xml:space="preserve"> Республиканская олимпиада по музыке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призер</w:t>
            </w:r>
          </w:p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 участник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Алексеева Л.А.</w:t>
            </w:r>
          </w:p>
        </w:tc>
      </w:tr>
      <w:tr w:rsidR="00061AA1" w:rsidTr="00061AA1">
        <w:tc>
          <w:tcPr>
            <w:tcW w:w="4361" w:type="dxa"/>
          </w:tcPr>
          <w:p w:rsidR="00061AA1" w:rsidRPr="004857C9" w:rsidRDefault="00061AA1" w:rsidP="00061AA1">
            <w:r w:rsidRPr="004857C9">
              <w:rPr>
                <w:sz w:val="24"/>
                <w:szCs w:val="24"/>
              </w:rPr>
              <w:t>Олимпиада по мордовскому языку</w:t>
            </w:r>
          </w:p>
        </w:tc>
        <w:tc>
          <w:tcPr>
            <w:tcW w:w="2587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1участник</w:t>
            </w:r>
          </w:p>
        </w:tc>
        <w:tc>
          <w:tcPr>
            <w:tcW w:w="3332" w:type="dxa"/>
          </w:tcPr>
          <w:p w:rsidR="00061AA1" w:rsidRDefault="00061AA1" w:rsidP="00061AA1">
            <w:pPr>
              <w:rPr>
                <w:b/>
              </w:rPr>
            </w:pPr>
            <w:r>
              <w:rPr>
                <w:b/>
              </w:rPr>
              <w:t>Пиянзина Е.В.</w:t>
            </w:r>
          </w:p>
        </w:tc>
      </w:tr>
    </w:tbl>
    <w:p w:rsidR="00061AA1" w:rsidRDefault="00061AA1" w:rsidP="00061AA1">
      <w:pPr>
        <w:ind w:firstLine="709"/>
        <w:jc w:val="both"/>
        <w:rPr>
          <w:b/>
        </w:rPr>
      </w:pPr>
    </w:p>
    <w:p w:rsidR="00061AA1" w:rsidRDefault="00061AA1" w:rsidP="00061AA1">
      <w:pPr>
        <w:ind w:firstLine="709"/>
        <w:jc w:val="both"/>
        <w:rPr>
          <w:b/>
        </w:rPr>
      </w:pPr>
    </w:p>
    <w:p w:rsidR="00061AA1" w:rsidRDefault="00061AA1" w:rsidP="00061AA1">
      <w:pPr>
        <w:ind w:firstLine="709"/>
        <w:jc w:val="both"/>
        <w:rPr>
          <w:b/>
        </w:rPr>
      </w:pPr>
      <w:r w:rsidRPr="00A93CD1">
        <w:rPr>
          <w:b/>
        </w:rPr>
        <w:t>НПК «Школьники города – науке 21 века»</w:t>
      </w:r>
    </w:p>
    <w:p w:rsidR="00061AA1" w:rsidRPr="00AF6E9D" w:rsidRDefault="00061AA1" w:rsidP="00061A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Шатилова Рената</w:t>
      </w:r>
      <w:r w:rsidRPr="00AF6E9D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3а</w:t>
      </w:r>
      <w:r w:rsidRPr="00AF6E9D"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ar-SA"/>
        </w:rPr>
        <w:t>Призер</w:t>
      </w:r>
      <w:r w:rsidRPr="00AF6E9D">
        <w:rPr>
          <w:rFonts w:ascii="Times New Roman" w:hAnsi="Times New Roman"/>
          <w:sz w:val="24"/>
          <w:szCs w:val="24"/>
          <w:lang w:eastAsia="ar-SA"/>
        </w:rPr>
        <w:t xml:space="preserve"> секция «</w:t>
      </w:r>
      <w:r>
        <w:rPr>
          <w:rFonts w:ascii="Times New Roman" w:hAnsi="Times New Roman"/>
          <w:sz w:val="24"/>
          <w:szCs w:val="24"/>
          <w:lang w:eastAsia="ar-SA"/>
        </w:rPr>
        <w:t>Человек и общество</w:t>
      </w:r>
      <w:r w:rsidRPr="00AF6E9D">
        <w:rPr>
          <w:rFonts w:ascii="Times New Roman" w:hAnsi="Times New Roman"/>
          <w:sz w:val="24"/>
          <w:szCs w:val="24"/>
          <w:lang w:eastAsia="ar-SA"/>
        </w:rPr>
        <w:t xml:space="preserve">» (учитель </w:t>
      </w:r>
      <w:r>
        <w:rPr>
          <w:rFonts w:ascii="Times New Roman" w:hAnsi="Times New Roman"/>
          <w:sz w:val="24"/>
          <w:szCs w:val="24"/>
          <w:lang w:eastAsia="ar-SA"/>
        </w:rPr>
        <w:t>Бабакаева И.Я.)</w:t>
      </w:r>
    </w:p>
    <w:p w:rsidR="00061AA1" w:rsidRDefault="00061AA1" w:rsidP="00061A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1BFD">
        <w:rPr>
          <w:rFonts w:ascii="Times New Roman" w:hAnsi="Times New Roman"/>
          <w:sz w:val="24"/>
          <w:szCs w:val="24"/>
        </w:rPr>
        <w:t xml:space="preserve">Уткина Софья, </w:t>
      </w:r>
      <w:r>
        <w:rPr>
          <w:rFonts w:ascii="Times New Roman" w:hAnsi="Times New Roman"/>
          <w:sz w:val="24"/>
          <w:szCs w:val="24"/>
        </w:rPr>
        <w:t>4</w:t>
      </w:r>
      <w:r w:rsidRPr="00AF1BFD">
        <w:rPr>
          <w:rFonts w:ascii="Times New Roman" w:hAnsi="Times New Roman"/>
          <w:sz w:val="24"/>
          <w:szCs w:val="24"/>
        </w:rPr>
        <w:t xml:space="preserve">а – </w:t>
      </w:r>
      <w:r>
        <w:rPr>
          <w:rFonts w:ascii="Times New Roman" w:hAnsi="Times New Roman"/>
          <w:b/>
          <w:sz w:val="24"/>
          <w:szCs w:val="24"/>
        </w:rPr>
        <w:t>Победитель</w:t>
      </w:r>
      <w:r w:rsidRPr="00AF1BFD">
        <w:rPr>
          <w:rFonts w:ascii="Times New Roman" w:hAnsi="Times New Roman"/>
          <w:sz w:val="24"/>
          <w:szCs w:val="24"/>
        </w:rPr>
        <w:t xml:space="preserve"> секция «</w:t>
      </w:r>
      <w:r>
        <w:rPr>
          <w:rFonts w:ascii="Times New Roman" w:hAnsi="Times New Roman"/>
          <w:sz w:val="24"/>
          <w:szCs w:val="24"/>
        </w:rPr>
        <w:t>Литературоведение</w:t>
      </w:r>
      <w:r w:rsidRPr="00AF1B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(учитель Каданцева В.П)</w:t>
      </w:r>
    </w:p>
    <w:p w:rsidR="00061AA1" w:rsidRDefault="00061AA1" w:rsidP="00061A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Болдырева Дарья, 4Б – Победитель секция «Естествознание» (учитель Горбунова С.В.)</w:t>
      </w:r>
    </w:p>
    <w:p w:rsidR="00061AA1" w:rsidRPr="00BD18AE" w:rsidRDefault="00061AA1" w:rsidP="00061AA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Арина</w:t>
      </w:r>
      <w:r w:rsidRPr="00BD18AE">
        <w:rPr>
          <w:rFonts w:ascii="Times New Roman" w:hAnsi="Times New Roman"/>
          <w:sz w:val="24"/>
          <w:szCs w:val="24"/>
        </w:rPr>
        <w:t>, 4Б – Победитель секция «Естествознание» (учитель Горбунова С.В.)</w:t>
      </w:r>
    </w:p>
    <w:p w:rsidR="004745CA" w:rsidRDefault="004745CA"/>
    <w:sectPr w:rsidR="004745CA" w:rsidSect="004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09C"/>
    <w:multiLevelType w:val="hybridMultilevel"/>
    <w:tmpl w:val="6D1427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A1"/>
    <w:rsid w:val="00061AA1"/>
    <w:rsid w:val="004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2020-11-10T14:54:00Z</dcterms:created>
  <dcterms:modified xsi:type="dcterms:W3CDTF">2020-11-10T14:56:00Z</dcterms:modified>
</cp:coreProperties>
</file>