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AA" w:rsidRPr="00A300AA" w:rsidRDefault="00A300AA" w:rsidP="00A3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300AA" w:rsidRPr="00A300AA" w:rsidRDefault="00A300AA" w:rsidP="00A3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" Детский сад №125 комбинированного вида "</w:t>
      </w:r>
    </w:p>
    <w:p w:rsidR="00A300AA" w:rsidRP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P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P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P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P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P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Pr="00A300AA" w:rsidRDefault="00A300AA" w:rsidP="00A300A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300AA" w:rsidRPr="00A300AA" w:rsidRDefault="00A300AA" w:rsidP="00A300A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300AA">
        <w:rPr>
          <w:rFonts w:ascii="Times New Roman" w:hAnsi="Times New Roman" w:cs="Times New Roman"/>
          <w:sz w:val="48"/>
          <w:szCs w:val="48"/>
        </w:rPr>
        <w:t>Конспект открытой НОД по развитию речи</w:t>
      </w:r>
    </w:p>
    <w:p w:rsidR="00A300AA" w:rsidRPr="00A300AA" w:rsidRDefault="00A300AA" w:rsidP="00A300A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300AA">
        <w:rPr>
          <w:rFonts w:ascii="Times New Roman" w:hAnsi="Times New Roman" w:cs="Times New Roman"/>
          <w:sz w:val="48"/>
          <w:szCs w:val="48"/>
        </w:rPr>
        <w:t>во второй младшей группе №5</w:t>
      </w:r>
    </w:p>
    <w:p w:rsidR="00A300AA" w:rsidRPr="00A300AA" w:rsidRDefault="00A300AA" w:rsidP="00A300A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300AA">
        <w:rPr>
          <w:rFonts w:ascii="Times New Roman" w:hAnsi="Times New Roman" w:cs="Times New Roman"/>
          <w:sz w:val="48"/>
          <w:szCs w:val="48"/>
        </w:rPr>
        <w:t>" Кошка Мурка"</w:t>
      </w:r>
    </w:p>
    <w:p w:rsid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P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P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P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300AA" w:rsidRP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 воспитатель:   </w:t>
      </w:r>
    </w:p>
    <w:p w:rsidR="00A300AA" w:rsidRP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A300AA" w:rsidRP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Pr="00A300AA" w:rsidRDefault="00A300AA" w:rsidP="00A3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0AA" w:rsidRDefault="00A300AA" w:rsidP="00A3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0AA" w:rsidRPr="00A300AA" w:rsidRDefault="00A300AA" w:rsidP="00A3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0AA" w:rsidRPr="00A300AA" w:rsidRDefault="00A300AA" w:rsidP="00A3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>. Саранск 2018г.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lastRenderedPageBreak/>
        <w:t>Цель: Развивать речь детей посредством игровой деятельности, художественного слова.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Задачи: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Формировать правильное произношение звуков м,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, к, ц, 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Формировать умение, согласовывать существительные с прилагательными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Способствовать умению, внимательно рассматривать игрушку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Формировать умение, называть характерные признаки животных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Развивать познавательную активность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Воспитывать интонационную выразительность речи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Воспитывать доброе отношение к животным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Методические приёмы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Организационный момент перед занятием.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Игровой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Наглядный (использование игрушки мяукающей кошки, иллюстрация)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0AA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Поощрение, анализ занятия.</w:t>
      </w:r>
    </w:p>
    <w:p w:rsidR="00A300AA" w:rsidRPr="00A300AA" w:rsidRDefault="00A300AA" w:rsidP="00A300AA">
      <w:pPr>
        <w:tabs>
          <w:tab w:val="center" w:pos="5199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Подготовка демонстрационного материала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Знакомство с внешним видом кошки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Ход НОД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Встают в кружок.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Утром встали малыши,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 детский садик все пришли.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Мы вам рады как всегда.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Гости здесь у нас с утра,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Поздоровайтесь друзья!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lastRenderedPageBreak/>
        <w:t>Воспитатель.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Посмотрите, на окошко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Села беленькая кошка.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Кошка в гости к нам пришла,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Смотрит на ребят она.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(Воспитатель обращает внимание детей на пушистую игрушечную кошку, заранее посаженную на подоконник)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Посмотрите, какая красивая кошка пришла к нам в гости. На улице холодно и она хочет погреться, её зовут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Мурка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>овторите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>, как зовут нашу гостью.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Дети. Мурка! (Хоровой ответ)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Воспитатель. Поздоровайтесь с кошкой. Скажите ей тихо «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>».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Дети. Мяу! (тихо)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Воспитатель. А теперь поздоровайтесь с кошкой громко.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Дети. Мяу! (громко)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позовём её к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нам.Кошку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надо звать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так:«Кис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>, кис, кис».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(Дети зовут кошку)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Воспитатель берёт на руки кошку, гладит её, говорит ей ласковые слова, подходит с ней к детям и предлагает детям тоже погладить кошку.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Воспитатель. Как вы думаете, ребятки, кошке нравится, когда мы её гладим?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300AA">
        <w:rPr>
          <w:rFonts w:ascii="Times New Roman" w:hAnsi="Times New Roman" w:cs="Times New Roman"/>
          <w:sz w:val="28"/>
          <w:szCs w:val="28"/>
        </w:rPr>
        <w:t>Конечно,ведь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она любит доброту и ласку. 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Дети присаживаются на стульчики.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Давайте рассмотрим кошечку внимательно. Что у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кошки есть? Воспитатель поочерёдно показывает на уши, нос, усы, хвост,  лапы, индивидуально обращаясь к кому-нибудь из детей.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Дети. Индивидуальные ответы, при необходимости воспитатель помогает ребёнку.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Воспитатель. Лапки у кошечки мягкие, а что же мурка спрятала в своих лапках?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lastRenderedPageBreak/>
        <w:t>Дети. Когти.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 Воспитатель. Ребятки, а что мы можем сказать о кошке? Какая она?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Дети. Пушистая.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Воспитатель. Правильно, а почему она пушистая?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Дети. Потому что у неё шёрстка.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Воспитатель. Кошечка у нас пушистая и ушки у неё (какие) Индивидуальное обращение к ребёнку.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Ребёнок. Пушистые.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Воспитатель. И хвостик у неё (какой)? Индивидуальное обращение к ребёнку.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Ребёнок. Пушистый.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Воспитатель даёт положительную оценку ответам детей и приглашает всех подойти к магнитной доске, на которой прикреплена картинка умывающейся кошки.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Воспитатель. Что это кошка делает?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Воспитатель принимает различные ответы, а потом правильный ответ.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- Эта кошка, ребятки, умывается. Она умывается без мыла и без воды, она умывается язычком. Как умывается кошка?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Дети. Язычком.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Воспитатель. Правильно. Кошка Мурка тоже не любит мыла и просит это запомнить.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0AA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>:  Кошка мыло не любила, кошка мыло уронила.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"К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>ошки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-мышки"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Кошка мышек сторожит,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0AA">
        <w:rPr>
          <w:rFonts w:ascii="Times New Roman" w:hAnsi="Times New Roman" w:cs="Times New Roman"/>
          <w:sz w:val="28"/>
          <w:szCs w:val="28"/>
        </w:rPr>
        <w:t>Притворилась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 xml:space="preserve"> будто спит,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Не боятся мыши кошки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И шагают по дорожке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Взрослый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подстеригает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мышек: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Тише -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тише,не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шумите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>ошку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вы не разбудите.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0AA">
        <w:rPr>
          <w:rFonts w:ascii="Times New Roman" w:hAnsi="Times New Roman" w:cs="Times New Roman"/>
          <w:sz w:val="28"/>
          <w:szCs w:val="28"/>
        </w:rPr>
        <w:lastRenderedPageBreak/>
        <w:t>Раз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>ва,три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- лови!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0AA">
        <w:rPr>
          <w:rFonts w:ascii="Times New Roman" w:hAnsi="Times New Roman" w:cs="Times New Roman"/>
          <w:sz w:val="28"/>
          <w:szCs w:val="28"/>
        </w:rPr>
        <w:t>Ребята,кошка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Мурка совсем ничего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незнает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зиме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мы ей расскажем.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0AA">
        <w:rPr>
          <w:rFonts w:ascii="Times New Roman" w:hAnsi="Times New Roman" w:cs="Times New Roman"/>
          <w:sz w:val="28"/>
          <w:szCs w:val="28"/>
        </w:rPr>
        <w:t>Расказ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про зиму по схеме.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На первой картинке изображена снежинка она будет обозначать зиму.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Потом нарисовано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солнышко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светит,но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не греет.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Потом, что нарисовано? (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дерево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без листьев).И ещё здесь снег нарисован.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Дальше нарисованы животные.(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Медведь,зайчик,ёж,лиса,белочка,птицы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они готовятся к зиме?)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Потом изображено? (Зимняя одежда).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И дальше? (С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неговик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>анки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и лыжи).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Рассказ воспитателя.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Послушайте я составлю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рассказ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A300AA">
        <w:rPr>
          <w:rFonts w:ascii="Times New Roman" w:hAnsi="Times New Roman" w:cs="Times New Roman"/>
          <w:sz w:val="28"/>
          <w:szCs w:val="28"/>
        </w:rPr>
        <w:t xml:space="preserve"> потом вы расскажете кошке Мурке про зиму.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Наступила морозная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>олнце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светит,но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не греет. 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деревья стоят голые без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листьев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>сё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засыпало снегом.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Птицы улетели в тёплые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>едведь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спит в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берлоге.Ёжик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спит в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норке.Зайчик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сменил шубку на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белую.Лисичка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и белочка надели тоже тёплые шубки.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Люди надели тёплую одежду.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Дети лепят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снеговиков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>атаются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на лыжах и санках.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Дети по желанию выходят и с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указклой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рассказывают по схеме про зиму.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Воспитатель: Молодцы ребята.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Воспитатель. Мурка очень рада, что побывала у нас в гостях, а сейчас ей пора уходить. Ребята, и вы скажите мурке до свидания, ласково.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Дети. Мяу!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>Воспитатель. Вам понравилась кошка? Как звали кошку?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Какая кошка к вам приходила? 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Чем мы ещё занимались на занятии? (играли с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кошкой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300AA">
        <w:rPr>
          <w:rFonts w:ascii="Times New Roman" w:hAnsi="Times New Roman" w:cs="Times New Roman"/>
          <w:sz w:val="28"/>
          <w:szCs w:val="28"/>
        </w:rPr>
        <w:t>оставляли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рассказ о зиме по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схемам,выучили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0AA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A300AA">
        <w:rPr>
          <w:rFonts w:ascii="Times New Roman" w:hAnsi="Times New Roman" w:cs="Times New Roman"/>
          <w:sz w:val="28"/>
          <w:szCs w:val="28"/>
        </w:rPr>
        <w:t>).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t xml:space="preserve">Вы, ребята, молодцы, не обидели Мурку, поиграли с ней, и она обещала </w:t>
      </w:r>
    </w:p>
    <w:p w:rsidR="00A300AA" w:rsidRPr="00A300AA" w:rsidRDefault="00A300AA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0AA">
        <w:rPr>
          <w:rFonts w:ascii="Times New Roman" w:hAnsi="Times New Roman" w:cs="Times New Roman"/>
          <w:sz w:val="28"/>
          <w:szCs w:val="28"/>
        </w:rPr>
        <w:lastRenderedPageBreak/>
        <w:t>ещё прийти к вам в гости</w:t>
      </w:r>
      <w:proofErr w:type="gramStart"/>
      <w:r w:rsidRPr="00A300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3CD4" w:rsidRPr="00A300AA" w:rsidRDefault="00813CD4" w:rsidP="00A300A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13CD4" w:rsidRPr="00A300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49"/>
    <w:rsid w:val="002E275D"/>
    <w:rsid w:val="00752549"/>
    <w:rsid w:val="00813CD4"/>
    <w:rsid w:val="00A300AA"/>
    <w:rsid w:val="00F5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2017-11-13T18:28:00Z</dcterms:created>
  <dcterms:modified xsi:type="dcterms:W3CDTF">2018-03-13T17:46:00Z</dcterms:modified>
</cp:coreProperties>
</file>