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F4" w:rsidRPr="002D353C" w:rsidRDefault="0033601B" w:rsidP="002D35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78F4" w:rsidRPr="002D353C">
        <w:rPr>
          <w:rFonts w:ascii="Times New Roman" w:eastAsia="Times New Roman" w:hAnsi="Times New Roman" w:cs="Times New Roman"/>
          <w:b/>
          <w:sz w:val="28"/>
          <w:szCs w:val="28"/>
        </w:rPr>
        <w:t>«Поможем гному Эконому»</w:t>
      </w:r>
    </w:p>
    <w:p w:rsidR="002678F4" w:rsidRPr="002678F4" w:rsidRDefault="002678F4" w:rsidP="002D35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(ООД в подготовительной группе)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01B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: Поддерживать интерес к экономическим знаниям. 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В игровой занимательной форме закрепить полученные знания. </w:t>
      </w:r>
    </w:p>
    <w:p w:rsidR="002678F4" w:rsidRPr="0033601B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01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Формировать познавательный интерес к интеллектуальной деятельности.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Развивать связную речь. Развивать  экономическое мышление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Воспитывать интерес к играм экономической направленности.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01B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</w:t>
      </w:r>
      <w:r w:rsidRPr="002678F4">
        <w:rPr>
          <w:rFonts w:ascii="Times New Roman" w:eastAsia="Times New Roman" w:hAnsi="Times New Roman" w:cs="Times New Roman"/>
          <w:sz w:val="28"/>
          <w:szCs w:val="28"/>
        </w:rPr>
        <w:t>: беседа, загадка, дидактическая игра, решение логических и экономических задач, сюрпризный момент.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01B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</w:t>
      </w:r>
      <w:r w:rsidRPr="002678F4">
        <w:rPr>
          <w:rFonts w:ascii="Times New Roman" w:eastAsia="Times New Roman" w:hAnsi="Times New Roman" w:cs="Times New Roman"/>
          <w:sz w:val="28"/>
          <w:szCs w:val="28"/>
        </w:rPr>
        <w:t>: сейф, кисти, два сухих бассейна с песком, карточки с изображением людей разных профессий, карточки с изображением флагов  и валюты разных стран, кроссворд, костюм лисы, костюм Гнома Эконома, магнитная доска, конверт, рабочая тетрадь «Путешествие в поисках Экономики».</w:t>
      </w:r>
    </w:p>
    <w:p w:rsidR="002678F4" w:rsidRPr="0033601B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01B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Решение экономических задач, рассматривание альбома «Все работы хороши», сюжетно-дидактические игры, моделирующие жизненные ситуации: «Что быстрее купят?», «Папа идет в магазин», «Обмен», «Купи другу подарок» и т.п., чтение книги И.Шведовой «Экономическая азбука для детей и взрослых».</w:t>
      </w:r>
    </w:p>
    <w:p w:rsidR="002678F4" w:rsidRPr="0033601B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01B">
        <w:rPr>
          <w:rFonts w:ascii="Times New Roman" w:eastAsia="Times New Roman" w:hAnsi="Times New Roman" w:cs="Times New Roman"/>
          <w:b/>
          <w:sz w:val="28"/>
          <w:szCs w:val="28"/>
        </w:rPr>
        <w:t>Содержание деятельности: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Ребята, сегодня мы начнем нашу работу с небольшой разминки: я буду задавать вопросы, а вы будете на них отвечать.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Кто хозяин банка?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Какой день недели наступит после воскресенья?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конфет в пустой вазе?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Сколько ушей у трех зайцев?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Сколько будет 2+3?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В какую дверь нельзя войти?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В комнате 4 угла, в каждом углу по кошке. Сколько кошек?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Как называется фигура без углов?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Один ум хорошо, а два …?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-Молодцы. Садимся на свои места. Послушайте мою загадку: 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Бывают они медные, блестящие, бумажные, но для любого из людей, поверьте, очень важные?  Что это? (деньги)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-А для чего нужны деньги? (покупать товар, копить, класть в банк, давать в долг, коллекционировать).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-Совершенно  верно. Деньги нужны людям, в современном мире без них прожить невозможно. </w:t>
      </w:r>
      <w:proofErr w:type="gramStart"/>
      <w:r w:rsidRPr="002678F4">
        <w:rPr>
          <w:rFonts w:ascii="Times New Roman" w:eastAsia="Times New Roman" w:hAnsi="Times New Roman" w:cs="Times New Roman"/>
          <w:sz w:val="28"/>
          <w:szCs w:val="28"/>
        </w:rPr>
        <w:t>Вспомните, пожалуйста, сказки, мультфильмы, где герои продавали, покупали, менялись, копили деньги?</w:t>
      </w:r>
      <w:proofErr w:type="gramEnd"/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 («Муха-Цокотуха», «Приключения  Буратино», «Дудочка и кувшинчик»).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Звучит музыка. Входит Лиса Алиса.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- Здравствуйте, ребята. Злой Карабас - </w:t>
      </w:r>
      <w:proofErr w:type="spellStart"/>
      <w:r w:rsidRPr="002678F4">
        <w:rPr>
          <w:rFonts w:ascii="Times New Roman" w:eastAsia="Times New Roman" w:hAnsi="Times New Roman" w:cs="Times New Roman"/>
          <w:sz w:val="28"/>
          <w:szCs w:val="28"/>
        </w:rPr>
        <w:t>Барабас</w:t>
      </w:r>
      <w:proofErr w:type="spellEnd"/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 забрал нашего друга Гнома Эконома в свой кукольный театр, чтобы его освободить, нам с вами нужно выполнить очень сложные  задания.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Ну что, ребята, поможем Гному Эконому?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Задание №1. Нужно ответить на сложные вопросы: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1.Место, где деньги дают в долг,  хранят и выплачивают?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2. Место покупки, где можно торговаться?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3. Деньги, которые люди получают за свой труд?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4. Место, где продают товар по строго установленным ценам?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5. Что такое бартер?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lastRenderedPageBreak/>
        <w:t>6. Информация о товаре?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Задание №2.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Назовите профессии, которые вы знаете?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Определите и обозначьте одинаковыми по цвету магнитами человека определенной профессии и продукт его  труда (на доске карточки с изображением людей разных профессий и карточки с изображением  продуктов труда).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Скажите, ребята, а где можно купить все то, что производят люди? (в магазине).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А в каком магазине я могу купить велосипед? книги? журнал? мяч? лекарство? хлеб?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А знаете ли вы, ребята, чтобы попасть в  магазин, товарам приходится много путешествовать. Давайте попробуем определить, какой путь проходит зернышко, чтобы оказаться хлебом на нашем столе? (работа в тетрадях).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Люди,  каких профессий выращивают, убирают, а затем пекут и продают хлеб в магазине? (ответы детей).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Физкультминутка.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Один - согнуться, разогнуться,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Два – нагнуться, потянуться.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Три – в ладоши три хлопка,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Головою  три кивка.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На четыре – руки шире.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Пять, шесть – тихо сесть.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Задание №3. Решение экономических задач:</w:t>
      </w:r>
    </w:p>
    <w:p w:rsidR="002678F4" w:rsidRPr="002678F4" w:rsidRDefault="002678F4" w:rsidP="00267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Папа решил подарить Сереже на день рождения велосипед. Скажите, в какое время года его можно выгоднее купить. Почему?</w:t>
      </w:r>
    </w:p>
    <w:p w:rsidR="002678F4" w:rsidRPr="002678F4" w:rsidRDefault="002678F4" w:rsidP="00267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Какая одежда дороже летняя или зимняя?</w:t>
      </w:r>
    </w:p>
    <w:p w:rsidR="002678F4" w:rsidRPr="002678F4" w:rsidRDefault="002678F4" w:rsidP="00267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Где будет дороже бутылка: воды в пустыне  или на севере?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Карабас – </w:t>
      </w:r>
      <w:proofErr w:type="spellStart"/>
      <w:r w:rsidRPr="002678F4">
        <w:rPr>
          <w:rFonts w:ascii="Times New Roman" w:eastAsia="Times New Roman" w:hAnsi="Times New Roman" w:cs="Times New Roman"/>
          <w:sz w:val="28"/>
          <w:szCs w:val="28"/>
        </w:rPr>
        <w:t>Барабас</w:t>
      </w:r>
      <w:proofErr w:type="spellEnd"/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 утверждает, что за деньги можно купить все. Что все продается и покупается. Так ли это?  </w:t>
      </w:r>
      <w:proofErr w:type="gramStart"/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Могу я купить мед? солнце? посуду? </w:t>
      </w:r>
      <w:r w:rsidRPr="002678F4">
        <w:rPr>
          <w:rFonts w:ascii="Times New Roman" w:eastAsia="Times New Roman" w:hAnsi="Times New Roman" w:cs="Times New Roman"/>
          <w:sz w:val="28"/>
          <w:szCs w:val="28"/>
        </w:rPr>
        <w:lastRenderedPageBreak/>
        <w:t>дружбу? хорошую погоду? шапочку? здоровье? ребенка? игрушку? продукты? (сопровождается показом карточек).</w:t>
      </w:r>
      <w:proofErr w:type="gramEnd"/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А вы знаете, ребята, что в разных странах разные деньги? Назовите.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78F4">
        <w:rPr>
          <w:rFonts w:ascii="Times New Roman" w:eastAsia="Times New Roman" w:hAnsi="Times New Roman" w:cs="Times New Roman"/>
          <w:sz w:val="28"/>
          <w:szCs w:val="28"/>
        </w:rPr>
        <w:t>Задание №4.: Соотнести флаг и денежную единицу (на карточках изображены флаги Америки, России, Турции, Белоруссии, Украины, Германии и  денежные единицы: рубль, доллар, зайчик, гривна, лира, марка).</w:t>
      </w:r>
      <w:proofErr w:type="gramEnd"/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Задание №5. Игра «Наоборот». Я буду называть слово, а вы должны подобрать к нему слово наоборот.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Тратить - копить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Доход- расход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Зло- добро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Ленивый - трудолюбивый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Много - мало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Покупатель- продавец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Богатый – бедный.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Задание №6. Разгадайте кроссворд и по вертикали прочитайте получившееся слово.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1. Учреждение,  в котором хранятся деньги?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2. Информация, которая помогает продать и купить товар?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3. То, что продается и покупается?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4. В чем измеряется цена товара?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200"/>
        <w:gridCol w:w="210"/>
        <w:gridCol w:w="203"/>
        <w:gridCol w:w="200"/>
        <w:gridCol w:w="238"/>
        <w:gridCol w:w="188"/>
        <w:gridCol w:w="175"/>
        <w:gridCol w:w="225"/>
      </w:tblGrid>
      <w:tr w:rsidR="002678F4" w:rsidRPr="002678F4" w:rsidTr="002678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8F4" w:rsidRPr="002678F4" w:rsidRDefault="002678F4" w:rsidP="0026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678F4" w:rsidRPr="002678F4" w:rsidRDefault="002678F4" w:rsidP="0026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8F4" w:rsidRPr="002678F4" w:rsidTr="002678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vAlign w:val="center"/>
            <w:hideMark/>
          </w:tcPr>
          <w:p w:rsidR="002678F4" w:rsidRPr="002678F4" w:rsidRDefault="002678F4" w:rsidP="0026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8F4" w:rsidRPr="002678F4" w:rsidTr="002678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gridSpan w:val="4"/>
            <w:vAlign w:val="center"/>
            <w:hideMark/>
          </w:tcPr>
          <w:p w:rsidR="002678F4" w:rsidRPr="002678F4" w:rsidRDefault="002678F4" w:rsidP="0026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8F4" w:rsidRPr="002678F4" w:rsidTr="002678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678F4" w:rsidRPr="002678F4" w:rsidRDefault="002678F4" w:rsidP="0026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678F4" w:rsidRPr="002678F4" w:rsidRDefault="002678F4" w:rsidP="0026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F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Получится  по вертикали: неожиданная находка, принесшая дополнительный доход. Это «клад».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А что такое клад, как вы думаете?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lastRenderedPageBreak/>
        <w:t>- А кто раскапывает старинные деньги? (археологи).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А что они еще находят? Для чего? Вот и мы сейчас будем археологами. Для раскопок мы будем использовать кисти, чтобы не повредить предметы, которые будем искать  (работа в сухом бассейне, наполненном песком).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Что вы нашли? (деньги). Какие? Сколько золотых и сколько серебряных монет вы нашли?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Кладите все в кошелек. Ой, какой он стал тяжелый. Куда мы положим кошелек? (в сейф).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Для чего мы с вами отнесли деньги в сейф? (для хранения).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- Молодцы, ребята. Вы выполнили все задания Карабаса-</w:t>
      </w:r>
      <w:proofErr w:type="spellStart"/>
      <w:r w:rsidRPr="002678F4">
        <w:rPr>
          <w:rFonts w:ascii="Times New Roman" w:eastAsia="Times New Roman" w:hAnsi="Times New Roman" w:cs="Times New Roman"/>
          <w:sz w:val="28"/>
          <w:szCs w:val="28"/>
        </w:rPr>
        <w:t>Барабаса</w:t>
      </w:r>
      <w:proofErr w:type="spellEnd"/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 и даже нашли клад. Теперь он обязательно отпустит нашего друга Гнома Эконома.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Звучит музыка. Входит Гном Эконом.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 xml:space="preserve">- Спасибо, ребята, за то,  что помогли мне. 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Деньги для вас – игра.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Вам спасибо, детвора.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И для вас бесценный клад,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Я превращаю в шоколад.</w:t>
      </w:r>
      <w:bookmarkStart w:id="0" w:name="_GoBack"/>
      <w:bookmarkEnd w:id="0"/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В конце проводится чаепитие.</w:t>
      </w:r>
    </w:p>
    <w:p w:rsidR="002678F4" w:rsidRPr="0033601B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01B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литература: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1.Киреева Л.Г. Играем в экономику. - Волгоград.,2008.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2. Смоленцева А.А. Введение в мир  экономики, или как мы играем в экономику.- Спб.,2001.</w:t>
      </w:r>
    </w:p>
    <w:p w:rsidR="002678F4" w:rsidRPr="002678F4" w:rsidRDefault="002678F4" w:rsidP="0026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4">
        <w:rPr>
          <w:rFonts w:ascii="Times New Roman" w:eastAsia="Times New Roman" w:hAnsi="Times New Roman" w:cs="Times New Roman"/>
          <w:sz w:val="28"/>
          <w:szCs w:val="28"/>
        </w:rPr>
        <w:t>3.Курак Е.А. Экономическое воспитание дошкольников.</w:t>
      </w:r>
    </w:p>
    <w:p w:rsidR="00393CA7" w:rsidRPr="002678F4" w:rsidRDefault="00393CA7">
      <w:pPr>
        <w:rPr>
          <w:rFonts w:ascii="Times New Roman" w:hAnsi="Times New Roman" w:cs="Times New Roman"/>
          <w:sz w:val="28"/>
          <w:szCs w:val="28"/>
        </w:rPr>
      </w:pPr>
    </w:p>
    <w:sectPr w:rsidR="00393CA7" w:rsidRPr="002678F4" w:rsidSect="00BC2F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F1"/>
    <w:multiLevelType w:val="multilevel"/>
    <w:tmpl w:val="36C0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25F8E"/>
    <w:multiLevelType w:val="multilevel"/>
    <w:tmpl w:val="47E6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7A8"/>
    <w:rsid w:val="002678F4"/>
    <w:rsid w:val="002D353C"/>
    <w:rsid w:val="0033601B"/>
    <w:rsid w:val="00393CA7"/>
    <w:rsid w:val="00400216"/>
    <w:rsid w:val="008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semiHidden/>
    <w:rsid w:val="008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7A8"/>
    <w:rPr>
      <w:b/>
      <w:bCs/>
    </w:rPr>
  </w:style>
  <w:style w:type="paragraph" w:customStyle="1" w:styleId="c8">
    <w:name w:val="c8"/>
    <w:basedOn w:val="a"/>
    <w:rsid w:val="008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847A8"/>
  </w:style>
  <w:style w:type="character" w:customStyle="1" w:styleId="c6">
    <w:name w:val="c6"/>
    <w:basedOn w:val="a0"/>
    <w:rsid w:val="008847A8"/>
  </w:style>
  <w:style w:type="character" w:customStyle="1" w:styleId="c0">
    <w:name w:val="c0"/>
    <w:basedOn w:val="a0"/>
    <w:rsid w:val="008847A8"/>
  </w:style>
  <w:style w:type="paragraph" w:customStyle="1" w:styleId="c11">
    <w:name w:val="c11"/>
    <w:basedOn w:val="a"/>
    <w:rsid w:val="008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8847A8"/>
  </w:style>
  <w:style w:type="paragraph" w:customStyle="1" w:styleId="c32">
    <w:name w:val="c32"/>
    <w:basedOn w:val="a"/>
    <w:rsid w:val="0026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78F4"/>
  </w:style>
  <w:style w:type="paragraph" w:customStyle="1" w:styleId="c4">
    <w:name w:val="c4"/>
    <w:basedOn w:val="a"/>
    <w:rsid w:val="0026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678F4"/>
  </w:style>
  <w:style w:type="character" w:customStyle="1" w:styleId="c16">
    <w:name w:val="c16"/>
    <w:basedOn w:val="a0"/>
    <w:rsid w:val="002678F4"/>
  </w:style>
  <w:style w:type="character" w:customStyle="1" w:styleId="c31">
    <w:name w:val="c31"/>
    <w:basedOn w:val="a0"/>
    <w:rsid w:val="002678F4"/>
  </w:style>
  <w:style w:type="character" w:customStyle="1" w:styleId="c1">
    <w:name w:val="c1"/>
    <w:basedOn w:val="a0"/>
    <w:rsid w:val="002678F4"/>
  </w:style>
  <w:style w:type="character" w:customStyle="1" w:styleId="c25">
    <w:name w:val="c25"/>
    <w:basedOn w:val="a0"/>
    <w:rsid w:val="00267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2022-11-14T17:08:00Z</dcterms:created>
  <dcterms:modified xsi:type="dcterms:W3CDTF">2022-11-15T10:16:00Z</dcterms:modified>
</cp:coreProperties>
</file>