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90" w:rsidRPr="00097F96" w:rsidRDefault="00987C90" w:rsidP="00987C90">
      <w:pPr>
        <w:shd w:val="clear" w:color="auto" w:fill="FFFFFF"/>
        <w:adjustRightInd w:val="0"/>
        <w:jc w:val="center"/>
        <w:rPr>
          <w:rFonts w:cs="Calibri"/>
          <w:color w:val="313131"/>
          <w:sz w:val="25"/>
          <w:szCs w:val="25"/>
          <w:lang w:eastAsia="ru-RU"/>
        </w:rPr>
      </w:pPr>
      <w:r w:rsidRPr="00097F96">
        <w:rPr>
          <w:rFonts w:cs="Calibri"/>
          <w:color w:val="313131"/>
          <w:sz w:val="25"/>
          <w:szCs w:val="25"/>
          <w:lang w:eastAsia="ru-RU"/>
        </w:rPr>
        <w:t>РЕСПУБЛИКА МОРДОВИЯ</w:t>
      </w:r>
    </w:p>
    <w:p w:rsidR="00987C90" w:rsidRPr="00097F96" w:rsidRDefault="00987C90" w:rsidP="00987C90">
      <w:pPr>
        <w:shd w:val="clear" w:color="auto" w:fill="FFFFFF"/>
        <w:adjustRightInd w:val="0"/>
        <w:jc w:val="center"/>
        <w:rPr>
          <w:rFonts w:cs="Calibri"/>
          <w:color w:val="313131"/>
          <w:sz w:val="25"/>
          <w:szCs w:val="25"/>
          <w:lang w:eastAsia="ru-RU"/>
        </w:rPr>
      </w:pPr>
      <w:r w:rsidRPr="00097F96">
        <w:rPr>
          <w:rFonts w:cs="Calibri"/>
          <w:color w:val="313131"/>
          <w:sz w:val="25"/>
          <w:szCs w:val="25"/>
          <w:lang w:eastAsia="ru-RU"/>
        </w:rPr>
        <w:t xml:space="preserve"> АДМИНИСТРАЦИЯ ГОРОДСКОГО ОКРУГА САРАНСК</w:t>
      </w:r>
    </w:p>
    <w:p w:rsidR="00987C90" w:rsidRPr="00097F96" w:rsidRDefault="00987C90" w:rsidP="00987C90">
      <w:pPr>
        <w:shd w:val="clear" w:color="auto" w:fill="FFFFFF"/>
        <w:adjustRightInd w:val="0"/>
        <w:jc w:val="center"/>
        <w:rPr>
          <w:rFonts w:cs="Calibri"/>
          <w:sz w:val="24"/>
          <w:szCs w:val="24"/>
          <w:lang w:eastAsia="ru-RU"/>
        </w:rPr>
      </w:pPr>
    </w:p>
    <w:p w:rsidR="00987C90" w:rsidRPr="00097F96" w:rsidRDefault="00987C90" w:rsidP="00987C90">
      <w:pPr>
        <w:widowControl/>
        <w:autoSpaceDE/>
        <w:autoSpaceDN/>
        <w:jc w:val="center"/>
        <w:rPr>
          <w:rFonts w:cs="Calibri"/>
          <w:sz w:val="28"/>
          <w:szCs w:val="28"/>
          <w:lang w:eastAsia="ru-RU"/>
        </w:rPr>
      </w:pPr>
      <w:r w:rsidRPr="00097F96">
        <w:rPr>
          <w:rFonts w:cs="Calibri"/>
          <w:sz w:val="28"/>
          <w:szCs w:val="28"/>
          <w:lang w:eastAsia="ru-RU"/>
        </w:rPr>
        <w:t>МУНИЦИПАЛЬНОЕ АВТОНОМНОЕ ДОШКОЛЬНОЕ ОБРАЗОВАТЕЛЬНОЕ УЧРЕЖДЕНИЕ ГОРОДСКОГО ОКРУГА САРАНСК «ЦЕНТР РАЗВИТИЯ РЕБЕНКА – ДЕТСКИЙ САД № 8»</w:t>
      </w:r>
    </w:p>
    <w:p w:rsidR="00987C90" w:rsidRPr="00097F96" w:rsidRDefault="00987C90" w:rsidP="00987C90">
      <w:pPr>
        <w:widowControl/>
        <w:autoSpaceDE/>
        <w:autoSpaceDN/>
        <w:jc w:val="center"/>
        <w:rPr>
          <w:rFonts w:cs="Calibri"/>
          <w:lang w:eastAsia="ru-RU"/>
        </w:rPr>
      </w:pPr>
      <w:r w:rsidRPr="00097F96">
        <w:rPr>
          <w:rFonts w:cs="Calibri"/>
          <w:lang w:eastAsia="ru-RU"/>
        </w:rPr>
        <w:t>(МАДОУ «Центр развития ребенка – детский сад № 8»)</w:t>
      </w:r>
    </w:p>
    <w:p w:rsidR="00987C90" w:rsidRPr="00097F96" w:rsidRDefault="00987C90" w:rsidP="00987C90">
      <w:pPr>
        <w:widowControl/>
        <w:autoSpaceDE/>
        <w:autoSpaceDN/>
        <w:jc w:val="center"/>
        <w:rPr>
          <w:rFonts w:cs="Calibri"/>
          <w:lang w:eastAsia="ru-RU"/>
        </w:rPr>
      </w:pPr>
    </w:p>
    <w:p w:rsidR="00987C90" w:rsidRPr="00097F96" w:rsidRDefault="00987C90" w:rsidP="00987C90">
      <w:pPr>
        <w:shd w:val="clear" w:color="auto" w:fill="FFFFFF"/>
        <w:adjustRightInd w:val="0"/>
        <w:jc w:val="center"/>
        <w:rPr>
          <w:rFonts w:cs="Calibri"/>
          <w:bCs/>
          <w:lang w:eastAsia="ru-RU"/>
        </w:rPr>
      </w:pPr>
      <w:smartTag w:uri="urn:schemas-microsoft-com:office:smarttags" w:element="metricconverter">
        <w:smartTagPr>
          <w:attr w:name="ProductID" w:val="430024, г"/>
        </w:smartTagPr>
        <w:r w:rsidRPr="00097F96">
          <w:rPr>
            <w:rFonts w:cs="Calibri"/>
            <w:bCs/>
            <w:lang w:eastAsia="ru-RU"/>
          </w:rPr>
          <w:t>430024, г</w:t>
        </w:r>
      </w:smartTag>
      <w:r w:rsidRPr="00097F96">
        <w:rPr>
          <w:rFonts w:cs="Calibri"/>
          <w:bCs/>
          <w:lang w:eastAsia="ru-RU"/>
        </w:rPr>
        <w:t xml:space="preserve">. Саранск, ул. Т. </w:t>
      </w:r>
      <w:proofErr w:type="spellStart"/>
      <w:r w:rsidRPr="00097F96">
        <w:rPr>
          <w:rFonts w:cs="Calibri"/>
          <w:bCs/>
          <w:lang w:eastAsia="ru-RU"/>
        </w:rPr>
        <w:t>Бибиной</w:t>
      </w:r>
      <w:proofErr w:type="spellEnd"/>
      <w:r w:rsidRPr="00097F96">
        <w:rPr>
          <w:rFonts w:cs="Calibri"/>
          <w:bCs/>
          <w:lang w:eastAsia="ru-RU"/>
        </w:rPr>
        <w:t>, д.3</w:t>
      </w:r>
    </w:p>
    <w:p w:rsidR="00987C90" w:rsidRPr="00097F96" w:rsidRDefault="00987C90" w:rsidP="00987C90">
      <w:pPr>
        <w:shd w:val="clear" w:color="auto" w:fill="FFFFFF"/>
        <w:adjustRightInd w:val="0"/>
        <w:jc w:val="center"/>
        <w:rPr>
          <w:rFonts w:cs="Calibri"/>
          <w:bCs/>
          <w:lang w:eastAsia="ru-RU"/>
        </w:rPr>
      </w:pPr>
      <w:r w:rsidRPr="00097F96">
        <w:rPr>
          <w:rFonts w:cs="Calibri"/>
          <w:bCs/>
          <w:lang w:eastAsia="ru-RU"/>
        </w:rPr>
        <w:t xml:space="preserve">телефон: 546810, 546818 (бухгалтерия), </w:t>
      </w:r>
      <w:r w:rsidRPr="00097F96">
        <w:rPr>
          <w:rFonts w:cs="Calibri"/>
          <w:bCs/>
          <w:lang w:val="en-US" w:eastAsia="ru-RU"/>
        </w:rPr>
        <w:t>e</w:t>
      </w:r>
      <w:r w:rsidRPr="00097F96">
        <w:rPr>
          <w:rFonts w:cs="Calibri"/>
          <w:bCs/>
          <w:lang w:eastAsia="ru-RU"/>
        </w:rPr>
        <w:t>-</w:t>
      </w:r>
      <w:r w:rsidRPr="00097F96">
        <w:rPr>
          <w:rFonts w:cs="Calibri"/>
          <w:bCs/>
          <w:lang w:val="en-US" w:eastAsia="ru-RU"/>
        </w:rPr>
        <w:t>mail</w:t>
      </w:r>
      <w:r w:rsidRPr="00097F96">
        <w:rPr>
          <w:rFonts w:cs="Calibri"/>
          <w:bCs/>
          <w:lang w:eastAsia="ru-RU"/>
        </w:rPr>
        <w:t xml:space="preserve">: </w:t>
      </w:r>
      <w:proofErr w:type="spellStart"/>
      <w:r w:rsidRPr="00097F96">
        <w:rPr>
          <w:rFonts w:cs="Calibri"/>
          <w:bCs/>
          <w:lang w:val="en-US" w:eastAsia="ru-RU"/>
        </w:rPr>
        <w:t>detsad</w:t>
      </w:r>
      <w:proofErr w:type="spellEnd"/>
      <w:r w:rsidRPr="00097F96">
        <w:rPr>
          <w:rFonts w:cs="Calibri"/>
          <w:bCs/>
          <w:lang w:eastAsia="ru-RU"/>
        </w:rPr>
        <w:t>_8@</w:t>
      </w:r>
      <w:proofErr w:type="spellStart"/>
      <w:r w:rsidRPr="00097F96">
        <w:rPr>
          <w:rFonts w:cs="Calibri"/>
          <w:bCs/>
          <w:lang w:val="en-US" w:eastAsia="ru-RU"/>
        </w:rPr>
        <w:t>bk</w:t>
      </w:r>
      <w:proofErr w:type="spellEnd"/>
      <w:r w:rsidRPr="00097F96">
        <w:rPr>
          <w:rFonts w:cs="Calibri"/>
          <w:bCs/>
          <w:lang w:eastAsia="ru-RU"/>
        </w:rPr>
        <w:t>.</w:t>
      </w:r>
      <w:proofErr w:type="spellStart"/>
      <w:r w:rsidRPr="00097F96">
        <w:rPr>
          <w:rFonts w:cs="Calibri"/>
          <w:bCs/>
          <w:lang w:val="en-US" w:eastAsia="ru-RU"/>
        </w:rPr>
        <w:t>ru</w:t>
      </w:r>
      <w:proofErr w:type="spellEnd"/>
    </w:p>
    <w:p w:rsidR="00987C90" w:rsidRPr="00097F96" w:rsidRDefault="00987C90" w:rsidP="00987C90">
      <w:pPr>
        <w:widowControl/>
        <w:autoSpaceDE/>
        <w:autoSpaceDN/>
        <w:rPr>
          <w:rFonts w:cs="Calibri"/>
          <w:lang w:eastAsia="ru-RU"/>
        </w:rPr>
      </w:pPr>
    </w:p>
    <w:p w:rsidR="00987C90" w:rsidRPr="00097F96" w:rsidRDefault="00C43253" w:rsidP="00987C90">
      <w:pPr>
        <w:shd w:val="clear" w:color="auto" w:fill="FFFFFF"/>
        <w:adjustRightInd w:val="0"/>
        <w:jc w:val="center"/>
        <w:rPr>
          <w:rFonts w:cs="Calibri"/>
          <w:sz w:val="24"/>
          <w:szCs w:val="24"/>
          <w:lang w:eastAsia="ru-RU"/>
        </w:rPr>
      </w:pPr>
      <w:r>
        <w:rPr>
          <w:rFonts w:ascii="Calibri" w:hAnsi="Calibri" w:cs="Calibri"/>
          <w:noProof/>
          <w:lang w:eastAsia="ru-RU"/>
        </w:rPr>
        <w:pict>
          <v:line id="Прямая соединительная линия 2" o:spid="_x0000_s1026" style="position:absolute;left:0;text-align:left;flip:y;z-index:251659264;visibility:visible;mso-wrap-distance-top:-6e-5mm;mso-wrap-distance-bottom:-6e-5mm" from="0,1.7pt" to="456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"/>
        </w:pict>
      </w:r>
    </w:p>
    <w:p w:rsidR="00D55EC7" w:rsidRDefault="00987C90" w:rsidP="00987C90">
      <w:pPr>
        <w:jc w:val="center"/>
        <w:rPr>
          <w:rFonts w:cs="Calibri"/>
          <w:b/>
          <w:sz w:val="28"/>
          <w:szCs w:val="28"/>
        </w:rPr>
      </w:pPr>
      <w:r w:rsidRPr="00097F96">
        <w:rPr>
          <w:rFonts w:cs="Calibri"/>
          <w:b/>
          <w:sz w:val="28"/>
          <w:szCs w:val="28"/>
        </w:rPr>
        <w:t>Представление собственного педагогического опыта воспитателя МАДОУ «Центр развития ребенка – детский сад № 8»</w:t>
      </w:r>
    </w:p>
    <w:p w:rsidR="00D55EC7" w:rsidRDefault="00987C90" w:rsidP="00987C90">
      <w:pPr>
        <w:jc w:val="center"/>
        <w:rPr>
          <w:rFonts w:cs="Calibri"/>
          <w:b/>
          <w:sz w:val="28"/>
          <w:szCs w:val="28"/>
        </w:rPr>
      </w:pPr>
      <w:r w:rsidRPr="00097F96">
        <w:rPr>
          <w:rFonts w:cs="Calibri"/>
          <w:b/>
          <w:sz w:val="28"/>
          <w:szCs w:val="28"/>
        </w:rPr>
        <w:t xml:space="preserve"> городского округа Саранск</w:t>
      </w:r>
      <w:r>
        <w:rPr>
          <w:rFonts w:cs="Calibri"/>
          <w:b/>
          <w:sz w:val="28"/>
          <w:szCs w:val="28"/>
        </w:rPr>
        <w:t xml:space="preserve"> </w:t>
      </w:r>
    </w:p>
    <w:p w:rsidR="00987C90" w:rsidRDefault="00987C90" w:rsidP="00987C90">
      <w:pPr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Коноваловой Елены Ивановны</w:t>
      </w:r>
    </w:p>
    <w:p w:rsidR="00987C90" w:rsidRDefault="00987C90" w:rsidP="00987C90">
      <w:pPr>
        <w:widowControl/>
        <w:autoSpaceDE/>
        <w:autoSpaceDN/>
        <w:contextualSpacing/>
        <w:rPr>
          <w:sz w:val="44"/>
          <w:szCs w:val="44"/>
        </w:rPr>
      </w:pPr>
    </w:p>
    <w:p w:rsidR="00A71CEE" w:rsidRPr="00A71CEE" w:rsidRDefault="00A71CEE" w:rsidP="00A71CEE">
      <w:pPr>
        <w:widowControl/>
        <w:autoSpaceDE/>
        <w:autoSpaceDN/>
        <w:contextualSpacing/>
        <w:jc w:val="center"/>
        <w:rPr>
          <w:rFonts w:eastAsia="Calibri"/>
          <w:b/>
          <w:bCs/>
          <w:sz w:val="28"/>
          <w:szCs w:val="28"/>
        </w:rPr>
      </w:pPr>
      <w:r w:rsidRPr="00097F96">
        <w:rPr>
          <w:rFonts w:eastAsia="Calibri"/>
          <w:b/>
          <w:bCs/>
          <w:sz w:val="28"/>
          <w:szCs w:val="28"/>
        </w:rPr>
        <w:t>1.Ведение.</w:t>
      </w:r>
    </w:p>
    <w:p w:rsidR="00987C90" w:rsidRPr="00097F96" w:rsidRDefault="00987C90" w:rsidP="00987C90">
      <w:pPr>
        <w:ind w:firstLine="567"/>
        <w:jc w:val="both"/>
        <w:rPr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Тема опыта: </w:t>
      </w:r>
      <w:r w:rsidRPr="00097F96">
        <w:rPr>
          <w:rFonts w:eastAsia="Calibri"/>
          <w:bCs/>
          <w:sz w:val="28"/>
          <w:szCs w:val="28"/>
        </w:rPr>
        <w:t>«</w:t>
      </w:r>
      <w:r w:rsidR="007F784B">
        <w:rPr>
          <w:rFonts w:eastAsia="Calibri"/>
          <w:bCs/>
          <w:sz w:val="28"/>
          <w:szCs w:val="28"/>
        </w:rPr>
        <w:t>Нравственно – патриотическое воспитание детей дошкольного возраста в группе кадетской направленности»</w:t>
      </w:r>
    </w:p>
    <w:p w:rsidR="00987C90" w:rsidRDefault="00987C90" w:rsidP="00C43253">
      <w:pPr>
        <w:widowControl/>
        <w:autoSpaceDE/>
        <w:autoSpaceDN/>
        <w:ind w:firstLine="567"/>
        <w:jc w:val="both"/>
        <w:rPr>
          <w:rFonts w:eastAsia="+mn-ea"/>
          <w:color w:val="000000"/>
          <w:kern w:val="24"/>
          <w:sz w:val="28"/>
          <w:szCs w:val="28"/>
          <w:lang w:eastAsia="ru-RU"/>
        </w:rPr>
      </w:pPr>
      <w:r w:rsidRPr="00097F96">
        <w:rPr>
          <w:b/>
          <w:sz w:val="28"/>
          <w:szCs w:val="28"/>
          <w:lang w:eastAsia="ru-RU"/>
        </w:rPr>
        <w:t>Сведения об авторе</w:t>
      </w:r>
      <w:r w:rsidRPr="00097F96">
        <w:rPr>
          <w:sz w:val="28"/>
          <w:szCs w:val="28"/>
          <w:lang w:eastAsia="ru-RU"/>
        </w:rPr>
        <w:t xml:space="preserve">: </w:t>
      </w:r>
      <w:r>
        <w:rPr>
          <w:sz w:val="28"/>
          <w:szCs w:val="28"/>
          <w:lang w:eastAsia="ru-RU"/>
        </w:rPr>
        <w:t>Коновалова Елена Ивановна</w:t>
      </w:r>
      <w:r w:rsidRPr="00137FBC">
        <w:rPr>
          <w:rFonts w:eastAsia="+mn-ea"/>
          <w:bCs/>
          <w:color w:val="000000"/>
          <w:kern w:val="24"/>
          <w:sz w:val="28"/>
          <w:szCs w:val="28"/>
          <w:lang w:eastAsia="ru-RU"/>
        </w:rPr>
        <w:t>,</w:t>
      </w:r>
      <w:r w:rsidRPr="00137FBC">
        <w:rPr>
          <w:rFonts w:eastAsia="+mn-ea"/>
          <w:color w:val="000000"/>
          <w:kern w:val="24"/>
          <w:sz w:val="28"/>
          <w:szCs w:val="28"/>
          <w:lang w:eastAsia="ru-RU"/>
        </w:rPr>
        <w:t xml:space="preserve"> </w:t>
      </w:r>
      <w:r w:rsidRPr="00137FBC">
        <w:rPr>
          <w:rFonts w:eastAsia="+mn-ea"/>
          <w:bCs/>
          <w:color w:val="000000"/>
          <w:kern w:val="24"/>
          <w:sz w:val="28"/>
          <w:szCs w:val="28"/>
          <w:lang w:eastAsia="ru-RU"/>
        </w:rPr>
        <w:t>воспитатель, образование</w:t>
      </w:r>
      <w:r w:rsidRPr="00137FBC"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137FBC">
        <w:rPr>
          <w:rFonts w:eastAsia="+mn-ea"/>
          <w:color w:val="000000"/>
          <w:kern w:val="24"/>
          <w:sz w:val="28"/>
          <w:szCs w:val="28"/>
          <w:lang w:eastAsia="ru-RU"/>
        </w:rPr>
        <w:t xml:space="preserve">высшее, МГПИ им. </w:t>
      </w:r>
      <w:proofErr w:type="spellStart"/>
      <w:r w:rsidRPr="00137FBC">
        <w:rPr>
          <w:rFonts w:eastAsia="+mn-ea"/>
          <w:color w:val="000000"/>
          <w:kern w:val="24"/>
          <w:sz w:val="28"/>
          <w:szCs w:val="28"/>
          <w:lang w:eastAsia="ru-RU"/>
        </w:rPr>
        <w:t>М.Е.Евсевьева</w:t>
      </w:r>
      <w:proofErr w:type="spellEnd"/>
      <w:r>
        <w:rPr>
          <w:rFonts w:eastAsia="+mn-ea"/>
          <w:color w:val="000000"/>
          <w:kern w:val="24"/>
          <w:sz w:val="28"/>
          <w:szCs w:val="28"/>
          <w:lang w:eastAsia="ru-RU"/>
        </w:rPr>
        <w:t>.</w:t>
      </w:r>
      <w:r w:rsidRPr="00137FBC">
        <w:rPr>
          <w:rFonts w:eastAsia="+mn-ea"/>
          <w:color w:val="000000"/>
          <w:kern w:val="24"/>
          <w:sz w:val="28"/>
          <w:szCs w:val="28"/>
          <w:lang w:eastAsia="ru-RU"/>
        </w:rPr>
        <w:t xml:space="preserve"> </w:t>
      </w:r>
      <w:r w:rsidRPr="00137FBC">
        <w:rPr>
          <w:rFonts w:eastAsia="+mn-ea"/>
          <w:bCs/>
          <w:color w:val="000000"/>
          <w:kern w:val="24"/>
          <w:sz w:val="28"/>
          <w:szCs w:val="28"/>
          <w:lang w:eastAsia="ru-RU"/>
        </w:rPr>
        <w:t>Специальность:</w:t>
      </w:r>
      <w:r w:rsidRPr="00137FBC"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137FBC">
        <w:rPr>
          <w:rFonts w:eastAsia="+mn-ea"/>
          <w:color w:val="000000"/>
          <w:kern w:val="24"/>
          <w:sz w:val="28"/>
          <w:szCs w:val="28"/>
          <w:lang w:eastAsia="ru-RU"/>
        </w:rPr>
        <w:t>«</w:t>
      </w:r>
      <w:r>
        <w:rPr>
          <w:rFonts w:eastAsia="+mn-ea"/>
          <w:color w:val="000000"/>
          <w:kern w:val="24"/>
          <w:sz w:val="28"/>
          <w:szCs w:val="28"/>
          <w:lang w:eastAsia="ru-RU"/>
        </w:rPr>
        <w:t>Дошкольная педагогика и психология»</w:t>
      </w:r>
      <w:r w:rsidRPr="00137FBC">
        <w:rPr>
          <w:rFonts w:eastAsia="+mn-ea"/>
          <w:color w:val="000000"/>
          <w:kern w:val="24"/>
          <w:sz w:val="28"/>
          <w:szCs w:val="28"/>
          <w:lang w:eastAsia="ru-RU"/>
        </w:rPr>
        <w:t>;</w:t>
      </w:r>
      <w:r w:rsidR="00C43253">
        <w:rPr>
          <w:rFonts w:eastAsia="+mn-ea"/>
          <w:color w:val="000000"/>
          <w:kern w:val="24"/>
          <w:sz w:val="28"/>
          <w:szCs w:val="28"/>
          <w:lang w:eastAsia="ru-RU"/>
        </w:rPr>
        <w:t xml:space="preserve"> </w:t>
      </w:r>
      <w:r w:rsidRPr="00137FBC">
        <w:rPr>
          <w:rFonts w:eastAsia="+mn-ea"/>
          <w:bCs/>
          <w:color w:val="000000"/>
          <w:kern w:val="24"/>
          <w:sz w:val="28"/>
          <w:szCs w:val="28"/>
          <w:lang w:eastAsia="ru-RU"/>
        </w:rPr>
        <w:t>квалификация:</w:t>
      </w:r>
      <w:r>
        <w:rPr>
          <w:rFonts w:eastAsia="+mn-ea"/>
          <w:color w:val="000000"/>
          <w:kern w:val="24"/>
          <w:sz w:val="28"/>
          <w:szCs w:val="28"/>
          <w:lang w:eastAsia="ru-RU"/>
        </w:rPr>
        <w:t xml:space="preserve"> методист по дошкольному воспитанию</w:t>
      </w:r>
      <w:r w:rsidR="00A71CEE">
        <w:rPr>
          <w:rFonts w:eastAsia="+mn-ea"/>
          <w:color w:val="000000"/>
          <w:kern w:val="24"/>
          <w:sz w:val="28"/>
          <w:szCs w:val="28"/>
          <w:lang w:eastAsia="ru-RU"/>
        </w:rPr>
        <w:t>, воспитатель в детском саду</w:t>
      </w:r>
      <w:r w:rsidRPr="00137FBC">
        <w:rPr>
          <w:rFonts w:eastAsia="+mn-ea"/>
          <w:color w:val="000000"/>
          <w:kern w:val="24"/>
          <w:sz w:val="28"/>
          <w:szCs w:val="28"/>
          <w:lang w:eastAsia="ru-RU"/>
        </w:rPr>
        <w:t>.</w:t>
      </w:r>
    </w:p>
    <w:p w:rsidR="007F784B" w:rsidRPr="007F784B" w:rsidRDefault="00A71CEE" w:rsidP="007F784B">
      <w:pPr>
        <w:jc w:val="both"/>
        <w:rPr>
          <w:rFonts w:eastAsiaTheme="minorHAnsi"/>
          <w:sz w:val="28"/>
          <w:szCs w:val="28"/>
        </w:rPr>
      </w:pPr>
      <w:r w:rsidRPr="00097F96">
        <w:rPr>
          <w:rFonts w:eastAsia="+mn-ea"/>
          <w:b/>
          <w:color w:val="000000"/>
          <w:kern w:val="24"/>
          <w:sz w:val="28"/>
          <w:szCs w:val="28"/>
          <w:lang w:eastAsia="ru-RU"/>
        </w:rPr>
        <w:t>Актуальность опыта:</w:t>
      </w:r>
      <w:r w:rsidRPr="00A71CEE">
        <w:rPr>
          <w:rFonts w:eastAsiaTheme="minorHAnsi"/>
          <w:sz w:val="28"/>
          <w:szCs w:val="28"/>
        </w:rPr>
        <w:t xml:space="preserve"> </w:t>
      </w:r>
      <w:r w:rsidR="007F784B" w:rsidRPr="007F784B">
        <w:rPr>
          <w:rFonts w:eastAsiaTheme="minorHAnsi"/>
          <w:sz w:val="28"/>
          <w:szCs w:val="28"/>
        </w:rPr>
        <w:t>Последние события в нашей стране заставляют более углубленно взглянуть на знакомое и понятное слово - патриотизм. С каждым годом возрастает внимание к патриот</w:t>
      </w:r>
      <w:r w:rsidR="00570300">
        <w:rPr>
          <w:rFonts w:eastAsiaTheme="minorHAnsi"/>
          <w:sz w:val="28"/>
          <w:szCs w:val="28"/>
        </w:rPr>
        <w:t>ическому воспитанию детей.</w:t>
      </w:r>
    </w:p>
    <w:p w:rsidR="00A71CEE" w:rsidRDefault="00570300" w:rsidP="007F784B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  Постоянный</w:t>
      </w:r>
      <w:r w:rsidR="007F784B" w:rsidRPr="007F784B">
        <w:rPr>
          <w:rFonts w:eastAsiaTheme="minorHAnsi"/>
          <w:sz w:val="28"/>
          <w:szCs w:val="28"/>
        </w:rPr>
        <w:t xml:space="preserve"> интерес к данной теме на современном этапе обоснован необходимостью осознания сущности патриотического воспитания в условиях современного детского сада, как эффективного механизма образовательной политики государства в соответствии с происходящими переменами и требованиями, которые предъявляет ФЗ «Об образовании в Российской Федерации». От того, как сегодня мы воспитываем молодежь, зависит будущее России как современного, эффективного государства.</w:t>
      </w:r>
    </w:p>
    <w:p w:rsidR="007F784B" w:rsidRPr="007F784B" w:rsidRDefault="007F784B" w:rsidP="007F784B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</w:t>
      </w:r>
      <w:r w:rsidRPr="007F784B">
        <w:rPr>
          <w:rFonts w:eastAsiaTheme="minorHAnsi"/>
          <w:sz w:val="28"/>
          <w:szCs w:val="28"/>
        </w:rPr>
        <w:t xml:space="preserve">Чувство Родины начинает формироваться у ребенка с отношения в семье, к самым близким людям – к матери, отцу, брату, сестре, дедушкам и бабушкам. Ребенка восхищает эти отношения в семье, данные впечатления у него поверхностно, но ребенок пропускает эти образы через свое восприятие. Детские впечатления играют огромную роль в становлении личности патриота. </w:t>
      </w:r>
    </w:p>
    <w:p w:rsidR="007F784B" w:rsidRDefault="007F784B" w:rsidP="007F784B">
      <w:pPr>
        <w:jc w:val="both"/>
        <w:rPr>
          <w:rFonts w:eastAsiaTheme="minorHAnsi"/>
          <w:sz w:val="28"/>
          <w:szCs w:val="28"/>
        </w:rPr>
      </w:pPr>
      <w:r w:rsidRPr="007F784B">
        <w:rPr>
          <w:rFonts w:eastAsiaTheme="minorHAnsi"/>
          <w:sz w:val="28"/>
          <w:szCs w:val="28"/>
        </w:rPr>
        <w:t xml:space="preserve">        По словам С. А. Козловой, Патриотическое воспитание детей дошкольного возраста - это целенаправленный процесс педагогического воздействия на личность ребёнка с целью обогащения его знаний о Родине, воспитание патриотических чувств, формирование навыков и умений нравственного поведения, развитие потребности в деятельности на общую пользу</w:t>
      </w:r>
      <w:r>
        <w:rPr>
          <w:rFonts w:eastAsiaTheme="minorHAnsi"/>
          <w:sz w:val="28"/>
          <w:szCs w:val="28"/>
        </w:rPr>
        <w:t>.</w:t>
      </w:r>
    </w:p>
    <w:p w:rsidR="00303A6B" w:rsidRDefault="007F784B" w:rsidP="00303A6B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 xml:space="preserve">         </w:t>
      </w:r>
      <w:r w:rsidRPr="002F4A17">
        <w:rPr>
          <w:b/>
          <w:bCs/>
          <w:iCs/>
          <w:sz w:val="28"/>
          <w:szCs w:val="28"/>
          <w:lang w:eastAsia="ru-RU"/>
        </w:rPr>
        <w:t>Основная идея опыта</w:t>
      </w:r>
      <w:r>
        <w:rPr>
          <w:b/>
          <w:bCs/>
          <w:iCs/>
          <w:sz w:val="28"/>
          <w:szCs w:val="28"/>
          <w:lang w:eastAsia="ru-RU"/>
        </w:rPr>
        <w:t xml:space="preserve">: </w:t>
      </w:r>
      <w:r w:rsidR="00303A6B" w:rsidRPr="00303A6B">
        <w:rPr>
          <w:rFonts w:eastAsiaTheme="minorHAnsi"/>
          <w:sz w:val="28"/>
          <w:szCs w:val="28"/>
        </w:rPr>
        <w:t>Нет сомнения в том, что уже в детском саду, в результате систематической и целенаправленной воспитательной работы у ребенка могут быть сформированы элементы гражданственности, начальной идейной направленности его развивающего сознания.</w:t>
      </w:r>
      <w:r w:rsidR="008A333B">
        <w:rPr>
          <w:rFonts w:eastAsiaTheme="minorHAnsi"/>
          <w:sz w:val="28"/>
          <w:szCs w:val="28"/>
        </w:rPr>
        <w:t xml:space="preserve"> </w:t>
      </w:r>
      <w:r w:rsidR="00303A6B">
        <w:rPr>
          <w:rFonts w:eastAsiaTheme="minorHAnsi"/>
          <w:sz w:val="28"/>
          <w:szCs w:val="28"/>
        </w:rPr>
        <w:t xml:space="preserve">Для </w:t>
      </w:r>
      <w:r w:rsidR="008A333B">
        <w:rPr>
          <w:rFonts w:eastAsiaTheme="minorHAnsi"/>
          <w:sz w:val="28"/>
          <w:szCs w:val="28"/>
        </w:rPr>
        <w:t xml:space="preserve">достижения этих целей </w:t>
      </w:r>
      <w:r w:rsidR="00303A6B">
        <w:rPr>
          <w:rFonts w:eastAsiaTheme="minorHAnsi"/>
          <w:sz w:val="28"/>
          <w:szCs w:val="28"/>
        </w:rPr>
        <w:t xml:space="preserve">в </w:t>
      </w:r>
      <w:r w:rsidR="00303A6B" w:rsidRPr="00303A6B">
        <w:rPr>
          <w:rFonts w:eastAsiaTheme="minorHAnsi"/>
          <w:sz w:val="28"/>
          <w:szCs w:val="28"/>
        </w:rPr>
        <w:t xml:space="preserve">МАДОУ «Центра развития ребенка – детского сада № 8» </w:t>
      </w:r>
      <w:r w:rsidR="008A333B">
        <w:rPr>
          <w:rFonts w:eastAsiaTheme="minorHAnsi"/>
          <w:sz w:val="28"/>
          <w:szCs w:val="28"/>
        </w:rPr>
        <w:t>были открыты группы кадетской направленности</w:t>
      </w:r>
    </w:p>
    <w:p w:rsidR="007F784B" w:rsidRDefault="00303A6B" w:rsidP="00303A6B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303A6B">
        <w:rPr>
          <w:rFonts w:eastAsiaTheme="minorHAnsi"/>
          <w:sz w:val="28"/>
          <w:szCs w:val="28"/>
        </w:rPr>
        <w:t xml:space="preserve">        </w:t>
      </w:r>
      <w:r w:rsidR="008A333B">
        <w:rPr>
          <w:rFonts w:eastAsiaTheme="minorHAnsi"/>
          <w:b/>
          <w:sz w:val="28"/>
          <w:szCs w:val="28"/>
        </w:rPr>
        <w:t>Цель</w:t>
      </w:r>
      <w:r w:rsidRPr="00303A6B">
        <w:rPr>
          <w:rFonts w:eastAsiaTheme="minorHAnsi"/>
          <w:sz w:val="28"/>
          <w:szCs w:val="28"/>
        </w:rPr>
        <w:t xml:space="preserve"> </w:t>
      </w:r>
      <w:r w:rsidR="008A333B">
        <w:rPr>
          <w:rFonts w:eastAsiaTheme="minorHAnsi"/>
          <w:sz w:val="28"/>
          <w:szCs w:val="28"/>
        </w:rPr>
        <w:t xml:space="preserve">опыта работы является </w:t>
      </w:r>
      <w:r w:rsidRPr="00303A6B">
        <w:rPr>
          <w:rFonts w:eastAsiaTheme="minorHAnsi"/>
          <w:sz w:val="28"/>
          <w:szCs w:val="28"/>
        </w:rPr>
        <w:t>формирование духовности, нравственно-патриотических чувств у детей старшего дошкольного возраста, через специально организованную воспитательно – образовательную деятельность</w:t>
      </w:r>
      <w:r w:rsidR="008A333B">
        <w:rPr>
          <w:rFonts w:eastAsiaTheme="minorHAnsi"/>
          <w:sz w:val="28"/>
          <w:szCs w:val="28"/>
        </w:rPr>
        <w:t xml:space="preserve"> в группах кадетской направленности</w:t>
      </w:r>
      <w:r w:rsidRPr="00303A6B">
        <w:rPr>
          <w:rFonts w:eastAsiaTheme="minorHAnsi"/>
          <w:sz w:val="28"/>
          <w:szCs w:val="28"/>
        </w:rPr>
        <w:t>.</w:t>
      </w:r>
    </w:p>
    <w:p w:rsidR="00303A6B" w:rsidRPr="00303A6B" w:rsidRDefault="00303A6B" w:rsidP="00303A6B">
      <w:pPr>
        <w:widowControl/>
        <w:autoSpaceDE/>
        <w:autoSpaceDN/>
        <w:jc w:val="both"/>
        <w:rPr>
          <w:rFonts w:eastAsiaTheme="minorHAnsi"/>
          <w:b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   </w:t>
      </w:r>
      <w:r w:rsidRPr="00303A6B">
        <w:rPr>
          <w:rFonts w:eastAsiaTheme="minorHAnsi"/>
          <w:b/>
          <w:sz w:val="28"/>
          <w:szCs w:val="28"/>
        </w:rPr>
        <w:t>Задачи:</w:t>
      </w:r>
    </w:p>
    <w:p w:rsidR="00303A6B" w:rsidRPr="00303A6B" w:rsidRDefault="00303A6B" w:rsidP="00303A6B">
      <w:pPr>
        <w:widowControl/>
        <w:autoSpaceDE/>
        <w:autoSpaceDN/>
        <w:jc w:val="both"/>
        <w:rPr>
          <w:rFonts w:eastAsiaTheme="minorHAnsi"/>
          <w:b/>
          <w:sz w:val="28"/>
          <w:szCs w:val="28"/>
        </w:rPr>
      </w:pPr>
      <w:r w:rsidRPr="00303A6B">
        <w:rPr>
          <w:rFonts w:eastAsiaTheme="minorHAnsi"/>
          <w:b/>
          <w:sz w:val="28"/>
          <w:szCs w:val="28"/>
        </w:rPr>
        <w:t>Обучающие:</w:t>
      </w:r>
      <w:r w:rsidR="008A333B">
        <w:rPr>
          <w:rFonts w:eastAsiaTheme="minorHAnsi"/>
          <w:b/>
          <w:sz w:val="28"/>
          <w:szCs w:val="28"/>
        </w:rPr>
        <w:t xml:space="preserve"> </w:t>
      </w:r>
    </w:p>
    <w:p w:rsidR="00E774CE" w:rsidRPr="00E774CE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1. </w:t>
      </w:r>
      <w:r w:rsidRPr="00E774CE">
        <w:rPr>
          <w:rFonts w:eastAsiaTheme="minorHAnsi"/>
          <w:sz w:val="28"/>
          <w:szCs w:val="28"/>
        </w:rPr>
        <w:t>Формировать нравственно-патриотические качества: воспитание</w:t>
      </w:r>
    </w:p>
    <w:p w:rsidR="00E774CE" w:rsidRPr="00E774CE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E774CE">
        <w:rPr>
          <w:rFonts w:eastAsiaTheme="minorHAnsi"/>
          <w:sz w:val="28"/>
          <w:szCs w:val="28"/>
        </w:rPr>
        <w:t>храбрости, мужества, стремления защищать свою Родину.</w:t>
      </w:r>
    </w:p>
    <w:p w:rsidR="00E774CE" w:rsidRPr="00E774CE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2. </w:t>
      </w:r>
      <w:r w:rsidRPr="00E774CE">
        <w:rPr>
          <w:rFonts w:eastAsiaTheme="minorHAnsi"/>
          <w:sz w:val="28"/>
          <w:szCs w:val="28"/>
        </w:rPr>
        <w:t>Способствовать открытию детьми знаний и представлений о кадетском</w:t>
      </w:r>
    </w:p>
    <w:p w:rsidR="00E774CE" w:rsidRPr="00E774CE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E774CE">
        <w:rPr>
          <w:rFonts w:eastAsiaTheme="minorHAnsi"/>
          <w:sz w:val="28"/>
          <w:szCs w:val="28"/>
        </w:rPr>
        <w:t>движении в России, о Родине, о геральдике, традициях и истории Отечества,</w:t>
      </w:r>
    </w:p>
    <w:p w:rsidR="00E774CE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E774CE">
        <w:rPr>
          <w:rFonts w:eastAsiaTheme="minorHAnsi"/>
          <w:sz w:val="28"/>
          <w:szCs w:val="28"/>
        </w:rPr>
        <w:t>о гражданственности и патриотизме</w:t>
      </w:r>
    </w:p>
    <w:p w:rsidR="00303A6B" w:rsidRPr="00303A6B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3.</w:t>
      </w:r>
      <w:r w:rsidR="00303A6B" w:rsidRPr="00303A6B">
        <w:rPr>
          <w:rFonts w:eastAsiaTheme="minorHAnsi"/>
          <w:sz w:val="28"/>
          <w:szCs w:val="28"/>
        </w:rPr>
        <w:t xml:space="preserve"> Расширять представления детей о Российской Армии, ее функциях, военных профессиях; показывать их общественную значимость.</w:t>
      </w:r>
    </w:p>
    <w:p w:rsidR="00303A6B" w:rsidRPr="00303A6B" w:rsidRDefault="00E774CE" w:rsidP="00303A6B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4. </w:t>
      </w:r>
      <w:r w:rsidR="00303A6B" w:rsidRPr="00303A6B">
        <w:rPr>
          <w:rFonts w:eastAsiaTheme="minorHAnsi"/>
          <w:sz w:val="28"/>
          <w:szCs w:val="28"/>
        </w:rPr>
        <w:t>Проводить работу с родителями, привлекая их к патриотическому воспитанию детей в семье.</w:t>
      </w:r>
    </w:p>
    <w:p w:rsidR="00303A6B" w:rsidRDefault="00303A6B" w:rsidP="00303A6B">
      <w:pPr>
        <w:widowControl/>
        <w:autoSpaceDE/>
        <w:autoSpaceDN/>
        <w:jc w:val="both"/>
        <w:rPr>
          <w:rFonts w:eastAsiaTheme="minorHAnsi"/>
          <w:b/>
          <w:sz w:val="28"/>
          <w:szCs w:val="28"/>
        </w:rPr>
      </w:pPr>
      <w:r w:rsidRPr="00303A6B">
        <w:rPr>
          <w:rFonts w:eastAsiaTheme="minorHAnsi"/>
          <w:b/>
          <w:sz w:val="28"/>
          <w:szCs w:val="28"/>
        </w:rPr>
        <w:t>Развивающие:</w:t>
      </w:r>
    </w:p>
    <w:p w:rsidR="00E774CE" w:rsidRPr="00E774CE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E774CE">
        <w:rPr>
          <w:rFonts w:eastAsiaTheme="minorHAnsi"/>
          <w:sz w:val="28"/>
          <w:szCs w:val="28"/>
        </w:rPr>
        <w:t>1. Физически развивать воспитанников, формировать навыки</w:t>
      </w:r>
    </w:p>
    <w:p w:rsidR="00E774CE" w:rsidRPr="00E774CE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E774CE">
        <w:rPr>
          <w:rFonts w:eastAsiaTheme="minorHAnsi"/>
          <w:sz w:val="28"/>
          <w:szCs w:val="28"/>
        </w:rPr>
        <w:t>дисциплины, самоорганизации и умения действовать в сложных и</w:t>
      </w:r>
    </w:p>
    <w:p w:rsidR="00E774CE" w:rsidRPr="00E774CE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E774CE">
        <w:rPr>
          <w:rFonts w:eastAsiaTheme="minorHAnsi"/>
          <w:sz w:val="28"/>
          <w:szCs w:val="28"/>
        </w:rPr>
        <w:t>экстремальных ситуациях.</w:t>
      </w:r>
    </w:p>
    <w:p w:rsidR="00E774CE" w:rsidRPr="00E774CE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2. </w:t>
      </w:r>
      <w:r w:rsidRPr="00E774CE">
        <w:rPr>
          <w:rFonts w:eastAsiaTheme="minorHAnsi"/>
          <w:sz w:val="28"/>
          <w:szCs w:val="28"/>
        </w:rPr>
        <w:t>Дать возможность каждому кадету проявить свои индивидуальные</w:t>
      </w:r>
    </w:p>
    <w:p w:rsidR="00E774CE" w:rsidRPr="00E774CE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E774CE">
        <w:rPr>
          <w:rFonts w:eastAsiaTheme="minorHAnsi"/>
          <w:sz w:val="28"/>
          <w:szCs w:val="28"/>
        </w:rPr>
        <w:t>способности и воспитывать стремление к объединению усилий во имя</w:t>
      </w:r>
    </w:p>
    <w:p w:rsidR="00E774CE" w:rsidRPr="00E774CE" w:rsidRDefault="00E774CE" w:rsidP="00E774CE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E774CE">
        <w:rPr>
          <w:rFonts w:eastAsiaTheme="minorHAnsi"/>
          <w:sz w:val="28"/>
          <w:szCs w:val="28"/>
        </w:rPr>
        <w:t>достижения общей цели.</w:t>
      </w:r>
    </w:p>
    <w:p w:rsidR="00303A6B" w:rsidRPr="00303A6B" w:rsidRDefault="00E774CE" w:rsidP="00303A6B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3.</w:t>
      </w:r>
      <w:r w:rsidR="00303A6B" w:rsidRPr="00303A6B">
        <w:rPr>
          <w:rFonts w:eastAsiaTheme="minorHAnsi"/>
          <w:sz w:val="28"/>
          <w:szCs w:val="28"/>
        </w:rPr>
        <w:t xml:space="preserve"> Обогащать и развивать словарный запас детей, познакомить с произведениями художественной литературы и музыкой военной тематики, обогащать речь детей.</w:t>
      </w:r>
    </w:p>
    <w:p w:rsidR="00303A6B" w:rsidRPr="00303A6B" w:rsidRDefault="00E774CE" w:rsidP="00303A6B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4.</w:t>
      </w:r>
      <w:r w:rsidR="00303A6B" w:rsidRPr="00303A6B">
        <w:rPr>
          <w:rFonts w:eastAsiaTheme="minorHAnsi"/>
          <w:sz w:val="28"/>
          <w:szCs w:val="28"/>
        </w:rPr>
        <w:t xml:space="preserve"> Развивать познавательный интерес к исследовательской деятельности, повышать эрудицию, интеллект, творческую активность.</w:t>
      </w:r>
    </w:p>
    <w:p w:rsidR="00303A6B" w:rsidRPr="00303A6B" w:rsidRDefault="00E774CE" w:rsidP="00303A6B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5.</w:t>
      </w:r>
      <w:r w:rsidR="00303A6B" w:rsidRPr="00303A6B">
        <w:rPr>
          <w:rFonts w:eastAsiaTheme="minorHAnsi"/>
          <w:sz w:val="28"/>
          <w:szCs w:val="28"/>
        </w:rPr>
        <w:t xml:space="preserve"> Формировать умение работать в группах, совместно с друзьями, педагогами, родителями, привлекая их к патриотическому воспитанию детей в семье.</w:t>
      </w:r>
    </w:p>
    <w:p w:rsidR="00303A6B" w:rsidRPr="00303A6B" w:rsidRDefault="00303A6B" w:rsidP="00303A6B">
      <w:pPr>
        <w:widowControl/>
        <w:autoSpaceDE/>
        <w:autoSpaceDN/>
        <w:jc w:val="both"/>
        <w:rPr>
          <w:rFonts w:eastAsiaTheme="minorHAnsi"/>
          <w:b/>
          <w:sz w:val="28"/>
          <w:szCs w:val="28"/>
        </w:rPr>
      </w:pPr>
      <w:r w:rsidRPr="00303A6B">
        <w:rPr>
          <w:rFonts w:eastAsiaTheme="minorHAnsi"/>
          <w:b/>
          <w:sz w:val="28"/>
          <w:szCs w:val="28"/>
        </w:rPr>
        <w:t>Воспитывающие:</w:t>
      </w:r>
    </w:p>
    <w:p w:rsidR="00303A6B" w:rsidRPr="00303A6B" w:rsidRDefault="00303A6B" w:rsidP="00303A6B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303A6B">
        <w:rPr>
          <w:rFonts w:eastAsiaTheme="minorHAnsi"/>
          <w:sz w:val="28"/>
          <w:szCs w:val="28"/>
        </w:rPr>
        <w:t>1 Формировать любовь к родному краю, родной природе, родному языку, культурному наследию своего народа;</w:t>
      </w:r>
    </w:p>
    <w:p w:rsidR="00303A6B" w:rsidRPr="00303A6B" w:rsidRDefault="00303A6B" w:rsidP="00303A6B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303A6B">
        <w:rPr>
          <w:rFonts w:eastAsiaTheme="minorHAnsi"/>
          <w:sz w:val="28"/>
          <w:szCs w:val="28"/>
        </w:rPr>
        <w:t>2 Воспитывать любовь, уважение к своим национальным особенностям и чувства собственного достоинства как представителя своего народа;</w:t>
      </w:r>
    </w:p>
    <w:p w:rsidR="00303A6B" w:rsidRPr="00303A6B" w:rsidRDefault="00303A6B" w:rsidP="00303A6B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303A6B">
        <w:rPr>
          <w:rFonts w:eastAsiaTheme="minorHAnsi"/>
          <w:sz w:val="28"/>
          <w:szCs w:val="28"/>
        </w:rPr>
        <w:t>3 Воспитывать уважительное отношение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303A6B" w:rsidRDefault="00303A6B" w:rsidP="00303A6B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303A6B">
        <w:rPr>
          <w:rFonts w:eastAsiaTheme="minorHAnsi"/>
          <w:sz w:val="28"/>
          <w:szCs w:val="28"/>
        </w:rPr>
        <w:lastRenderedPageBreak/>
        <w:t>4 Воспитывать любовь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3721C9" w:rsidRDefault="003721C9" w:rsidP="003721C9">
      <w:pPr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 </w:t>
      </w:r>
      <w:r w:rsidR="00303A6B">
        <w:rPr>
          <w:rFonts w:eastAsiaTheme="minorHAnsi"/>
          <w:sz w:val="28"/>
          <w:szCs w:val="28"/>
        </w:rPr>
        <w:t xml:space="preserve"> </w:t>
      </w:r>
      <w:r w:rsidR="00303A6B" w:rsidRPr="005C5E9D">
        <w:rPr>
          <w:b/>
          <w:sz w:val="28"/>
          <w:szCs w:val="28"/>
        </w:rPr>
        <w:t>Теоретическая база опыта</w:t>
      </w:r>
      <w:r w:rsidR="00303A6B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Военно-патриотическому направлению в воспитании детей посвящены работы А. А. Аронова, М. С. </w:t>
      </w:r>
      <w:proofErr w:type="spellStart"/>
      <w:r>
        <w:rPr>
          <w:sz w:val="28"/>
          <w:szCs w:val="28"/>
        </w:rPr>
        <w:t>Джунусова</w:t>
      </w:r>
      <w:proofErr w:type="spellEnd"/>
      <w:r>
        <w:rPr>
          <w:sz w:val="28"/>
          <w:szCs w:val="28"/>
        </w:rPr>
        <w:t>.</w:t>
      </w: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6F6F6"/>
        </w:rPr>
        <w:br/>
      </w:r>
      <w:r w:rsidRPr="003721C9">
        <w:rPr>
          <w:rFonts w:eastAsiaTheme="minorHAnsi"/>
          <w:sz w:val="28"/>
          <w:szCs w:val="28"/>
        </w:rPr>
        <w:t xml:space="preserve">Исследованием проблемы патриотического воспитания молодежи занимались многие отечественные ученые, среди которых — Добролюбов Н. А., Белинский В. Г., </w:t>
      </w:r>
      <w:proofErr w:type="spellStart"/>
      <w:r w:rsidRPr="003721C9">
        <w:rPr>
          <w:rFonts w:eastAsiaTheme="minorHAnsi"/>
          <w:sz w:val="28"/>
          <w:szCs w:val="28"/>
        </w:rPr>
        <w:t>Ипполитова</w:t>
      </w:r>
      <w:proofErr w:type="spellEnd"/>
      <w:r w:rsidRPr="003721C9">
        <w:rPr>
          <w:rFonts w:eastAsiaTheme="minorHAnsi"/>
          <w:sz w:val="28"/>
          <w:szCs w:val="28"/>
        </w:rPr>
        <w:t xml:space="preserve"> Н. В., Чернышевский В. Г.</w:t>
      </w:r>
    </w:p>
    <w:p w:rsidR="003721C9" w:rsidRPr="003721C9" w:rsidRDefault="0063191C" w:rsidP="003721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721C9" w:rsidRPr="003721C9">
        <w:rPr>
          <w:rFonts w:eastAsiaTheme="minorHAnsi"/>
          <w:sz w:val="28"/>
          <w:szCs w:val="28"/>
        </w:rPr>
        <w:t>В разное время к проблеме патриотического воспитания дошкольников обращались педагоги и ученые: К. Д. Ушинский, Л. Н. Толстой, Я. А. Коменский, Г. Н. Волков, А. С. Макаренк</w:t>
      </w:r>
      <w:r w:rsidR="003721C9">
        <w:rPr>
          <w:rFonts w:eastAsiaTheme="minorHAnsi"/>
          <w:sz w:val="28"/>
          <w:szCs w:val="28"/>
        </w:rPr>
        <w:t>о, В. А. Сухомлинский и другие.</w:t>
      </w:r>
    </w:p>
    <w:p w:rsidR="003721C9" w:rsidRPr="003721C9" w:rsidRDefault="003721C9" w:rsidP="003721C9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  </w:t>
      </w:r>
      <w:r w:rsidRPr="003721C9">
        <w:rPr>
          <w:rFonts w:eastAsiaTheme="minorHAnsi"/>
          <w:sz w:val="28"/>
          <w:szCs w:val="28"/>
        </w:rPr>
        <w:t xml:space="preserve">В наше время этой проблемой занимаются Л. А. </w:t>
      </w:r>
      <w:proofErr w:type="spellStart"/>
      <w:r w:rsidRPr="003721C9">
        <w:rPr>
          <w:rFonts w:eastAsiaTheme="minorHAnsi"/>
          <w:sz w:val="28"/>
          <w:szCs w:val="28"/>
        </w:rPr>
        <w:t>Кондрыкинская</w:t>
      </w:r>
      <w:proofErr w:type="spellEnd"/>
      <w:r w:rsidRPr="003721C9">
        <w:rPr>
          <w:rFonts w:eastAsiaTheme="minorHAnsi"/>
          <w:sz w:val="28"/>
          <w:szCs w:val="28"/>
        </w:rPr>
        <w:t xml:space="preserve">, Н. Г. </w:t>
      </w:r>
      <w:proofErr w:type="spellStart"/>
      <w:r w:rsidRPr="003721C9">
        <w:rPr>
          <w:rFonts w:eastAsiaTheme="minorHAnsi"/>
          <w:sz w:val="28"/>
          <w:szCs w:val="28"/>
        </w:rPr>
        <w:t>Комратова</w:t>
      </w:r>
      <w:proofErr w:type="spellEnd"/>
      <w:r w:rsidRPr="003721C9">
        <w:rPr>
          <w:rFonts w:eastAsiaTheme="minorHAnsi"/>
          <w:sz w:val="28"/>
          <w:szCs w:val="28"/>
        </w:rPr>
        <w:t>, Е. Ю. Александрова, Э. П. Костина, Н. Н. Кочнева, Л. Г. Каримова, Л. Л. Семенова, Ю. М. Нови</w:t>
      </w:r>
      <w:r>
        <w:rPr>
          <w:rFonts w:eastAsiaTheme="minorHAnsi"/>
          <w:sz w:val="28"/>
          <w:szCs w:val="28"/>
        </w:rPr>
        <w:t>цкая, Р. И. Жуковская и другие.</w:t>
      </w:r>
    </w:p>
    <w:p w:rsidR="003721C9" w:rsidRDefault="003721C9" w:rsidP="003721C9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  </w:t>
      </w:r>
      <w:r w:rsidRPr="003721C9">
        <w:rPr>
          <w:rFonts w:eastAsiaTheme="minorHAnsi"/>
          <w:sz w:val="28"/>
          <w:szCs w:val="28"/>
        </w:rPr>
        <w:t xml:space="preserve">Научные исследования О. И. Жуковской, А. А. </w:t>
      </w:r>
      <w:proofErr w:type="spellStart"/>
      <w:r w:rsidRPr="003721C9">
        <w:rPr>
          <w:rFonts w:eastAsiaTheme="minorHAnsi"/>
          <w:sz w:val="28"/>
          <w:szCs w:val="28"/>
        </w:rPr>
        <w:t>Люблинской</w:t>
      </w:r>
      <w:proofErr w:type="spellEnd"/>
      <w:r w:rsidRPr="003721C9">
        <w:rPr>
          <w:rFonts w:eastAsiaTheme="minorHAnsi"/>
          <w:sz w:val="28"/>
          <w:szCs w:val="28"/>
        </w:rPr>
        <w:t xml:space="preserve">, Т. А. Марковой, Р. С. Буре, М. Д. </w:t>
      </w:r>
      <w:proofErr w:type="spellStart"/>
      <w:r w:rsidRPr="003721C9">
        <w:rPr>
          <w:rFonts w:eastAsiaTheme="minorHAnsi"/>
          <w:sz w:val="28"/>
          <w:szCs w:val="28"/>
        </w:rPr>
        <w:t>Маханёвой</w:t>
      </w:r>
      <w:proofErr w:type="spellEnd"/>
      <w:r w:rsidRPr="003721C9">
        <w:rPr>
          <w:rFonts w:eastAsiaTheme="minorHAnsi"/>
          <w:sz w:val="28"/>
          <w:szCs w:val="28"/>
        </w:rPr>
        <w:t xml:space="preserve"> в области педагогики и психологии подтвердили, что дошкольникам, особенно старшим, доступно чувство любви к родному городу, краю.</w:t>
      </w:r>
      <w:r w:rsidR="008A333B">
        <w:rPr>
          <w:rFonts w:eastAsiaTheme="minorHAnsi"/>
          <w:sz w:val="28"/>
          <w:szCs w:val="28"/>
        </w:rPr>
        <w:t xml:space="preserve"> </w:t>
      </w:r>
    </w:p>
    <w:p w:rsidR="00E774CE" w:rsidRPr="003721C9" w:rsidRDefault="00E774CE" w:rsidP="003721C9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 </w:t>
      </w:r>
      <w:r w:rsidRPr="00E774CE">
        <w:rPr>
          <w:rFonts w:eastAsiaTheme="minorHAnsi"/>
          <w:sz w:val="28"/>
          <w:szCs w:val="28"/>
        </w:rPr>
        <w:t>Таким образом, результаты исследований педагогов и психологов позволяют продолжать разработку материала по формированию нравственно-патриотических чувств у дошкольников</w:t>
      </w:r>
      <w:r>
        <w:rPr>
          <w:rFonts w:eastAsiaTheme="minorHAnsi"/>
          <w:sz w:val="28"/>
          <w:szCs w:val="28"/>
        </w:rPr>
        <w:t>.</w:t>
      </w:r>
    </w:p>
    <w:p w:rsidR="003721C9" w:rsidRDefault="0063191C" w:rsidP="003721C9">
      <w:pPr>
        <w:widowControl/>
        <w:autoSpaceDE/>
        <w:autoSpaceDN/>
        <w:jc w:val="both"/>
        <w:rPr>
          <w:color w:val="000000"/>
          <w:sz w:val="28"/>
          <w:szCs w:val="28"/>
          <w:lang w:eastAsia="ja-JP"/>
        </w:rPr>
      </w:pPr>
      <w:r>
        <w:rPr>
          <w:b/>
          <w:bCs/>
          <w:color w:val="000000"/>
          <w:sz w:val="28"/>
          <w:szCs w:val="28"/>
          <w:lang w:eastAsia="ja-JP"/>
        </w:rPr>
        <w:t xml:space="preserve">        Новизна педагогического опыта </w:t>
      </w:r>
      <w:r>
        <w:rPr>
          <w:color w:val="000000"/>
          <w:sz w:val="28"/>
          <w:szCs w:val="28"/>
          <w:lang w:eastAsia="ja-JP"/>
        </w:rPr>
        <w:t>заключается в том, что образовательный проект, включающий компонент кадетского воспитания интегрирован во все области дошкольного образования и реализуется согласно воспитательной и образовательной программам ДОО.</w:t>
      </w:r>
    </w:p>
    <w:p w:rsidR="0063191C" w:rsidRDefault="0063191C" w:rsidP="003721C9">
      <w:pPr>
        <w:widowControl/>
        <w:autoSpaceDE/>
        <w:autoSpaceDN/>
        <w:jc w:val="both"/>
        <w:rPr>
          <w:color w:val="000000"/>
          <w:sz w:val="28"/>
          <w:szCs w:val="28"/>
          <w:lang w:eastAsia="ja-JP"/>
        </w:rPr>
      </w:pPr>
    </w:p>
    <w:p w:rsidR="0063191C" w:rsidRPr="0063191C" w:rsidRDefault="008A333B" w:rsidP="008A333B">
      <w:pPr>
        <w:widowControl/>
        <w:autoSpaceDE/>
        <w:autoSpaceDN/>
        <w:spacing w:after="200"/>
        <w:ind w:left="-66"/>
        <w:contextualSpacing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2.</w:t>
      </w:r>
      <w:r w:rsidR="0063191C" w:rsidRPr="0063191C">
        <w:rPr>
          <w:rFonts w:eastAsiaTheme="minorHAnsi"/>
          <w:b/>
          <w:sz w:val="28"/>
          <w:szCs w:val="28"/>
        </w:rPr>
        <w:t xml:space="preserve">Технология опыта. </w:t>
      </w:r>
    </w:p>
    <w:p w:rsidR="0063191C" w:rsidRPr="0063191C" w:rsidRDefault="0063191C" w:rsidP="00E774CE">
      <w:pPr>
        <w:widowControl/>
        <w:autoSpaceDE/>
        <w:autoSpaceDN/>
        <w:ind w:firstLine="567"/>
        <w:jc w:val="both"/>
        <w:rPr>
          <w:rFonts w:eastAsiaTheme="minorHAnsi"/>
          <w:color w:val="000000" w:themeColor="text1"/>
          <w:sz w:val="28"/>
          <w:szCs w:val="28"/>
        </w:rPr>
      </w:pPr>
      <w:r>
        <w:rPr>
          <w:rFonts w:eastAsiaTheme="minorHAnsi"/>
          <w:color w:val="000000" w:themeColor="text1"/>
          <w:sz w:val="28"/>
          <w:szCs w:val="28"/>
        </w:rPr>
        <w:t xml:space="preserve">  </w:t>
      </w:r>
      <w:r w:rsidRPr="0063191C">
        <w:rPr>
          <w:rFonts w:eastAsiaTheme="minorHAnsi"/>
          <w:color w:val="000000" w:themeColor="text1"/>
          <w:sz w:val="28"/>
          <w:szCs w:val="28"/>
        </w:rPr>
        <w:t>Изучение передового педагогического опыта</w:t>
      </w:r>
      <w:r>
        <w:rPr>
          <w:rFonts w:eastAsiaTheme="minorHAnsi"/>
          <w:color w:val="000000" w:themeColor="text1"/>
          <w:sz w:val="28"/>
          <w:szCs w:val="28"/>
        </w:rPr>
        <w:t xml:space="preserve"> по данной теме  и работ</w:t>
      </w:r>
      <w:r w:rsidRPr="0063191C">
        <w:rPr>
          <w:rFonts w:eastAsiaTheme="minorHAnsi"/>
          <w:color w:val="000000" w:themeColor="text1"/>
          <w:sz w:val="28"/>
          <w:szCs w:val="28"/>
        </w:rPr>
        <w:t xml:space="preserve"> позволило выбрать и применить на практике наиболее актуальные методические приемы, спланировать систему работы с детьми, педагогами ДОО, родителями воспитанников.</w:t>
      </w:r>
    </w:p>
    <w:p w:rsidR="0025249D" w:rsidRDefault="0063191C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     </w:t>
      </w:r>
      <w:r w:rsidRPr="0063191C">
        <w:rPr>
          <w:rFonts w:eastAsiaTheme="minorHAnsi"/>
          <w:sz w:val="28"/>
          <w:szCs w:val="28"/>
        </w:rPr>
        <w:t>В работе использовались разнообразные формы воспитания у детей патриотических чувств:</w:t>
      </w:r>
    </w:p>
    <w:p w:rsidR="0025249D" w:rsidRDefault="0025249D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25249D">
        <w:t xml:space="preserve"> </w:t>
      </w:r>
      <w:r w:rsidR="00D42772">
        <w:rPr>
          <w:rFonts w:eastAsiaTheme="minorHAnsi"/>
          <w:sz w:val="28"/>
          <w:szCs w:val="28"/>
        </w:rPr>
        <w:t>Беседы: «Кадет – кто он?» (возникновение</w:t>
      </w:r>
      <w:r>
        <w:rPr>
          <w:rFonts w:eastAsiaTheme="minorHAnsi"/>
          <w:sz w:val="28"/>
          <w:szCs w:val="28"/>
        </w:rPr>
        <w:t xml:space="preserve"> кадетского движения), </w:t>
      </w:r>
      <w:r w:rsidRPr="0025249D">
        <w:rPr>
          <w:rFonts w:eastAsiaTheme="minorHAnsi"/>
          <w:sz w:val="28"/>
          <w:szCs w:val="28"/>
        </w:rPr>
        <w:t>«К</w:t>
      </w:r>
      <w:r>
        <w:rPr>
          <w:rFonts w:eastAsiaTheme="minorHAnsi"/>
          <w:sz w:val="28"/>
          <w:szCs w:val="28"/>
        </w:rPr>
        <w:t>адет – это звучит гордо», «</w:t>
      </w:r>
      <w:r w:rsidR="00D42772">
        <w:rPr>
          <w:rFonts w:eastAsiaTheme="minorHAnsi"/>
          <w:sz w:val="28"/>
          <w:szCs w:val="28"/>
        </w:rPr>
        <w:t>Какие о</w:t>
      </w:r>
      <w:r>
        <w:rPr>
          <w:rFonts w:eastAsiaTheme="minorHAnsi"/>
          <w:sz w:val="28"/>
          <w:szCs w:val="28"/>
        </w:rPr>
        <w:t xml:space="preserve">бязанности </w:t>
      </w:r>
      <w:r w:rsidR="00D42772">
        <w:rPr>
          <w:rFonts w:eastAsiaTheme="minorHAnsi"/>
          <w:sz w:val="28"/>
          <w:szCs w:val="28"/>
        </w:rPr>
        <w:t>у кадета», «П</w:t>
      </w:r>
      <w:r>
        <w:rPr>
          <w:rFonts w:eastAsiaTheme="minorHAnsi"/>
          <w:sz w:val="28"/>
          <w:szCs w:val="28"/>
        </w:rPr>
        <w:t>равила поведения</w:t>
      </w:r>
      <w:r w:rsidR="00D42772">
        <w:rPr>
          <w:rFonts w:eastAsiaTheme="minorHAnsi"/>
          <w:sz w:val="28"/>
          <w:szCs w:val="28"/>
        </w:rPr>
        <w:t xml:space="preserve"> кадет», «Важные ритуалы для кадета. Флаг</w:t>
      </w:r>
      <w:r>
        <w:rPr>
          <w:rFonts w:eastAsiaTheme="minorHAnsi"/>
          <w:sz w:val="28"/>
          <w:szCs w:val="28"/>
        </w:rPr>
        <w:t xml:space="preserve">», </w:t>
      </w:r>
      <w:r w:rsidR="00D42772">
        <w:rPr>
          <w:rFonts w:eastAsiaTheme="minorHAnsi"/>
          <w:sz w:val="28"/>
          <w:szCs w:val="28"/>
        </w:rPr>
        <w:t>«</w:t>
      </w:r>
      <w:r>
        <w:rPr>
          <w:rFonts w:eastAsiaTheme="minorHAnsi"/>
          <w:sz w:val="28"/>
          <w:szCs w:val="28"/>
        </w:rPr>
        <w:t xml:space="preserve">Гимн </w:t>
      </w:r>
      <w:r w:rsidR="00D42772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РФ</w:t>
      </w:r>
      <w:r w:rsidR="00D42772">
        <w:rPr>
          <w:rFonts w:eastAsiaTheme="minorHAnsi"/>
          <w:sz w:val="28"/>
          <w:szCs w:val="28"/>
        </w:rPr>
        <w:t>»</w:t>
      </w:r>
      <w:r>
        <w:rPr>
          <w:rFonts w:eastAsiaTheme="minorHAnsi"/>
          <w:sz w:val="28"/>
          <w:szCs w:val="28"/>
        </w:rPr>
        <w:t xml:space="preserve">, </w:t>
      </w:r>
      <w:r w:rsidR="00D42772">
        <w:rPr>
          <w:rFonts w:eastAsiaTheme="minorHAnsi"/>
          <w:sz w:val="28"/>
          <w:szCs w:val="28"/>
        </w:rPr>
        <w:t>«Как ведет кадет при выносе флага», «</w:t>
      </w:r>
      <w:r>
        <w:rPr>
          <w:rFonts w:eastAsiaTheme="minorHAnsi"/>
          <w:sz w:val="28"/>
          <w:szCs w:val="28"/>
        </w:rPr>
        <w:t>Клятва к</w:t>
      </w:r>
      <w:r w:rsidR="00D42772">
        <w:rPr>
          <w:rFonts w:eastAsiaTheme="minorHAnsi"/>
          <w:sz w:val="28"/>
          <w:szCs w:val="28"/>
        </w:rPr>
        <w:t>адета», «Доброта -</w:t>
      </w:r>
      <w:r>
        <w:rPr>
          <w:rFonts w:eastAsiaTheme="minorHAnsi"/>
          <w:sz w:val="28"/>
          <w:szCs w:val="28"/>
        </w:rPr>
        <w:t xml:space="preserve"> </w:t>
      </w:r>
      <w:r w:rsidR="00D42772">
        <w:rPr>
          <w:rFonts w:eastAsiaTheme="minorHAnsi"/>
          <w:sz w:val="28"/>
          <w:szCs w:val="28"/>
        </w:rPr>
        <w:t>спутники кадета»</w:t>
      </w:r>
      <w:r>
        <w:rPr>
          <w:rFonts w:eastAsiaTheme="minorHAnsi"/>
          <w:sz w:val="28"/>
          <w:szCs w:val="28"/>
        </w:rPr>
        <w:t xml:space="preserve"> </w:t>
      </w:r>
    </w:p>
    <w:p w:rsidR="0025249D" w:rsidRDefault="0025249D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Экскурсии: </w:t>
      </w:r>
    </w:p>
    <w:p w:rsidR="0025249D" w:rsidRDefault="0025249D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1. В школьный музей Боевой </w:t>
      </w:r>
      <w:r w:rsidRPr="0025249D">
        <w:rPr>
          <w:rFonts w:eastAsiaTheme="minorHAnsi"/>
          <w:sz w:val="28"/>
          <w:szCs w:val="28"/>
        </w:rPr>
        <w:t>славы</w:t>
      </w:r>
      <w:r>
        <w:rPr>
          <w:rFonts w:eastAsiaTheme="minorHAnsi"/>
          <w:sz w:val="28"/>
          <w:szCs w:val="28"/>
        </w:rPr>
        <w:t xml:space="preserve"> </w:t>
      </w:r>
      <w:r w:rsidRPr="0025249D">
        <w:rPr>
          <w:rFonts w:eastAsiaTheme="minorHAnsi"/>
          <w:sz w:val="28"/>
          <w:szCs w:val="28"/>
        </w:rPr>
        <w:t>в МОУ СОШ «Школа № 11»</w:t>
      </w:r>
      <w:r>
        <w:rPr>
          <w:rFonts w:eastAsiaTheme="minorHAnsi"/>
          <w:sz w:val="28"/>
          <w:szCs w:val="28"/>
        </w:rPr>
        <w:t xml:space="preserve">; </w:t>
      </w:r>
      <w:r w:rsidRPr="0025249D">
        <w:rPr>
          <w:rFonts w:eastAsiaTheme="minorHAnsi"/>
          <w:sz w:val="28"/>
          <w:szCs w:val="28"/>
        </w:rPr>
        <w:t xml:space="preserve"> </w:t>
      </w:r>
    </w:p>
    <w:p w:rsidR="0025249D" w:rsidRPr="0025249D" w:rsidRDefault="0025249D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2. В </w:t>
      </w:r>
      <w:r w:rsidR="00D42772">
        <w:rPr>
          <w:rFonts w:eastAsiaTheme="minorHAnsi"/>
          <w:sz w:val="28"/>
          <w:szCs w:val="28"/>
        </w:rPr>
        <w:t xml:space="preserve">Мемориальный музей </w:t>
      </w:r>
      <w:r>
        <w:rPr>
          <w:rFonts w:eastAsiaTheme="minorHAnsi"/>
          <w:sz w:val="28"/>
          <w:szCs w:val="28"/>
        </w:rPr>
        <w:t xml:space="preserve">военного и трудового подвига в г. </w:t>
      </w:r>
      <w:r w:rsidRPr="0025249D">
        <w:rPr>
          <w:rFonts w:eastAsiaTheme="minorHAnsi"/>
          <w:sz w:val="28"/>
          <w:szCs w:val="28"/>
        </w:rPr>
        <w:t>Саранске;</w:t>
      </w:r>
    </w:p>
    <w:p w:rsidR="0025249D" w:rsidRPr="0025249D" w:rsidRDefault="0025249D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3. </w:t>
      </w:r>
      <w:r w:rsidR="00223E49">
        <w:rPr>
          <w:rFonts w:eastAsiaTheme="minorHAnsi"/>
          <w:sz w:val="28"/>
          <w:szCs w:val="28"/>
        </w:rPr>
        <w:t>В музей</w:t>
      </w:r>
      <w:r>
        <w:rPr>
          <w:rFonts w:eastAsiaTheme="minorHAnsi"/>
          <w:sz w:val="28"/>
          <w:szCs w:val="28"/>
        </w:rPr>
        <w:t xml:space="preserve"> Военной т</w:t>
      </w:r>
      <w:r w:rsidRPr="0025249D">
        <w:rPr>
          <w:rFonts w:eastAsiaTheme="minorHAnsi"/>
          <w:sz w:val="28"/>
          <w:szCs w:val="28"/>
        </w:rPr>
        <w:t>ехники;</w:t>
      </w:r>
    </w:p>
    <w:p w:rsidR="00223E49" w:rsidRDefault="0025249D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25249D">
        <w:rPr>
          <w:rFonts w:eastAsiaTheme="minorHAnsi"/>
          <w:sz w:val="28"/>
          <w:szCs w:val="28"/>
        </w:rPr>
        <w:t xml:space="preserve">4. К </w:t>
      </w:r>
      <w:r w:rsidR="00223E49" w:rsidRPr="00223E49">
        <w:rPr>
          <w:rFonts w:eastAsiaTheme="minorHAnsi"/>
          <w:sz w:val="28"/>
          <w:szCs w:val="28"/>
        </w:rPr>
        <w:t>Мемориал</w:t>
      </w:r>
      <w:r w:rsidR="00223E49">
        <w:rPr>
          <w:rFonts w:eastAsiaTheme="minorHAnsi"/>
          <w:sz w:val="28"/>
          <w:szCs w:val="28"/>
        </w:rPr>
        <w:t>у воинам Мордовии, погибшие</w:t>
      </w:r>
      <w:r w:rsidR="00223E49" w:rsidRPr="00223E49">
        <w:rPr>
          <w:rFonts w:eastAsiaTheme="minorHAnsi"/>
          <w:sz w:val="28"/>
          <w:szCs w:val="28"/>
        </w:rPr>
        <w:t xml:space="preserve"> в годы войны.</w:t>
      </w:r>
    </w:p>
    <w:p w:rsidR="00223E49" w:rsidRDefault="00223E49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</w:p>
    <w:p w:rsidR="0025249D" w:rsidRDefault="0025249D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Мероприятия: </w:t>
      </w:r>
    </w:p>
    <w:p w:rsidR="0025249D" w:rsidRDefault="0025249D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1. </w:t>
      </w:r>
      <w:r w:rsidRPr="0025249D">
        <w:rPr>
          <w:rFonts w:eastAsiaTheme="minorHAnsi"/>
          <w:sz w:val="28"/>
          <w:szCs w:val="28"/>
        </w:rPr>
        <w:t>Торжественное праздничное мероприятие «Посвящение в кадеты»</w:t>
      </w:r>
      <w:r>
        <w:rPr>
          <w:rFonts w:eastAsiaTheme="minorHAnsi"/>
          <w:sz w:val="28"/>
          <w:szCs w:val="28"/>
        </w:rPr>
        <w:t xml:space="preserve">, </w:t>
      </w:r>
    </w:p>
    <w:p w:rsidR="0025249D" w:rsidRDefault="0025249D" w:rsidP="0025249D">
      <w:pPr>
        <w:widowControl/>
        <w:autoSpaceDE/>
        <w:autoSpaceDN/>
        <w:jc w:val="both"/>
      </w:pPr>
      <w:r>
        <w:rPr>
          <w:rFonts w:eastAsiaTheme="minorHAnsi"/>
          <w:sz w:val="28"/>
          <w:szCs w:val="28"/>
        </w:rPr>
        <w:lastRenderedPageBreak/>
        <w:t>2. Торжественное мероприятие «День кадета»,</w:t>
      </w:r>
      <w:r w:rsidRPr="0025249D">
        <w:t xml:space="preserve"> </w:t>
      </w:r>
    </w:p>
    <w:p w:rsidR="0025249D" w:rsidRDefault="0025249D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EB4FEB">
        <w:rPr>
          <w:sz w:val="28"/>
        </w:rPr>
        <w:t xml:space="preserve">3. </w:t>
      </w:r>
      <w:r w:rsidRPr="0025249D">
        <w:rPr>
          <w:rFonts w:eastAsiaTheme="minorHAnsi"/>
          <w:sz w:val="28"/>
          <w:szCs w:val="28"/>
        </w:rPr>
        <w:t>Встреча с кадетами МОУ СОШ «Школа № 11»</w:t>
      </w:r>
    </w:p>
    <w:p w:rsidR="00EB4FEB" w:rsidRDefault="00EB4FEB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4. Л</w:t>
      </w:r>
      <w:r w:rsidRPr="00EB4FEB">
        <w:rPr>
          <w:rFonts w:eastAsiaTheme="minorHAnsi"/>
          <w:sz w:val="28"/>
          <w:szCs w:val="28"/>
        </w:rPr>
        <w:t xml:space="preserve">итературный вечер «День воинской славы» </w:t>
      </w:r>
    </w:p>
    <w:p w:rsidR="00EB4FEB" w:rsidRDefault="00EB4FEB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5. </w:t>
      </w:r>
      <w:r w:rsidRPr="00EB4FEB">
        <w:rPr>
          <w:rFonts w:eastAsiaTheme="minorHAnsi"/>
          <w:sz w:val="28"/>
          <w:szCs w:val="28"/>
        </w:rPr>
        <w:t>Музыкально – литературный досуг «День Победы»</w:t>
      </w:r>
    </w:p>
    <w:p w:rsidR="00EB4FEB" w:rsidRDefault="00EB4FEB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6. Кадетский бал</w:t>
      </w:r>
      <w:r w:rsidRPr="00EB4FEB">
        <w:rPr>
          <w:rFonts w:eastAsiaTheme="minorHAnsi"/>
          <w:sz w:val="28"/>
          <w:szCs w:val="28"/>
        </w:rPr>
        <w:cr/>
      </w:r>
      <w:r>
        <w:rPr>
          <w:rFonts w:eastAsiaTheme="minorHAnsi"/>
          <w:sz w:val="28"/>
          <w:szCs w:val="28"/>
        </w:rPr>
        <w:t xml:space="preserve">      </w:t>
      </w:r>
      <w:r w:rsidRPr="00EB4FEB">
        <w:rPr>
          <w:rFonts w:eastAsiaTheme="minorHAnsi"/>
          <w:sz w:val="28"/>
          <w:szCs w:val="28"/>
        </w:rPr>
        <w:t>Демонстрация тематических слайдов, видеороликов, иллюстраций о Рос</w:t>
      </w:r>
      <w:r>
        <w:rPr>
          <w:rFonts w:eastAsiaTheme="minorHAnsi"/>
          <w:sz w:val="28"/>
          <w:szCs w:val="28"/>
        </w:rPr>
        <w:t xml:space="preserve">сии, кадетах, истории </w:t>
      </w:r>
      <w:proofErr w:type="spellStart"/>
      <w:r>
        <w:rPr>
          <w:rFonts w:eastAsiaTheme="minorHAnsi"/>
          <w:sz w:val="28"/>
          <w:szCs w:val="28"/>
        </w:rPr>
        <w:t>кадетства</w:t>
      </w:r>
      <w:proofErr w:type="spellEnd"/>
      <w:r>
        <w:rPr>
          <w:rFonts w:eastAsiaTheme="minorHAnsi"/>
          <w:sz w:val="28"/>
          <w:szCs w:val="28"/>
        </w:rPr>
        <w:t xml:space="preserve">: </w:t>
      </w:r>
      <w:r w:rsidRPr="00EB4FEB">
        <w:rPr>
          <w:rFonts w:eastAsiaTheme="minorHAnsi"/>
          <w:sz w:val="28"/>
          <w:szCs w:val="28"/>
        </w:rPr>
        <w:t xml:space="preserve">Презентация «История </w:t>
      </w:r>
      <w:proofErr w:type="spellStart"/>
      <w:r w:rsidRPr="00EB4FEB">
        <w:rPr>
          <w:rFonts w:eastAsiaTheme="minorHAnsi"/>
          <w:sz w:val="28"/>
          <w:szCs w:val="28"/>
        </w:rPr>
        <w:t>кадетства</w:t>
      </w:r>
      <w:proofErr w:type="spellEnd"/>
      <w:r w:rsidRPr="00EB4FEB">
        <w:rPr>
          <w:rFonts w:eastAsiaTheme="minorHAnsi"/>
          <w:sz w:val="28"/>
          <w:szCs w:val="28"/>
        </w:rPr>
        <w:t>»</w:t>
      </w:r>
      <w:r>
        <w:rPr>
          <w:rFonts w:eastAsiaTheme="minorHAnsi"/>
          <w:sz w:val="28"/>
          <w:szCs w:val="28"/>
        </w:rPr>
        <w:t xml:space="preserve">, </w:t>
      </w:r>
    </w:p>
    <w:p w:rsidR="00EB4FEB" w:rsidRPr="0025249D" w:rsidRDefault="00EB4FEB" w:rsidP="0025249D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 w:rsidRPr="00EB4FEB">
        <w:rPr>
          <w:rFonts w:eastAsiaTheme="minorHAnsi"/>
          <w:sz w:val="28"/>
          <w:szCs w:val="28"/>
        </w:rPr>
        <w:t>Просмотр видеоролика «Кадеты на параде»</w:t>
      </w:r>
      <w:r>
        <w:rPr>
          <w:rFonts w:eastAsiaTheme="minorHAnsi"/>
          <w:sz w:val="28"/>
          <w:szCs w:val="28"/>
        </w:rPr>
        <w:t xml:space="preserve">, </w:t>
      </w:r>
      <w:r w:rsidRPr="00EB4FEB">
        <w:rPr>
          <w:rFonts w:eastAsiaTheme="minorHAnsi"/>
          <w:sz w:val="28"/>
          <w:szCs w:val="28"/>
        </w:rPr>
        <w:t>Презентация «Кадетская форма»</w:t>
      </w:r>
      <w:r>
        <w:rPr>
          <w:rFonts w:eastAsiaTheme="minorHAnsi"/>
          <w:sz w:val="28"/>
          <w:szCs w:val="28"/>
        </w:rPr>
        <w:t xml:space="preserve">, </w:t>
      </w:r>
      <w:r w:rsidRPr="00EB4FEB">
        <w:rPr>
          <w:rFonts w:eastAsiaTheme="minorHAnsi"/>
          <w:sz w:val="28"/>
          <w:szCs w:val="28"/>
        </w:rPr>
        <w:t>презентация «Знаменитые земляки Мордовии участвующие в ВОВ»</w:t>
      </w:r>
      <w:r>
        <w:rPr>
          <w:rFonts w:eastAsiaTheme="minorHAnsi"/>
          <w:sz w:val="28"/>
          <w:szCs w:val="28"/>
        </w:rPr>
        <w:t>.</w:t>
      </w:r>
    </w:p>
    <w:p w:rsidR="000064C4" w:rsidRPr="000064C4" w:rsidRDefault="00EB4FEB" w:rsidP="00876D75">
      <w:pPr>
        <w:widowControl/>
        <w:autoSpaceDE/>
        <w:autoSpaceDN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</w:t>
      </w:r>
      <w:r w:rsidR="000064C4">
        <w:rPr>
          <w:rFonts w:eastAsiaTheme="minorHAnsi"/>
          <w:sz w:val="28"/>
          <w:szCs w:val="28"/>
        </w:rPr>
        <w:t xml:space="preserve"> </w:t>
      </w:r>
      <w:r w:rsidR="00223E49">
        <w:rPr>
          <w:rFonts w:eastAsiaTheme="minorHAnsi"/>
          <w:sz w:val="28"/>
          <w:szCs w:val="28"/>
        </w:rPr>
        <w:t xml:space="preserve">Подготовили </w:t>
      </w:r>
      <w:r w:rsidR="00C564D2">
        <w:rPr>
          <w:rFonts w:eastAsiaTheme="minorHAnsi"/>
          <w:sz w:val="28"/>
          <w:szCs w:val="28"/>
        </w:rPr>
        <w:t>фото</w:t>
      </w:r>
      <w:r w:rsidR="00223E49">
        <w:rPr>
          <w:rFonts w:eastAsiaTheme="minorHAnsi"/>
          <w:sz w:val="28"/>
          <w:szCs w:val="28"/>
        </w:rPr>
        <w:t xml:space="preserve">альбомы и </w:t>
      </w:r>
      <w:r w:rsidR="000064C4" w:rsidRPr="000064C4">
        <w:rPr>
          <w:rFonts w:eastAsiaTheme="minorHAnsi"/>
          <w:sz w:val="28"/>
          <w:szCs w:val="28"/>
        </w:rPr>
        <w:t>обогатили материалами уголки по патриот</w:t>
      </w:r>
      <w:r w:rsidR="00C564D2">
        <w:rPr>
          <w:rFonts w:eastAsiaTheme="minorHAnsi"/>
          <w:sz w:val="28"/>
          <w:szCs w:val="28"/>
        </w:rPr>
        <w:t>ическому воспитанию: «Моя страна - Россия!» и «Мордовия – малая Родина», где дети наглядно знакомятся</w:t>
      </w:r>
      <w:r w:rsidR="000064C4" w:rsidRPr="000064C4">
        <w:rPr>
          <w:rFonts w:eastAsiaTheme="minorHAnsi"/>
          <w:sz w:val="28"/>
          <w:szCs w:val="28"/>
        </w:rPr>
        <w:t xml:space="preserve"> с </w:t>
      </w:r>
      <w:r w:rsidR="00C564D2">
        <w:rPr>
          <w:rFonts w:eastAsiaTheme="minorHAnsi"/>
          <w:sz w:val="28"/>
          <w:szCs w:val="28"/>
        </w:rPr>
        <w:t>природой, историей, достопримечательностями, символикой России и города Саранска.</w:t>
      </w:r>
    </w:p>
    <w:p w:rsidR="000064C4" w:rsidRPr="000064C4" w:rsidRDefault="000064C4" w:rsidP="000064C4">
      <w:pPr>
        <w:jc w:val="both"/>
        <w:rPr>
          <w:rFonts w:eastAsiaTheme="minorHAnsi"/>
          <w:sz w:val="28"/>
          <w:szCs w:val="28"/>
        </w:rPr>
      </w:pPr>
      <w:r w:rsidRPr="000064C4">
        <w:rPr>
          <w:rFonts w:eastAsiaTheme="minorHAnsi"/>
          <w:sz w:val="28"/>
          <w:szCs w:val="28"/>
        </w:rPr>
        <w:t xml:space="preserve">        В </w:t>
      </w:r>
      <w:r w:rsidR="008A333B">
        <w:rPr>
          <w:rFonts w:eastAsiaTheme="minorHAnsi"/>
          <w:sz w:val="28"/>
          <w:szCs w:val="28"/>
        </w:rPr>
        <w:t xml:space="preserve">группе </w:t>
      </w:r>
      <w:r w:rsidRPr="000064C4">
        <w:rPr>
          <w:rFonts w:eastAsiaTheme="minorHAnsi"/>
          <w:sz w:val="28"/>
          <w:szCs w:val="28"/>
        </w:rPr>
        <w:t>ввели атрибутику</w:t>
      </w:r>
      <w:r w:rsidR="008A333B">
        <w:rPr>
          <w:rFonts w:eastAsiaTheme="minorHAnsi"/>
          <w:sz w:val="28"/>
          <w:szCs w:val="28"/>
        </w:rPr>
        <w:t xml:space="preserve"> кадетской направленности</w:t>
      </w:r>
      <w:r w:rsidRPr="000064C4">
        <w:rPr>
          <w:rFonts w:eastAsiaTheme="minorHAnsi"/>
          <w:sz w:val="28"/>
          <w:szCs w:val="28"/>
        </w:rPr>
        <w:t xml:space="preserve">: </w:t>
      </w:r>
      <w:r w:rsidR="00EB4FEB">
        <w:rPr>
          <w:rFonts w:eastAsiaTheme="minorHAnsi"/>
          <w:sz w:val="28"/>
          <w:szCs w:val="28"/>
        </w:rPr>
        <w:t>парадная форма, флаг, барабаны.</w:t>
      </w:r>
    </w:p>
    <w:p w:rsidR="000064C4" w:rsidRPr="000064C4" w:rsidRDefault="000064C4" w:rsidP="000064C4">
      <w:pPr>
        <w:jc w:val="both"/>
        <w:rPr>
          <w:rFonts w:eastAsiaTheme="minorHAnsi"/>
          <w:sz w:val="28"/>
          <w:szCs w:val="28"/>
        </w:rPr>
      </w:pPr>
      <w:r w:rsidRPr="000064C4">
        <w:rPr>
          <w:rFonts w:eastAsiaTheme="minorHAnsi"/>
          <w:sz w:val="28"/>
          <w:szCs w:val="28"/>
        </w:rPr>
        <w:t xml:space="preserve">        </w:t>
      </w:r>
      <w:r w:rsidR="00C564D2">
        <w:rPr>
          <w:rFonts w:eastAsiaTheme="minorHAnsi"/>
          <w:sz w:val="28"/>
          <w:szCs w:val="28"/>
        </w:rPr>
        <w:t xml:space="preserve">Главное мероприятие для юных кадетов - это </w:t>
      </w:r>
      <w:r w:rsidR="00927B52">
        <w:rPr>
          <w:rFonts w:eastAsiaTheme="minorHAnsi"/>
          <w:sz w:val="28"/>
          <w:szCs w:val="28"/>
        </w:rPr>
        <w:t xml:space="preserve">торжественное </w:t>
      </w:r>
      <w:r w:rsidR="00C564D2">
        <w:rPr>
          <w:rFonts w:eastAsiaTheme="minorHAnsi"/>
          <w:sz w:val="28"/>
          <w:szCs w:val="28"/>
        </w:rPr>
        <w:t>посвя</w:t>
      </w:r>
      <w:r w:rsidR="00927B52">
        <w:rPr>
          <w:rFonts w:eastAsiaTheme="minorHAnsi"/>
          <w:sz w:val="28"/>
          <w:szCs w:val="28"/>
        </w:rPr>
        <w:t xml:space="preserve">щение, где воспитанники произносят клятву кадета и получают </w:t>
      </w:r>
      <w:r w:rsidRPr="000064C4">
        <w:rPr>
          <w:rFonts w:eastAsiaTheme="minorHAnsi"/>
          <w:sz w:val="28"/>
          <w:szCs w:val="28"/>
        </w:rPr>
        <w:t xml:space="preserve">удостоверения «Юный кадет». </w:t>
      </w:r>
    </w:p>
    <w:p w:rsidR="007F784B" w:rsidRDefault="000064C4" w:rsidP="000064C4">
      <w:pPr>
        <w:jc w:val="both"/>
        <w:rPr>
          <w:rFonts w:eastAsiaTheme="minorHAnsi"/>
          <w:sz w:val="28"/>
          <w:szCs w:val="28"/>
        </w:rPr>
      </w:pPr>
      <w:r w:rsidRPr="000064C4">
        <w:rPr>
          <w:rFonts w:eastAsiaTheme="minorHAnsi"/>
          <w:sz w:val="28"/>
          <w:szCs w:val="28"/>
        </w:rPr>
        <w:t xml:space="preserve">        Наш детский сад тесно сотрудничают с общеобразовательной школой № 11 г. Саранск. Результатами этого сотрудничества являются многочисленные совместные мероприятия: тематические праздники и посещения музея «Великой отечественной войны».</w:t>
      </w:r>
    </w:p>
    <w:p w:rsidR="0033337A" w:rsidRDefault="0033337A" w:rsidP="000064C4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Работа с родителями </w:t>
      </w:r>
    </w:p>
    <w:p w:rsidR="0033337A" w:rsidRPr="000064C4" w:rsidRDefault="0033337A" w:rsidP="000064C4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- </w:t>
      </w:r>
      <w:r w:rsidRPr="0033337A">
        <w:rPr>
          <w:rFonts w:eastAsiaTheme="minorHAnsi"/>
          <w:sz w:val="28"/>
          <w:szCs w:val="28"/>
        </w:rPr>
        <w:t>привлечение родителей к подбору наглядного, демонстрационного и дидактического материала для создания выставок, активное участие родителей в развлечениях, досугах и прочих мероприятий каде</w:t>
      </w:r>
      <w:r>
        <w:rPr>
          <w:rFonts w:eastAsiaTheme="minorHAnsi"/>
          <w:sz w:val="28"/>
          <w:szCs w:val="28"/>
        </w:rPr>
        <w:t>тской и патриотической тематики,</w:t>
      </w:r>
    </w:p>
    <w:p w:rsidR="0033337A" w:rsidRDefault="000064C4" w:rsidP="0033337A">
      <w:pPr>
        <w:jc w:val="both"/>
        <w:rPr>
          <w:rFonts w:eastAsiaTheme="minorHAnsi"/>
          <w:sz w:val="28"/>
          <w:szCs w:val="28"/>
        </w:rPr>
      </w:pPr>
      <w:r w:rsidRPr="000064C4">
        <w:rPr>
          <w:rFonts w:eastAsiaTheme="minorHAnsi"/>
          <w:sz w:val="28"/>
          <w:szCs w:val="28"/>
        </w:rPr>
        <w:t xml:space="preserve">- </w:t>
      </w:r>
      <w:proofErr w:type="spellStart"/>
      <w:r w:rsidR="0033337A">
        <w:rPr>
          <w:rFonts w:eastAsiaTheme="minorHAnsi"/>
          <w:sz w:val="28"/>
          <w:szCs w:val="28"/>
        </w:rPr>
        <w:t>созданние</w:t>
      </w:r>
      <w:proofErr w:type="spellEnd"/>
      <w:r w:rsidR="0033337A" w:rsidRPr="0033337A">
        <w:rPr>
          <w:rFonts w:eastAsiaTheme="minorHAnsi"/>
          <w:sz w:val="28"/>
          <w:szCs w:val="28"/>
        </w:rPr>
        <w:t xml:space="preserve"> роди</w:t>
      </w:r>
      <w:r w:rsidR="0033337A">
        <w:rPr>
          <w:rFonts w:eastAsiaTheme="minorHAnsi"/>
          <w:sz w:val="28"/>
          <w:szCs w:val="28"/>
        </w:rPr>
        <w:t>телями альбомов о городе, крае,</w:t>
      </w:r>
    </w:p>
    <w:p w:rsidR="000064C4" w:rsidRPr="000064C4" w:rsidRDefault="000064C4" w:rsidP="0033337A">
      <w:pPr>
        <w:jc w:val="both"/>
        <w:rPr>
          <w:rFonts w:eastAsiaTheme="minorHAnsi"/>
          <w:sz w:val="28"/>
          <w:szCs w:val="28"/>
        </w:rPr>
      </w:pPr>
      <w:r w:rsidRPr="000064C4">
        <w:rPr>
          <w:rFonts w:eastAsiaTheme="minorHAnsi"/>
          <w:sz w:val="28"/>
          <w:szCs w:val="28"/>
        </w:rPr>
        <w:t>- организованы выставки р</w:t>
      </w:r>
      <w:r w:rsidR="0033337A">
        <w:rPr>
          <w:rFonts w:eastAsiaTheme="minorHAnsi"/>
          <w:sz w:val="28"/>
          <w:szCs w:val="28"/>
        </w:rPr>
        <w:t>исунков: «Мой папа лучше всех!</w:t>
      </w:r>
      <w:r w:rsidRPr="000064C4">
        <w:rPr>
          <w:rFonts w:eastAsiaTheme="minorHAnsi"/>
          <w:sz w:val="28"/>
          <w:szCs w:val="28"/>
        </w:rPr>
        <w:t>», «Великая отечественная война»;</w:t>
      </w:r>
    </w:p>
    <w:p w:rsidR="007F784B" w:rsidRDefault="00D55EC7" w:rsidP="000064C4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 проведены</w:t>
      </w:r>
      <w:r w:rsidR="000064C4" w:rsidRPr="000064C4">
        <w:rPr>
          <w:rFonts w:eastAsiaTheme="minorHAnsi"/>
          <w:sz w:val="28"/>
          <w:szCs w:val="28"/>
        </w:rPr>
        <w:t xml:space="preserve"> мини-беседы с родителями о значении нравственно-патриотического</w:t>
      </w:r>
      <w:r>
        <w:rPr>
          <w:rFonts w:eastAsiaTheme="minorHAnsi"/>
          <w:sz w:val="28"/>
          <w:szCs w:val="28"/>
        </w:rPr>
        <w:t xml:space="preserve"> воспитания детей, рекомендованы</w:t>
      </w:r>
      <w:r w:rsidR="000064C4" w:rsidRPr="000064C4">
        <w:rPr>
          <w:rFonts w:eastAsiaTheme="minorHAnsi"/>
          <w:sz w:val="28"/>
          <w:szCs w:val="28"/>
        </w:rPr>
        <w:t xml:space="preserve"> игры с детьми в домашних условиях.</w:t>
      </w:r>
    </w:p>
    <w:p w:rsidR="000064C4" w:rsidRDefault="000064C4" w:rsidP="000064C4">
      <w:pPr>
        <w:jc w:val="both"/>
        <w:rPr>
          <w:rFonts w:eastAsiaTheme="minorHAnsi"/>
          <w:sz w:val="28"/>
          <w:szCs w:val="28"/>
        </w:rPr>
      </w:pPr>
    </w:p>
    <w:p w:rsidR="000064C4" w:rsidRDefault="000064C4" w:rsidP="000064C4">
      <w:pPr>
        <w:jc w:val="center"/>
        <w:rPr>
          <w:rFonts w:eastAsia="Calibri"/>
          <w:b/>
          <w:sz w:val="28"/>
          <w:szCs w:val="28"/>
          <w:lang w:eastAsia="ru-RU"/>
        </w:rPr>
      </w:pPr>
      <w:r w:rsidRPr="00637AA8">
        <w:rPr>
          <w:rFonts w:eastAsia="Calibri"/>
          <w:b/>
          <w:sz w:val="28"/>
          <w:szCs w:val="28"/>
          <w:lang w:eastAsia="ru-RU"/>
        </w:rPr>
        <w:t>3. Результативность опыта.</w:t>
      </w:r>
    </w:p>
    <w:p w:rsidR="0033337A" w:rsidRPr="00511B63" w:rsidRDefault="00511B63" w:rsidP="0033337A">
      <w:pPr>
        <w:ind w:firstLine="709"/>
        <w:contextualSpacing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При реализации </w:t>
      </w:r>
      <w:r w:rsidR="0033337A" w:rsidRPr="00511B63">
        <w:rPr>
          <w:rFonts w:eastAsia="Calibri"/>
          <w:sz w:val="28"/>
          <w:szCs w:val="28"/>
          <w:lang w:eastAsia="ru-RU"/>
        </w:rPr>
        <w:t xml:space="preserve">опыта </w:t>
      </w:r>
      <w:r>
        <w:rPr>
          <w:rFonts w:eastAsia="Calibri"/>
          <w:sz w:val="28"/>
          <w:szCs w:val="28"/>
          <w:lang w:eastAsia="ru-RU"/>
        </w:rPr>
        <w:t xml:space="preserve">данная работа </w:t>
      </w:r>
      <w:r w:rsidR="0033337A" w:rsidRPr="00511B63">
        <w:rPr>
          <w:rFonts w:eastAsia="Calibri"/>
          <w:sz w:val="28"/>
          <w:szCs w:val="28"/>
          <w:lang w:eastAsia="ru-RU"/>
        </w:rPr>
        <w:t>п</w:t>
      </w:r>
      <w:r>
        <w:rPr>
          <w:rFonts w:eastAsia="Calibri"/>
          <w:sz w:val="28"/>
          <w:szCs w:val="28"/>
          <w:lang w:eastAsia="ru-RU"/>
        </w:rPr>
        <w:t>озволила повысить профессионализм</w:t>
      </w:r>
      <w:r w:rsidR="0033337A" w:rsidRPr="00511B63">
        <w:rPr>
          <w:rFonts w:eastAsia="Calibri"/>
          <w:sz w:val="28"/>
          <w:szCs w:val="28"/>
          <w:lang w:eastAsia="ru-RU"/>
        </w:rPr>
        <w:t xml:space="preserve"> воспитателей, улучшить материально-техническое оснащение группы по данной тематике.</w:t>
      </w:r>
    </w:p>
    <w:p w:rsidR="00511B63" w:rsidRDefault="000064C4" w:rsidP="00511B63">
      <w:pPr>
        <w:ind w:firstLine="709"/>
        <w:contextualSpacing/>
        <w:jc w:val="both"/>
        <w:rPr>
          <w:sz w:val="28"/>
          <w:szCs w:val="28"/>
          <w:lang w:eastAsia="ru-RU"/>
        </w:rPr>
      </w:pPr>
      <w:r w:rsidRPr="00511B63">
        <w:rPr>
          <w:sz w:val="28"/>
          <w:szCs w:val="28"/>
          <w:lang w:eastAsia="ru-RU"/>
        </w:rPr>
        <w:t>При реализации</w:t>
      </w:r>
      <w:r w:rsidRPr="000064C4">
        <w:rPr>
          <w:sz w:val="28"/>
          <w:szCs w:val="28"/>
          <w:lang w:eastAsia="ru-RU"/>
        </w:rPr>
        <w:t xml:space="preserve"> проектной деятельности дошкольники обогати</w:t>
      </w:r>
      <w:r w:rsidR="00511B63">
        <w:rPr>
          <w:sz w:val="28"/>
          <w:szCs w:val="28"/>
          <w:lang w:eastAsia="ru-RU"/>
        </w:rPr>
        <w:t>ли свои знания:</w:t>
      </w:r>
    </w:p>
    <w:p w:rsidR="00511B63" w:rsidRPr="00511B63" w:rsidRDefault="00511B63" w:rsidP="00511B63">
      <w:pPr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- о</w:t>
      </w:r>
      <w:r w:rsidRPr="00511B63">
        <w:rPr>
          <w:sz w:val="28"/>
          <w:szCs w:val="28"/>
          <w:lang w:eastAsia="ru-RU"/>
        </w:rPr>
        <w:t xml:space="preserve"> истории кадетского движения в России;</w:t>
      </w:r>
    </w:p>
    <w:p w:rsidR="00511B63" w:rsidRDefault="00511B63" w:rsidP="00511B63">
      <w:pPr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познакомились</w:t>
      </w:r>
      <w:r w:rsidRPr="00511B63">
        <w:rPr>
          <w:sz w:val="28"/>
          <w:szCs w:val="28"/>
          <w:lang w:eastAsia="ru-RU"/>
        </w:rPr>
        <w:t xml:space="preserve"> с кадетской символикой и формой;</w:t>
      </w:r>
    </w:p>
    <w:p w:rsidR="00511B63" w:rsidRPr="00511B63" w:rsidRDefault="00511B63" w:rsidP="00511B63">
      <w:pPr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511B63">
        <w:t xml:space="preserve"> </w:t>
      </w:r>
      <w:r>
        <w:rPr>
          <w:sz w:val="28"/>
          <w:szCs w:val="28"/>
          <w:lang w:eastAsia="ru-RU"/>
        </w:rPr>
        <w:t>обогатили знания</w:t>
      </w:r>
      <w:r w:rsidRPr="00511B63">
        <w:rPr>
          <w:sz w:val="28"/>
          <w:szCs w:val="28"/>
          <w:lang w:eastAsia="ru-RU"/>
        </w:rPr>
        <w:t xml:space="preserve"> по истории малой Родины, страны;</w:t>
      </w:r>
    </w:p>
    <w:p w:rsidR="00511B63" w:rsidRPr="00511B63" w:rsidRDefault="00511B63" w:rsidP="00511B63">
      <w:pPr>
        <w:ind w:firstLine="709"/>
        <w:contextualSpacing/>
        <w:jc w:val="both"/>
        <w:rPr>
          <w:sz w:val="28"/>
          <w:szCs w:val="28"/>
          <w:lang w:eastAsia="ru-RU"/>
        </w:rPr>
      </w:pPr>
      <w:r w:rsidRPr="00511B63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>познакомились с традициями кадетской жизни;</w:t>
      </w:r>
    </w:p>
    <w:p w:rsidR="00511B63" w:rsidRPr="00511B63" w:rsidRDefault="00511B63" w:rsidP="00511B63">
      <w:pPr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обогатили словарный запас по</w:t>
      </w:r>
      <w:r w:rsidRPr="00511B63">
        <w:rPr>
          <w:sz w:val="28"/>
          <w:szCs w:val="28"/>
          <w:lang w:eastAsia="ru-RU"/>
        </w:rPr>
        <w:t xml:space="preserve"> военной терминологией;</w:t>
      </w:r>
    </w:p>
    <w:p w:rsidR="00876D75" w:rsidRDefault="00876D75" w:rsidP="000064C4">
      <w:pPr>
        <w:ind w:firstLine="709"/>
        <w:contextualSpacing/>
        <w:jc w:val="both"/>
        <w:rPr>
          <w:sz w:val="28"/>
          <w:szCs w:val="28"/>
          <w:lang w:eastAsia="ru-RU"/>
        </w:rPr>
      </w:pPr>
      <w:r w:rsidRPr="00876D75">
        <w:rPr>
          <w:sz w:val="28"/>
          <w:szCs w:val="28"/>
          <w:lang w:eastAsia="ru-RU"/>
        </w:rPr>
        <w:lastRenderedPageBreak/>
        <w:t>Родители отметили, что стали более компетентными в вопросах патриотического воспитания своих детей, у представителей родительской общественности сформировалось устойчивое представление о взаимосвязи патриотического воспитания со становлением личности ребенка.</w:t>
      </w:r>
    </w:p>
    <w:p w:rsidR="000757E4" w:rsidRPr="000757E4" w:rsidRDefault="000757E4" w:rsidP="000064C4">
      <w:pPr>
        <w:ind w:firstLine="709"/>
        <w:contextualSpacing/>
        <w:jc w:val="both"/>
        <w:rPr>
          <w:b/>
          <w:sz w:val="28"/>
          <w:szCs w:val="28"/>
          <w:lang w:eastAsia="ru-RU"/>
        </w:rPr>
      </w:pPr>
      <w:r w:rsidRPr="000757E4">
        <w:rPr>
          <w:b/>
          <w:sz w:val="28"/>
          <w:szCs w:val="28"/>
          <w:lang w:eastAsia="ru-RU"/>
        </w:rPr>
        <w:t>Результаты-продукты:</w:t>
      </w:r>
    </w:p>
    <w:p w:rsidR="000064C4" w:rsidRPr="00D55EC7" w:rsidRDefault="000064C4" w:rsidP="00D55EC7">
      <w:pPr>
        <w:ind w:firstLine="709"/>
        <w:contextualSpacing/>
        <w:jc w:val="both"/>
        <w:rPr>
          <w:sz w:val="28"/>
          <w:szCs w:val="28"/>
          <w:lang w:eastAsia="ru-RU"/>
        </w:rPr>
      </w:pPr>
      <w:r w:rsidRPr="005C5E9D">
        <w:rPr>
          <w:sz w:val="28"/>
          <w:szCs w:val="28"/>
          <w:lang w:eastAsia="ru-RU"/>
        </w:rPr>
        <w:t>В процессе реализации педагогического опыта созданы сборник методических разработок для проведения ООД с воспитанниками групп кадетской направленности</w:t>
      </w:r>
      <w:r w:rsidR="00D55EC7">
        <w:rPr>
          <w:sz w:val="28"/>
          <w:szCs w:val="28"/>
          <w:lang w:eastAsia="ru-RU"/>
        </w:rPr>
        <w:t xml:space="preserve">, </w:t>
      </w:r>
      <w:r w:rsidR="00D55EC7" w:rsidRPr="00511B63">
        <w:rPr>
          <w:rFonts w:eastAsia="Calibri"/>
          <w:sz w:val="28"/>
          <w:szCs w:val="28"/>
          <w:lang w:eastAsia="ru-RU"/>
        </w:rPr>
        <w:t>сборник экскурсий «По следам воинской славы», сборник подвижных и спортивных игр военно-патриотической тематики,</w:t>
      </w:r>
      <w:r w:rsidR="00D55EC7">
        <w:rPr>
          <w:rFonts w:eastAsia="Calibri"/>
          <w:sz w:val="28"/>
          <w:szCs w:val="28"/>
          <w:lang w:eastAsia="ru-RU"/>
        </w:rPr>
        <w:t xml:space="preserve"> р</w:t>
      </w:r>
      <w:r w:rsidR="00D55EC7" w:rsidRPr="00511B63">
        <w:rPr>
          <w:rFonts w:eastAsia="Calibri"/>
          <w:sz w:val="28"/>
          <w:szCs w:val="28"/>
          <w:lang w:eastAsia="ru-RU"/>
        </w:rPr>
        <w:t xml:space="preserve">азработаны и реализованы долгосрочные проекты </w:t>
      </w:r>
      <w:r w:rsidR="00D55EC7">
        <w:rPr>
          <w:sz w:val="28"/>
          <w:szCs w:val="28"/>
          <w:lang w:eastAsia="ru-RU"/>
        </w:rPr>
        <w:t xml:space="preserve">«Юный кадет»; краткосрочные проекты: </w:t>
      </w:r>
      <w:r w:rsidR="00D55EC7" w:rsidRPr="00876D75">
        <w:rPr>
          <w:sz w:val="28"/>
          <w:szCs w:val="28"/>
          <w:lang w:eastAsia="ru-RU"/>
        </w:rPr>
        <w:t>«Правила дорожные знать положено</w:t>
      </w:r>
      <w:r w:rsidR="00D55EC7">
        <w:rPr>
          <w:sz w:val="28"/>
          <w:szCs w:val="28"/>
          <w:lang w:eastAsia="ru-RU"/>
        </w:rPr>
        <w:t>!</w:t>
      </w:r>
      <w:r w:rsidR="00D55EC7" w:rsidRPr="00876D75">
        <w:rPr>
          <w:sz w:val="28"/>
          <w:szCs w:val="28"/>
          <w:lang w:eastAsia="ru-RU"/>
        </w:rPr>
        <w:t>»</w:t>
      </w:r>
      <w:r w:rsidR="00D55EC7">
        <w:rPr>
          <w:sz w:val="28"/>
          <w:szCs w:val="28"/>
          <w:lang w:eastAsia="ru-RU"/>
        </w:rPr>
        <w:t xml:space="preserve">, «С чего начинается Родина», </w:t>
      </w:r>
      <w:r w:rsidR="00D55EC7" w:rsidRPr="00876D75">
        <w:rPr>
          <w:sz w:val="28"/>
          <w:szCs w:val="28"/>
          <w:lang w:eastAsia="ru-RU"/>
        </w:rPr>
        <w:t>«Маленькая страна под названием – Семья»</w:t>
      </w:r>
      <w:r w:rsidR="00D55EC7">
        <w:rPr>
          <w:sz w:val="28"/>
          <w:szCs w:val="28"/>
          <w:lang w:eastAsia="ru-RU"/>
        </w:rPr>
        <w:t>, «Мордовия – Родина моя!»</w:t>
      </w:r>
      <w:r w:rsidR="00D55EC7">
        <w:rPr>
          <w:rFonts w:eastAsia="Calibri"/>
          <w:sz w:val="28"/>
          <w:szCs w:val="28"/>
          <w:lang w:eastAsia="ru-RU"/>
        </w:rPr>
        <w:t>, и</w:t>
      </w:r>
      <w:r w:rsidR="00876D75" w:rsidRPr="00876D75">
        <w:rPr>
          <w:sz w:val="28"/>
          <w:szCs w:val="28"/>
          <w:lang w:eastAsia="ru-RU"/>
        </w:rPr>
        <w:t>зготовлен альбом для ознакомления с «Военной техникой». Такая работа позволила детям закрепить знания о российской военной технике, родах войск, воспитала уважение к воинам защитникам нашей родины</w:t>
      </w:r>
      <w:r w:rsidRPr="005C5E9D">
        <w:rPr>
          <w:sz w:val="28"/>
          <w:szCs w:val="28"/>
          <w:lang w:eastAsia="ru-RU"/>
        </w:rPr>
        <w:t>, сборник подвижных и спортивных игр</w:t>
      </w:r>
      <w:r w:rsidR="00D55EC7">
        <w:rPr>
          <w:sz w:val="28"/>
          <w:szCs w:val="28"/>
          <w:lang w:eastAsia="ru-RU"/>
        </w:rPr>
        <w:t xml:space="preserve"> военно-патриотической тематики.</w:t>
      </w:r>
    </w:p>
    <w:p w:rsidR="00D400D0" w:rsidRDefault="00D400D0" w:rsidP="006F4334">
      <w:pPr>
        <w:ind w:firstLine="709"/>
        <w:contextualSpacing/>
        <w:jc w:val="both"/>
        <w:rPr>
          <w:sz w:val="28"/>
          <w:szCs w:val="28"/>
          <w:lang w:eastAsia="ru-RU"/>
        </w:rPr>
      </w:pPr>
      <w:r w:rsidRPr="00D400D0">
        <w:rPr>
          <w:sz w:val="28"/>
          <w:szCs w:val="28"/>
          <w:lang w:eastAsia="ru-RU"/>
        </w:rPr>
        <w:t>За время реализации проекта разработаны следующие методические пособия для педагогов: конспект праздничного мероприятия «Посвящение в кадеты», «День кадета», конспект</w:t>
      </w:r>
      <w:r>
        <w:rPr>
          <w:sz w:val="28"/>
          <w:szCs w:val="28"/>
          <w:lang w:eastAsia="ru-RU"/>
        </w:rPr>
        <w:t xml:space="preserve"> спортивно-игрового развлечения, конспект викторины</w:t>
      </w:r>
      <w:r w:rsidRPr="00D400D0">
        <w:rPr>
          <w:sz w:val="28"/>
          <w:szCs w:val="28"/>
          <w:lang w:eastAsia="ru-RU"/>
        </w:rPr>
        <w:t xml:space="preserve"> по ПДД «Наш друг Светофор»</w:t>
      </w:r>
      <w:r>
        <w:rPr>
          <w:sz w:val="28"/>
          <w:szCs w:val="28"/>
          <w:lang w:eastAsia="ru-RU"/>
        </w:rPr>
        <w:t>, конспект развлечения</w:t>
      </w:r>
      <w:r w:rsidRPr="00D400D0">
        <w:rPr>
          <w:sz w:val="28"/>
          <w:szCs w:val="28"/>
          <w:lang w:eastAsia="ru-RU"/>
        </w:rPr>
        <w:t xml:space="preserve"> «Моя Родина – Россия»</w:t>
      </w:r>
      <w:r>
        <w:rPr>
          <w:sz w:val="28"/>
          <w:szCs w:val="28"/>
          <w:lang w:eastAsia="ru-RU"/>
        </w:rPr>
        <w:t>, конспект спортивного развлечения</w:t>
      </w:r>
      <w:r w:rsidRPr="00D400D0">
        <w:rPr>
          <w:sz w:val="28"/>
          <w:szCs w:val="28"/>
          <w:lang w:eastAsia="ru-RU"/>
        </w:rPr>
        <w:t xml:space="preserve"> «Богатыри земли Русской»</w:t>
      </w:r>
      <w:r>
        <w:rPr>
          <w:sz w:val="28"/>
          <w:szCs w:val="28"/>
          <w:lang w:eastAsia="ru-RU"/>
        </w:rPr>
        <w:t>, конспект развлечения</w:t>
      </w:r>
      <w:r w:rsidRPr="00D400D0">
        <w:rPr>
          <w:sz w:val="28"/>
          <w:szCs w:val="28"/>
          <w:lang w:eastAsia="ru-RU"/>
        </w:rPr>
        <w:t>: «Мы изучаем правила дорожного движения»</w:t>
      </w:r>
      <w:r>
        <w:rPr>
          <w:sz w:val="28"/>
          <w:szCs w:val="28"/>
          <w:lang w:eastAsia="ru-RU"/>
        </w:rPr>
        <w:t>, конспект</w:t>
      </w:r>
      <w:r w:rsidRPr="00D400D0">
        <w:t xml:space="preserve"> </w:t>
      </w:r>
      <w:r>
        <w:rPr>
          <w:sz w:val="28"/>
          <w:szCs w:val="28"/>
          <w:lang w:eastAsia="ru-RU"/>
        </w:rPr>
        <w:t>спортивного развлечения</w:t>
      </w:r>
      <w:r w:rsidRPr="00D400D0">
        <w:rPr>
          <w:sz w:val="28"/>
          <w:szCs w:val="28"/>
          <w:lang w:eastAsia="ru-RU"/>
        </w:rPr>
        <w:t xml:space="preserve"> «Школа молодого бойца»</w:t>
      </w:r>
      <w:r>
        <w:rPr>
          <w:sz w:val="28"/>
          <w:szCs w:val="28"/>
          <w:lang w:eastAsia="ru-RU"/>
        </w:rPr>
        <w:t>, конспект спортивного  развлечения</w:t>
      </w:r>
      <w:r w:rsidRPr="00D400D0">
        <w:rPr>
          <w:sz w:val="28"/>
          <w:szCs w:val="28"/>
          <w:lang w:eastAsia="ru-RU"/>
        </w:rPr>
        <w:t xml:space="preserve"> «Путешес</w:t>
      </w:r>
      <w:r>
        <w:rPr>
          <w:sz w:val="28"/>
          <w:szCs w:val="28"/>
          <w:lang w:eastAsia="ru-RU"/>
        </w:rPr>
        <w:t xml:space="preserve">твие в страну безопасных дорог», </w:t>
      </w:r>
      <w:r w:rsidR="006F4334">
        <w:rPr>
          <w:sz w:val="28"/>
          <w:szCs w:val="28"/>
          <w:lang w:eastAsia="ru-RU"/>
        </w:rPr>
        <w:t>конспект тематического</w:t>
      </w:r>
      <w:r w:rsidR="006F4334" w:rsidRPr="006F4334">
        <w:rPr>
          <w:sz w:val="28"/>
          <w:szCs w:val="28"/>
          <w:lang w:eastAsia="ru-RU"/>
        </w:rPr>
        <w:t xml:space="preserve"> развлече</w:t>
      </w:r>
      <w:r w:rsidR="006F4334">
        <w:rPr>
          <w:sz w:val="28"/>
          <w:szCs w:val="28"/>
          <w:lang w:eastAsia="ru-RU"/>
        </w:rPr>
        <w:t>ния</w:t>
      </w:r>
      <w:r w:rsidR="006F4334" w:rsidRPr="006F4334">
        <w:rPr>
          <w:sz w:val="28"/>
          <w:szCs w:val="28"/>
          <w:lang w:eastAsia="ru-RU"/>
        </w:rPr>
        <w:t xml:space="preserve"> «Мы помним , мы гордимся»</w:t>
      </w:r>
      <w:r w:rsidR="006F4334">
        <w:rPr>
          <w:sz w:val="28"/>
          <w:szCs w:val="28"/>
          <w:lang w:eastAsia="ru-RU"/>
        </w:rPr>
        <w:t>,</w:t>
      </w:r>
      <w:r w:rsidRPr="00D400D0">
        <w:rPr>
          <w:sz w:val="28"/>
          <w:szCs w:val="28"/>
          <w:lang w:eastAsia="ru-RU"/>
        </w:rPr>
        <w:t xml:space="preserve"> конспект экскурсии в музей боевой Славы МОУ СОШ «Школа № 11», сценарий выпускного утренника «Кадетский бал».</w:t>
      </w:r>
    </w:p>
    <w:p w:rsidR="006F4334" w:rsidRDefault="006F4334" w:rsidP="006F4334">
      <w:pPr>
        <w:ind w:firstLine="709"/>
        <w:contextualSpacing/>
        <w:jc w:val="both"/>
        <w:rPr>
          <w:sz w:val="28"/>
          <w:szCs w:val="28"/>
          <w:lang w:eastAsia="ru-RU"/>
        </w:rPr>
      </w:pPr>
      <w:r w:rsidRPr="006F4334">
        <w:rPr>
          <w:sz w:val="28"/>
          <w:szCs w:val="28"/>
          <w:lang w:eastAsia="ru-RU"/>
        </w:rPr>
        <w:t>В группе оформлен стенд «Юные кадеты», уголок «Юные кадеты» с атрибутами кадетской тематики, организован мини - музей «Помним прошлое», в группе организована кадетская атрибутика: кадетская форма, эмблема.</w:t>
      </w:r>
    </w:p>
    <w:p w:rsidR="006F4334" w:rsidRDefault="00927B52" w:rsidP="006F4334">
      <w:pPr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Формирование кадетских групп, повышает статус и</w:t>
      </w:r>
      <w:r w:rsidR="006F4334" w:rsidRPr="006F4334">
        <w:rPr>
          <w:sz w:val="28"/>
          <w:szCs w:val="28"/>
          <w:lang w:eastAsia="ru-RU"/>
        </w:rPr>
        <w:t xml:space="preserve"> престиж дошкольн</w:t>
      </w:r>
      <w:r>
        <w:rPr>
          <w:sz w:val="28"/>
          <w:szCs w:val="28"/>
          <w:lang w:eastAsia="ru-RU"/>
        </w:rPr>
        <w:t>ой организации в городе. Оказывает помощь</w:t>
      </w:r>
      <w:r w:rsidR="006F4334" w:rsidRPr="006F4334">
        <w:rPr>
          <w:sz w:val="28"/>
          <w:szCs w:val="28"/>
          <w:lang w:eastAsia="ru-RU"/>
        </w:rPr>
        <w:t xml:space="preserve"> родителям </w:t>
      </w:r>
      <w:r>
        <w:rPr>
          <w:sz w:val="28"/>
          <w:szCs w:val="28"/>
          <w:lang w:eastAsia="ru-RU"/>
        </w:rPr>
        <w:t>при воспитании детей. Формирует у детей</w:t>
      </w:r>
      <w:r w:rsidR="006F4334" w:rsidRPr="006F4334">
        <w:rPr>
          <w:sz w:val="28"/>
          <w:szCs w:val="28"/>
          <w:lang w:eastAsia="ru-RU"/>
        </w:rPr>
        <w:t xml:space="preserve"> </w:t>
      </w:r>
      <w:r w:rsidRPr="006F4334">
        <w:rPr>
          <w:sz w:val="28"/>
          <w:szCs w:val="28"/>
          <w:lang w:eastAsia="ru-RU"/>
        </w:rPr>
        <w:t>дисциплин</w:t>
      </w:r>
      <w:r>
        <w:rPr>
          <w:sz w:val="28"/>
          <w:szCs w:val="28"/>
          <w:lang w:eastAsia="ru-RU"/>
        </w:rPr>
        <w:t>ированность, уважение к своим родным и друзьям, трудолюбие</w:t>
      </w:r>
      <w:r w:rsidR="006F4334" w:rsidRPr="006F4334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>закрепляют</w:t>
      </w:r>
      <w:r w:rsidR="00E55E36">
        <w:rPr>
          <w:sz w:val="28"/>
          <w:szCs w:val="28"/>
          <w:lang w:eastAsia="ru-RU"/>
        </w:rPr>
        <w:t>ся навыки безопасности в быту и природе. Такая форма работы – формирование кадетских групп в детском саду – станет</w:t>
      </w:r>
      <w:r w:rsidR="006F4334" w:rsidRPr="006F4334">
        <w:rPr>
          <w:sz w:val="28"/>
          <w:szCs w:val="28"/>
          <w:lang w:eastAsia="ru-RU"/>
        </w:rPr>
        <w:t xml:space="preserve"> «мостиком», по котор</w:t>
      </w:r>
      <w:r w:rsidR="00E55E36">
        <w:rPr>
          <w:sz w:val="28"/>
          <w:szCs w:val="28"/>
          <w:lang w:eastAsia="ru-RU"/>
        </w:rPr>
        <w:t>ому дошколята пойдут в школу, и продолжат кадетское направление</w:t>
      </w:r>
      <w:r w:rsidR="006F4334" w:rsidRPr="006F4334">
        <w:rPr>
          <w:sz w:val="28"/>
          <w:szCs w:val="28"/>
          <w:lang w:eastAsia="ru-RU"/>
        </w:rPr>
        <w:t>.</w:t>
      </w:r>
    </w:p>
    <w:p w:rsidR="000757E4" w:rsidRDefault="000757E4" w:rsidP="006F4334">
      <w:pPr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p w:rsidR="000757E4" w:rsidRDefault="000757E4" w:rsidP="000757E4">
      <w:pPr>
        <w:ind w:firstLine="709"/>
        <w:contextualSpacing/>
        <w:jc w:val="center"/>
        <w:rPr>
          <w:b/>
          <w:sz w:val="28"/>
          <w:szCs w:val="28"/>
          <w:lang w:eastAsia="ru-RU"/>
        </w:rPr>
      </w:pPr>
      <w:r w:rsidRPr="000757E4">
        <w:rPr>
          <w:b/>
          <w:sz w:val="28"/>
          <w:szCs w:val="28"/>
          <w:lang w:eastAsia="ru-RU"/>
        </w:rPr>
        <w:t>4. Список литературы</w:t>
      </w:r>
    </w:p>
    <w:p w:rsidR="00E55E36" w:rsidRDefault="00E55E36" w:rsidP="000757E4">
      <w:pPr>
        <w:ind w:firstLine="709"/>
        <w:contextualSpacing/>
        <w:jc w:val="center"/>
        <w:rPr>
          <w:b/>
          <w:sz w:val="28"/>
          <w:szCs w:val="28"/>
          <w:lang w:eastAsia="ru-RU"/>
        </w:rPr>
      </w:pPr>
    </w:p>
    <w:p w:rsidR="00372BA0" w:rsidRPr="00372BA0" w:rsidRDefault="00372BA0" w:rsidP="00372BA0">
      <w:pPr>
        <w:ind w:firstLine="709"/>
        <w:contextualSpacing/>
        <w:jc w:val="both"/>
        <w:rPr>
          <w:sz w:val="28"/>
          <w:szCs w:val="28"/>
        </w:rPr>
      </w:pPr>
      <w:r w:rsidRPr="00372BA0">
        <w:rPr>
          <w:sz w:val="28"/>
          <w:szCs w:val="28"/>
        </w:rPr>
        <w:t>1. Государственная программа «Патриотическое воспитание граж</w:t>
      </w:r>
      <w:r w:rsidR="00427B6B">
        <w:rPr>
          <w:sz w:val="28"/>
          <w:szCs w:val="28"/>
        </w:rPr>
        <w:t>дан Российской Федерации на 2021 - 2025</w:t>
      </w:r>
      <w:r w:rsidRPr="00372BA0">
        <w:rPr>
          <w:sz w:val="28"/>
          <w:szCs w:val="28"/>
        </w:rPr>
        <w:t xml:space="preserve"> годы», утвержденная постановлением Правител</w:t>
      </w:r>
      <w:r w:rsidR="00427B6B">
        <w:rPr>
          <w:sz w:val="28"/>
          <w:szCs w:val="28"/>
        </w:rPr>
        <w:t>ьства Российской федерации от 12.11.2020 г. № 2945-р</w:t>
      </w:r>
      <w:r w:rsidRPr="00372BA0">
        <w:rPr>
          <w:sz w:val="28"/>
          <w:szCs w:val="28"/>
        </w:rPr>
        <w:t xml:space="preserve"> </w:t>
      </w:r>
    </w:p>
    <w:p w:rsidR="00372BA0" w:rsidRPr="00372BA0" w:rsidRDefault="00372BA0" w:rsidP="00372BA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spellStart"/>
      <w:r w:rsidRPr="00372BA0">
        <w:rPr>
          <w:sz w:val="28"/>
          <w:szCs w:val="28"/>
        </w:rPr>
        <w:t>Вырщиков</w:t>
      </w:r>
      <w:proofErr w:type="spellEnd"/>
      <w:r w:rsidRPr="00372BA0">
        <w:rPr>
          <w:sz w:val="28"/>
          <w:szCs w:val="28"/>
        </w:rPr>
        <w:t xml:space="preserve"> А., </w:t>
      </w:r>
      <w:proofErr w:type="spellStart"/>
      <w:r w:rsidRPr="00372BA0">
        <w:rPr>
          <w:sz w:val="28"/>
          <w:szCs w:val="28"/>
        </w:rPr>
        <w:t>Кусмарцев</w:t>
      </w:r>
      <w:proofErr w:type="spellEnd"/>
      <w:r w:rsidRPr="00372BA0">
        <w:rPr>
          <w:sz w:val="28"/>
          <w:szCs w:val="28"/>
        </w:rPr>
        <w:t xml:space="preserve"> М. Патриотизм на службе России // Воспитание школьников. 2006 г. № 3.</w:t>
      </w:r>
    </w:p>
    <w:p w:rsidR="00427B6B" w:rsidRDefault="00372BA0" w:rsidP="00372BA0">
      <w:pPr>
        <w:ind w:firstLine="709"/>
        <w:contextualSpacing/>
        <w:jc w:val="both"/>
        <w:rPr>
          <w:sz w:val="28"/>
          <w:szCs w:val="28"/>
        </w:rPr>
      </w:pPr>
      <w:r w:rsidRPr="00372BA0">
        <w:rPr>
          <w:sz w:val="28"/>
          <w:szCs w:val="28"/>
        </w:rPr>
        <w:t xml:space="preserve">3. </w:t>
      </w:r>
      <w:r w:rsidR="00427B6B">
        <w:rPr>
          <w:sz w:val="28"/>
          <w:szCs w:val="28"/>
        </w:rPr>
        <w:t>Галанин</w:t>
      </w:r>
      <w:r w:rsidR="00427B6B" w:rsidRPr="00427B6B">
        <w:rPr>
          <w:sz w:val="28"/>
          <w:szCs w:val="28"/>
        </w:rPr>
        <w:t xml:space="preserve"> Ю.Г. Кадетское воспитание: Исторические основы, практический опыт, успехи и проблемы становления кадетского во</w:t>
      </w:r>
      <w:r w:rsidR="00427B6B">
        <w:rPr>
          <w:sz w:val="28"/>
          <w:szCs w:val="28"/>
        </w:rPr>
        <w:t>спитания в современных условиях</w:t>
      </w:r>
      <w:r w:rsidR="00427B6B" w:rsidRPr="00427B6B">
        <w:rPr>
          <w:sz w:val="28"/>
          <w:szCs w:val="28"/>
        </w:rPr>
        <w:t xml:space="preserve">: монография. - М., 2007. - 200 с. </w:t>
      </w:r>
    </w:p>
    <w:p w:rsidR="00427B6B" w:rsidRDefault="00F138EC" w:rsidP="00427B6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72BA0" w:rsidRPr="00372BA0">
        <w:rPr>
          <w:sz w:val="28"/>
          <w:szCs w:val="28"/>
        </w:rPr>
        <w:t xml:space="preserve">. </w:t>
      </w:r>
      <w:r w:rsidR="00427B6B" w:rsidRPr="00427B6B">
        <w:rPr>
          <w:sz w:val="28"/>
          <w:szCs w:val="28"/>
        </w:rPr>
        <w:t xml:space="preserve">Меньшов В.М. Российские кадеты. т.1, кн.1,2 / В.М. Меньшов. - СПб: Береста 2003. </w:t>
      </w:r>
    </w:p>
    <w:p w:rsidR="00427B6B" w:rsidRDefault="00F138EC" w:rsidP="00427B6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27B6B" w:rsidRPr="00427B6B">
        <w:rPr>
          <w:sz w:val="28"/>
          <w:szCs w:val="28"/>
        </w:rPr>
        <w:t>. Новицкая, М. Ю. Наследие. Патриотическое воспитание в детском саду / М. Ю. Новицкая. – М.</w:t>
      </w:r>
      <w:proofErr w:type="gramStart"/>
      <w:r w:rsidR="00427B6B" w:rsidRPr="00427B6B">
        <w:rPr>
          <w:sz w:val="28"/>
          <w:szCs w:val="28"/>
        </w:rPr>
        <w:t xml:space="preserve"> :</w:t>
      </w:r>
      <w:proofErr w:type="gramEnd"/>
      <w:r w:rsidR="00427B6B" w:rsidRPr="00427B6B">
        <w:rPr>
          <w:sz w:val="28"/>
          <w:szCs w:val="28"/>
        </w:rPr>
        <w:t xml:space="preserve"> Лика-Пресс, 2013. – 231 с.</w:t>
      </w:r>
    </w:p>
    <w:p w:rsidR="00427B6B" w:rsidRDefault="00372BA0" w:rsidP="00427B6B">
      <w:pPr>
        <w:ind w:firstLine="709"/>
        <w:contextualSpacing/>
        <w:jc w:val="both"/>
        <w:rPr>
          <w:sz w:val="28"/>
          <w:szCs w:val="28"/>
        </w:rPr>
      </w:pPr>
      <w:r w:rsidRPr="00372BA0">
        <w:rPr>
          <w:sz w:val="28"/>
          <w:szCs w:val="28"/>
        </w:rPr>
        <w:t xml:space="preserve">6. </w:t>
      </w:r>
      <w:r w:rsidR="00427B6B">
        <w:rPr>
          <w:sz w:val="28"/>
          <w:szCs w:val="28"/>
        </w:rPr>
        <w:t xml:space="preserve"> </w:t>
      </w:r>
      <w:r w:rsidR="00427B6B" w:rsidRPr="00427B6B">
        <w:rPr>
          <w:sz w:val="28"/>
          <w:szCs w:val="28"/>
        </w:rPr>
        <w:t>Олешко Л. И. Патриотическое воспитание кадет как основа развития интеллектуальных и творческих способ</w:t>
      </w:r>
      <w:r w:rsidR="00427B6B">
        <w:rPr>
          <w:sz w:val="28"/>
          <w:szCs w:val="28"/>
        </w:rPr>
        <w:t xml:space="preserve">ностей кадет // Молодой ученый. </w:t>
      </w:r>
    </w:p>
    <w:p w:rsidR="007F784B" w:rsidRPr="00427B6B" w:rsidRDefault="00427B6B" w:rsidP="00372BA0">
      <w:pPr>
        <w:contextualSpacing/>
        <w:jc w:val="both"/>
        <w:rPr>
          <w:sz w:val="28"/>
          <w:szCs w:val="28"/>
        </w:rPr>
      </w:pPr>
      <w:r w:rsidRPr="00427B6B">
        <w:rPr>
          <w:sz w:val="28"/>
          <w:szCs w:val="28"/>
        </w:rPr>
        <w:t xml:space="preserve">- 2016. -- №1.1. -- С. 22-24. </w:t>
      </w:r>
    </w:p>
    <w:p w:rsidR="007F784B" w:rsidRDefault="007F784B" w:rsidP="007F784B">
      <w:pPr>
        <w:jc w:val="both"/>
        <w:rPr>
          <w:rFonts w:eastAsiaTheme="minorHAnsi"/>
          <w:sz w:val="28"/>
          <w:szCs w:val="28"/>
        </w:rPr>
      </w:pPr>
    </w:p>
    <w:p w:rsidR="007F784B" w:rsidRDefault="007F784B" w:rsidP="007F784B">
      <w:pPr>
        <w:jc w:val="both"/>
        <w:rPr>
          <w:rFonts w:eastAsiaTheme="minorHAnsi"/>
          <w:sz w:val="28"/>
          <w:szCs w:val="28"/>
        </w:rPr>
      </w:pPr>
    </w:p>
    <w:p w:rsidR="007F784B" w:rsidRPr="00A71CEE" w:rsidRDefault="007F784B" w:rsidP="007F784B">
      <w:pPr>
        <w:jc w:val="both"/>
        <w:rPr>
          <w:rFonts w:eastAsiaTheme="minorHAnsi"/>
          <w:sz w:val="28"/>
          <w:szCs w:val="28"/>
        </w:rPr>
      </w:pPr>
    </w:p>
    <w:p w:rsidR="00FA796F" w:rsidRDefault="00C43253">
      <w:bookmarkStart w:id="0" w:name="_GoBack"/>
      <w:r>
        <w:rPr>
          <w:noProof/>
          <w:lang w:eastAsia="ru-RU"/>
        </w:rPr>
        <w:drawing>
          <wp:inline distT="0" distB="0" distL="0" distR="0" wp14:anchorId="523A06A3">
            <wp:extent cx="6292184" cy="3019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84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A796F" w:rsidSect="00C56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1666"/>
    <w:multiLevelType w:val="hybridMultilevel"/>
    <w:tmpl w:val="149C091C"/>
    <w:lvl w:ilvl="0" w:tplc="04190009">
      <w:start w:val="1"/>
      <w:numFmt w:val="bullet"/>
      <w:lvlText w:val="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6D5812B4"/>
    <w:multiLevelType w:val="hybridMultilevel"/>
    <w:tmpl w:val="B61C0744"/>
    <w:lvl w:ilvl="0" w:tplc="063C6706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2EE7"/>
    <w:rsid w:val="000064C4"/>
    <w:rsid w:val="000757E4"/>
    <w:rsid w:val="00223E49"/>
    <w:rsid w:val="0025249D"/>
    <w:rsid w:val="00303A6B"/>
    <w:rsid w:val="0033337A"/>
    <w:rsid w:val="003721C9"/>
    <w:rsid w:val="00372BA0"/>
    <w:rsid w:val="00427B6B"/>
    <w:rsid w:val="00452EE7"/>
    <w:rsid w:val="00511B63"/>
    <w:rsid w:val="00570300"/>
    <w:rsid w:val="0063191C"/>
    <w:rsid w:val="006F4334"/>
    <w:rsid w:val="007F784B"/>
    <w:rsid w:val="00876D75"/>
    <w:rsid w:val="008A333B"/>
    <w:rsid w:val="00927B52"/>
    <w:rsid w:val="00987C90"/>
    <w:rsid w:val="00A03708"/>
    <w:rsid w:val="00A71CEE"/>
    <w:rsid w:val="00BD6C30"/>
    <w:rsid w:val="00C43253"/>
    <w:rsid w:val="00C564D2"/>
    <w:rsid w:val="00C56D98"/>
    <w:rsid w:val="00C85CC5"/>
    <w:rsid w:val="00D400D0"/>
    <w:rsid w:val="00D42772"/>
    <w:rsid w:val="00D55EC7"/>
    <w:rsid w:val="00E55E36"/>
    <w:rsid w:val="00E774CE"/>
    <w:rsid w:val="00EB4FEB"/>
    <w:rsid w:val="00F1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78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63191C"/>
    <w:pPr>
      <w:widowControl w:val="0"/>
      <w:suppressAutoHyphens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372B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32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2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1892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9</cp:revision>
  <dcterms:created xsi:type="dcterms:W3CDTF">2022-09-11T09:28:00Z</dcterms:created>
  <dcterms:modified xsi:type="dcterms:W3CDTF">2022-09-21T08:48:00Z</dcterms:modified>
</cp:coreProperties>
</file>