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2B" w:rsidRPr="00435487" w:rsidRDefault="006040BE" w:rsidP="00435487">
      <w:pPr>
        <w:suppressAutoHyphens/>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drawing>
          <wp:inline distT="0" distB="0" distL="0" distR="0" wp14:anchorId="05A6A8EA" wp14:editId="65AAD553">
            <wp:extent cx="6188710" cy="8745255"/>
            <wp:effectExtent l="0" t="0" r="2540" b="0"/>
            <wp:docPr id="1" name="Рисунок 1" descr="C:\Users\admin\Desktop\img20220701_12315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20701_123155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8745255"/>
                    </a:xfrm>
                    <a:prstGeom prst="rect">
                      <a:avLst/>
                    </a:prstGeom>
                    <a:noFill/>
                    <a:ln>
                      <a:noFill/>
                    </a:ln>
                  </pic:spPr>
                </pic:pic>
              </a:graphicData>
            </a:graphic>
          </wp:inline>
        </w:drawing>
      </w:r>
      <w:r w:rsidR="006C1D5F">
        <w:rPr>
          <w:rFonts w:ascii="Times New Roman" w:eastAsia="Calibri" w:hAnsi="Times New Roman" w:cs="Times New Roman"/>
          <w:sz w:val="24"/>
          <w:szCs w:val="28"/>
        </w:rPr>
        <w:lastRenderedPageBreak/>
        <w:t xml:space="preserve">               </w:t>
      </w:r>
      <w:r w:rsidR="002C022B" w:rsidRPr="002C022B">
        <w:rPr>
          <w:rFonts w:ascii="Times New Roman" w:eastAsia="Calibri" w:hAnsi="Times New Roman" w:cs="Times New Roman"/>
          <w:sz w:val="28"/>
          <w:szCs w:val="28"/>
        </w:rPr>
        <w:t xml:space="preserve"> Пр</w:t>
      </w:r>
      <w:bookmarkStart w:id="0" w:name="_GoBack"/>
      <w:bookmarkEnd w:id="0"/>
      <w:r w:rsidR="002C022B" w:rsidRPr="002C022B">
        <w:rPr>
          <w:rFonts w:ascii="Times New Roman" w:eastAsia="Calibri" w:hAnsi="Times New Roman" w:cs="Times New Roman"/>
          <w:sz w:val="28"/>
          <w:szCs w:val="28"/>
        </w:rPr>
        <w:t xml:space="preserve">имерный региональный модуль программы дошкольного образования «Мы в Мордовии живем»/ авт. О.В. </w:t>
      </w:r>
      <w:proofErr w:type="spellStart"/>
      <w:r w:rsidR="002C022B" w:rsidRPr="002C022B">
        <w:rPr>
          <w:rFonts w:ascii="Times New Roman" w:eastAsia="Calibri" w:hAnsi="Times New Roman" w:cs="Times New Roman"/>
          <w:sz w:val="28"/>
          <w:szCs w:val="28"/>
        </w:rPr>
        <w:t>Бурляева</w:t>
      </w:r>
      <w:proofErr w:type="spellEnd"/>
      <w:r w:rsidR="002C022B" w:rsidRPr="002C022B">
        <w:rPr>
          <w:rFonts w:ascii="Times New Roman" w:eastAsia="Calibri" w:hAnsi="Times New Roman" w:cs="Times New Roman"/>
          <w:sz w:val="28"/>
          <w:szCs w:val="28"/>
        </w:rPr>
        <w:t xml:space="preserve">, Л.П. </w:t>
      </w:r>
      <w:proofErr w:type="spellStart"/>
      <w:r w:rsidR="002C022B" w:rsidRPr="002C022B">
        <w:rPr>
          <w:rFonts w:ascii="Times New Roman" w:eastAsia="Calibri" w:hAnsi="Times New Roman" w:cs="Times New Roman"/>
          <w:sz w:val="28"/>
          <w:szCs w:val="28"/>
        </w:rPr>
        <w:t>Карпушина</w:t>
      </w:r>
      <w:proofErr w:type="spellEnd"/>
      <w:r w:rsidR="002C022B" w:rsidRPr="002C022B">
        <w:rPr>
          <w:rFonts w:ascii="Times New Roman" w:eastAsia="Calibri" w:hAnsi="Times New Roman" w:cs="Times New Roman"/>
          <w:sz w:val="28"/>
          <w:szCs w:val="28"/>
        </w:rPr>
        <w:t xml:space="preserve">, Е.Н. Коркина и др. – Саранск: </w:t>
      </w:r>
      <w:proofErr w:type="spellStart"/>
      <w:r w:rsidR="002C022B" w:rsidRPr="002C022B">
        <w:rPr>
          <w:rFonts w:ascii="Times New Roman" w:eastAsia="Calibri" w:hAnsi="Times New Roman" w:cs="Times New Roman"/>
          <w:sz w:val="28"/>
          <w:szCs w:val="28"/>
        </w:rPr>
        <w:t>Мордов</w:t>
      </w:r>
      <w:proofErr w:type="spellEnd"/>
      <w:r w:rsidR="002C022B" w:rsidRPr="002C022B">
        <w:rPr>
          <w:rFonts w:ascii="Times New Roman" w:eastAsia="Calibri" w:hAnsi="Times New Roman" w:cs="Times New Roman"/>
          <w:sz w:val="28"/>
          <w:szCs w:val="28"/>
        </w:rPr>
        <w:t>. кн. издательство, 2011 (Рекомендовано Республиканским экспертным советом при Министерстве образования РМ)</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Парциальные программы, технологии:</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Познавательное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1. </w:t>
      </w:r>
      <w:proofErr w:type="spellStart"/>
      <w:r w:rsidRPr="002C022B">
        <w:rPr>
          <w:rFonts w:ascii="Times New Roman" w:eastAsia="Calibri" w:hAnsi="Times New Roman" w:cs="Times New Roman"/>
          <w:sz w:val="28"/>
          <w:szCs w:val="28"/>
        </w:rPr>
        <w:t>Петерсон</w:t>
      </w:r>
      <w:proofErr w:type="spellEnd"/>
      <w:r w:rsidRPr="002C022B">
        <w:rPr>
          <w:rFonts w:ascii="Times New Roman" w:eastAsia="Calibri" w:hAnsi="Times New Roman" w:cs="Times New Roman"/>
          <w:sz w:val="28"/>
          <w:szCs w:val="28"/>
        </w:rPr>
        <w:t xml:space="preserve"> Л.Г., </w:t>
      </w:r>
      <w:proofErr w:type="spellStart"/>
      <w:r w:rsidRPr="002C022B">
        <w:rPr>
          <w:rFonts w:ascii="Times New Roman" w:eastAsia="Calibri" w:hAnsi="Times New Roman" w:cs="Times New Roman"/>
          <w:sz w:val="28"/>
          <w:szCs w:val="28"/>
        </w:rPr>
        <w:t>Кочемасова</w:t>
      </w:r>
      <w:proofErr w:type="spellEnd"/>
      <w:r w:rsidRPr="002C022B">
        <w:rPr>
          <w:rFonts w:ascii="Times New Roman" w:eastAsia="Calibri" w:hAnsi="Times New Roman" w:cs="Times New Roman"/>
          <w:sz w:val="28"/>
          <w:szCs w:val="28"/>
        </w:rPr>
        <w:t xml:space="preserve"> Е.Е. </w:t>
      </w:r>
      <w:proofErr w:type="spellStart"/>
      <w:r w:rsidRPr="002C022B">
        <w:rPr>
          <w:rFonts w:ascii="Times New Roman" w:eastAsia="Calibri" w:hAnsi="Times New Roman" w:cs="Times New Roman"/>
          <w:sz w:val="28"/>
          <w:szCs w:val="28"/>
        </w:rPr>
        <w:t>Игралочка</w:t>
      </w:r>
      <w:proofErr w:type="spellEnd"/>
      <w:r w:rsidRPr="002C022B">
        <w:rPr>
          <w:rFonts w:ascii="Times New Roman" w:eastAsia="Calibri" w:hAnsi="Times New Roman" w:cs="Times New Roman"/>
          <w:sz w:val="28"/>
          <w:szCs w:val="28"/>
        </w:rPr>
        <w:t>-ступенька к школе. Изд-во «</w:t>
      </w:r>
      <w:proofErr w:type="spellStart"/>
      <w:r w:rsidRPr="002C022B">
        <w:rPr>
          <w:rFonts w:ascii="Times New Roman" w:eastAsia="Calibri" w:hAnsi="Times New Roman" w:cs="Times New Roman"/>
          <w:sz w:val="28"/>
          <w:szCs w:val="28"/>
        </w:rPr>
        <w:t>Ювента</w:t>
      </w:r>
      <w:proofErr w:type="spellEnd"/>
      <w:r w:rsidRPr="002C022B">
        <w:rPr>
          <w:rFonts w:ascii="Times New Roman" w:eastAsia="Calibri" w:hAnsi="Times New Roman" w:cs="Times New Roman"/>
          <w:sz w:val="28"/>
          <w:szCs w:val="28"/>
        </w:rPr>
        <w:t>», 2011. (Рекомендовано Министерством образования и науки РФ)</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8"/>
          <w:szCs w:val="28"/>
        </w:rPr>
        <w:t>Петерсон</w:t>
      </w:r>
      <w:proofErr w:type="spellEnd"/>
      <w:r w:rsidRPr="002C022B">
        <w:rPr>
          <w:rFonts w:ascii="Times New Roman" w:eastAsia="Calibri" w:hAnsi="Times New Roman" w:cs="Times New Roman"/>
          <w:sz w:val="28"/>
          <w:szCs w:val="28"/>
        </w:rPr>
        <w:t xml:space="preserve"> Л.Г., Холина Н.П. Раз – ступенька, два – ступенька. Практический курс математики для дошкольников. Изд-во «</w:t>
      </w:r>
      <w:proofErr w:type="spellStart"/>
      <w:r w:rsidRPr="002C022B">
        <w:rPr>
          <w:rFonts w:ascii="Times New Roman" w:eastAsia="Calibri" w:hAnsi="Times New Roman" w:cs="Times New Roman"/>
          <w:sz w:val="28"/>
          <w:szCs w:val="28"/>
        </w:rPr>
        <w:t>Ювента</w:t>
      </w:r>
      <w:proofErr w:type="spellEnd"/>
      <w:r w:rsidRPr="002C022B">
        <w:rPr>
          <w:rFonts w:ascii="Times New Roman" w:eastAsia="Calibri" w:hAnsi="Times New Roman" w:cs="Times New Roman"/>
          <w:sz w:val="28"/>
          <w:szCs w:val="28"/>
        </w:rPr>
        <w:t>», 2013. (Рекомендовано Министерством образования и науки РФ)</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Речевое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2.Ушакова О.С. программа развития речи дошкольников. М.: ТЦ Сфера, 2013. (одобрено Федеральным экспертным советом по общему образованию Министерства образования РФ).</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Художественно-эстетическое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3. </w:t>
      </w:r>
      <w:proofErr w:type="spellStart"/>
      <w:r w:rsidRPr="002C022B">
        <w:rPr>
          <w:rFonts w:ascii="Times New Roman" w:eastAsia="Calibri" w:hAnsi="Times New Roman" w:cs="Times New Roman"/>
          <w:sz w:val="28"/>
          <w:szCs w:val="28"/>
        </w:rPr>
        <w:t>Швайко</w:t>
      </w:r>
      <w:proofErr w:type="spellEnd"/>
      <w:r w:rsidRPr="002C022B">
        <w:rPr>
          <w:rFonts w:ascii="Times New Roman" w:eastAsia="Calibri" w:hAnsi="Times New Roman" w:cs="Times New Roman"/>
          <w:sz w:val="28"/>
          <w:szCs w:val="28"/>
        </w:rPr>
        <w:t xml:space="preserve"> Г.С. Занятия по </w:t>
      </w:r>
      <w:proofErr w:type="spellStart"/>
      <w:r w:rsidRPr="002C022B">
        <w:rPr>
          <w:rFonts w:ascii="Times New Roman" w:eastAsia="Calibri" w:hAnsi="Times New Roman" w:cs="Times New Roman"/>
          <w:sz w:val="28"/>
          <w:szCs w:val="28"/>
        </w:rPr>
        <w:t>изодеятельности</w:t>
      </w:r>
      <w:proofErr w:type="spellEnd"/>
      <w:r w:rsidRPr="002C022B">
        <w:rPr>
          <w:rFonts w:ascii="Times New Roman" w:eastAsia="Calibri" w:hAnsi="Times New Roman" w:cs="Times New Roman"/>
          <w:sz w:val="28"/>
          <w:szCs w:val="28"/>
        </w:rPr>
        <w:t xml:space="preserve"> в детском саду.</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Физическое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4. </w:t>
      </w:r>
      <w:proofErr w:type="spellStart"/>
      <w:r w:rsidRPr="002C022B">
        <w:rPr>
          <w:rFonts w:ascii="Times New Roman" w:eastAsia="Calibri" w:hAnsi="Times New Roman" w:cs="Times New Roman"/>
          <w:sz w:val="28"/>
          <w:szCs w:val="28"/>
        </w:rPr>
        <w:t>Пензулаева</w:t>
      </w:r>
      <w:proofErr w:type="spellEnd"/>
      <w:r w:rsidRPr="002C022B">
        <w:rPr>
          <w:rFonts w:ascii="Times New Roman" w:eastAsia="Calibri" w:hAnsi="Times New Roman" w:cs="Times New Roman"/>
          <w:sz w:val="28"/>
          <w:szCs w:val="28"/>
        </w:rPr>
        <w:t xml:space="preserve"> Л.И. Физическая культура в детском саду. М., издательство «Мозаика-синтез», 2014.</w:t>
      </w:r>
    </w:p>
    <w:p w:rsidR="002C022B" w:rsidRPr="002C022B" w:rsidRDefault="002C022B" w:rsidP="002C022B">
      <w:pPr>
        <w:widowControl w:val="0"/>
        <w:tabs>
          <w:tab w:val="left" w:pos="1211"/>
        </w:tabs>
        <w:spacing w:after="0" w:line="274" w:lineRule="exact"/>
        <w:ind w:right="1020"/>
        <w:jc w:val="both"/>
        <w:rPr>
          <w:rFonts w:ascii="Times New Roman" w:eastAsia="Calibri" w:hAnsi="Times New Roman" w:cs="Times New Roman"/>
          <w:sz w:val="28"/>
          <w:szCs w:val="28"/>
        </w:rPr>
      </w:pPr>
    </w:p>
    <w:p w:rsidR="002C022B" w:rsidRPr="002C022B" w:rsidRDefault="002C022B" w:rsidP="002C022B">
      <w:pPr>
        <w:widowControl w:val="0"/>
        <w:tabs>
          <w:tab w:val="left" w:pos="1379"/>
        </w:tabs>
        <w:suppressAutoHyphens/>
        <w:spacing w:after="0"/>
        <w:rPr>
          <w:rFonts w:ascii="Times New Roman" w:eastAsia="Calibri" w:hAnsi="Times New Roman" w:cs="Times New Roman"/>
          <w:b/>
          <w:sz w:val="28"/>
          <w:szCs w:val="28"/>
        </w:rPr>
      </w:pPr>
      <w:r w:rsidRPr="002C022B">
        <w:rPr>
          <w:rFonts w:ascii="Times New Roman" w:eastAsia="Calibri" w:hAnsi="Times New Roman" w:cs="Times New Roman"/>
          <w:b/>
          <w:sz w:val="28"/>
          <w:szCs w:val="28"/>
        </w:rPr>
        <w:t xml:space="preserve"> Условия осуществления </w:t>
      </w:r>
      <w:proofErr w:type="spellStart"/>
      <w:r w:rsidRPr="002C022B">
        <w:rPr>
          <w:rFonts w:ascii="Times New Roman" w:eastAsia="Calibri" w:hAnsi="Times New Roman" w:cs="Times New Roman"/>
          <w:b/>
          <w:sz w:val="28"/>
          <w:szCs w:val="28"/>
        </w:rPr>
        <w:t>воспитательно</w:t>
      </w:r>
      <w:proofErr w:type="spellEnd"/>
      <w:r w:rsidRPr="002C022B">
        <w:rPr>
          <w:rFonts w:ascii="Times New Roman" w:eastAsia="Calibri" w:hAnsi="Times New Roman" w:cs="Times New Roman"/>
          <w:b/>
          <w:sz w:val="28"/>
          <w:szCs w:val="28"/>
        </w:rPr>
        <w:t xml:space="preserve"> - образовательного процесса.</w:t>
      </w:r>
    </w:p>
    <w:p w:rsidR="002C022B" w:rsidRPr="002C022B" w:rsidRDefault="002C022B" w:rsidP="002C022B">
      <w:pPr>
        <w:widowControl w:val="0"/>
        <w:tabs>
          <w:tab w:val="left" w:pos="1216"/>
        </w:tabs>
        <w:suppressAutoHyphens/>
        <w:spacing w:after="0"/>
        <w:rPr>
          <w:rFonts w:ascii="Times New Roman" w:eastAsia="Calibri" w:hAnsi="Times New Roman" w:cs="Times New Roman"/>
          <w:b/>
          <w:sz w:val="28"/>
          <w:szCs w:val="28"/>
        </w:rPr>
      </w:pPr>
      <w:r w:rsidRPr="002C022B">
        <w:rPr>
          <w:rFonts w:ascii="Times New Roman" w:eastAsia="Calibri" w:hAnsi="Times New Roman" w:cs="Times New Roman"/>
          <w:b/>
          <w:sz w:val="28"/>
          <w:szCs w:val="28"/>
        </w:rPr>
        <w:t>Материально-техническое обеспечение.</w:t>
      </w:r>
    </w:p>
    <w:p w:rsidR="002C022B" w:rsidRPr="002C022B" w:rsidRDefault="002C022B" w:rsidP="002C022B">
      <w:pPr>
        <w:suppressAutoHyphen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ДОУ имеет совмещенный музыкально-спортивный зал, музыкальный кабинет, методический кабинет, медицинский блок, ряд служебных помещений.</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2021-2022 уч. году в МАДОУ функционировало 5 групп:</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Первая младшая-1</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Вторая младшая – 1</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Средняя – 1</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Старшая – 1</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Подготовительная – 1</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 группах ДОУ имеются:</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1.Игровые комнаты</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2.Спальные комнаты</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3.Приемные</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4.Туалетные</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Групповые комнаты частично укомплектованы оборудованием и продолжают </w:t>
      </w:r>
      <w:r w:rsidRPr="002C022B">
        <w:rPr>
          <w:rFonts w:ascii="Times New Roman" w:eastAsia="Calibri" w:hAnsi="Times New Roman" w:cs="Times New Roman"/>
          <w:sz w:val="28"/>
          <w:szCs w:val="28"/>
        </w:rPr>
        <w:lastRenderedPageBreak/>
        <w:t>оснащаться с учетом возрастных и современных требований.</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музыкальном зале и музыкальном кабинете имеются:</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1. Музыкальный центр, пианино</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2. Методическая литература</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3. Наглядные пособия</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4. Дидактические игры</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5. Игрушки</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Для занятий физкультурой имеются:</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1. Гимнастическая стенка</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2. Разнообразный спортивный инвентарь </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3. Тренажеры</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Методический кабинет оснащен:</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1. Методической литературой</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2. Наглядными пособиями</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3. Демонстрационным материалом</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Медицинский кабинет оснащен:</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1. Холодильником и медицинскими препаратами первой необходимости</w:t>
      </w:r>
    </w:p>
    <w:p w:rsidR="002C022B" w:rsidRPr="002C022B" w:rsidRDefault="002C022B" w:rsidP="002C022B">
      <w:pPr>
        <w:widowControl w:val="0"/>
        <w:tabs>
          <w:tab w:val="left" w:pos="1216"/>
        </w:tab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2. Современным медицинским оборудованием для проведения оздоровительных процедур.</w:t>
      </w:r>
    </w:p>
    <w:tbl>
      <w:tblPr>
        <w:tblW w:w="10173" w:type="dxa"/>
        <w:tblLook w:val="04A0" w:firstRow="1" w:lastRow="0" w:firstColumn="1" w:lastColumn="0" w:noHBand="0" w:noVBand="1"/>
      </w:tblPr>
      <w:tblGrid>
        <w:gridCol w:w="5637"/>
        <w:gridCol w:w="4536"/>
      </w:tblGrid>
      <w:tr w:rsidR="002C022B" w:rsidRPr="002C022B" w:rsidTr="002C022B">
        <w:trPr>
          <w:trHeight w:val="322"/>
        </w:trPr>
        <w:tc>
          <w:tcPr>
            <w:tcW w:w="10173" w:type="dxa"/>
            <w:gridSpan w:val="2"/>
            <w:vMerge w:val="restart"/>
            <w:shd w:val="clear" w:color="000000" w:fill="FFFFFF"/>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b/>
                <w:bCs/>
                <w:color w:val="000000"/>
                <w:sz w:val="28"/>
                <w:szCs w:val="28"/>
                <w:lang w:eastAsia="ru-RU"/>
              </w:rPr>
            </w:pPr>
          </w:p>
        </w:tc>
      </w:tr>
      <w:tr w:rsidR="002C022B" w:rsidRPr="002C022B" w:rsidTr="002C022B">
        <w:trPr>
          <w:trHeight w:hRule="exact" w:val="23"/>
        </w:trPr>
        <w:tc>
          <w:tcPr>
            <w:tcW w:w="10173" w:type="dxa"/>
            <w:gridSpan w:val="2"/>
            <w:vMerge/>
            <w:shd w:val="clear" w:color="auto" w:fill="auto"/>
            <w:vAlign w:val="center"/>
          </w:tcPr>
          <w:p w:rsidR="002C022B" w:rsidRPr="002C022B" w:rsidRDefault="002C022B" w:rsidP="002C022B">
            <w:pPr>
              <w:suppressAutoHyphens/>
              <w:spacing w:after="0" w:line="240" w:lineRule="auto"/>
              <w:rPr>
                <w:rFonts w:ascii="Times New Roman" w:eastAsia="Times New Roman" w:hAnsi="Times New Roman" w:cs="Times New Roman"/>
                <w:b/>
                <w:bCs/>
                <w:color w:val="000000"/>
                <w:sz w:val="24"/>
                <w:szCs w:val="24"/>
                <w:lang w:eastAsia="ru-RU"/>
              </w:rPr>
            </w:pPr>
          </w:p>
        </w:tc>
      </w:tr>
      <w:tr w:rsidR="002C022B" w:rsidRPr="002C022B" w:rsidTr="002C022B">
        <w:trPr>
          <w:trHeight w:val="300"/>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8"/>
                <w:lang w:eastAsia="ru-RU"/>
              </w:rPr>
            </w:pPr>
            <w:r w:rsidRPr="002C022B">
              <w:rPr>
                <w:rFonts w:ascii="Times New Roman" w:eastAsia="Times New Roman" w:hAnsi="Times New Roman" w:cs="Times New Roman"/>
                <w:sz w:val="24"/>
                <w:szCs w:val="28"/>
                <w:lang w:eastAsia="ru-RU"/>
              </w:rPr>
              <w:t>Наименование показателя</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jc w:val="center"/>
              <w:rPr>
                <w:rFonts w:ascii="Times New Roman" w:eastAsia="Times New Roman" w:hAnsi="Times New Roman" w:cs="Times New Roman"/>
                <w:bCs/>
                <w:sz w:val="24"/>
                <w:szCs w:val="28"/>
                <w:lang w:eastAsia="ru-RU"/>
              </w:rPr>
            </w:pPr>
            <w:r w:rsidRPr="002C022B">
              <w:rPr>
                <w:rFonts w:ascii="Times New Roman" w:eastAsia="Times New Roman" w:hAnsi="Times New Roman" w:cs="Times New Roman"/>
                <w:bCs/>
                <w:sz w:val="24"/>
                <w:szCs w:val="28"/>
                <w:lang w:eastAsia="ru-RU"/>
              </w:rPr>
              <w:t>Количество</w:t>
            </w:r>
          </w:p>
        </w:tc>
      </w:tr>
      <w:tr w:rsidR="002C022B" w:rsidRPr="002C022B" w:rsidTr="002C022B">
        <w:trPr>
          <w:trHeight w:val="300"/>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Общая площадь групповых (игровых) комнат</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jc w:val="right"/>
              <w:rPr>
                <w:rFonts w:ascii="Times New Roman" w:eastAsia="Times New Roman" w:hAnsi="Times New Roman" w:cs="Times New Roman"/>
                <w:bCs/>
                <w:sz w:val="24"/>
                <w:szCs w:val="24"/>
                <w:lang w:eastAsia="ru-RU"/>
              </w:rPr>
            </w:pPr>
            <w:r w:rsidRPr="002C022B">
              <w:rPr>
                <w:rFonts w:ascii="Times New Roman" w:eastAsia="Times New Roman" w:hAnsi="Times New Roman" w:cs="Times New Roman"/>
                <w:bCs/>
                <w:sz w:val="24"/>
                <w:szCs w:val="24"/>
                <w:lang w:eastAsia="ru-RU"/>
              </w:rPr>
              <w:t>265,4</w:t>
            </w:r>
          </w:p>
        </w:tc>
      </w:tr>
      <w:tr w:rsidR="002C022B" w:rsidRPr="002C022B" w:rsidTr="002C022B">
        <w:trPr>
          <w:trHeight w:val="300"/>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Наличие оборудованного участка - территории, прилегающей к учреждению, либо расположенной на незначительном удалении</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jc w:val="right"/>
              <w:rPr>
                <w:rFonts w:ascii="Times New Roman" w:eastAsia="Times New Roman" w:hAnsi="Times New Roman" w:cs="Times New Roman"/>
                <w:bCs/>
                <w:sz w:val="24"/>
                <w:szCs w:val="24"/>
                <w:lang w:eastAsia="ru-RU"/>
              </w:rPr>
            </w:pPr>
            <w:r w:rsidRPr="002C022B">
              <w:rPr>
                <w:rFonts w:ascii="Times New Roman" w:eastAsia="Times New Roman" w:hAnsi="Times New Roman" w:cs="Times New Roman"/>
                <w:bCs/>
                <w:sz w:val="24"/>
                <w:szCs w:val="24"/>
                <w:lang w:eastAsia="ru-RU"/>
              </w:rPr>
              <w:t>6</w:t>
            </w:r>
          </w:p>
        </w:tc>
      </w:tr>
      <w:tr w:rsidR="002C022B" w:rsidRPr="002C022B" w:rsidTr="002C022B">
        <w:trPr>
          <w:trHeight w:val="675"/>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Общая площадь оборудованных участков (участка)</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jc w:val="right"/>
              <w:rPr>
                <w:rFonts w:ascii="Times New Roman" w:eastAsia="Times New Roman" w:hAnsi="Times New Roman" w:cs="Times New Roman"/>
                <w:bCs/>
                <w:sz w:val="24"/>
                <w:szCs w:val="24"/>
                <w:lang w:eastAsia="ru-RU"/>
              </w:rPr>
            </w:pPr>
            <w:r w:rsidRPr="002C022B">
              <w:rPr>
                <w:rFonts w:ascii="Times New Roman" w:eastAsia="Times New Roman" w:hAnsi="Times New Roman" w:cs="Times New Roman"/>
                <w:bCs/>
                <w:sz w:val="24"/>
                <w:szCs w:val="24"/>
                <w:lang w:eastAsia="ru-RU"/>
              </w:rPr>
              <w:t>224,92</w:t>
            </w:r>
          </w:p>
        </w:tc>
      </w:tr>
      <w:tr w:rsidR="002C022B" w:rsidRPr="002C022B" w:rsidTr="002C022B">
        <w:trPr>
          <w:trHeight w:val="1335"/>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Наличие оборудованного (</w:t>
            </w:r>
            <w:proofErr w:type="spellStart"/>
            <w:r w:rsidRPr="002C022B">
              <w:rPr>
                <w:rFonts w:ascii="Times New Roman" w:eastAsia="Times New Roman" w:hAnsi="Times New Roman" w:cs="Times New Roman"/>
                <w:sz w:val="24"/>
                <w:szCs w:val="24"/>
                <w:lang w:eastAsia="ru-RU"/>
              </w:rPr>
              <w:t>ых</w:t>
            </w:r>
            <w:proofErr w:type="spellEnd"/>
            <w:r w:rsidRPr="002C022B">
              <w:rPr>
                <w:rFonts w:ascii="Times New Roman" w:eastAsia="Times New Roman" w:hAnsi="Times New Roman" w:cs="Times New Roman"/>
                <w:sz w:val="24"/>
                <w:szCs w:val="24"/>
                <w:lang w:eastAsia="ru-RU"/>
              </w:rPr>
              <w:t>) помещения (</w:t>
            </w:r>
            <w:proofErr w:type="spellStart"/>
            <w:r w:rsidRPr="002C022B">
              <w:rPr>
                <w:rFonts w:ascii="Times New Roman" w:eastAsia="Times New Roman" w:hAnsi="Times New Roman" w:cs="Times New Roman"/>
                <w:sz w:val="24"/>
                <w:szCs w:val="24"/>
                <w:lang w:eastAsia="ru-RU"/>
              </w:rPr>
              <w:t>ий</w:t>
            </w:r>
            <w:proofErr w:type="spellEnd"/>
            <w:r w:rsidRPr="002C022B">
              <w:rPr>
                <w:rFonts w:ascii="Times New Roman" w:eastAsia="Times New Roman" w:hAnsi="Times New Roman" w:cs="Times New Roman"/>
                <w:sz w:val="24"/>
                <w:szCs w:val="24"/>
                <w:lang w:eastAsia="ru-RU"/>
              </w:rPr>
              <w:t>) для проведения физкультурных занятий</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rPr>
                <w:rFonts w:ascii="Times New Roman" w:eastAsia="Times New Roman" w:hAnsi="Times New Roman" w:cs="Times New Roman"/>
                <w:bCs/>
                <w:sz w:val="24"/>
                <w:szCs w:val="24"/>
                <w:lang w:eastAsia="ru-RU"/>
              </w:rPr>
            </w:pPr>
            <w:r w:rsidRPr="002C022B">
              <w:rPr>
                <w:rFonts w:ascii="Times New Roman" w:eastAsia="Times New Roman" w:hAnsi="Times New Roman" w:cs="Times New Roman"/>
                <w:bCs/>
                <w:sz w:val="24"/>
                <w:szCs w:val="24"/>
                <w:lang w:eastAsia="ru-RU"/>
              </w:rPr>
              <w:t>1(музыкально-физкультурный зал)</w:t>
            </w:r>
          </w:p>
        </w:tc>
      </w:tr>
      <w:tr w:rsidR="002C022B" w:rsidRPr="002C022B" w:rsidTr="002C022B">
        <w:trPr>
          <w:trHeight w:val="1275"/>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Наличие оборудованного (</w:t>
            </w:r>
            <w:proofErr w:type="spellStart"/>
            <w:r w:rsidRPr="002C022B">
              <w:rPr>
                <w:rFonts w:ascii="Times New Roman" w:eastAsia="Times New Roman" w:hAnsi="Times New Roman" w:cs="Times New Roman"/>
                <w:sz w:val="24"/>
                <w:szCs w:val="24"/>
                <w:lang w:eastAsia="ru-RU"/>
              </w:rPr>
              <w:t>ых</w:t>
            </w:r>
            <w:proofErr w:type="spellEnd"/>
            <w:r w:rsidRPr="002C022B">
              <w:rPr>
                <w:rFonts w:ascii="Times New Roman" w:eastAsia="Times New Roman" w:hAnsi="Times New Roman" w:cs="Times New Roman"/>
                <w:sz w:val="24"/>
                <w:szCs w:val="24"/>
                <w:lang w:eastAsia="ru-RU"/>
              </w:rPr>
              <w:t>) помещени</w:t>
            </w:r>
            <w:proofErr w:type="gramStart"/>
            <w:r w:rsidRPr="002C022B">
              <w:rPr>
                <w:rFonts w:ascii="Times New Roman" w:eastAsia="Times New Roman" w:hAnsi="Times New Roman" w:cs="Times New Roman"/>
                <w:sz w:val="24"/>
                <w:szCs w:val="24"/>
                <w:lang w:eastAsia="ru-RU"/>
              </w:rPr>
              <w:t>я(</w:t>
            </w:r>
            <w:proofErr w:type="spellStart"/>
            <w:proofErr w:type="gramEnd"/>
            <w:r w:rsidRPr="002C022B">
              <w:rPr>
                <w:rFonts w:ascii="Times New Roman" w:eastAsia="Times New Roman" w:hAnsi="Times New Roman" w:cs="Times New Roman"/>
                <w:sz w:val="24"/>
                <w:szCs w:val="24"/>
                <w:lang w:eastAsia="ru-RU"/>
              </w:rPr>
              <w:t>ий</w:t>
            </w:r>
            <w:proofErr w:type="spellEnd"/>
            <w:r w:rsidRPr="002C022B">
              <w:rPr>
                <w:rFonts w:ascii="Times New Roman" w:eastAsia="Times New Roman" w:hAnsi="Times New Roman" w:cs="Times New Roman"/>
                <w:sz w:val="24"/>
                <w:szCs w:val="24"/>
                <w:lang w:eastAsia="ru-RU"/>
              </w:rPr>
              <w:t>) для проведения музыкальных занятий</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rPr>
                <w:rFonts w:ascii="Times New Roman" w:eastAsia="Times New Roman" w:hAnsi="Times New Roman" w:cs="Times New Roman"/>
                <w:bCs/>
                <w:sz w:val="24"/>
                <w:szCs w:val="24"/>
                <w:lang w:eastAsia="ru-RU"/>
              </w:rPr>
            </w:pPr>
            <w:r w:rsidRPr="002C022B">
              <w:rPr>
                <w:rFonts w:ascii="Times New Roman" w:eastAsia="Times New Roman" w:hAnsi="Times New Roman" w:cs="Times New Roman"/>
                <w:bCs/>
                <w:sz w:val="24"/>
                <w:szCs w:val="24"/>
                <w:lang w:eastAsia="ru-RU"/>
              </w:rPr>
              <w:t>1(музыкально-физкультурный зал)</w:t>
            </w:r>
          </w:p>
        </w:tc>
      </w:tr>
      <w:tr w:rsidR="002C022B" w:rsidRPr="002C022B" w:rsidTr="002C022B">
        <w:trPr>
          <w:trHeight w:val="1275"/>
        </w:trPr>
        <w:tc>
          <w:tcPr>
            <w:tcW w:w="56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lastRenderedPageBreak/>
              <w:t>Наличие дополнительных специально оборудованных помещений для отдельных видов деятельности</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rPr>
                <w:rFonts w:ascii="Times New Roman" w:eastAsia="Times New Roman" w:hAnsi="Times New Roman" w:cs="Times New Roman"/>
                <w:bCs/>
                <w:sz w:val="24"/>
                <w:szCs w:val="24"/>
                <w:lang w:eastAsia="ru-RU"/>
              </w:rPr>
            </w:pPr>
            <w:r w:rsidRPr="002C022B">
              <w:rPr>
                <w:rFonts w:ascii="Times New Roman" w:eastAsia="Times New Roman" w:hAnsi="Times New Roman" w:cs="Times New Roman"/>
                <w:bCs/>
                <w:sz w:val="24"/>
                <w:szCs w:val="24"/>
                <w:lang w:eastAsia="ru-RU"/>
              </w:rPr>
              <w:t>1(кабинет дополнительного образования)</w:t>
            </w:r>
          </w:p>
        </w:tc>
      </w:tr>
      <w:tr w:rsidR="002C022B" w:rsidRPr="002C022B" w:rsidTr="002C022B">
        <w:trPr>
          <w:trHeight w:val="900"/>
        </w:trPr>
        <w:tc>
          <w:tcPr>
            <w:tcW w:w="5637" w:type="dxa"/>
            <w:tcBorders>
              <w:left w:val="single" w:sz="4" w:space="0" w:color="00000A"/>
              <w:bottom w:val="single" w:sz="4" w:space="0" w:color="00000A"/>
              <w:right w:val="single" w:sz="4" w:space="0" w:color="00000A"/>
            </w:tcBorders>
            <w:shd w:val="clear" w:color="auto" w:fill="FFFFFF" w:themeFill="background1"/>
            <w:tcMar>
              <w:left w:w="103" w:type="dxa"/>
            </w:tcMar>
            <w:vAlign w:val="center"/>
          </w:tcPr>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p>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При организации пространства в группе</w:t>
            </w:r>
          </w:p>
          <w:p w:rsidR="002C022B" w:rsidRPr="002C022B" w:rsidRDefault="002C022B" w:rsidP="002C022B">
            <w:pPr>
              <w:suppressAutoHyphens/>
              <w:spacing w:after="0" w:line="240" w:lineRule="auto"/>
              <w:jc w:val="center"/>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 </w:t>
            </w:r>
          </w:p>
        </w:tc>
        <w:tc>
          <w:tcPr>
            <w:tcW w:w="4536" w:type="dxa"/>
            <w:tcBorders>
              <w:top w:val="single" w:sz="4" w:space="0" w:color="00000A"/>
              <w:bottom w:val="single" w:sz="4" w:space="0" w:color="00000A"/>
              <w:right w:val="single" w:sz="4" w:space="0" w:color="000001"/>
            </w:tcBorders>
            <w:shd w:val="clear" w:color="auto" w:fill="FFFFFF" w:themeFill="background1"/>
            <w:vAlign w:val="bottom"/>
          </w:tcPr>
          <w:p w:rsidR="002C022B" w:rsidRPr="002C022B" w:rsidRDefault="002C022B" w:rsidP="002C022B">
            <w:pPr>
              <w:suppressAutoHyphens/>
              <w:spacing w:after="0" w:line="240" w:lineRule="auto"/>
              <w:jc w:val="right"/>
              <w:rPr>
                <w:rFonts w:ascii="Times New Roman" w:eastAsia="Times New Roman" w:hAnsi="Times New Roman" w:cs="Times New Roman"/>
                <w:b/>
                <w:bCs/>
                <w:sz w:val="24"/>
                <w:szCs w:val="24"/>
                <w:lang w:eastAsia="ru-RU"/>
              </w:rPr>
            </w:pPr>
            <w:r w:rsidRPr="002C022B">
              <w:rPr>
                <w:rFonts w:ascii="Times New Roman" w:eastAsia="Times New Roman" w:hAnsi="Times New Roman" w:cs="Times New Roman"/>
                <w:b/>
                <w:bCs/>
                <w:sz w:val="24"/>
                <w:szCs w:val="24"/>
                <w:lang w:eastAsia="ru-RU"/>
              </w:rPr>
              <w:t>5</w:t>
            </w:r>
          </w:p>
        </w:tc>
      </w:tr>
    </w:tbl>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Территория ДОУ озеленена, имеется спортивная площадка, экологическая тропа.</w:t>
      </w:r>
    </w:p>
    <w:p w:rsidR="002C022B" w:rsidRPr="002C022B" w:rsidRDefault="002C022B" w:rsidP="002C022B">
      <w:pPr>
        <w:widowControl w:val="0"/>
        <w:spacing w:before="494" w:after="0"/>
        <w:jc w:val="both"/>
        <w:rPr>
          <w:rFonts w:ascii="Times New Roman" w:eastAsia="Georgia" w:hAnsi="Times New Roman" w:cs="Times New Roman"/>
          <w:b/>
          <w:sz w:val="28"/>
        </w:rPr>
      </w:pPr>
      <w:r w:rsidRPr="002C022B">
        <w:rPr>
          <w:rFonts w:ascii="Times New Roman" w:eastAsia="Times New Roman" w:hAnsi="Times New Roman" w:cs="Times New Roman"/>
          <w:b/>
          <w:bCs/>
          <w:color w:val="000000"/>
          <w:sz w:val="28"/>
          <w:szCs w:val="28"/>
          <w:lang w:eastAsia="ru-RU"/>
        </w:rPr>
        <w:t xml:space="preserve">                    </w:t>
      </w:r>
      <w:r w:rsidRPr="002C022B">
        <w:rPr>
          <w:rFonts w:ascii="Times New Roman" w:eastAsia="Georgia" w:hAnsi="Times New Roman" w:cs="Times New Roman"/>
          <w:b/>
          <w:sz w:val="28"/>
        </w:rPr>
        <w:t>Создание и обновление предметно-развивающей среды</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Большое внимание педагогический коллектив уделяет организации и обновлению предметно-развивающей среды.</w:t>
      </w:r>
    </w:p>
    <w:p w:rsidR="002C022B" w:rsidRPr="002C022B" w:rsidRDefault="002C022B" w:rsidP="002C022B">
      <w:pPr>
        <w:suppressAutoHyphens/>
        <w:spacing w:after="0"/>
        <w:ind w:firstLine="709"/>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Опираясь на основополагающие принципы:</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8"/>
          <w:szCs w:val="28"/>
        </w:rPr>
        <w:t>полифункциональности</w:t>
      </w:r>
      <w:proofErr w:type="spellEnd"/>
      <w:r w:rsidRPr="002C022B">
        <w:rPr>
          <w:rFonts w:ascii="Times New Roman" w:eastAsia="Calibri" w:hAnsi="Times New Roman" w:cs="Times New Roman"/>
          <w:sz w:val="28"/>
          <w:szCs w:val="28"/>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8"/>
          <w:szCs w:val="28"/>
        </w:rPr>
        <w:t>трансформируемости</w:t>
      </w:r>
      <w:proofErr w:type="spellEnd"/>
      <w:r w:rsidRPr="002C022B">
        <w:rPr>
          <w:rFonts w:ascii="Times New Roman" w:eastAsia="Calibri" w:hAnsi="Times New Roman" w:cs="Times New Roman"/>
          <w:sz w:val="28"/>
          <w:szCs w:val="28"/>
        </w:rPr>
        <w:t xml:space="preserve"> среды, который связан с ее </w:t>
      </w:r>
      <w:proofErr w:type="spellStart"/>
      <w:r w:rsidRPr="002C022B">
        <w:rPr>
          <w:rFonts w:ascii="Times New Roman" w:eastAsia="Calibri" w:hAnsi="Times New Roman" w:cs="Times New Roman"/>
          <w:sz w:val="28"/>
          <w:szCs w:val="28"/>
        </w:rPr>
        <w:t>полифункциональностью</w:t>
      </w:r>
      <w:proofErr w:type="spellEnd"/>
      <w:r w:rsidRPr="002C022B">
        <w:rPr>
          <w:rFonts w:ascii="Times New Roman" w:eastAsia="Calibri" w:hAnsi="Times New Roman" w:cs="Times New Roman"/>
          <w:sz w:val="28"/>
          <w:szCs w:val="28"/>
        </w:rPr>
        <w:t xml:space="preserve"> – это возможность изменений, позволяющих, по ситуации вынести на первый план ту или иную функцию пространства,</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вариативности, сообразно которому характеру современного образовательного процесса должен быть представлен рамочный проект предметной развивающей среды, конкретизирующие его модельные варианты для разных видов ДОУ как прототипы для конкретных вариантов среды, разрабатываемых уже самими педагогами-практиками,</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образовательное учреждение стремится создать условия для полноценного развития ведущих видов деятельности, для самостоятельного, активного, целенаправленного действия во всех видах деятельности, для предоставления права выбора деятельности и реализации индивидуальных интересов и возможностей.</w:t>
      </w:r>
    </w:p>
    <w:p w:rsidR="002C022B" w:rsidRPr="002C022B" w:rsidRDefault="002C022B" w:rsidP="002C022B">
      <w:pPr>
        <w:suppressAutoHyphens/>
        <w:rPr>
          <w:rFonts w:ascii="Calibri" w:eastAsia="Calibri" w:hAnsi="Calibri" w:cs="Times New Roman"/>
        </w:rPr>
      </w:pPr>
    </w:p>
    <w:p w:rsidR="002C022B" w:rsidRPr="002C022B" w:rsidRDefault="002C022B" w:rsidP="002C022B">
      <w:pPr>
        <w:suppressAutoHyphens/>
        <w:rPr>
          <w:rFonts w:ascii="Times New Roman" w:eastAsia="Calibri" w:hAnsi="Times New Roman" w:cs="Times New Roman"/>
          <w:sz w:val="28"/>
          <w:szCs w:val="28"/>
        </w:rPr>
      </w:pPr>
    </w:p>
    <w:p w:rsidR="002C022B" w:rsidRPr="002C022B" w:rsidRDefault="002C022B" w:rsidP="002C022B">
      <w:pPr>
        <w:widowControl w:val="0"/>
        <w:spacing w:before="494" w:after="0"/>
        <w:jc w:val="both"/>
        <w:rPr>
          <w:rFonts w:ascii="Times New Roman" w:eastAsia="Georgia"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74"/>
        <w:gridCol w:w="4829"/>
      </w:tblGrid>
      <w:tr w:rsidR="002C022B" w:rsidRPr="002C022B" w:rsidTr="002C022B">
        <w:trPr>
          <w:trHeight w:hRule="exact" w:val="566"/>
          <w:jc w:val="center"/>
        </w:trPr>
        <w:tc>
          <w:tcPr>
            <w:tcW w:w="5074" w:type="dxa"/>
            <w:tcBorders>
              <w:top w:val="single" w:sz="4" w:space="0" w:color="auto"/>
              <w:left w:val="single" w:sz="4" w:space="0" w:color="auto"/>
            </w:tcBorders>
            <w:shd w:val="clear" w:color="auto" w:fill="FFFFFF"/>
            <w:vAlign w:val="bottom"/>
          </w:tcPr>
          <w:p w:rsidR="002C022B" w:rsidRPr="002C022B" w:rsidRDefault="002C022B" w:rsidP="002C022B">
            <w:pPr>
              <w:framePr w:w="9902" w:wrap="notBeside" w:vAnchor="text" w:hAnchor="text" w:xAlign="center" w:y="1"/>
              <w:widowControl w:val="0"/>
              <w:spacing w:after="0" w:line="244" w:lineRule="exact"/>
              <w:jc w:val="center"/>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lastRenderedPageBreak/>
              <w:t>Вид помещения</w:t>
            </w:r>
          </w:p>
          <w:p w:rsidR="002C022B" w:rsidRPr="002C022B" w:rsidRDefault="002C022B" w:rsidP="002C022B">
            <w:pPr>
              <w:framePr w:w="9902" w:wrap="notBeside" w:vAnchor="text" w:hAnchor="text" w:xAlign="center" w:y="1"/>
              <w:widowControl w:val="0"/>
              <w:spacing w:after="0" w:line="244" w:lineRule="exact"/>
              <w:jc w:val="center"/>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t>функциональное использование</w:t>
            </w:r>
          </w:p>
        </w:tc>
        <w:tc>
          <w:tcPr>
            <w:tcW w:w="4829" w:type="dxa"/>
            <w:tcBorders>
              <w:top w:val="single" w:sz="4" w:space="0" w:color="auto"/>
              <w:left w:val="single" w:sz="4" w:space="0" w:color="auto"/>
              <w:right w:val="single" w:sz="4" w:space="0" w:color="auto"/>
            </w:tcBorders>
            <w:shd w:val="clear" w:color="auto" w:fill="FFFFFF"/>
          </w:tcPr>
          <w:p w:rsidR="002C022B" w:rsidRPr="002C022B" w:rsidRDefault="002C022B" w:rsidP="002C022B">
            <w:pPr>
              <w:framePr w:w="9902" w:wrap="notBeside" w:vAnchor="text" w:hAnchor="text" w:xAlign="center" w:y="1"/>
              <w:widowControl w:val="0"/>
              <w:spacing w:after="0" w:line="244" w:lineRule="exact"/>
              <w:jc w:val="both"/>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t>Оснащение</w:t>
            </w:r>
          </w:p>
        </w:tc>
      </w:tr>
      <w:tr w:rsidR="002C022B" w:rsidRPr="002C022B" w:rsidTr="002C022B">
        <w:trPr>
          <w:trHeight w:hRule="exact" w:val="3330"/>
          <w:jc w:val="center"/>
        </w:trPr>
        <w:tc>
          <w:tcPr>
            <w:tcW w:w="5074" w:type="dxa"/>
            <w:tcBorders>
              <w:top w:val="single" w:sz="4" w:space="0" w:color="auto"/>
              <w:left w:val="single" w:sz="4" w:space="0" w:color="auto"/>
              <w:bottom w:val="single" w:sz="4" w:space="0" w:color="auto"/>
            </w:tcBorders>
            <w:shd w:val="clear" w:color="auto" w:fill="FFFFFF"/>
          </w:tcPr>
          <w:p w:rsidR="002C022B" w:rsidRPr="002C022B" w:rsidRDefault="002C022B" w:rsidP="002C022B">
            <w:pPr>
              <w:framePr w:w="9902" w:wrap="notBeside" w:vAnchor="text" w:hAnchor="text" w:xAlign="center" w:y="1"/>
              <w:widowControl w:val="0"/>
              <w:spacing w:after="0" w:line="240" w:lineRule="auto"/>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t>Групповые комнаты:</w:t>
            </w:r>
          </w:p>
          <w:p w:rsidR="002C022B" w:rsidRPr="002C022B" w:rsidRDefault="002C022B" w:rsidP="002C022B">
            <w:pPr>
              <w:framePr w:w="9902" w:wrap="notBeside" w:vAnchor="text" w:hAnchor="text" w:xAlign="center" w:y="1"/>
              <w:widowControl w:val="0"/>
              <w:tabs>
                <w:tab w:val="left" w:pos="2477"/>
              </w:tabs>
              <w:spacing w:before="60" w:after="0" w:line="240" w:lineRule="auto"/>
              <w:rPr>
                <w:rFonts w:ascii="Times New Roman" w:eastAsia="Times New Roman" w:hAnsi="Times New Roman" w:cs="Times New Roman"/>
              </w:rPr>
            </w:pPr>
            <w:r w:rsidRPr="002C022B">
              <w:rPr>
                <w:rFonts w:ascii="Times New Roman" w:eastAsia="Times New Roman" w:hAnsi="Times New Roman" w:cs="Times New Roman"/>
              </w:rPr>
              <w:t>сюжетно-ролевые игры; самообслуживание; трудовая деятельность; продуктивные виды творчества; самостоятельная творческая деятельность; ознакомление с природой, труд в природе;</w:t>
            </w:r>
          </w:p>
          <w:p w:rsidR="002C022B" w:rsidRPr="002C022B" w:rsidRDefault="002C022B" w:rsidP="002C022B">
            <w:pPr>
              <w:framePr w:w="9902" w:wrap="notBeside" w:vAnchor="text" w:hAnchor="text" w:xAlign="center" w:y="1"/>
              <w:widowControl w:val="0"/>
              <w:spacing w:after="0" w:line="240" w:lineRule="auto"/>
              <w:rPr>
                <w:rFonts w:ascii="Times New Roman" w:eastAsia="Times New Roman" w:hAnsi="Times New Roman" w:cs="Times New Roman"/>
              </w:rPr>
            </w:pPr>
            <w:r w:rsidRPr="002C022B">
              <w:rPr>
                <w:rFonts w:ascii="Times New Roman" w:eastAsia="Times New Roman" w:hAnsi="Times New Roman" w:cs="Times New Roman"/>
              </w:rPr>
              <w:t>ознакомление с окружающим миром, явлениями общественной жизни; развитие речи; художественная литература; формирование элементарных математических представлений; опытно – экспериментальная деятельность.</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C022B" w:rsidRPr="002C022B" w:rsidRDefault="002C022B" w:rsidP="002C022B">
            <w:pPr>
              <w:framePr w:w="9902" w:wrap="notBeside" w:vAnchor="text" w:hAnchor="text" w:xAlign="center" w:y="1"/>
              <w:widowControl w:val="0"/>
              <w:tabs>
                <w:tab w:val="left" w:pos="1291"/>
              </w:tabs>
              <w:spacing w:after="0" w:line="240" w:lineRule="auto"/>
              <w:rPr>
                <w:rFonts w:ascii="Times New Roman" w:eastAsia="Times New Roman" w:hAnsi="Times New Roman" w:cs="Times New Roman"/>
              </w:rPr>
            </w:pPr>
            <w:r w:rsidRPr="002C022B">
              <w:rPr>
                <w:rFonts w:ascii="Times New Roman" w:eastAsia="Times New Roman" w:hAnsi="Times New Roman" w:cs="Times New Roman"/>
              </w:rPr>
              <w:t xml:space="preserve">Детская мебель для </w:t>
            </w:r>
            <w:proofErr w:type="gramStart"/>
            <w:r w:rsidRPr="002C022B">
              <w:rPr>
                <w:rFonts w:ascii="Times New Roman" w:eastAsia="Times New Roman" w:hAnsi="Times New Roman" w:cs="Times New Roman"/>
              </w:rPr>
              <w:t>практической</w:t>
            </w:r>
            <w:proofErr w:type="gramEnd"/>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r w:rsidRPr="002C022B">
              <w:rPr>
                <w:rFonts w:ascii="Times New Roman" w:eastAsia="Times New Roman" w:hAnsi="Times New Roman" w:cs="Times New Roman"/>
              </w:rPr>
              <w:t xml:space="preserve">деятельности; книжный центр; центр изобразительной деятельности; игровые модули; атрибуты для </w:t>
            </w:r>
            <w:proofErr w:type="gramStart"/>
            <w:r w:rsidRPr="002C022B">
              <w:rPr>
                <w:rFonts w:ascii="Times New Roman" w:eastAsia="Times New Roman" w:hAnsi="Times New Roman" w:cs="Times New Roman"/>
              </w:rPr>
              <w:t>сюжетно-ролевых</w:t>
            </w:r>
            <w:proofErr w:type="gramEnd"/>
            <w:r w:rsidRPr="002C022B">
              <w:rPr>
                <w:rFonts w:ascii="Times New Roman" w:eastAsia="Times New Roman" w:hAnsi="Times New Roman" w:cs="Times New Roman"/>
              </w:rPr>
              <w:t xml:space="preserve"> и театрализованной деятельности; центр природы; конструкторский центр; головоломки, мозаики,</w:t>
            </w:r>
          </w:p>
          <w:p w:rsidR="002C022B" w:rsidRPr="002C022B" w:rsidRDefault="002C022B" w:rsidP="002C022B">
            <w:pPr>
              <w:framePr w:w="9902" w:wrap="notBeside" w:vAnchor="text" w:hAnchor="text" w:xAlign="center" w:y="1"/>
              <w:widowControl w:val="0"/>
              <w:tabs>
                <w:tab w:val="left" w:pos="2141"/>
              </w:tabs>
              <w:spacing w:after="0" w:line="274" w:lineRule="exact"/>
              <w:rPr>
                <w:rFonts w:ascii="Times New Roman" w:eastAsia="Times New Roman" w:hAnsi="Times New Roman" w:cs="Times New Roman"/>
              </w:rPr>
            </w:pPr>
            <w:proofErr w:type="gramStart"/>
            <w:r w:rsidRPr="002C022B">
              <w:rPr>
                <w:rFonts w:ascii="Times New Roman" w:eastAsia="Times New Roman" w:hAnsi="Times New Roman" w:cs="Times New Roman"/>
              </w:rPr>
              <w:t xml:space="preserve">музейные кластеры;  настольно - печатные игры, </w:t>
            </w:r>
            <w:proofErr w:type="spellStart"/>
            <w:r w:rsidRPr="002C022B">
              <w:rPr>
                <w:rFonts w:ascii="Times New Roman" w:eastAsia="Times New Roman" w:hAnsi="Times New Roman" w:cs="Times New Roman"/>
              </w:rPr>
              <w:t>пазлы</w:t>
            </w:r>
            <w:proofErr w:type="spellEnd"/>
            <w:r w:rsidRPr="002C022B">
              <w:rPr>
                <w:rFonts w:ascii="Times New Roman" w:eastAsia="Times New Roman" w:hAnsi="Times New Roman" w:cs="Times New Roman"/>
              </w:rPr>
              <w:t>; развивающие дидактические игры; различные виды театров (теневой,</w:t>
            </w:r>
            <w:proofErr w:type="gramEnd"/>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r w:rsidRPr="002C022B">
              <w:rPr>
                <w:rFonts w:ascii="Times New Roman" w:eastAsia="Times New Roman" w:hAnsi="Times New Roman" w:cs="Times New Roman"/>
              </w:rPr>
              <w:t>пальчиковый, бибабо и др.); центры экспериментирования, ОБЖ, развития речи, ознакомления с детской художественной литературой.</w:t>
            </w:r>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p>
          <w:p w:rsidR="002C022B" w:rsidRPr="002C022B" w:rsidRDefault="002C022B" w:rsidP="002C022B">
            <w:pPr>
              <w:framePr w:w="9902" w:wrap="notBeside" w:vAnchor="text" w:hAnchor="text" w:xAlign="center" w:y="1"/>
              <w:widowControl w:val="0"/>
              <w:tabs>
                <w:tab w:val="left" w:pos="3082"/>
              </w:tabs>
              <w:spacing w:after="0" w:line="240" w:lineRule="auto"/>
              <w:rPr>
                <w:rFonts w:ascii="Times New Roman" w:eastAsia="Times New Roman" w:hAnsi="Times New Roman" w:cs="Times New Roman"/>
              </w:rPr>
            </w:pPr>
          </w:p>
        </w:tc>
      </w:tr>
      <w:tr w:rsidR="002C022B" w:rsidRPr="002C022B" w:rsidTr="002C022B">
        <w:trPr>
          <w:trHeight w:hRule="exact" w:val="631"/>
          <w:jc w:val="center"/>
        </w:trPr>
        <w:tc>
          <w:tcPr>
            <w:tcW w:w="5074" w:type="dxa"/>
            <w:tcBorders>
              <w:top w:val="single" w:sz="4" w:space="0" w:color="auto"/>
              <w:left w:val="single" w:sz="4" w:space="0" w:color="auto"/>
              <w:bottom w:val="single" w:sz="4" w:space="0" w:color="auto"/>
            </w:tcBorders>
            <w:shd w:val="clear" w:color="auto" w:fill="FFFFFF"/>
          </w:tcPr>
          <w:p w:rsidR="002C022B" w:rsidRPr="002C022B" w:rsidRDefault="002C022B" w:rsidP="002C022B">
            <w:pPr>
              <w:framePr w:w="9902" w:wrap="notBeside" w:vAnchor="text" w:hAnchor="text" w:xAlign="center" w:y="1"/>
              <w:widowControl w:val="0"/>
              <w:spacing w:after="0" w:line="244" w:lineRule="exact"/>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t>Спальная комната:</w:t>
            </w:r>
          </w:p>
          <w:p w:rsidR="002C022B" w:rsidRPr="002C022B" w:rsidRDefault="002C022B" w:rsidP="002C022B">
            <w:pPr>
              <w:framePr w:w="9902" w:wrap="notBeside" w:vAnchor="text" w:hAnchor="text" w:xAlign="center" w:y="1"/>
              <w:widowControl w:val="0"/>
              <w:shd w:val="clear" w:color="auto" w:fill="FFFFFF"/>
              <w:spacing w:after="0" w:line="240" w:lineRule="auto"/>
              <w:ind w:hanging="300"/>
              <w:rPr>
                <w:rFonts w:ascii="Times New Roman" w:eastAsia="Times New Roman" w:hAnsi="Times New Roman" w:cs="Times New Roman"/>
                <w:b/>
                <w:bCs/>
                <w:color w:val="000000"/>
                <w:shd w:val="clear" w:color="auto" w:fill="FFFFFF"/>
                <w:lang w:eastAsia="ru-RU" w:bidi="ru-RU"/>
              </w:rPr>
            </w:pPr>
            <w:proofErr w:type="spellStart"/>
            <w:r w:rsidRPr="002C022B">
              <w:rPr>
                <w:rFonts w:ascii="Times New Roman" w:eastAsia="Times New Roman" w:hAnsi="Times New Roman" w:cs="Times New Roman"/>
              </w:rPr>
              <w:t>Дн</w:t>
            </w:r>
            <w:proofErr w:type="spellEnd"/>
            <w:r w:rsidRPr="002C022B">
              <w:rPr>
                <w:rFonts w:ascii="Times New Roman" w:eastAsia="Times New Roman" w:hAnsi="Times New Roman" w:cs="Times New Roman"/>
              </w:rPr>
              <w:t xml:space="preserve"> дневной сон, гимнастика после сна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C022B" w:rsidRPr="002C022B" w:rsidRDefault="002C022B" w:rsidP="002C022B">
            <w:pPr>
              <w:framePr w:w="9902" w:wrap="notBeside" w:vAnchor="text" w:hAnchor="text" w:xAlign="center" w:y="1"/>
              <w:widowControl w:val="0"/>
              <w:shd w:val="clear" w:color="auto" w:fill="FFFFFF"/>
              <w:tabs>
                <w:tab w:val="left" w:pos="1291"/>
              </w:tabs>
              <w:spacing w:after="0" w:line="240" w:lineRule="auto"/>
              <w:ind w:hanging="300"/>
              <w:rPr>
                <w:rFonts w:ascii="Times New Roman" w:eastAsia="Times New Roman" w:hAnsi="Times New Roman" w:cs="Times New Roman"/>
              </w:rPr>
            </w:pPr>
            <w:proofErr w:type="spellStart"/>
            <w:r w:rsidRPr="002C022B">
              <w:rPr>
                <w:rFonts w:ascii="Times New Roman" w:eastAsia="Times New Roman" w:hAnsi="Times New Roman" w:cs="Times New Roman"/>
              </w:rPr>
              <w:t>Сп</w:t>
            </w:r>
            <w:proofErr w:type="spellEnd"/>
            <w:r w:rsidRPr="002C022B">
              <w:rPr>
                <w:rFonts w:ascii="Times New Roman" w:eastAsia="Times New Roman" w:hAnsi="Times New Roman" w:cs="Times New Roman"/>
              </w:rPr>
              <w:t xml:space="preserve"> Спальная мебель, шкаф</w:t>
            </w:r>
          </w:p>
        </w:tc>
      </w:tr>
      <w:tr w:rsidR="002C022B" w:rsidRPr="002C022B" w:rsidTr="002C022B">
        <w:trPr>
          <w:trHeight w:hRule="exact" w:val="945"/>
          <w:jc w:val="center"/>
        </w:trPr>
        <w:tc>
          <w:tcPr>
            <w:tcW w:w="5074" w:type="dxa"/>
            <w:tcBorders>
              <w:top w:val="single" w:sz="4" w:space="0" w:color="auto"/>
              <w:left w:val="single" w:sz="4" w:space="0" w:color="auto"/>
              <w:bottom w:val="single" w:sz="4" w:space="0" w:color="auto"/>
            </w:tcBorders>
            <w:shd w:val="clear" w:color="auto" w:fill="FFFFFF"/>
          </w:tcPr>
          <w:p w:rsidR="002C022B" w:rsidRPr="002C022B" w:rsidRDefault="002C022B" w:rsidP="002C022B">
            <w:pPr>
              <w:framePr w:w="9902" w:wrap="notBeside" w:vAnchor="text" w:hAnchor="text" w:xAlign="center" w:y="1"/>
              <w:widowControl w:val="0"/>
              <w:spacing w:after="0" w:line="274" w:lineRule="exact"/>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t>Раздевальная комната</w:t>
            </w:r>
            <w:r w:rsidRPr="002C022B">
              <w:rPr>
                <w:rFonts w:ascii="Times New Roman" w:eastAsia="Times New Roman" w:hAnsi="Times New Roman" w:cs="Times New Roman"/>
              </w:rPr>
              <w:t>:</w:t>
            </w:r>
          </w:p>
          <w:p w:rsidR="002C022B" w:rsidRPr="002C022B" w:rsidRDefault="002C022B" w:rsidP="002C022B">
            <w:pPr>
              <w:framePr w:w="9902" w:wrap="notBeside" w:vAnchor="text" w:hAnchor="text" w:xAlign="center" w:y="1"/>
              <w:widowControl w:val="0"/>
              <w:tabs>
                <w:tab w:val="left" w:pos="4162"/>
              </w:tabs>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 xml:space="preserve">информационно-просветительская работа </w:t>
            </w:r>
            <w:proofErr w:type="gramStart"/>
            <w:r w:rsidRPr="002C022B">
              <w:rPr>
                <w:rFonts w:ascii="Times New Roman" w:eastAsia="Times New Roman" w:hAnsi="Times New Roman" w:cs="Times New Roman"/>
              </w:rPr>
              <w:t>с</w:t>
            </w:r>
            <w:proofErr w:type="gramEnd"/>
          </w:p>
          <w:p w:rsidR="002C022B" w:rsidRPr="002C022B" w:rsidRDefault="002C022B" w:rsidP="002C022B">
            <w:pPr>
              <w:framePr w:w="9902" w:wrap="notBeside" w:vAnchor="text" w:hAnchor="text" w:xAlign="center" w:y="1"/>
              <w:widowControl w:val="0"/>
              <w:shd w:val="clear" w:color="auto" w:fill="FFFFFF"/>
              <w:spacing w:after="0" w:line="240" w:lineRule="auto"/>
              <w:ind w:hanging="300"/>
              <w:rPr>
                <w:rFonts w:ascii="Times New Roman" w:eastAsia="Times New Roman" w:hAnsi="Times New Roman" w:cs="Times New Roman"/>
                <w:b/>
                <w:bCs/>
                <w:color w:val="000000"/>
                <w:shd w:val="clear" w:color="auto" w:fill="FFFFFF"/>
                <w:lang w:eastAsia="ru-RU" w:bidi="ru-RU"/>
              </w:rPr>
            </w:pPr>
            <w:r w:rsidRPr="002C022B">
              <w:rPr>
                <w:rFonts w:ascii="Times New Roman" w:eastAsia="Times New Roman" w:hAnsi="Times New Roman" w:cs="Times New Roman"/>
              </w:rPr>
              <w:t xml:space="preserve">с </w:t>
            </w:r>
            <w:proofErr w:type="gramStart"/>
            <w:r w:rsidRPr="002C022B">
              <w:rPr>
                <w:rFonts w:ascii="Times New Roman" w:eastAsia="Times New Roman" w:hAnsi="Times New Roman" w:cs="Times New Roman"/>
              </w:rPr>
              <w:t>р</w:t>
            </w:r>
            <w:proofErr w:type="gramEnd"/>
            <w:r w:rsidRPr="002C022B">
              <w:rPr>
                <w:rFonts w:ascii="Times New Roman" w:eastAsia="Times New Roman" w:hAnsi="Times New Roman" w:cs="Times New Roman"/>
              </w:rPr>
              <w:t xml:space="preserve"> родителями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C022B" w:rsidRPr="002C022B" w:rsidRDefault="002C022B" w:rsidP="002C022B">
            <w:pPr>
              <w:framePr w:w="9902" w:wrap="notBeside" w:vAnchor="text" w:hAnchor="text" w:xAlign="center" w:y="1"/>
              <w:widowControl w:val="0"/>
              <w:tabs>
                <w:tab w:val="left" w:pos="3379"/>
              </w:tabs>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 xml:space="preserve">Наглядно-информационный стенд </w:t>
            </w:r>
            <w:proofErr w:type="gramStart"/>
            <w:r w:rsidRPr="002C022B">
              <w:rPr>
                <w:rFonts w:ascii="Times New Roman" w:eastAsia="Times New Roman" w:hAnsi="Times New Roman" w:cs="Times New Roman"/>
              </w:rPr>
              <w:t>для</w:t>
            </w:r>
            <w:proofErr w:type="gramEnd"/>
          </w:p>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родителей.</w:t>
            </w:r>
          </w:p>
          <w:p w:rsidR="002C022B" w:rsidRPr="002C022B" w:rsidRDefault="002C022B" w:rsidP="002C022B">
            <w:pPr>
              <w:framePr w:w="9902" w:wrap="notBeside" w:vAnchor="text" w:hAnchor="text" w:xAlign="center" w:y="1"/>
              <w:widowControl w:val="0"/>
              <w:shd w:val="clear" w:color="auto" w:fill="FFFFFF"/>
              <w:tabs>
                <w:tab w:val="left" w:pos="1291"/>
              </w:tabs>
              <w:spacing w:after="0" w:line="240" w:lineRule="auto"/>
              <w:ind w:hanging="300"/>
              <w:rPr>
                <w:rFonts w:ascii="Times New Roman" w:eastAsia="Times New Roman" w:hAnsi="Times New Roman" w:cs="Times New Roman"/>
              </w:rPr>
            </w:pPr>
            <w:proofErr w:type="spellStart"/>
            <w:r w:rsidRPr="002C022B">
              <w:rPr>
                <w:rFonts w:ascii="Times New Roman" w:eastAsia="Times New Roman" w:hAnsi="Times New Roman" w:cs="Times New Roman"/>
              </w:rPr>
              <w:t>ВыВыставки</w:t>
            </w:r>
            <w:proofErr w:type="spellEnd"/>
            <w:r w:rsidRPr="002C022B">
              <w:rPr>
                <w:rFonts w:ascii="Times New Roman" w:eastAsia="Times New Roman" w:hAnsi="Times New Roman" w:cs="Times New Roman"/>
              </w:rPr>
              <w:t xml:space="preserve"> детского творчества.</w:t>
            </w:r>
          </w:p>
        </w:tc>
      </w:tr>
      <w:tr w:rsidR="002C022B" w:rsidRPr="002C022B" w:rsidTr="002C022B">
        <w:trPr>
          <w:trHeight w:hRule="exact" w:val="2902"/>
          <w:jc w:val="center"/>
        </w:trPr>
        <w:tc>
          <w:tcPr>
            <w:tcW w:w="5074" w:type="dxa"/>
            <w:tcBorders>
              <w:top w:val="single" w:sz="4" w:space="0" w:color="auto"/>
              <w:left w:val="single" w:sz="4" w:space="0" w:color="auto"/>
              <w:bottom w:val="single" w:sz="4" w:space="0" w:color="auto"/>
            </w:tcBorders>
            <w:shd w:val="clear" w:color="auto" w:fill="FFFFFF"/>
          </w:tcPr>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b/>
                <w:bCs/>
                <w:color w:val="000000"/>
                <w:shd w:val="clear" w:color="auto" w:fill="FFFFFF"/>
                <w:lang w:eastAsia="ru-RU" w:bidi="ru-RU"/>
              </w:rPr>
              <w:t>Методический кабинет</w:t>
            </w:r>
          </w:p>
          <w:p w:rsidR="002C022B" w:rsidRPr="002C022B" w:rsidRDefault="002C022B" w:rsidP="002C022B">
            <w:pPr>
              <w:framePr w:w="9902" w:wrap="notBeside" w:vAnchor="text" w:hAnchor="text" w:xAlign="center" w:y="1"/>
              <w:widowControl w:val="0"/>
              <w:spacing w:after="0" w:line="274" w:lineRule="exact"/>
              <w:rPr>
                <w:rFonts w:ascii="Times New Roman" w:eastAsia="Times New Roman" w:hAnsi="Times New Roman" w:cs="Times New Roman"/>
              </w:rPr>
            </w:pPr>
            <w:r w:rsidRPr="002C022B">
              <w:rPr>
                <w:rFonts w:ascii="Times New Roman" w:eastAsia="Times New Roman" w:hAnsi="Times New Roman" w:cs="Times New Roman"/>
              </w:rPr>
              <w:t>осуществление методической помощи педагогам;</w:t>
            </w:r>
          </w:p>
          <w:p w:rsidR="002C022B" w:rsidRPr="002C022B" w:rsidRDefault="002C022B" w:rsidP="002C022B">
            <w:pPr>
              <w:framePr w:w="9902" w:wrap="notBeside" w:vAnchor="text" w:hAnchor="text" w:xAlign="center" w:y="1"/>
              <w:widowControl w:val="0"/>
              <w:tabs>
                <w:tab w:val="left" w:pos="149"/>
              </w:tabs>
              <w:spacing w:after="0" w:line="274" w:lineRule="exact"/>
              <w:rPr>
                <w:rFonts w:ascii="Times New Roman" w:eastAsia="Times New Roman" w:hAnsi="Times New Roman" w:cs="Times New Roman"/>
              </w:rPr>
            </w:pPr>
            <w:r w:rsidRPr="002C022B">
              <w:rPr>
                <w:rFonts w:ascii="Times New Roman" w:eastAsia="Times New Roman" w:hAnsi="Times New Roman" w:cs="Times New Roman"/>
              </w:rPr>
              <w:t>организация консультаций, семинаров, Педагогических советов;</w:t>
            </w:r>
          </w:p>
          <w:p w:rsidR="002C022B" w:rsidRPr="002C022B" w:rsidRDefault="002C022B" w:rsidP="002C022B">
            <w:pPr>
              <w:framePr w:w="9902" w:wrap="notBeside" w:vAnchor="text" w:hAnchor="text" w:xAlign="center" w:y="1"/>
              <w:widowControl w:val="0"/>
              <w:tabs>
                <w:tab w:val="left" w:pos="139"/>
              </w:tabs>
              <w:spacing w:after="0" w:line="274" w:lineRule="exact"/>
              <w:rPr>
                <w:rFonts w:ascii="Times New Roman" w:eastAsia="Times New Roman" w:hAnsi="Times New Roman" w:cs="Times New Roman"/>
              </w:rPr>
            </w:pPr>
            <w:r w:rsidRPr="002C022B">
              <w:rPr>
                <w:rFonts w:ascii="Times New Roman" w:eastAsia="Times New Roman" w:hAnsi="Times New Roman" w:cs="Times New Roman"/>
              </w:rPr>
              <w:t>выставка дидактических и методических материалов для организации работы с детьми по различным направлениям развития.</w:t>
            </w:r>
          </w:p>
          <w:p w:rsidR="002C022B" w:rsidRPr="002C022B" w:rsidRDefault="002C022B" w:rsidP="002C022B">
            <w:pPr>
              <w:framePr w:w="9902" w:wrap="notBeside" w:vAnchor="text" w:hAnchor="text" w:xAlign="center" w:y="1"/>
              <w:widowControl w:val="0"/>
              <w:shd w:val="clear" w:color="auto" w:fill="FFFFFF"/>
              <w:spacing w:after="0" w:line="274" w:lineRule="exact"/>
              <w:ind w:hanging="300"/>
              <w:rPr>
                <w:rFonts w:ascii="Times New Roman" w:eastAsia="Times New Roman" w:hAnsi="Times New Roman" w:cs="Times New Roman"/>
                <w:b/>
                <w:bCs/>
                <w:color w:val="000000"/>
                <w:shd w:val="clear" w:color="auto" w:fill="FFFFFF"/>
                <w:lang w:eastAsia="ru-RU" w:bidi="ru-RU"/>
              </w:rPr>
            </w:pPr>
            <w:r w:rsidRPr="002C022B">
              <w:rPr>
                <w:rFonts w:ascii="Times New Roman" w:eastAsia="Times New Roman" w:hAnsi="Times New Roman" w:cs="Times New Roman"/>
              </w:rPr>
              <w:t>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Библиотека педагогической и методической литературы</w:t>
            </w:r>
          </w:p>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Библиотека периодических изданий</w:t>
            </w:r>
          </w:p>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Пособия для организации занятий</w:t>
            </w:r>
          </w:p>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Опыт работы педагогов.</w:t>
            </w:r>
          </w:p>
          <w:p w:rsidR="002C022B" w:rsidRPr="002C022B" w:rsidRDefault="002C022B" w:rsidP="002C022B">
            <w:pPr>
              <w:framePr w:w="9902" w:wrap="notBeside" w:vAnchor="text" w:hAnchor="text" w:xAlign="center" w:y="1"/>
              <w:widowControl w:val="0"/>
              <w:spacing w:after="0" w:line="274" w:lineRule="exact"/>
              <w:rPr>
                <w:rFonts w:ascii="Times New Roman" w:eastAsia="Times New Roman" w:hAnsi="Times New Roman" w:cs="Times New Roman"/>
              </w:rPr>
            </w:pPr>
            <w:r w:rsidRPr="002C022B">
              <w:rPr>
                <w:rFonts w:ascii="Times New Roman" w:eastAsia="Times New Roman" w:hAnsi="Times New Roman" w:cs="Times New Roman"/>
              </w:rPr>
              <w:t>Материалы консультаций, семинаров, семинаров-практикумов.</w:t>
            </w:r>
          </w:p>
          <w:p w:rsidR="002C022B" w:rsidRPr="002C022B" w:rsidRDefault="002C022B" w:rsidP="002C022B">
            <w:pPr>
              <w:framePr w:w="9902" w:wrap="notBeside" w:vAnchor="text" w:hAnchor="text" w:xAlign="center" w:y="1"/>
              <w:widowControl w:val="0"/>
              <w:spacing w:after="0" w:line="274" w:lineRule="exact"/>
              <w:jc w:val="both"/>
              <w:rPr>
                <w:rFonts w:ascii="Times New Roman" w:eastAsia="Times New Roman" w:hAnsi="Times New Roman" w:cs="Times New Roman"/>
              </w:rPr>
            </w:pPr>
            <w:r w:rsidRPr="002C022B">
              <w:rPr>
                <w:rFonts w:ascii="Times New Roman" w:eastAsia="Times New Roman" w:hAnsi="Times New Roman" w:cs="Times New Roman"/>
              </w:rPr>
              <w:t>Демонстрационный, раздаточный материал для занятий с детьми.</w:t>
            </w:r>
          </w:p>
          <w:p w:rsidR="002C022B" w:rsidRPr="002C022B" w:rsidRDefault="002C022B" w:rsidP="002C022B">
            <w:pPr>
              <w:framePr w:w="9902" w:wrap="notBeside" w:vAnchor="text" w:hAnchor="text" w:xAlign="center" w:y="1"/>
              <w:widowControl w:val="0"/>
              <w:shd w:val="clear" w:color="auto" w:fill="FFFFFF"/>
              <w:tabs>
                <w:tab w:val="left" w:pos="3379"/>
              </w:tabs>
              <w:spacing w:after="0" w:line="274" w:lineRule="exact"/>
              <w:ind w:hanging="300"/>
              <w:jc w:val="both"/>
              <w:rPr>
                <w:rFonts w:ascii="Times New Roman" w:eastAsia="Times New Roman" w:hAnsi="Times New Roman" w:cs="Times New Roman"/>
              </w:rPr>
            </w:pPr>
            <w:proofErr w:type="spellStart"/>
            <w:r w:rsidRPr="002C022B">
              <w:rPr>
                <w:rFonts w:ascii="Times New Roman" w:eastAsia="Times New Roman" w:hAnsi="Times New Roman" w:cs="Times New Roman"/>
              </w:rPr>
              <w:t>ИлИллюстративный</w:t>
            </w:r>
            <w:proofErr w:type="spellEnd"/>
            <w:r w:rsidRPr="002C022B">
              <w:rPr>
                <w:rFonts w:ascii="Times New Roman" w:eastAsia="Times New Roman" w:hAnsi="Times New Roman" w:cs="Times New Roman"/>
              </w:rPr>
              <w:t xml:space="preserve"> материал.</w:t>
            </w:r>
          </w:p>
        </w:tc>
      </w:tr>
    </w:tbl>
    <w:p w:rsidR="002C022B" w:rsidRPr="002C022B" w:rsidRDefault="002C022B" w:rsidP="002C022B">
      <w:pPr>
        <w:framePr w:w="9902" w:wrap="notBeside" w:vAnchor="text" w:hAnchor="text" w:xAlign="center" w:y="1"/>
        <w:suppressAutoHyphens/>
        <w:rPr>
          <w:rFonts w:ascii="Calibri" w:eastAsia="Calibri" w:hAnsi="Calibri" w:cs="Times New Roman"/>
          <w:sz w:val="2"/>
          <w:szCs w:val="2"/>
        </w:rPr>
      </w:pPr>
    </w:p>
    <w:p w:rsidR="002C022B" w:rsidRPr="002C022B" w:rsidRDefault="002C022B" w:rsidP="002C022B">
      <w:pPr>
        <w:suppressAutoHyphens/>
        <w:rPr>
          <w:rFonts w:ascii="Calibri" w:eastAsia="Calibri" w:hAnsi="Calibri" w:cs="Times New Roman"/>
          <w:sz w:val="2"/>
          <w:szCs w:val="2"/>
        </w:rPr>
      </w:pP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технические средства обучения, магнитофон, копировальная техника.</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 МАДОУ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Имеется собственный сайт Учреждения.</w:t>
      </w:r>
    </w:p>
    <w:p w:rsidR="002C022B" w:rsidRPr="002C022B" w:rsidRDefault="002C022B" w:rsidP="002C022B">
      <w:pPr>
        <w:keepNext/>
        <w:keepLines/>
        <w:widowControl w:val="0"/>
        <w:spacing w:after="0" w:line="310" w:lineRule="exact"/>
        <w:ind w:left="120"/>
        <w:jc w:val="center"/>
        <w:outlineLvl w:val="4"/>
        <w:rPr>
          <w:rFonts w:ascii="Times New Roman" w:eastAsia="Times New Roman" w:hAnsi="Times New Roman" w:cs="Times New Roman"/>
          <w:b/>
          <w:bCs/>
          <w:sz w:val="28"/>
          <w:szCs w:val="28"/>
        </w:rPr>
      </w:pPr>
      <w:proofErr w:type="spellStart"/>
      <w:r w:rsidRPr="002C022B">
        <w:rPr>
          <w:rFonts w:ascii="Times New Roman" w:eastAsia="Times New Roman" w:hAnsi="Times New Roman" w:cs="Times New Roman"/>
          <w:b/>
          <w:bCs/>
          <w:sz w:val="28"/>
          <w:szCs w:val="28"/>
        </w:rPr>
        <w:lastRenderedPageBreak/>
        <w:t>Учебно</w:t>
      </w:r>
      <w:proofErr w:type="spellEnd"/>
      <w:r w:rsidRPr="002C022B">
        <w:rPr>
          <w:rFonts w:ascii="Times New Roman" w:eastAsia="Times New Roman" w:hAnsi="Times New Roman" w:cs="Times New Roman"/>
          <w:b/>
          <w:bCs/>
          <w:sz w:val="28"/>
          <w:szCs w:val="28"/>
        </w:rPr>
        <w:t xml:space="preserve"> - материальное обеспечение</w:t>
      </w:r>
    </w:p>
    <w:tbl>
      <w:tblPr>
        <w:tblStyle w:val="af6"/>
        <w:tblW w:w="0" w:type="auto"/>
        <w:tblInd w:w="120" w:type="dxa"/>
        <w:tblLook w:val="04A0" w:firstRow="1" w:lastRow="0" w:firstColumn="1" w:lastColumn="0" w:noHBand="0" w:noVBand="1"/>
      </w:tblPr>
      <w:tblGrid>
        <w:gridCol w:w="697"/>
        <w:gridCol w:w="5864"/>
        <w:gridCol w:w="3281"/>
      </w:tblGrid>
      <w:tr w:rsidR="002C022B" w:rsidRPr="002C022B" w:rsidTr="002C022B">
        <w:tc>
          <w:tcPr>
            <w:tcW w:w="697"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4"/>
              </w:rPr>
            </w:pPr>
            <w:r w:rsidRPr="002C022B">
              <w:rPr>
                <w:rFonts w:ascii="Times New Roman" w:eastAsia="Times New Roman" w:hAnsi="Times New Roman" w:cs="Times New Roman"/>
                <w:bCs/>
                <w:sz w:val="24"/>
                <w:szCs w:val="24"/>
              </w:rPr>
              <w:t>№</w:t>
            </w:r>
          </w:p>
        </w:tc>
        <w:tc>
          <w:tcPr>
            <w:tcW w:w="5864" w:type="dxa"/>
          </w:tcPr>
          <w:p w:rsidR="002C022B" w:rsidRPr="002C022B" w:rsidRDefault="002C022B" w:rsidP="002C022B">
            <w:pPr>
              <w:keepNext/>
              <w:keepLines/>
              <w:widowControl w:val="0"/>
              <w:spacing w:line="310" w:lineRule="exact"/>
              <w:jc w:val="center"/>
              <w:outlineLvl w:val="4"/>
              <w:rPr>
                <w:rFonts w:ascii="Times New Roman" w:eastAsia="Times New Roman" w:hAnsi="Times New Roman" w:cs="Times New Roman"/>
                <w:bCs/>
                <w:sz w:val="24"/>
                <w:szCs w:val="24"/>
              </w:rPr>
            </w:pPr>
            <w:r w:rsidRPr="002C022B">
              <w:rPr>
                <w:rFonts w:ascii="Times New Roman" w:eastAsia="Times New Roman" w:hAnsi="Times New Roman" w:cs="Times New Roman"/>
                <w:color w:val="000000"/>
                <w:sz w:val="24"/>
                <w:szCs w:val="24"/>
                <w:shd w:val="clear" w:color="auto" w:fill="FFFFFF"/>
                <w:lang w:eastAsia="ru-RU" w:bidi="ru-RU"/>
              </w:rPr>
              <w:t>Наименование оборудования</w:t>
            </w:r>
          </w:p>
        </w:tc>
        <w:tc>
          <w:tcPr>
            <w:tcW w:w="3281" w:type="dxa"/>
          </w:tcPr>
          <w:p w:rsidR="002C022B" w:rsidRPr="002C022B" w:rsidRDefault="002C022B" w:rsidP="002C022B">
            <w:pPr>
              <w:keepNext/>
              <w:keepLines/>
              <w:widowControl w:val="0"/>
              <w:spacing w:line="310" w:lineRule="exact"/>
              <w:jc w:val="center"/>
              <w:outlineLvl w:val="4"/>
              <w:rPr>
                <w:rFonts w:ascii="Times New Roman" w:eastAsia="Times New Roman" w:hAnsi="Times New Roman" w:cs="Times New Roman"/>
                <w:bCs/>
                <w:sz w:val="24"/>
                <w:szCs w:val="24"/>
              </w:rPr>
            </w:pPr>
            <w:r w:rsidRPr="002C022B">
              <w:rPr>
                <w:rFonts w:ascii="Times New Roman" w:eastAsia="Times New Roman" w:hAnsi="Times New Roman" w:cs="Times New Roman"/>
                <w:color w:val="000000"/>
                <w:sz w:val="24"/>
                <w:szCs w:val="24"/>
                <w:shd w:val="clear" w:color="auto" w:fill="FFFFFF"/>
                <w:lang w:eastAsia="ru-RU" w:bidi="ru-RU"/>
              </w:rPr>
              <w:t>Кол-во</w:t>
            </w:r>
          </w:p>
        </w:tc>
      </w:tr>
      <w:tr w:rsidR="002C022B" w:rsidRPr="002C022B" w:rsidTr="002C022B">
        <w:tc>
          <w:tcPr>
            <w:tcW w:w="697"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1</w:t>
            </w:r>
          </w:p>
        </w:tc>
        <w:tc>
          <w:tcPr>
            <w:tcW w:w="5864"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Компьютер</w:t>
            </w:r>
          </w:p>
        </w:tc>
        <w:tc>
          <w:tcPr>
            <w:tcW w:w="3281"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
                <w:bCs/>
                <w:color w:val="000000"/>
                <w:sz w:val="28"/>
                <w:szCs w:val="28"/>
              </w:rPr>
            </w:pPr>
            <w:r w:rsidRPr="002C022B">
              <w:rPr>
                <w:rFonts w:ascii="Times New Roman" w:eastAsia="Times New Roman" w:hAnsi="Times New Roman" w:cs="Times New Roman"/>
                <w:b/>
                <w:bCs/>
                <w:color w:val="000000"/>
                <w:sz w:val="28"/>
                <w:szCs w:val="28"/>
              </w:rPr>
              <w:t>6</w:t>
            </w:r>
          </w:p>
        </w:tc>
      </w:tr>
      <w:tr w:rsidR="002C022B" w:rsidRPr="002C022B" w:rsidTr="002C022B">
        <w:tc>
          <w:tcPr>
            <w:tcW w:w="697"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2</w:t>
            </w:r>
          </w:p>
        </w:tc>
        <w:tc>
          <w:tcPr>
            <w:tcW w:w="5864"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022B">
              <w:rPr>
                <w:rFonts w:ascii="Times New Roman" w:eastAsia="Times New Roman" w:hAnsi="Times New Roman" w:cs="Times New Roman"/>
                <w:bCs/>
                <w:sz w:val="24"/>
                <w:szCs w:val="28"/>
              </w:rPr>
              <w:t>Принтер</w:t>
            </w:r>
          </w:p>
        </w:tc>
        <w:tc>
          <w:tcPr>
            <w:tcW w:w="3281"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color w:val="000000"/>
                <w:sz w:val="24"/>
                <w:szCs w:val="28"/>
              </w:rPr>
            </w:pPr>
            <w:r w:rsidRPr="002C022B">
              <w:rPr>
                <w:rFonts w:ascii="Times New Roman" w:eastAsia="Times New Roman" w:hAnsi="Times New Roman" w:cs="Times New Roman"/>
                <w:bCs/>
                <w:color w:val="000000"/>
                <w:sz w:val="24"/>
                <w:szCs w:val="28"/>
              </w:rPr>
              <w:t>3</w:t>
            </w:r>
          </w:p>
        </w:tc>
      </w:tr>
      <w:tr w:rsidR="002C022B" w:rsidRPr="002C022B" w:rsidTr="002C022B">
        <w:tc>
          <w:tcPr>
            <w:tcW w:w="697"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3</w:t>
            </w:r>
          </w:p>
        </w:tc>
        <w:tc>
          <w:tcPr>
            <w:tcW w:w="5864" w:type="dxa"/>
          </w:tcPr>
          <w:p w:rsidR="002C022B" w:rsidRPr="002C022B" w:rsidRDefault="002C022B" w:rsidP="002C022B">
            <w:pPr>
              <w:suppressAutoHyphens/>
              <w:spacing w:line="274" w:lineRule="exact"/>
              <w:rPr>
                <w:rFonts w:ascii="Times New Roman" w:eastAsia="Calibri" w:hAnsi="Times New Roman" w:cs="Times New Roman"/>
                <w:sz w:val="24"/>
              </w:rPr>
            </w:pPr>
            <w:r w:rsidRPr="002C022B">
              <w:rPr>
                <w:rFonts w:ascii="Times New Roman" w:eastAsia="Calibri" w:hAnsi="Times New Roman" w:cs="Times New Roman"/>
                <w:sz w:val="24"/>
              </w:rPr>
              <w:t>Мультимедийное оборудование:</w:t>
            </w:r>
          </w:p>
          <w:p w:rsidR="002C022B" w:rsidRPr="002C022B" w:rsidRDefault="002C022B" w:rsidP="002C022B">
            <w:pPr>
              <w:suppressAutoHyphens/>
              <w:spacing w:line="274" w:lineRule="exact"/>
              <w:rPr>
                <w:rFonts w:ascii="Times New Roman" w:eastAsia="Calibri" w:hAnsi="Times New Roman" w:cs="Times New Roman"/>
                <w:sz w:val="24"/>
              </w:rPr>
            </w:pPr>
            <w:r w:rsidRPr="002C022B">
              <w:rPr>
                <w:rFonts w:ascii="Times New Roman" w:eastAsia="Calibri" w:hAnsi="Times New Roman" w:cs="Times New Roman"/>
                <w:sz w:val="24"/>
              </w:rPr>
              <w:t>- проектор</w:t>
            </w:r>
          </w:p>
        </w:tc>
        <w:tc>
          <w:tcPr>
            <w:tcW w:w="3281"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
                <w:bCs/>
                <w:color w:val="000000"/>
                <w:sz w:val="28"/>
                <w:szCs w:val="28"/>
              </w:rPr>
            </w:pPr>
          </w:p>
          <w:p w:rsidR="002C022B" w:rsidRPr="002C022B" w:rsidRDefault="002C022B"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022B">
              <w:rPr>
                <w:rFonts w:ascii="Times New Roman" w:eastAsia="Times New Roman" w:hAnsi="Times New Roman" w:cs="Times New Roman"/>
                <w:bCs/>
                <w:color w:val="000000"/>
                <w:sz w:val="28"/>
                <w:szCs w:val="28"/>
              </w:rPr>
              <w:t>1</w:t>
            </w:r>
          </w:p>
        </w:tc>
      </w:tr>
      <w:tr w:rsidR="002C022B" w:rsidRPr="002C022B" w:rsidTr="002C022B">
        <w:tc>
          <w:tcPr>
            <w:tcW w:w="697"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4</w:t>
            </w:r>
          </w:p>
        </w:tc>
        <w:tc>
          <w:tcPr>
            <w:tcW w:w="5864"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Музыкальный центр</w:t>
            </w:r>
          </w:p>
        </w:tc>
        <w:tc>
          <w:tcPr>
            <w:tcW w:w="3281"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color w:val="000000"/>
                <w:sz w:val="24"/>
                <w:szCs w:val="28"/>
              </w:rPr>
            </w:pPr>
            <w:r w:rsidRPr="002C022B">
              <w:rPr>
                <w:rFonts w:ascii="Times New Roman" w:eastAsia="Times New Roman" w:hAnsi="Times New Roman" w:cs="Times New Roman"/>
                <w:bCs/>
                <w:color w:val="000000"/>
                <w:sz w:val="24"/>
                <w:szCs w:val="28"/>
              </w:rPr>
              <w:t>1</w:t>
            </w:r>
          </w:p>
        </w:tc>
      </w:tr>
      <w:tr w:rsidR="002C022B" w:rsidRPr="002C022B" w:rsidTr="002C022B">
        <w:tc>
          <w:tcPr>
            <w:tcW w:w="697"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4"/>
                <w:szCs w:val="28"/>
              </w:rPr>
            </w:pPr>
            <w:r w:rsidRPr="002C022B">
              <w:rPr>
                <w:rFonts w:ascii="Times New Roman" w:eastAsia="Times New Roman" w:hAnsi="Times New Roman" w:cs="Times New Roman"/>
                <w:bCs/>
                <w:sz w:val="24"/>
                <w:szCs w:val="28"/>
              </w:rPr>
              <w:t>5</w:t>
            </w:r>
          </w:p>
        </w:tc>
        <w:tc>
          <w:tcPr>
            <w:tcW w:w="5864"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022B">
              <w:rPr>
                <w:rFonts w:ascii="Times New Roman" w:eastAsia="Times New Roman" w:hAnsi="Times New Roman" w:cs="Times New Roman"/>
                <w:bCs/>
                <w:sz w:val="24"/>
                <w:szCs w:val="28"/>
              </w:rPr>
              <w:t>Магнитофоны</w:t>
            </w:r>
          </w:p>
        </w:tc>
        <w:tc>
          <w:tcPr>
            <w:tcW w:w="3281" w:type="dxa"/>
          </w:tcPr>
          <w:p w:rsidR="002C022B" w:rsidRPr="002C022B" w:rsidRDefault="002C022B"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022B">
              <w:rPr>
                <w:rFonts w:ascii="Times New Roman" w:eastAsia="Times New Roman" w:hAnsi="Times New Roman" w:cs="Times New Roman"/>
                <w:bCs/>
                <w:color w:val="000000"/>
                <w:sz w:val="28"/>
                <w:szCs w:val="28"/>
              </w:rPr>
              <w:t>5</w:t>
            </w:r>
          </w:p>
        </w:tc>
      </w:tr>
    </w:tbl>
    <w:p w:rsidR="002C022B" w:rsidRPr="002C022B" w:rsidRDefault="002C022B" w:rsidP="002C022B">
      <w:pPr>
        <w:suppressAutoHyphens/>
        <w:jc w:val="both"/>
        <w:rPr>
          <w:rFonts w:ascii="Times New Roman" w:eastAsia="Calibri" w:hAnsi="Times New Roman" w:cs="Times New Roman"/>
          <w:b/>
          <w:bCs/>
          <w:color w:val="000000"/>
          <w:sz w:val="28"/>
          <w:szCs w:val="28"/>
          <w:shd w:val="clear" w:color="auto" w:fill="FFFFFF"/>
          <w:lang w:eastAsia="ru-RU" w:bidi="ru-RU"/>
        </w:rPr>
      </w:pPr>
      <w:bookmarkStart w:id="1" w:name="bookmark9"/>
    </w:p>
    <w:p w:rsidR="002C022B" w:rsidRPr="002C022B" w:rsidRDefault="002C022B" w:rsidP="002C022B">
      <w:pPr>
        <w:suppressAutoHyphens/>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t xml:space="preserve"> Кадровый потенциал.</w:t>
      </w:r>
      <w:bookmarkEnd w:id="1"/>
    </w:p>
    <w:p w:rsidR="002C022B" w:rsidRPr="002C022B" w:rsidRDefault="002C022B" w:rsidP="002C022B">
      <w:pPr>
        <w:suppressAutoHyphen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Дошкольное образовательное учреждение полностью укомплектовано кадрами, коллектив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МАДОУ.</w:t>
      </w:r>
    </w:p>
    <w:p w:rsidR="002C022B" w:rsidRPr="002C022B" w:rsidRDefault="002C022B" w:rsidP="002C022B">
      <w:pPr>
        <w:widowControl w:val="0"/>
        <w:spacing w:after="0" w:line="274" w:lineRule="exact"/>
        <w:ind w:right="1260"/>
        <w:jc w:val="center"/>
        <w:rPr>
          <w:rFonts w:ascii="Times New Roman" w:eastAsia="Times New Roman" w:hAnsi="Times New Roman" w:cs="Times New Roman"/>
          <w:b/>
          <w:bCs/>
          <w:color w:val="000000"/>
          <w:sz w:val="28"/>
          <w:lang w:eastAsia="ru-RU" w:bidi="ru-RU"/>
        </w:rPr>
      </w:pPr>
      <w:r w:rsidRPr="002C022B">
        <w:rPr>
          <w:rFonts w:ascii="Times New Roman" w:eastAsia="Times New Roman" w:hAnsi="Times New Roman" w:cs="Times New Roman"/>
          <w:b/>
          <w:bCs/>
          <w:color w:val="000000"/>
          <w:sz w:val="28"/>
          <w:lang w:eastAsia="ru-RU" w:bidi="ru-RU"/>
        </w:rPr>
        <w:t xml:space="preserve">                      Уровень квалификации педагогических кадров</w:t>
      </w:r>
    </w:p>
    <w:p w:rsidR="002C022B" w:rsidRPr="002C022B" w:rsidRDefault="002C022B" w:rsidP="002C022B">
      <w:pPr>
        <w:widowControl w:val="0"/>
        <w:spacing w:after="0" w:line="274" w:lineRule="exact"/>
        <w:ind w:right="1260"/>
        <w:jc w:val="center"/>
        <w:rPr>
          <w:rFonts w:ascii="Times New Roman" w:eastAsia="Times New Roman" w:hAnsi="Times New Roman" w:cs="Times New Roman"/>
          <w:sz w:val="28"/>
        </w:rPr>
      </w:pPr>
    </w:p>
    <w:tbl>
      <w:tblPr>
        <w:tblStyle w:val="af6"/>
        <w:tblW w:w="10314" w:type="dxa"/>
        <w:tblLayout w:type="fixed"/>
        <w:tblLook w:val="04A0" w:firstRow="1" w:lastRow="0" w:firstColumn="1" w:lastColumn="0" w:noHBand="0" w:noVBand="1"/>
      </w:tblPr>
      <w:tblGrid>
        <w:gridCol w:w="1690"/>
        <w:gridCol w:w="1537"/>
        <w:gridCol w:w="1701"/>
        <w:gridCol w:w="1984"/>
        <w:gridCol w:w="1640"/>
        <w:gridCol w:w="1762"/>
      </w:tblGrid>
      <w:tr w:rsidR="002C022B" w:rsidRPr="002C022B" w:rsidTr="002C022B">
        <w:trPr>
          <w:trHeight w:val="885"/>
        </w:trPr>
        <w:tc>
          <w:tcPr>
            <w:tcW w:w="1690" w:type="dxa"/>
            <w:vMerge w:val="restart"/>
          </w:tcPr>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Количество</w:t>
            </w:r>
          </w:p>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педагогических</w:t>
            </w:r>
          </w:p>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работников</w:t>
            </w:r>
          </w:p>
        </w:tc>
        <w:tc>
          <w:tcPr>
            <w:tcW w:w="1537" w:type="dxa"/>
            <w:vMerge w:val="restart"/>
          </w:tcPr>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Из них</w:t>
            </w:r>
          </w:p>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внешние</w:t>
            </w:r>
          </w:p>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совместители</w:t>
            </w:r>
          </w:p>
        </w:tc>
        <w:tc>
          <w:tcPr>
            <w:tcW w:w="5325" w:type="dxa"/>
            <w:gridSpan w:val="3"/>
          </w:tcPr>
          <w:p w:rsidR="002C022B" w:rsidRPr="002C022B" w:rsidRDefault="002C022B" w:rsidP="002C022B">
            <w:pPr>
              <w:widowControl w:val="0"/>
              <w:spacing w:line="274" w:lineRule="exact"/>
              <w:ind w:right="1260"/>
              <w:jc w:val="center"/>
              <w:rPr>
                <w:rFonts w:ascii="Times New Roman" w:eastAsia="Times New Roman" w:hAnsi="Times New Roman" w:cs="Times New Roman"/>
                <w:sz w:val="24"/>
              </w:rPr>
            </w:pPr>
            <w:r w:rsidRPr="002C022B">
              <w:rPr>
                <w:rFonts w:ascii="Times New Roman" w:eastAsia="Times New Roman" w:hAnsi="Times New Roman" w:cs="Times New Roman"/>
              </w:rPr>
              <w:t>Количество педагогов, имеющих</w:t>
            </w:r>
          </w:p>
        </w:tc>
        <w:tc>
          <w:tcPr>
            <w:tcW w:w="1762" w:type="dxa"/>
            <w:vMerge w:val="restart"/>
          </w:tcPr>
          <w:p w:rsidR="002C022B" w:rsidRPr="002C022B" w:rsidRDefault="002C022B" w:rsidP="002C022B">
            <w:pPr>
              <w:widowControl w:val="0"/>
              <w:spacing w:line="274" w:lineRule="exact"/>
              <w:jc w:val="both"/>
              <w:rPr>
                <w:rFonts w:ascii="Times New Roman" w:eastAsia="Times New Roman" w:hAnsi="Times New Roman" w:cs="Times New Roman"/>
              </w:rPr>
            </w:pPr>
            <w:r w:rsidRPr="002C022B">
              <w:rPr>
                <w:rFonts w:ascii="Times New Roman" w:eastAsia="Times New Roman" w:hAnsi="Times New Roman" w:cs="Times New Roman"/>
              </w:rPr>
              <w:t>%</w:t>
            </w:r>
          </w:p>
          <w:p w:rsidR="002C022B" w:rsidRPr="002C022B" w:rsidRDefault="002C022B" w:rsidP="002C022B">
            <w:pPr>
              <w:widowControl w:val="0"/>
              <w:spacing w:line="274" w:lineRule="exact"/>
              <w:jc w:val="both"/>
              <w:rPr>
                <w:rFonts w:ascii="Times New Roman" w:eastAsia="Times New Roman" w:hAnsi="Times New Roman" w:cs="Times New Roman"/>
              </w:rPr>
            </w:pPr>
            <w:r w:rsidRPr="002C022B">
              <w:rPr>
                <w:rFonts w:ascii="Times New Roman" w:eastAsia="Times New Roman" w:hAnsi="Times New Roman" w:cs="Times New Roman"/>
              </w:rPr>
              <w:t>аттестованных педагогов от общего количества</w:t>
            </w:r>
          </w:p>
        </w:tc>
      </w:tr>
      <w:tr w:rsidR="002C022B" w:rsidRPr="002C022B" w:rsidTr="002C022B">
        <w:trPr>
          <w:trHeight w:val="480"/>
        </w:trPr>
        <w:tc>
          <w:tcPr>
            <w:tcW w:w="1690" w:type="dxa"/>
            <w:vMerge/>
          </w:tcPr>
          <w:p w:rsidR="002C022B" w:rsidRPr="002C022B" w:rsidRDefault="002C022B" w:rsidP="002C022B">
            <w:pPr>
              <w:widowControl w:val="0"/>
              <w:spacing w:line="274" w:lineRule="exact"/>
              <w:rPr>
                <w:rFonts w:ascii="Times New Roman" w:eastAsia="Times New Roman" w:hAnsi="Times New Roman" w:cs="Times New Roman"/>
              </w:rPr>
            </w:pPr>
          </w:p>
        </w:tc>
        <w:tc>
          <w:tcPr>
            <w:tcW w:w="1537" w:type="dxa"/>
            <w:vMerge/>
          </w:tcPr>
          <w:p w:rsidR="002C022B" w:rsidRPr="002C022B" w:rsidRDefault="002C022B" w:rsidP="002C022B">
            <w:pPr>
              <w:widowControl w:val="0"/>
              <w:spacing w:line="274" w:lineRule="exact"/>
              <w:rPr>
                <w:rFonts w:ascii="Times New Roman" w:eastAsia="Times New Roman" w:hAnsi="Times New Roman" w:cs="Times New Roman"/>
              </w:rPr>
            </w:pPr>
          </w:p>
        </w:tc>
        <w:tc>
          <w:tcPr>
            <w:tcW w:w="1701" w:type="dxa"/>
          </w:tcPr>
          <w:p w:rsidR="002C022B" w:rsidRPr="002C022B" w:rsidRDefault="002C022B" w:rsidP="002C022B">
            <w:pPr>
              <w:widowControl w:val="0"/>
              <w:spacing w:line="278" w:lineRule="exact"/>
              <w:rPr>
                <w:rFonts w:ascii="Times New Roman" w:eastAsia="Times New Roman" w:hAnsi="Times New Roman" w:cs="Times New Roman"/>
              </w:rPr>
            </w:pPr>
            <w:r w:rsidRPr="002C022B">
              <w:rPr>
                <w:rFonts w:ascii="Times New Roman" w:eastAsia="Times New Roman" w:hAnsi="Times New Roman" w:cs="Times New Roman"/>
              </w:rPr>
              <w:t>Высшую</w:t>
            </w:r>
          </w:p>
          <w:p w:rsidR="002C022B" w:rsidRPr="002C022B" w:rsidRDefault="002C022B" w:rsidP="002C022B">
            <w:pPr>
              <w:widowControl w:val="0"/>
              <w:spacing w:line="278" w:lineRule="exact"/>
              <w:jc w:val="both"/>
              <w:rPr>
                <w:rFonts w:ascii="Times New Roman" w:eastAsia="Times New Roman" w:hAnsi="Times New Roman" w:cs="Times New Roman"/>
              </w:rPr>
            </w:pPr>
            <w:r w:rsidRPr="002C022B">
              <w:rPr>
                <w:rFonts w:ascii="Times New Roman" w:eastAsia="Times New Roman" w:hAnsi="Times New Roman" w:cs="Times New Roman"/>
              </w:rPr>
              <w:t>квалификационную категорию</w:t>
            </w:r>
          </w:p>
        </w:tc>
        <w:tc>
          <w:tcPr>
            <w:tcW w:w="1984" w:type="dxa"/>
          </w:tcPr>
          <w:p w:rsidR="002C022B" w:rsidRPr="002C022B" w:rsidRDefault="002C022B" w:rsidP="002C022B">
            <w:pPr>
              <w:suppressAutoHyphens/>
              <w:spacing w:beforeAutospacing="1" w:afterAutospacing="1"/>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4"/>
                <w:szCs w:val="24"/>
                <w:lang w:eastAsia="ru-RU"/>
              </w:rPr>
              <w:t>Первую квалификационную</w:t>
            </w:r>
            <w:r w:rsidRPr="002C022B">
              <w:rPr>
                <w:rFonts w:ascii="Times New Roman" w:eastAsia="Times New Roman" w:hAnsi="Times New Roman" w:cs="Times New Roman"/>
                <w:sz w:val="28"/>
                <w:szCs w:val="28"/>
                <w:lang w:eastAsia="ru-RU"/>
              </w:rPr>
              <w:t xml:space="preserve"> </w:t>
            </w:r>
            <w:r w:rsidRPr="002C022B">
              <w:rPr>
                <w:rFonts w:ascii="Times New Roman" w:eastAsia="Times New Roman" w:hAnsi="Times New Roman" w:cs="Times New Roman"/>
                <w:sz w:val="24"/>
                <w:szCs w:val="24"/>
                <w:lang w:eastAsia="ru-RU"/>
              </w:rPr>
              <w:t>категорию</w:t>
            </w:r>
          </w:p>
        </w:tc>
        <w:tc>
          <w:tcPr>
            <w:tcW w:w="1640" w:type="dxa"/>
          </w:tcPr>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Соответствие</w:t>
            </w:r>
          </w:p>
          <w:p w:rsidR="002C022B" w:rsidRPr="002C022B" w:rsidRDefault="002C022B" w:rsidP="002C022B">
            <w:pPr>
              <w:widowControl w:val="0"/>
              <w:spacing w:line="274" w:lineRule="exact"/>
              <w:rPr>
                <w:rFonts w:ascii="Times New Roman" w:eastAsia="Times New Roman" w:hAnsi="Times New Roman" w:cs="Times New Roman"/>
              </w:rPr>
            </w:pPr>
            <w:r w:rsidRPr="002C022B">
              <w:rPr>
                <w:rFonts w:ascii="Times New Roman" w:eastAsia="Times New Roman" w:hAnsi="Times New Roman" w:cs="Times New Roman"/>
              </w:rPr>
              <w:t>занимаемой должности</w:t>
            </w:r>
          </w:p>
          <w:p w:rsidR="002C022B" w:rsidRPr="002C022B" w:rsidRDefault="002C022B" w:rsidP="002C022B">
            <w:pPr>
              <w:widowControl w:val="0"/>
              <w:spacing w:line="274" w:lineRule="exact"/>
              <w:ind w:right="1260"/>
              <w:jc w:val="center"/>
              <w:rPr>
                <w:rFonts w:ascii="Times New Roman" w:eastAsia="Times New Roman" w:hAnsi="Times New Roman" w:cs="Times New Roman"/>
                <w:sz w:val="24"/>
              </w:rPr>
            </w:pPr>
          </w:p>
        </w:tc>
        <w:tc>
          <w:tcPr>
            <w:tcW w:w="1762" w:type="dxa"/>
            <w:vMerge/>
          </w:tcPr>
          <w:p w:rsidR="002C022B" w:rsidRPr="002C022B" w:rsidRDefault="002C022B" w:rsidP="002C022B">
            <w:pPr>
              <w:widowControl w:val="0"/>
              <w:spacing w:line="274" w:lineRule="exact"/>
              <w:jc w:val="both"/>
              <w:rPr>
                <w:rFonts w:ascii="Times New Roman" w:eastAsia="Times New Roman" w:hAnsi="Times New Roman" w:cs="Times New Roman"/>
              </w:rPr>
            </w:pPr>
          </w:p>
        </w:tc>
      </w:tr>
      <w:tr w:rsidR="002C022B" w:rsidRPr="002C022B" w:rsidTr="002C022B">
        <w:tc>
          <w:tcPr>
            <w:tcW w:w="1690" w:type="dxa"/>
          </w:tcPr>
          <w:p w:rsidR="002C022B" w:rsidRPr="002C022B" w:rsidRDefault="002C022B" w:rsidP="002C022B">
            <w:pPr>
              <w:suppressAutoHyphens/>
              <w:spacing w:beforeAutospacing="1" w:afterAutospacing="1"/>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12</w:t>
            </w:r>
          </w:p>
        </w:tc>
        <w:tc>
          <w:tcPr>
            <w:tcW w:w="1537" w:type="dxa"/>
          </w:tcPr>
          <w:p w:rsidR="002C022B" w:rsidRPr="002C022B" w:rsidRDefault="002C022B" w:rsidP="002C022B">
            <w:pPr>
              <w:widowControl w:val="0"/>
              <w:spacing w:line="274" w:lineRule="exact"/>
              <w:ind w:right="1260"/>
              <w:jc w:val="center"/>
              <w:rPr>
                <w:rFonts w:ascii="Times New Roman" w:eastAsia="Times New Roman" w:hAnsi="Times New Roman" w:cs="Times New Roman"/>
                <w:sz w:val="24"/>
              </w:rPr>
            </w:pPr>
            <w:r w:rsidRPr="002C022B">
              <w:rPr>
                <w:rFonts w:ascii="Times New Roman" w:eastAsia="Times New Roman" w:hAnsi="Times New Roman" w:cs="Times New Roman"/>
                <w:sz w:val="24"/>
              </w:rPr>
              <w:t>0</w:t>
            </w:r>
          </w:p>
        </w:tc>
        <w:tc>
          <w:tcPr>
            <w:tcW w:w="1701" w:type="dxa"/>
          </w:tcPr>
          <w:p w:rsidR="002C022B" w:rsidRPr="002C022B" w:rsidRDefault="002C022B" w:rsidP="002C022B">
            <w:pPr>
              <w:suppressAutoHyphens/>
              <w:spacing w:beforeAutospacing="1" w:afterAutospacing="1"/>
              <w:rPr>
                <w:rFonts w:ascii="Times New Roman" w:eastAsia="Times New Roman" w:hAnsi="Times New Roman" w:cs="Times New Roman"/>
                <w:sz w:val="24"/>
                <w:szCs w:val="24"/>
                <w:lang w:eastAsia="ru-RU"/>
              </w:rPr>
            </w:pPr>
            <w:r w:rsidRPr="002C022B">
              <w:rPr>
                <w:rFonts w:ascii="Times New Roman" w:eastAsia="Times New Roman" w:hAnsi="Times New Roman" w:cs="Times New Roman"/>
                <w:sz w:val="24"/>
                <w:szCs w:val="24"/>
                <w:lang w:eastAsia="ru-RU"/>
              </w:rPr>
              <w:t>10</w:t>
            </w:r>
          </w:p>
        </w:tc>
        <w:tc>
          <w:tcPr>
            <w:tcW w:w="1984" w:type="dxa"/>
          </w:tcPr>
          <w:p w:rsidR="002C022B" w:rsidRPr="002C022B" w:rsidRDefault="002C022B" w:rsidP="002C022B">
            <w:pPr>
              <w:widowControl w:val="0"/>
              <w:spacing w:line="274" w:lineRule="exact"/>
              <w:ind w:right="1260"/>
              <w:jc w:val="center"/>
              <w:rPr>
                <w:rFonts w:ascii="Times New Roman" w:eastAsia="Times New Roman" w:hAnsi="Times New Roman" w:cs="Times New Roman"/>
                <w:sz w:val="24"/>
              </w:rPr>
            </w:pPr>
            <w:r w:rsidRPr="002C022B">
              <w:rPr>
                <w:rFonts w:ascii="Times New Roman" w:eastAsia="Times New Roman" w:hAnsi="Times New Roman" w:cs="Times New Roman"/>
                <w:sz w:val="24"/>
              </w:rPr>
              <w:t>2</w:t>
            </w:r>
          </w:p>
        </w:tc>
        <w:tc>
          <w:tcPr>
            <w:tcW w:w="1640" w:type="dxa"/>
          </w:tcPr>
          <w:p w:rsidR="002C022B" w:rsidRPr="002C022B" w:rsidRDefault="002C022B" w:rsidP="002C022B">
            <w:pPr>
              <w:widowControl w:val="0"/>
              <w:spacing w:line="274" w:lineRule="exact"/>
              <w:ind w:right="1260"/>
              <w:jc w:val="center"/>
              <w:rPr>
                <w:rFonts w:ascii="Times New Roman" w:eastAsia="Times New Roman" w:hAnsi="Times New Roman" w:cs="Times New Roman"/>
                <w:sz w:val="24"/>
              </w:rPr>
            </w:pPr>
            <w:r w:rsidRPr="002C022B">
              <w:rPr>
                <w:rFonts w:ascii="Times New Roman" w:eastAsia="Times New Roman" w:hAnsi="Times New Roman" w:cs="Times New Roman"/>
                <w:sz w:val="24"/>
              </w:rPr>
              <w:t>0</w:t>
            </w:r>
          </w:p>
        </w:tc>
        <w:tc>
          <w:tcPr>
            <w:tcW w:w="1762" w:type="dxa"/>
          </w:tcPr>
          <w:p w:rsidR="002C022B" w:rsidRPr="002C022B" w:rsidRDefault="002C022B" w:rsidP="002C022B">
            <w:pPr>
              <w:shd w:val="clear" w:color="auto" w:fill="FFFFFF"/>
              <w:suppressAutoHyphens/>
              <w:jc w:val="both"/>
              <w:rPr>
                <w:rFonts w:ascii="Times New Roman" w:eastAsia="Times New Roman" w:hAnsi="Times New Roman" w:cs="Courier New"/>
                <w:szCs w:val="18"/>
              </w:rPr>
            </w:pPr>
            <w:r w:rsidRPr="002C022B">
              <w:rPr>
                <w:rFonts w:ascii="Times New Roman" w:eastAsia="Times New Roman" w:hAnsi="Times New Roman" w:cs="Calibri"/>
                <w:szCs w:val="18"/>
              </w:rPr>
              <w:t>100</w:t>
            </w:r>
          </w:p>
        </w:tc>
      </w:tr>
    </w:tbl>
    <w:p w:rsidR="002C022B" w:rsidRPr="002C022B" w:rsidRDefault="002C022B" w:rsidP="002C022B">
      <w:pPr>
        <w:widowControl w:val="0"/>
        <w:spacing w:after="0" w:line="274" w:lineRule="exact"/>
        <w:ind w:right="1260"/>
        <w:rPr>
          <w:rFonts w:ascii="Times New Roman" w:eastAsia="Times New Roman" w:hAnsi="Times New Roman" w:cs="Times New Roman"/>
          <w:b/>
          <w:sz w:val="28"/>
        </w:rPr>
      </w:pPr>
    </w:p>
    <w:p w:rsidR="002C022B" w:rsidRPr="002C022B" w:rsidRDefault="002C022B" w:rsidP="002C022B">
      <w:pPr>
        <w:widowControl w:val="0"/>
        <w:spacing w:after="0" w:line="274" w:lineRule="exact"/>
        <w:ind w:right="1260"/>
        <w:rPr>
          <w:rFonts w:ascii="Times New Roman" w:eastAsia="Times New Roman" w:hAnsi="Times New Roman" w:cs="Times New Roman"/>
          <w:sz w:val="24"/>
        </w:rPr>
      </w:pPr>
      <w:r w:rsidRPr="002C022B">
        <w:rPr>
          <w:rFonts w:ascii="Times New Roman" w:eastAsia="Times New Roman" w:hAnsi="Times New Roman" w:cs="Times New Roman"/>
          <w:b/>
          <w:sz w:val="28"/>
        </w:rPr>
        <w:t>Аттестация педагогических работников в 2021-2022 уч. году</w:t>
      </w:r>
    </w:p>
    <w:p w:rsidR="002C022B" w:rsidRPr="002C022B" w:rsidRDefault="002C022B" w:rsidP="002C022B">
      <w:pPr>
        <w:widowControl w:val="0"/>
        <w:spacing w:after="0" w:line="274" w:lineRule="exact"/>
        <w:ind w:right="1260"/>
        <w:jc w:val="center"/>
        <w:rPr>
          <w:rFonts w:ascii="Times New Roman" w:eastAsia="Times New Roman" w:hAnsi="Times New Roman" w:cs="Times New Roman"/>
          <w:sz w:val="24"/>
        </w:rPr>
      </w:pPr>
    </w:p>
    <w:tbl>
      <w:tblPr>
        <w:tblStyle w:val="af6"/>
        <w:tblW w:w="0" w:type="auto"/>
        <w:tblLook w:val="04A0" w:firstRow="1" w:lastRow="0" w:firstColumn="1" w:lastColumn="0" w:noHBand="0" w:noVBand="1"/>
      </w:tblPr>
      <w:tblGrid>
        <w:gridCol w:w="4981"/>
        <w:gridCol w:w="4981"/>
      </w:tblGrid>
      <w:tr w:rsidR="002C022B" w:rsidRPr="002C022B" w:rsidTr="002C022B">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Категория</w:t>
            </w:r>
          </w:p>
        </w:tc>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Количество педагогов</w:t>
            </w:r>
          </w:p>
        </w:tc>
      </w:tr>
      <w:tr w:rsidR="002C022B" w:rsidRPr="002C022B" w:rsidTr="002C022B">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Высшая</w:t>
            </w:r>
          </w:p>
        </w:tc>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1</w:t>
            </w:r>
          </w:p>
        </w:tc>
      </w:tr>
      <w:tr w:rsidR="002C022B" w:rsidRPr="002C022B" w:rsidTr="002C022B">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Первая</w:t>
            </w:r>
          </w:p>
        </w:tc>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1</w:t>
            </w:r>
          </w:p>
        </w:tc>
      </w:tr>
      <w:tr w:rsidR="002C022B" w:rsidRPr="002C022B" w:rsidTr="002C022B">
        <w:trPr>
          <w:trHeight w:val="295"/>
        </w:trPr>
        <w:tc>
          <w:tcPr>
            <w:tcW w:w="4981" w:type="dxa"/>
          </w:tcPr>
          <w:p w:rsidR="002C022B" w:rsidRPr="002C022B" w:rsidRDefault="002C022B" w:rsidP="002C022B">
            <w:pPr>
              <w:suppressAutoHyphens/>
              <w:rPr>
                <w:rFonts w:ascii="Times New Roman" w:eastAsia="Calibri" w:hAnsi="Times New Roman" w:cs="Times New Roman"/>
              </w:rPr>
            </w:pPr>
            <w:r w:rsidRPr="002C022B">
              <w:rPr>
                <w:rFonts w:ascii="Times New Roman" w:eastAsia="Calibri" w:hAnsi="Times New Roman" w:cs="Times New Roman"/>
              </w:rPr>
              <w:t>Соответствие занимаемой должности</w:t>
            </w:r>
          </w:p>
        </w:tc>
        <w:tc>
          <w:tcPr>
            <w:tcW w:w="4981" w:type="dxa"/>
          </w:tcPr>
          <w:p w:rsidR="002C022B" w:rsidRPr="002C022B" w:rsidRDefault="002C022B" w:rsidP="002C022B">
            <w:pPr>
              <w:widowControl w:val="0"/>
              <w:spacing w:line="274" w:lineRule="exact"/>
              <w:ind w:right="1260"/>
              <w:jc w:val="both"/>
              <w:rPr>
                <w:rFonts w:ascii="Times New Roman" w:eastAsia="Times New Roman" w:hAnsi="Times New Roman" w:cs="Times New Roman"/>
              </w:rPr>
            </w:pPr>
            <w:r w:rsidRPr="002C022B">
              <w:rPr>
                <w:rFonts w:ascii="Times New Roman" w:eastAsia="Times New Roman" w:hAnsi="Times New Roman" w:cs="Times New Roman"/>
              </w:rPr>
              <w:t>0</w:t>
            </w:r>
          </w:p>
        </w:tc>
      </w:tr>
    </w:tbl>
    <w:p w:rsidR="002C022B" w:rsidRPr="002C022B" w:rsidRDefault="002C022B" w:rsidP="002C022B">
      <w:pPr>
        <w:widowControl w:val="0"/>
        <w:spacing w:after="0" w:line="274" w:lineRule="exact"/>
        <w:ind w:right="1260"/>
        <w:jc w:val="both"/>
        <w:rPr>
          <w:rFonts w:ascii="Times New Roman" w:eastAsia="Times New Roman" w:hAnsi="Times New Roman" w:cs="Times New Roman"/>
        </w:rPr>
      </w:pP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Данный показатель по аттестации педагогических кадров свидетельствует о постоянном росте педагогического мастерства.</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 МАДОУ «Детский сад №</w:t>
      </w:r>
      <w:r w:rsidRPr="002C022B">
        <w:rPr>
          <w:rFonts w:ascii="Times New Roman" w:eastAsia="Calibri" w:hAnsi="Times New Roman" w:cs="Times New Roman"/>
          <w:sz w:val="28"/>
        </w:rPr>
        <w:tab/>
        <w:t xml:space="preserve">59» созданы необходимые условия для профессионального роста сотрудников. Имеется план переподготовки и аттестации педагогических кадров, ежегодно педагоги повышают свое мастерство в ходе прохождения аттестации, повышения квалификации, участвуют в </w:t>
      </w:r>
      <w:proofErr w:type="spellStart"/>
      <w:r w:rsidRPr="002C022B">
        <w:rPr>
          <w:rFonts w:ascii="Times New Roman" w:eastAsia="Calibri" w:hAnsi="Times New Roman" w:cs="Times New Roman"/>
          <w:sz w:val="28"/>
        </w:rPr>
        <w:t>вебинарах</w:t>
      </w:r>
      <w:proofErr w:type="spellEnd"/>
      <w:r w:rsidRPr="002C022B">
        <w:rPr>
          <w:rFonts w:ascii="Times New Roman" w:eastAsia="Calibri" w:hAnsi="Times New Roman" w:cs="Times New Roman"/>
          <w:sz w:val="28"/>
        </w:rPr>
        <w:t>, онлайн - семинарах, мастер-классах, конференциях. Инновационный опыт педагогов размещен на образовательных порталах в сети Интернет.</w:t>
      </w:r>
    </w:p>
    <w:p w:rsidR="002C022B" w:rsidRPr="002C022B" w:rsidRDefault="002C022B" w:rsidP="002C022B">
      <w:pPr>
        <w:tabs>
          <w:tab w:val="left" w:pos="8685"/>
        </w:tabs>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lastRenderedPageBreak/>
        <w:t xml:space="preserve">   На новый учебный год заявлено:</w:t>
      </w:r>
      <w:r w:rsidRPr="002C022B">
        <w:rPr>
          <w:rFonts w:ascii="Times New Roman" w:eastAsia="Calibri" w:hAnsi="Times New Roman" w:cs="Times New Roman"/>
          <w:sz w:val="28"/>
        </w:rPr>
        <w:tab/>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на высшую квалификационную категорию – Симонова Р.Н., </w:t>
      </w:r>
      <w:proofErr w:type="spellStart"/>
      <w:r w:rsidRPr="002C022B">
        <w:rPr>
          <w:rFonts w:ascii="Times New Roman" w:eastAsia="Calibri" w:hAnsi="Times New Roman" w:cs="Times New Roman"/>
          <w:sz w:val="28"/>
        </w:rPr>
        <w:t>Жадунова</w:t>
      </w:r>
      <w:proofErr w:type="spellEnd"/>
      <w:r w:rsidRPr="002C022B">
        <w:rPr>
          <w:rFonts w:ascii="Times New Roman" w:eastAsia="Calibri" w:hAnsi="Times New Roman" w:cs="Times New Roman"/>
          <w:sz w:val="28"/>
        </w:rPr>
        <w:t xml:space="preserve"> О.К.</w:t>
      </w:r>
    </w:p>
    <w:p w:rsidR="002C022B" w:rsidRPr="002C022B" w:rsidRDefault="002C022B" w:rsidP="002C022B">
      <w:pPr>
        <w:widowControl w:val="0"/>
        <w:spacing w:after="0" w:line="254" w:lineRule="exact"/>
        <w:jc w:val="center"/>
        <w:rPr>
          <w:rFonts w:ascii="Times New Roman" w:eastAsia="Times New Roman" w:hAnsi="Times New Roman" w:cs="Times New Roman"/>
          <w:b/>
          <w:bCs/>
          <w:iCs/>
          <w:sz w:val="28"/>
          <w:szCs w:val="23"/>
        </w:rPr>
      </w:pPr>
    </w:p>
    <w:p w:rsidR="002C022B" w:rsidRPr="002C022B" w:rsidRDefault="002C022B" w:rsidP="002C022B">
      <w:pPr>
        <w:widowControl w:val="0"/>
        <w:spacing w:after="0" w:line="254" w:lineRule="exact"/>
        <w:jc w:val="center"/>
        <w:rPr>
          <w:rFonts w:ascii="Times New Roman" w:eastAsia="Times New Roman" w:hAnsi="Times New Roman" w:cs="Times New Roman"/>
          <w:b/>
          <w:bCs/>
          <w:iCs/>
          <w:sz w:val="28"/>
          <w:szCs w:val="23"/>
        </w:rPr>
      </w:pPr>
      <w:r w:rsidRPr="002C022B">
        <w:rPr>
          <w:rFonts w:ascii="Times New Roman" w:eastAsia="Times New Roman" w:hAnsi="Times New Roman" w:cs="Times New Roman"/>
          <w:b/>
          <w:bCs/>
          <w:iCs/>
          <w:sz w:val="28"/>
          <w:szCs w:val="23"/>
        </w:rPr>
        <w:t>По уровню образования</w:t>
      </w:r>
    </w:p>
    <w:tbl>
      <w:tblPr>
        <w:tblOverlap w:val="never"/>
        <w:tblW w:w="10410" w:type="dxa"/>
        <w:jc w:val="center"/>
        <w:tblInd w:w="381" w:type="dxa"/>
        <w:tblLayout w:type="fixed"/>
        <w:tblCellMar>
          <w:left w:w="10" w:type="dxa"/>
          <w:right w:w="10" w:type="dxa"/>
        </w:tblCellMar>
        <w:tblLook w:val="04A0" w:firstRow="1" w:lastRow="0" w:firstColumn="1" w:lastColumn="0" w:noHBand="0" w:noVBand="1"/>
      </w:tblPr>
      <w:tblGrid>
        <w:gridCol w:w="3216"/>
        <w:gridCol w:w="3597"/>
        <w:gridCol w:w="3597"/>
      </w:tblGrid>
      <w:tr w:rsidR="002C022B" w:rsidRPr="002C022B" w:rsidTr="002C022B">
        <w:trPr>
          <w:trHeight w:hRule="exact" w:val="597"/>
          <w:jc w:val="center"/>
        </w:trPr>
        <w:tc>
          <w:tcPr>
            <w:tcW w:w="3216" w:type="dxa"/>
            <w:tcBorders>
              <w:top w:val="single" w:sz="4" w:space="0" w:color="auto"/>
              <w:left w:val="single" w:sz="4" w:space="0" w:color="auto"/>
            </w:tcBorders>
            <w:shd w:val="clear" w:color="auto" w:fill="FFFFFF"/>
          </w:tcPr>
          <w:p w:rsidR="002C022B" w:rsidRPr="002C022B" w:rsidRDefault="002C022B" w:rsidP="002C022B">
            <w:pPr>
              <w:widowControl w:val="0"/>
              <w:spacing w:after="0" w:line="244" w:lineRule="exact"/>
              <w:rPr>
                <w:rFonts w:ascii="Times New Roman" w:eastAsia="Times New Roman" w:hAnsi="Times New Roman" w:cs="Times New Roman"/>
              </w:rPr>
            </w:pPr>
            <w:r w:rsidRPr="002C022B">
              <w:rPr>
                <w:rFonts w:ascii="Times New Roman" w:eastAsia="Times New Roman" w:hAnsi="Times New Roman" w:cs="Times New Roman"/>
              </w:rPr>
              <w:t>Образование</w:t>
            </w:r>
          </w:p>
        </w:tc>
        <w:tc>
          <w:tcPr>
            <w:tcW w:w="3597" w:type="dxa"/>
            <w:tcBorders>
              <w:top w:val="single" w:sz="4" w:space="0" w:color="auto"/>
              <w:left w:val="single" w:sz="4" w:space="0" w:color="auto"/>
            </w:tcBorders>
            <w:shd w:val="clear" w:color="auto" w:fill="FFFFFF"/>
          </w:tcPr>
          <w:p w:rsidR="002C022B" w:rsidRPr="002C022B" w:rsidRDefault="002C022B" w:rsidP="002C022B">
            <w:pPr>
              <w:widowControl w:val="0"/>
              <w:spacing w:after="0" w:line="244" w:lineRule="exact"/>
              <w:rPr>
                <w:rFonts w:ascii="Times New Roman" w:eastAsia="Times New Roman" w:hAnsi="Times New Roman" w:cs="Times New Roman"/>
              </w:rPr>
            </w:pPr>
            <w:r w:rsidRPr="002C022B">
              <w:rPr>
                <w:rFonts w:ascii="Times New Roman" w:eastAsia="Times New Roman" w:hAnsi="Times New Roman" w:cs="Times New Roman"/>
              </w:rPr>
              <w:t>Количество педагогов</w:t>
            </w:r>
          </w:p>
        </w:tc>
        <w:tc>
          <w:tcPr>
            <w:tcW w:w="3597" w:type="dxa"/>
            <w:tcBorders>
              <w:top w:val="single" w:sz="4" w:space="0" w:color="auto"/>
              <w:left w:val="single" w:sz="4" w:space="0" w:color="auto"/>
              <w:right w:val="single" w:sz="4" w:space="0" w:color="auto"/>
            </w:tcBorders>
            <w:shd w:val="clear" w:color="auto" w:fill="FFFFFF"/>
            <w:vAlign w:val="bottom"/>
          </w:tcPr>
          <w:p w:rsidR="002C022B" w:rsidRPr="002C022B" w:rsidRDefault="002C022B" w:rsidP="002C022B">
            <w:pPr>
              <w:widowControl w:val="0"/>
              <w:spacing w:after="0" w:line="274" w:lineRule="exact"/>
              <w:rPr>
                <w:rFonts w:ascii="Times New Roman" w:eastAsia="Times New Roman" w:hAnsi="Times New Roman" w:cs="Times New Roman"/>
              </w:rPr>
            </w:pPr>
            <w:r w:rsidRPr="002C022B">
              <w:rPr>
                <w:rFonts w:ascii="Times New Roman" w:eastAsia="Times New Roman" w:hAnsi="Times New Roman" w:cs="Times New Roman"/>
              </w:rPr>
              <w:t>% от общего количества педагогов</w:t>
            </w:r>
          </w:p>
        </w:tc>
      </w:tr>
      <w:tr w:rsidR="002C022B" w:rsidRPr="002C022B" w:rsidTr="002C022B">
        <w:trPr>
          <w:trHeight w:hRule="exact" w:val="302"/>
          <w:jc w:val="center"/>
        </w:trPr>
        <w:tc>
          <w:tcPr>
            <w:tcW w:w="3216" w:type="dxa"/>
            <w:tcBorders>
              <w:top w:val="single" w:sz="4" w:space="0" w:color="auto"/>
              <w:left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rPr>
            </w:pPr>
            <w:r w:rsidRPr="002C022B">
              <w:rPr>
                <w:rFonts w:ascii="Times New Roman" w:eastAsia="Times New Roman" w:hAnsi="Times New Roman" w:cs="Times New Roman"/>
              </w:rPr>
              <w:t>Высшее</w:t>
            </w:r>
          </w:p>
        </w:tc>
        <w:tc>
          <w:tcPr>
            <w:tcW w:w="3597" w:type="dxa"/>
            <w:tcBorders>
              <w:top w:val="single" w:sz="4" w:space="0" w:color="auto"/>
              <w:left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color w:val="000000" w:themeColor="text1"/>
              </w:rPr>
            </w:pPr>
            <w:r w:rsidRPr="002C022B">
              <w:rPr>
                <w:rFonts w:ascii="Times New Roman" w:eastAsia="Times New Roman" w:hAnsi="Times New Roman" w:cs="Times New Roman"/>
                <w:b/>
                <w:bCs/>
                <w:color w:val="000000" w:themeColor="text1"/>
                <w:shd w:val="clear" w:color="auto" w:fill="FFFFFF"/>
                <w:lang w:eastAsia="ru-RU" w:bidi="ru-RU"/>
              </w:rPr>
              <w:t>11</w:t>
            </w:r>
          </w:p>
        </w:tc>
        <w:tc>
          <w:tcPr>
            <w:tcW w:w="3597" w:type="dxa"/>
            <w:tcBorders>
              <w:top w:val="single" w:sz="4" w:space="0" w:color="auto"/>
              <w:left w:val="single" w:sz="4" w:space="0" w:color="auto"/>
              <w:right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color w:val="000000" w:themeColor="text1"/>
              </w:rPr>
            </w:pPr>
            <w:r w:rsidRPr="002C022B">
              <w:rPr>
                <w:rFonts w:ascii="Times New Roman" w:eastAsia="Times New Roman" w:hAnsi="Times New Roman" w:cs="Times New Roman"/>
                <w:b/>
                <w:bCs/>
                <w:color w:val="000000" w:themeColor="text1"/>
                <w:shd w:val="clear" w:color="auto" w:fill="FFFFFF"/>
                <w:lang w:eastAsia="ru-RU" w:bidi="ru-RU"/>
              </w:rPr>
              <w:t>92</w:t>
            </w:r>
          </w:p>
        </w:tc>
      </w:tr>
      <w:tr w:rsidR="002C022B" w:rsidRPr="002C022B" w:rsidTr="002C022B">
        <w:trPr>
          <w:trHeight w:hRule="exact" w:val="293"/>
          <w:jc w:val="center"/>
        </w:trPr>
        <w:tc>
          <w:tcPr>
            <w:tcW w:w="3216" w:type="dxa"/>
            <w:tcBorders>
              <w:top w:val="single" w:sz="4" w:space="0" w:color="auto"/>
              <w:left w:val="single" w:sz="4" w:space="0" w:color="auto"/>
              <w:bottom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rPr>
            </w:pPr>
            <w:r w:rsidRPr="002C022B">
              <w:rPr>
                <w:rFonts w:ascii="Times New Roman" w:eastAsia="Times New Roman" w:hAnsi="Times New Roman" w:cs="Times New Roman"/>
              </w:rPr>
              <w:t>Средне-специальное</w:t>
            </w:r>
          </w:p>
        </w:tc>
        <w:tc>
          <w:tcPr>
            <w:tcW w:w="3597" w:type="dxa"/>
            <w:tcBorders>
              <w:top w:val="single" w:sz="4" w:space="0" w:color="auto"/>
              <w:left w:val="single" w:sz="4" w:space="0" w:color="auto"/>
              <w:bottom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b/>
                <w:bCs/>
                <w:color w:val="000000" w:themeColor="text1"/>
                <w:shd w:val="clear" w:color="auto" w:fill="FFFFFF"/>
                <w:lang w:eastAsia="ru-RU" w:bidi="ru-RU"/>
              </w:rPr>
            </w:pPr>
            <w:r w:rsidRPr="002C022B">
              <w:rPr>
                <w:rFonts w:ascii="Times New Roman" w:eastAsia="Times New Roman" w:hAnsi="Times New Roman" w:cs="Times New Roman"/>
                <w:b/>
                <w:bCs/>
                <w:color w:val="000000" w:themeColor="text1"/>
                <w:shd w:val="clear" w:color="auto" w:fill="FFFFFF"/>
                <w:lang w:eastAsia="ru-RU" w:bidi="ru-RU"/>
              </w:rPr>
              <w:t>1</w:t>
            </w:r>
          </w:p>
        </w:tc>
        <w:tc>
          <w:tcPr>
            <w:tcW w:w="3597" w:type="dxa"/>
            <w:tcBorders>
              <w:top w:val="single" w:sz="4" w:space="0" w:color="auto"/>
              <w:left w:val="single" w:sz="4" w:space="0" w:color="auto"/>
              <w:bottom w:val="single" w:sz="4" w:space="0" w:color="auto"/>
              <w:right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b/>
                <w:bCs/>
                <w:color w:val="000000" w:themeColor="text1"/>
                <w:shd w:val="clear" w:color="auto" w:fill="FFFFFF"/>
                <w:lang w:eastAsia="ru-RU" w:bidi="ru-RU"/>
              </w:rPr>
            </w:pPr>
            <w:r w:rsidRPr="002C022B">
              <w:rPr>
                <w:rFonts w:ascii="Times New Roman" w:eastAsia="Times New Roman" w:hAnsi="Times New Roman" w:cs="Times New Roman"/>
                <w:b/>
                <w:bCs/>
                <w:color w:val="000000" w:themeColor="text1"/>
                <w:shd w:val="clear" w:color="auto" w:fill="FFFFFF"/>
                <w:lang w:eastAsia="ru-RU" w:bidi="ru-RU"/>
              </w:rPr>
              <w:t>8</w:t>
            </w:r>
          </w:p>
        </w:tc>
      </w:tr>
      <w:tr w:rsidR="002C022B" w:rsidRPr="002C022B" w:rsidTr="002C022B">
        <w:trPr>
          <w:trHeight w:hRule="exact" w:val="27"/>
          <w:jc w:val="center"/>
        </w:trPr>
        <w:tc>
          <w:tcPr>
            <w:tcW w:w="3216" w:type="dxa"/>
            <w:tcBorders>
              <w:top w:val="single" w:sz="4" w:space="0" w:color="auto"/>
              <w:left w:val="single" w:sz="4" w:space="0" w:color="auto"/>
            </w:tcBorders>
            <w:shd w:val="clear" w:color="auto" w:fill="FFFFFF"/>
            <w:vAlign w:val="bottom"/>
          </w:tcPr>
          <w:p w:rsidR="002C022B" w:rsidRPr="002C022B" w:rsidRDefault="002C022B" w:rsidP="002C022B">
            <w:pPr>
              <w:widowControl w:val="0"/>
              <w:shd w:val="clear" w:color="auto" w:fill="FFFFFF"/>
              <w:spacing w:after="0" w:line="244" w:lineRule="exact"/>
              <w:ind w:hanging="300"/>
              <w:rPr>
                <w:rFonts w:ascii="Times New Roman" w:eastAsia="Times New Roman" w:hAnsi="Times New Roman" w:cs="Times New Roman"/>
              </w:rPr>
            </w:pPr>
          </w:p>
        </w:tc>
        <w:tc>
          <w:tcPr>
            <w:tcW w:w="3597" w:type="dxa"/>
            <w:tcBorders>
              <w:top w:val="single" w:sz="4" w:space="0" w:color="auto"/>
              <w:left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b/>
                <w:bCs/>
                <w:color w:val="000000"/>
                <w:shd w:val="clear" w:color="auto" w:fill="FFFFFF"/>
                <w:lang w:eastAsia="ru-RU" w:bidi="ru-RU"/>
              </w:rPr>
            </w:pPr>
          </w:p>
        </w:tc>
        <w:tc>
          <w:tcPr>
            <w:tcW w:w="3597" w:type="dxa"/>
            <w:tcBorders>
              <w:top w:val="single" w:sz="4" w:space="0" w:color="auto"/>
              <w:left w:val="single" w:sz="4" w:space="0" w:color="auto"/>
              <w:right w:val="single" w:sz="4" w:space="0" w:color="auto"/>
            </w:tcBorders>
            <w:shd w:val="clear" w:color="auto" w:fill="FFFFFF"/>
            <w:vAlign w:val="bottom"/>
          </w:tcPr>
          <w:p w:rsidR="002C022B" w:rsidRPr="002C022B" w:rsidRDefault="002C022B" w:rsidP="002C022B">
            <w:pPr>
              <w:widowControl w:val="0"/>
              <w:spacing w:after="0" w:line="244" w:lineRule="exact"/>
              <w:rPr>
                <w:rFonts w:ascii="Times New Roman" w:eastAsia="Times New Roman" w:hAnsi="Times New Roman" w:cs="Times New Roman"/>
                <w:b/>
                <w:bCs/>
                <w:color w:val="000000"/>
                <w:shd w:val="clear" w:color="auto" w:fill="FFFFFF"/>
                <w:lang w:eastAsia="ru-RU" w:bidi="ru-RU"/>
              </w:rPr>
            </w:pPr>
          </w:p>
        </w:tc>
      </w:tr>
    </w:tbl>
    <w:p w:rsidR="002C022B" w:rsidRPr="002C022B" w:rsidRDefault="002C022B" w:rsidP="002C022B">
      <w:pPr>
        <w:suppressAutoHyphens/>
        <w:jc w:val="both"/>
        <w:rPr>
          <w:rFonts w:ascii="Times New Roman" w:eastAsia="Calibri" w:hAnsi="Times New Roman" w:cs="Times New Roman"/>
          <w:sz w:val="28"/>
        </w:rPr>
      </w:pPr>
    </w:p>
    <w:p w:rsidR="002C022B" w:rsidRPr="002C022B" w:rsidRDefault="002C022B" w:rsidP="002C022B">
      <w:pPr>
        <w:suppressAutoHyphens/>
        <w:spacing w:line="240" w:lineRule="auto"/>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t xml:space="preserve"> Сведения об организации повышения квалификации педагогических работников, анализ возрастного состава педагогических работников.</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Все педагоги детского сада своевременно проходят курсы повышения квалификации, строго в соответствии с планом курсовых мероприятий.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2020 году </w:t>
      </w:r>
      <w:proofErr w:type="spellStart"/>
      <w:r w:rsidRPr="002C022B">
        <w:rPr>
          <w:rFonts w:ascii="Times New Roman" w:eastAsia="Calibri" w:hAnsi="Times New Roman" w:cs="Times New Roman"/>
          <w:sz w:val="28"/>
          <w:szCs w:val="28"/>
        </w:rPr>
        <w:t>Гришнева</w:t>
      </w:r>
      <w:proofErr w:type="spellEnd"/>
      <w:r w:rsidRPr="002C022B">
        <w:rPr>
          <w:rFonts w:ascii="Times New Roman" w:eastAsia="Calibri" w:hAnsi="Times New Roman" w:cs="Times New Roman"/>
          <w:sz w:val="28"/>
          <w:szCs w:val="28"/>
        </w:rPr>
        <w:t xml:space="preserve"> Юлия Владимировна, заведующая МАДОУ, прошла </w:t>
      </w:r>
      <w:proofErr w:type="gramStart"/>
      <w:r w:rsidRPr="002C022B">
        <w:rPr>
          <w:rFonts w:ascii="Times New Roman" w:eastAsia="Calibri" w:hAnsi="Times New Roman" w:cs="Times New Roman"/>
          <w:sz w:val="28"/>
          <w:szCs w:val="28"/>
        </w:rPr>
        <w:t>обучение по программе</w:t>
      </w:r>
      <w:proofErr w:type="gramEnd"/>
      <w:r w:rsidRPr="002C022B">
        <w:rPr>
          <w:rFonts w:ascii="Times New Roman" w:eastAsia="Calibri" w:hAnsi="Times New Roman" w:cs="Times New Roman"/>
          <w:sz w:val="28"/>
          <w:szCs w:val="28"/>
        </w:rPr>
        <w:t xml:space="preserve"> «Организационно-управленческая деятельность руководителя ДОО в новых условиях», в </w:t>
      </w:r>
      <w:r w:rsidRPr="002C022B">
        <w:rPr>
          <w:rFonts w:ascii="Times New Roman" w:eastAsia="Calibri" w:hAnsi="Times New Roman" w:cs="Times New Roman"/>
          <w:color w:val="FF0000"/>
          <w:sz w:val="28"/>
          <w:szCs w:val="28"/>
        </w:rPr>
        <w:t>2021</w:t>
      </w:r>
      <w:r w:rsidRPr="002C022B">
        <w:rPr>
          <w:rFonts w:ascii="Times New Roman" w:eastAsia="Calibri" w:hAnsi="Times New Roman" w:cs="Times New Roman"/>
          <w:sz w:val="28"/>
          <w:szCs w:val="28"/>
        </w:rPr>
        <w:t xml:space="preserve"> году обучение по программе «Менеджмент в образовании»; в 2022 году «Управление дошкольной образовательной организацией. Стратегический подход к развитию педагогических кадров»</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2022 году </w:t>
      </w:r>
      <w:proofErr w:type="spellStart"/>
      <w:r w:rsidRPr="002C022B">
        <w:rPr>
          <w:rFonts w:ascii="Times New Roman" w:eastAsia="Calibri" w:hAnsi="Times New Roman" w:cs="Times New Roman"/>
          <w:sz w:val="28"/>
          <w:szCs w:val="28"/>
        </w:rPr>
        <w:t>Бебенова</w:t>
      </w:r>
      <w:proofErr w:type="spellEnd"/>
      <w:r w:rsidRPr="002C022B">
        <w:rPr>
          <w:rFonts w:ascii="Times New Roman" w:eastAsia="Calibri" w:hAnsi="Times New Roman" w:cs="Times New Roman"/>
          <w:sz w:val="28"/>
          <w:szCs w:val="28"/>
        </w:rPr>
        <w:t xml:space="preserve"> Ольга Владимировна, старший воспитатель МАДОУ прошла </w:t>
      </w:r>
      <w:proofErr w:type="gramStart"/>
      <w:r w:rsidRPr="002C022B">
        <w:rPr>
          <w:rFonts w:ascii="Times New Roman" w:eastAsia="Calibri" w:hAnsi="Times New Roman" w:cs="Times New Roman"/>
          <w:sz w:val="28"/>
          <w:szCs w:val="28"/>
        </w:rPr>
        <w:t>обучение по программе</w:t>
      </w:r>
      <w:proofErr w:type="gramEnd"/>
      <w:r w:rsidRPr="002C022B">
        <w:rPr>
          <w:rFonts w:ascii="Times New Roman" w:eastAsia="Calibri" w:hAnsi="Times New Roman" w:cs="Times New Roman"/>
          <w:sz w:val="28"/>
          <w:szCs w:val="28"/>
        </w:rPr>
        <w:t xml:space="preserve"> «Медиация: курс подготовки медиаторов для образовательных организаций»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2022 году Захарова Наталья Александровна, воспитатель МАДОУ прошла </w:t>
      </w:r>
      <w:proofErr w:type="gramStart"/>
      <w:r w:rsidRPr="002C022B">
        <w:rPr>
          <w:rFonts w:ascii="Times New Roman" w:eastAsia="Calibri" w:hAnsi="Times New Roman" w:cs="Times New Roman"/>
          <w:sz w:val="28"/>
          <w:szCs w:val="28"/>
        </w:rPr>
        <w:t>обучение по программе</w:t>
      </w:r>
      <w:proofErr w:type="gramEnd"/>
      <w:r w:rsidRPr="002C022B">
        <w:rPr>
          <w:rFonts w:ascii="Times New Roman" w:eastAsia="Calibri" w:hAnsi="Times New Roman" w:cs="Times New Roman"/>
          <w:sz w:val="28"/>
          <w:szCs w:val="28"/>
        </w:rPr>
        <w:t xml:space="preserve"> «Медиация: курс подготовки медиаторов для образовательных организаций».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Возрастные показатели: </w:t>
      </w:r>
    </w:p>
    <w:p w:rsidR="002C022B" w:rsidRPr="002C022B" w:rsidRDefault="002C022B" w:rsidP="002C022B">
      <w:pPr>
        <w:suppressAutoHyphens/>
        <w:spacing w:after="0" w:line="240" w:lineRule="auto"/>
        <w:jc w:val="both"/>
        <w:rPr>
          <w:rFonts w:ascii="Times New Roman" w:eastAsia="Calibri" w:hAnsi="Times New Roman" w:cs="Times New Roman"/>
          <w:color w:val="000000"/>
          <w:sz w:val="28"/>
          <w:szCs w:val="28"/>
        </w:rPr>
      </w:pPr>
      <w:r w:rsidRPr="002C022B">
        <w:rPr>
          <w:rFonts w:ascii="Times New Roman" w:eastAsia="Calibri" w:hAnsi="Times New Roman" w:cs="Times New Roman"/>
          <w:color w:val="000000"/>
          <w:sz w:val="28"/>
          <w:szCs w:val="28"/>
        </w:rPr>
        <w:t>до 30 лет-3 человека</w:t>
      </w:r>
    </w:p>
    <w:p w:rsidR="002C022B" w:rsidRPr="002C022B" w:rsidRDefault="002C022B" w:rsidP="002C022B">
      <w:pPr>
        <w:suppressAutoHyphens/>
        <w:spacing w:after="0" w:line="240" w:lineRule="auto"/>
        <w:jc w:val="both"/>
        <w:rPr>
          <w:rFonts w:ascii="Times New Roman" w:eastAsia="Calibri" w:hAnsi="Times New Roman" w:cs="Times New Roman"/>
          <w:color w:val="000000"/>
          <w:sz w:val="28"/>
          <w:szCs w:val="28"/>
        </w:rPr>
      </w:pPr>
      <w:r w:rsidRPr="002C022B">
        <w:rPr>
          <w:rFonts w:ascii="Times New Roman" w:eastAsia="Calibri" w:hAnsi="Times New Roman" w:cs="Times New Roman"/>
          <w:color w:val="000000"/>
          <w:sz w:val="28"/>
          <w:szCs w:val="28"/>
        </w:rPr>
        <w:t xml:space="preserve">30-40 лет - 2 человек </w:t>
      </w:r>
    </w:p>
    <w:p w:rsidR="002C022B" w:rsidRPr="002C022B" w:rsidRDefault="002C022B" w:rsidP="002C022B">
      <w:pPr>
        <w:suppressAutoHyphens/>
        <w:spacing w:after="0" w:line="240" w:lineRule="auto"/>
        <w:jc w:val="both"/>
        <w:rPr>
          <w:rFonts w:ascii="Times New Roman" w:eastAsia="Calibri" w:hAnsi="Times New Roman" w:cs="Times New Roman"/>
          <w:color w:val="000000"/>
          <w:sz w:val="28"/>
          <w:szCs w:val="28"/>
        </w:rPr>
      </w:pPr>
      <w:r w:rsidRPr="002C022B">
        <w:rPr>
          <w:rFonts w:ascii="Times New Roman" w:eastAsia="Calibri" w:hAnsi="Times New Roman" w:cs="Times New Roman"/>
          <w:color w:val="000000"/>
          <w:sz w:val="28"/>
          <w:szCs w:val="28"/>
        </w:rPr>
        <w:t xml:space="preserve">40-50 лет - 5 человек </w:t>
      </w:r>
    </w:p>
    <w:p w:rsidR="002C022B" w:rsidRPr="002C022B" w:rsidRDefault="002C022B" w:rsidP="002C022B">
      <w:pPr>
        <w:suppressAutoHyphens/>
        <w:spacing w:after="0" w:line="240" w:lineRule="auto"/>
        <w:jc w:val="both"/>
        <w:rPr>
          <w:rFonts w:ascii="Times New Roman" w:eastAsia="Calibri" w:hAnsi="Times New Roman" w:cs="Times New Roman"/>
          <w:color w:val="000000"/>
          <w:sz w:val="28"/>
          <w:szCs w:val="28"/>
        </w:rPr>
      </w:pPr>
      <w:r w:rsidRPr="002C022B">
        <w:rPr>
          <w:rFonts w:ascii="Times New Roman" w:eastAsia="Calibri" w:hAnsi="Times New Roman" w:cs="Times New Roman"/>
          <w:color w:val="000000"/>
          <w:sz w:val="28"/>
          <w:szCs w:val="28"/>
        </w:rPr>
        <w:t>свыше 50 - 2 человек</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p>
    <w:p w:rsidR="002C022B" w:rsidRPr="002C022B" w:rsidRDefault="002C022B" w:rsidP="002C022B">
      <w:pPr>
        <w:suppressAutoHyphens/>
        <w:jc w:val="both"/>
        <w:rPr>
          <w:rFonts w:ascii="Times New Roman" w:eastAsia="Calibri" w:hAnsi="Times New Roman" w:cs="Times New Roman"/>
          <w:b/>
          <w:sz w:val="28"/>
        </w:rPr>
      </w:pPr>
      <w:r w:rsidRPr="002C022B">
        <w:rPr>
          <w:rFonts w:ascii="Times New Roman" w:eastAsia="Calibri" w:hAnsi="Times New Roman" w:cs="Times New Roman"/>
          <w:b/>
          <w:sz w:val="28"/>
        </w:rPr>
        <w:t xml:space="preserve">                </w:t>
      </w:r>
    </w:p>
    <w:p w:rsidR="002C022B" w:rsidRPr="002C022B" w:rsidRDefault="002C022B" w:rsidP="002C022B">
      <w:pPr>
        <w:suppressAutoHyphens/>
        <w:jc w:val="both"/>
        <w:rPr>
          <w:rFonts w:ascii="Times New Roman" w:eastAsia="Calibri" w:hAnsi="Times New Roman" w:cs="Times New Roman"/>
          <w:b/>
          <w:sz w:val="28"/>
        </w:rPr>
      </w:pPr>
    </w:p>
    <w:p w:rsidR="002C022B" w:rsidRPr="002C022B" w:rsidRDefault="002C022B" w:rsidP="002C022B">
      <w:pPr>
        <w:suppressAutoHyphens/>
        <w:jc w:val="both"/>
        <w:rPr>
          <w:rFonts w:ascii="Times New Roman" w:eastAsia="Calibri" w:hAnsi="Times New Roman" w:cs="Times New Roman"/>
          <w:b/>
          <w:sz w:val="28"/>
        </w:rPr>
      </w:pPr>
    </w:p>
    <w:p w:rsidR="002C022B" w:rsidRPr="002C022B" w:rsidRDefault="002C022B" w:rsidP="002C022B">
      <w:pPr>
        <w:suppressAutoHyphens/>
        <w:jc w:val="both"/>
        <w:rPr>
          <w:rFonts w:ascii="Times New Roman" w:eastAsia="Calibri" w:hAnsi="Times New Roman" w:cs="Times New Roman"/>
          <w:b/>
          <w:sz w:val="28"/>
        </w:rPr>
      </w:pPr>
    </w:p>
    <w:p w:rsidR="002C022B" w:rsidRDefault="002C022B" w:rsidP="002C022B">
      <w:pPr>
        <w:suppressAutoHyphens/>
        <w:rPr>
          <w:rFonts w:ascii="Times New Roman" w:eastAsia="Calibri" w:hAnsi="Times New Roman" w:cs="Times New Roman"/>
          <w:b/>
          <w:sz w:val="28"/>
        </w:rPr>
      </w:pPr>
      <w:r w:rsidRPr="002C022B">
        <w:rPr>
          <w:rFonts w:ascii="Times New Roman" w:eastAsia="Calibri" w:hAnsi="Times New Roman" w:cs="Times New Roman"/>
          <w:b/>
          <w:sz w:val="28"/>
        </w:rPr>
        <w:t xml:space="preserve">            </w:t>
      </w:r>
    </w:p>
    <w:p w:rsidR="002C022B" w:rsidRPr="002C022B" w:rsidRDefault="002C022B" w:rsidP="002C022B">
      <w:pPr>
        <w:suppressAutoHyphens/>
        <w:rPr>
          <w:rFonts w:ascii="Times New Roman" w:eastAsia="Calibri" w:hAnsi="Times New Roman" w:cs="Times New Roman"/>
          <w:b/>
          <w:sz w:val="28"/>
        </w:rPr>
      </w:pPr>
      <w:r w:rsidRPr="002C022B">
        <w:rPr>
          <w:rFonts w:ascii="Times New Roman" w:eastAsia="Calibri" w:hAnsi="Times New Roman" w:cs="Times New Roman"/>
          <w:b/>
          <w:sz w:val="28"/>
        </w:rPr>
        <w:lastRenderedPageBreak/>
        <w:t xml:space="preserve"> </w:t>
      </w:r>
      <w:r w:rsidRPr="002C022B">
        <w:rPr>
          <w:rFonts w:ascii="Times New Roman" w:eastAsia="Calibri" w:hAnsi="Times New Roman" w:cs="Times New Roman"/>
          <w:sz w:val="28"/>
        </w:rPr>
        <w:t xml:space="preserve"> </w:t>
      </w:r>
      <w:r w:rsidRPr="002C022B">
        <w:rPr>
          <w:rFonts w:ascii="Times New Roman" w:eastAsia="Calibri" w:hAnsi="Times New Roman" w:cs="Times New Roman"/>
          <w:b/>
          <w:sz w:val="28"/>
        </w:rPr>
        <w:t>Дополнительное образование на 2021-2022 учебный год</w:t>
      </w:r>
    </w:p>
    <w:tbl>
      <w:tblPr>
        <w:tblStyle w:val="af6"/>
        <w:tblW w:w="0" w:type="auto"/>
        <w:tblLook w:val="04A0" w:firstRow="1" w:lastRow="0" w:firstColumn="1" w:lastColumn="0" w:noHBand="0" w:noVBand="1"/>
      </w:tblPr>
      <w:tblGrid>
        <w:gridCol w:w="2490"/>
        <w:gridCol w:w="2490"/>
        <w:gridCol w:w="2491"/>
        <w:gridCol w:w="2491"/>
      </w:tblGrid>
      <w:tr w:rsidR="002C022B" w:rsidRPr="002C022B" w:rsidTr="002C022B">
        <w:tc>
          <w:tcPr>
            <w:tcW w:w="2490" w:type="dxa"/>
          </w:tcPr>
          <w:p w:rsidR="002C022B" w:rsidRPr="002C022B" w:rsidRDefault="002C022B" w:rsidP="002C022B">
            <w:pPr>
              <w:suppressAutoHyphens/>
              <w:jc w:val="center"/>
              <w:rPr>
                <w:rFonts w:ascii="Times New Roman" w:eastAsia="Calibri" w:hAnsi="Times New Roman" w:cs="Times New Roman"/>
                <w:sz w:val="24"/>
                <w:szCs w:val="28"/>
              </w:rPr>
            </w:pPr>
            <w:r w:rsidRPr="002C022B">
              <w:rPr>
                <w:rFonts w:ascii="Times New Roman" w:eastAsia="Calibri" w:hAnsi="Times New Roman" w:cs="Times New Roman"/>
              </w:rPr>
              <w:t>Наименование дополнительной программы</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Руководитель</w:t>
            </w:r>
          </w:p>
        </w:tc>
        <w:tc>
          <w:tcPr>
            <w:tcW w:w="2491" w:type="dxa"/>
          </w:tcPr>
          <w:p w:rsidR="002C022B" w:rsidRPr="002C022B" w:rsidRDefault="002C022B" w:rsidP="002C022B">
            <w:pPr>
              <w:widowControl w:val="0"/>
              <w:spacing w:line="274" w:lineRule="exact"/>
              <w:jc w:val="center"/>
              <w:rPr>
                <w:rFonts w:ascii="Times New Roman" w:eastAsia="Times New Roman" w:hAnsi="Times New Roman" w:cs="Times New Roman"/>
                <w:color w:val="000000"/>
              </w:rPr>
            </w:pPr>
            <w:r w:rsidRPr="002C022B">
              <w:rPr>
                <w:rFonts w:ascii="Times New Roman" w:eastAsia="Times New Roman" w:hAnsi="Times New Roman" w:cs="Times New Roman"/>
                <w:color w:val="000000"/>
              </w:rPr>
              <w:t>Количество</w:t>
            </w:r>
          </w:p>
          <w:p w:rsidR="002C022B" w:rsidRPr="002C022B" w:rsidRDefault="002C022B" w:rsidP="002C022B">
            <w:pPr>
              <w:widowControl w:val="0"/>
              <w:spacing w:line="274" w:lineRule="exact"/>
              <w:jc w:val="center"/>
              <w:rPr>
                <w:rFonts w:ascii="Times New Roman" w:eastAsia="Times New Roman" w:hAnsi="Times New Roman" w:cs="Times New Roman"/>
                <w:color w:val="000000"/>
              </w:rPr>
            </w:pPr>
            <w:r w:rsidRPr="002C022B">
              <w:rPr>
                <w:rFonts w:ascii="Times New Roman" w:eastAsia="Times New Roman" w:hAnsi="Times New Roman" w:cs="Times New Roman"/>
                <w:color w:val="000000"/>
              </w:rPr>
              <w:t>детей,</w:t>
            </w:r>
          </w:p>
          <w:p w:rsidR="002C022B" w:rsidRPr="002C022B" w:rsidRDefault="002C022B" w:rsidP="002C022B">
            <w:pPr>
              <w:widowControl w:val="0"/>
              <w:spacing w:line="274" w:lineRule="exact"/>
              <w:jc w:val="center"/>
              <w:rPr>
                <w:rFonts w:ascii="Times New Roman" w:eastAsia="Times New Roman" w:hAnsi="Times New Roman" w:cs="Times New Roman"/>
                <w:color w:val="000000"/>
              </w:rPr>
            </w:pPr>
            <w:r w:rsidRPr="002C022B">
              <w:rPr>
                <w:rFonts w:ascii="Times New Roman" w:eastAsia="Times New Roman" w:hAnsi="Times New Roman" w:cs="Times New Roman"/>
                <w:color w:val="000000"/>
              </w:rPr>
              <w:t>посещающих</w:t>
            </w:r>
          </w:p>
          <w:p w:rsidR="002C022B" w:rsidRPr="002C022B" w:rsidRDefault="002C022B" w:rsidP="002C022B">
            <w:pPr>
              <w:suppressAutoHyphens/>
              <w:jc w:val="center"/>
              <w:rPr>
                <w:rFonts w:ascii="Times New Roman" w:eastAsia="Calibri" w:hAnsi="Times New Roman" w:cs="Times New Roman"/>
                <w:b/>
                <w:color w:val="000000"/>
                <w:sz w:val="28"/>
                <w:szCs w:val="28"/>
              </w:rPr>
            </w:pPr>
            <w:r w:rsidRPr="002C022B">
              <w:rPr>
                <w:rFonts w:ascii="Times New Roman" w:eastAsia="Calibri" w:hAnsi="Times New Roman" w:cs="Times New Roman"/>
                <w:color w:val="000000"/>
              </w:rPr>
              <w:t>кружок</w:t>
            </w:r>
          </w:p>
        </w:tc>
        <w:tc>
          <w:tcPr>
            <w:tcW w:w="2491" w:type="dxa"/>
          </w:tcPr>
          <w:p w:rsidR="002C022B" w:rsidRPr="002C022B" w:rsidRDefault="002C022B" w:rsidP="002C022B">
            <w:pPr>
              <w:widowControl w:val="0"/>
              <w:spacing w:line="274" w:lineRule="exact"/>
              <w:jc w:val="center"/>
              <w:rPr>
                <w:rFonts w:ascii="Times New Roman" w:eastAsia="Times New Roman" w:hAnsi="Times New Roman" w:cs="Times New Roman"/>
                <w:color w:val="000000"/>
              </w:rPr>
            </w:pPr>
            <w:r w:rsidRPr="002C022B">
              <w:rPr>
                <w:rFonts w:ascii="Times New Roman" w:eastAsia="Times New Roman" w:hAnsi="Times New Roman" w:cs="Times New Roman"/>
                <w:color w:val="000000"/>
              </w:rPr>
              <w:t>Наименование</w:t>
            </w:r>
          </w:p>
          <w:p w:rsidR="002C022B" w:rsidRPr="002C022B" w:rsidRDefault="002C022B" w:rsidP="002C022B">
            <w:pPr>
              <w:widowControl w:val="0"/>
              <w:spacing w:line="274" w:lineRule="exact"/>
              <w:jc w:val="center"/>
              <w:rPr>
                <w:rFonts w:ascii="Times New Roman" w:eastAsia="Times New Roman" w:hAnsi="Times New Roman" w:cs="Times New Roman"/>
                <w:color w:val="000000"/>
              </w:rPr>
            </w:pPr>
            <w:r w:rsidRPr="002C022B">
              <w:rPr>
                <w:rFonts w:ascii="Times New Roman" w:eastAsia="Times New Roman" w:hAnsi="Times New Roman" w:cs="Times New Roman"/>
                <w:color w:val="000000"/>
              </w:rPr>
              <w:t>проведенных</w:t>
            </w:r>
          </w:p>
          <w:p w:rsidR="002C022B" w:rsidRPr="002C022B" w:rsidRDefault="002C022B" w:rsidP="002C022B">
            <w:pPr>
              <w:suppressAutoHyphens/>
              <w:jc w:val="center"/>
              <w:rPr>
                <w:rFonts w:ascii="Times New Roman" w:eastAsia="Calibri" w:hAnsi="Times New Roman" w:cs="Times New Roman"/>
                <w:b/>
                <w:color w:val="000000"/>
                <w:sz w:val="28"/>
                <w:szCs w:val="28"/>
              </w:rPr>
            </w:pPr>
            <w:r w:rsidRPr="002C022B">
              <w:rPr>
                <w:rFonts w:ascii="Times New Roman" w:eastAsia="Calibri" w:hAnsi="Times New Roman" w:cs="Times New Roman"/>
                <w:color w:val="000000"/>
              </w:rPr>
              <w:t>отчетных мероприятий по программе с указанием даты</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b/>
                <w:sz w:val="28"/>
                <w:szCs w:val="28"/>
              </w:rPr>
            </w:pPr>
            <w:r w:rsidRPr="002C022B">
              <w:rPr>
                <w:rFonts w:ascii="Times New Roman" w:eastAsia="Calibri" w:hAnsi="Times New Roman" w:cs="Times New Roman"/>
              </w:rPr>
              <w:t>Е.В. Колесникова «От звука к букве» (3-4 года)</w:t>
            </w:r>
          </w:p>
        </w:tc>
        <w:tc>
          <w:tcPr>
            <w:tcW w:w="2490" w:type="dxa"/>
          </w:tcPr>
          <w:p w:rsidR="002C022B" w:rsidRPr="002C022B" w:rsidRDefault="002C022B" w:rsidP="002C022B">
            <w:pPr>
              <w:suppressAutoHyphens/>
              <w:jc w:val="center"/>
              <w:rPr>
                <w:rFonts w:ascii="Times New Roman" w:eastAsia="Calibri" w:hAnsi="Times New Roman" w:cs="Times New Roman"/>
                <w:sz w:val="24"/>
                <w:szCs w:val="28"/>
              </w:rPr>
            </w:pPr>
            <w:proofErr w:type="spellStart"/>
            <w:r w:rsidRPr="002C022B">
              <w:rPr>
                <w:rFonts w:ascii="Times New Roman" w:eastAsia="Calibri" w:hAnsi="Times New Roman" w:cs="Times New Roman"/>
                <w:sz w:val="24"/>
                <w:szCs w:val="28"/>
              </w:rPr>
              <w:t>Голынова</w:t>
            </w:r>
            <w:proofErr w:type="spellEnd"/>
            <w:r w:rsidRPr="002C022B">
              <w:rPr>
                <w:rFonts w:ascii="Times New Roman" w:eastAsia="Calibri" w:hAnsi="Times New Roman" w:cs="Times New Roman"/>
                <w:sz w:val="24"/>
                <w:szCs w:val="28"/>
              </w:rPr>
              <w:t xml:space="preserve"> И.М.</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19</w:t>
            </w:r>
          </w:p>
        </w:tc>
        <w:tc>
          <w:tcPr>
            <w:tcW w:w="2491"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 xml:space="preserve">«В гости в волшебный теремок», 16.05.2022. </w:t>
            </w:r>
          </w:p>
        </w:tc>
      </w:tr>
      <w:tr w:rsidR="002C022B" w:rsidRPr="002C022B" w:rsidTr="002C022B">
        <w:trPr>
          <w:trHeight w:val="808"/>
        </w:trPr>
        <w:tc>
          <w:tcPr>
            <w:tcW w:w="2490" w:type="dxa"/>
          </w:tcPr>
          <w:p w:rsidR="002C022B" w:rsidRPr="002C022B" w:rsidRDefault="002C022B" w:rsidP="002C022B">
            <w:pPr>
              <w:suppressAutoHyphens/>
              <w:rPr>
                <w:rFonts w:ascii="Times New Roman" w:eastAsia="Calibri" w:hAnsi="Times New Roman" w:cs="Times New Roman"/>
              </w:rPr>
            </w:pPr>
            <w:r w:rsidRPr="002C022B">
              <w:rPr>
                <w:rFonts w:ascii="Times New Roman" w:eastAsia="Calibri" w:hAnsi="Times New Roman" w:cs="Times New Roman"/>
              </w:rPr>
              <w:t>Е.В. Колесникова «От звука к букве» (5-6 лет)</w:t>
            </w:r>
          </w:p>
        </w:tc>
        <w:tc>
          <w:tcPr>
            <w:tcW w:w="2490" w:type="dxa"/>
          </w:tcPr>
          <w:p w:rsidR="002C022B" w:rsidRPr="002C022B" w:rsidRDefault="002C022B" w:rsidP="002C022B">
            <w:pPr>
              <w:suppressAutoHyphens/>
              <w:jc w:val="center"/>
              <w:rPr>
                <w:rFonts w:ascii="Times New Roman" w:eastAsia="Calibri" w:hAnsi="Times New Roman" w:cs="Times New Roman"/>
                <w:sz w:val="24"/>
                <w:szCs w:val="28"/>
              </w:rPr>
            </w:pPr>
            <w:proofErr w:type="spellStart"/>
            <w:r w:rsidRPr="002C022B">
              <w:rPr>
                <w:rFonts w:ascii="Times New Roman" w:eastAsia="Calibri" w:hAnsi="Times New Roman" w:cs="Times New Roman"/>
                <w:sz w:val="24"/>
                <w:szCs w:val="28"/>
              </w:rPr>
              <w:t>Голынова</w:t>
            </w:r>
            <w:proofErr w:type="spellEnd"/>
            <w:r w:rsidRPr="002C022B">
              <w:rPr>
                <w:rFonts w:ascii="Times New Roman" w:eastAsia="Calibri" w:hAnsi="Times New Roman" w:cs="Times New Roman"/>
                <w:sz w:val="24"/>
                <w:szCs w:val="28"/>
              </w:rPr>
              <w:t xml:space="preserve"> И.М.</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25</w:t>
            </w:r>
          </w:p>
        </w:tc>
        <w:tc>
          <w:tcPr>
            <w:tcW w:w="2491" w:type="dxa"/>
          </w:tcPr>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«Путешествие в страну знаний»,13.05.2022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О.С. Ушакова «Технология развития связной речи»</w:t>
            </w:r>
          </w:p>
        </w:tc>
        <w:tc>
          <w:tcPr>
            <w:tcW w:w="2490" w:type="dxa"/>
          </w:tcPr>
          <w:p w:rsidR="002C022B" w:rsidRPr="002C022B" w:rsidRDefault="002C022B" w:rsidP="002C022B">
            <w:pPr>
              <w:suppressAutoHyphens/>
              <w:jc w:val="center"/>
              <w:rPr>
                <w:rFonts w:ascii="Times New Roman" w:eastAsia="Calibri" w:hAnsi="Times New Roman" w:cs="Times New Roman"/>
                <w:sz w:val="24"/>
                <w:szCs w:val="28"/>
              </w:rPr>
            </w:pPr>
            <w:r w:rsidRPr="002C022B">
              <w:rPr>
                <w:rFonts w:ascii="Times New Roman" w:eastAsia="Calibri" w:hAnsi="Times New Roman" w:cs="Times New Roman"/>
                <w:sz w:val="24"/>
                <w:szCs w:val="28"/>
              </w:rPr>
              <w:t>Симонова Р.Н.</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24</w:t>
            </w:r>
          </w:p>
        </w:tc>
        <w:tc>
          <w:tcPr>
            <w:tcW w:w="2491" w:type="dxa"/>
          </w:tcPr>
          <w:p w:rsidR="002C022B" w:rsidRPr="002C022B" w:rsidRDefault="002C022B" w:rsidP="002C022B">
            <w:pPr>
              <w:suppressAutoHyphens/>
              <w:jc w:val="both"/>
              <w:rPr>
                <w:rFonts w:ascii="Times New Roman" w:eastAsia="Calibri" w:hAnsi="Times New Roman" w:cs="Times New Roman"/>
                <w:sz w:val="28"/>
                <w:szCs w:val="28"/>
              </w:rPr>
            </w:pPr>
            <w:r w:rsidRPr="002C022B">
              <w:rPr>
                <w:rFonts w:ascii="Times New Roman" w:eastAsia="Calibri" w:hAnsi="Times New Roman" w:cs="Times New Roman"/>
                <w:sz w:val="24"/>
                <w:szCs w:val="28"/>
              </w:rPr>
              <w:t>«Дерево желаний», 10.05.2022.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В.Г. Гришин «Малыши играют в шахматы»</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Захарова Н.А.</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27</w:t>
            </w:r>
          </w:p>
        </w:tc>
        <w:tc>
          <w:tcPr>
            <w:tcW w:w="2491" w:type="dxa"/>
          </w:tcPr>
          <w:p w:rsidR="002C022B" w:rsidRPr="002C022B" w:rsidRDefault="002C022B" w:rsidP="002C022B">
            <w:pPr>
              <w:suppressAutoHyphens/>
              <w:jc w:val="both"/>
              <w:rPr>
                <w:rFonts w:ascii="Times New Roman" w:eastAsia="Calibri" w:hAnsi="Times New Roman" w:cs="Times New Roman"/>
                <w:sz w:val="28"/>
                <w:szCs w:val="28"/>
              </w:rPr>
            </w:pPr>
            <w:r w:rsidRPr="002C022B">
              <w:rPr>
                <w:rFonts w:ascii="Times New Roman" w:eastAsia="Calibri" w:hAnsi="Times New Roman" w:cs="Times New Roman"/>
                <w:sz w:val="24"/>
                <w:szCs w:val="28"/>
              </w:rPr>
              <w:t>«Шахматный турнир», 16.05.2022.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В.М. Корнилова «Экологическое окно в детском саду»</w:t>
            </w:r>
          </w:p>
        </w:tc>
        <w:tc>
          <w:tcPr>
            <w:tcW w:w="2490" w:type="dxa"/>
          </w:tcPr>
          <w:p w:rsidR="002C022B" w:rsidRPr="002C022B" w:rsidRDefault="002C022B" w:rsidP="002C022B">
            <w:pPr>
              <w:suppressAutoHyphens/>
              <w:jc w:val="center"/>
              <w:rPr>
                <w:rFonts w:ascii="Times New Roman" w:eastAsia="Calibri" w:hAnsi="Times New Roman" w:cs="Times New Roman"/>
                <w:b/>
                <w:sz w:val="28"/>
                <w:szCs w:val="28"/>
              </w:rPr>
            </w:pPr>
            <w:r w:rsidRPr="002C022B">
              <w:rPr>
                <w:rFonts w:ascii="Times New Roman" w:eastAsia="Calibri" w:hAnsi="Times New Roman" w:cs="Times New Roman"/>
                <w:sz w:val="24"/>
                <w:szCs w:val="28"/>
              </w:rPr>
              <w:t>Захарова Н.А</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27</w:t>
            </w:r>
          </w:p>
        </w:tc>
        <w:tc>
          <w:tcPr>
            <w:tcW w:w="2491" w:type="dxa"/>
          </w:tcPr>
          <w:p w:rsidR="002C022B" w:rsidRPr="002C022B" w:rsidRDefault="002C022B" w:rsidP="002C022B">
            <w:pPr>
              <w:suppressAutoHyphens/>
              <w:jc w:val="both"/>
              <w:rPr>
                <w:rFonts w:ascii="Times New Roman" w:eastAsia="Calibri" w:hAnsi="Times New Roman" w:cs="Times New Roman"/>
                <w:b/>
                <w:sz w:val="28"/>
                <w:szCs w:val="28"/>
              </w:rPr>
            </w:pPr>
            <w:r w:rsidRPr="002C022B">
              <w:rPr>
                <w:rFonts w:ascii="Times New Roman" w:eastAsia="Calibri" w:hAnsi="Times New Roman" w:cs="Times New Roman"/>
                <w:sz w:val="24"/>
                <w:szCs w:val="24"/>
              </w:rPr>
              <w:t>«Приключение Ивашки»,14.05.2022.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b/>
                <w:sz w:val="28"/>
                <w:szCs w:val="28"/>
              </w:rPr>
            </w:pPr>
            <w:r w:rsidRPr="002C022B">
              <w:rPr>
                <w:rFonts w:ascii="Times New Roman" w:eastAsia="Calibri" w:hAnsi="Times New Roman" w:cs="Times New Roman"/>
              </w:rPr>
              <w:t xml:space="preserve">Е.В. Колесникова «От А </w:t>
            </w:r>
            <w:proofErr w:type="gramStart"/>
            <w:r w:rsidRPr="002C022B">
              <w:rPr>
                <w:rFonts w:ascii="Times New Roman" w:eastAsia="Calibri" w:hAnsi="Times New Roman" w:cs="Times New Roman"/>
              </w:rPr>
              <w:t>до</w:t>
            </w:r>
            <w:proofErr w:type="gramEnd"/>
            <w:r w:rsidRPr="002C022B">
              <w:rPr>
                <w:rFonts w:ascii="Times New Roman" w:eastAsia="Calibri" w:hAnsi="Times New Roman" w:cs="Times New Roman"/>
              </w:rPr>
              <w:t xml:space="preserve"> Я»</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Рябова Е.Н.</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26</w:t>
            </w:r>
          </w:p>
        </w:tc>
        <w:tc>
          <w:tcPr>
            <w:tcW w:w="2491"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«Путешествие с буквой</w:t>
            </w:r>
            <w:proofErr w:type="gramStart"/>
            <w:r w:rsidRPr="002C022B">
              <w:rPr>
                <w:rFonts w:ascii="Times New Roman" w:eastAsia="Calibri" w:hAnsi="Times New Roman" w:cs="Times New Roman"/>
                <w:sz w:val="24"/>
                <w:szCs w:val="28"/>
              </w:rPr>
              <w:t xml:space="preserve"> А</w:t>
            </w:r>
            <w:proofErr w:type="gramEnd"/>
            <w:r w:rsidRPr="002C022B">
              <w:rPr>
                <w:rFonts w:ascii="Times New Roman" w:eastAsia="Calibri" w:hAnsi="Times New Roman" w:cs="Times New Roman"/>
                <w:sz w:val="24"/>
                <w:szCs w:val="28"/>
              </w:rPr>
              <w:t>», 23.05.2022.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 xml:space="preserve">М. Ю. </w:t>
            </w:r>
            <w:proofErr w:type="spellStart"/>
            <w:r w:rsidRPr="002C022B">
              <w:rPr>
                <w:rFonts w:ascii="Times New Roman" w:eastAsia="Calibri" w:hAnsi="Times New Roman" w:cs="Times New Roman"/>
                <w:sz w:val="24"/>
                <w:szCs w:val="28"/>
              </w:rPr>
              <w:t>Картушина</w:t>
            </w:r>
            <w:proofErr w:type="spellEnd"/>
            <w:r w:rsidRPr="002C022B">
              <w:rPr>
                <w:rFonts w:ascii="Times New Roman" w:eastAsia="Calibri" w:hAnsi="Times New Roman" w:cs="Times New Roman"/>
                <w:sz w:val="24"/>
                <w:szCs w:val="28"/>
              </w:rPr>
              <w:t xml:space="preserve"> «</w:t>
            </w:r>
            <w:proofErr w:type="spellStart"/>
            <w:r w:rsidRPr="002C022B">
              <w:rPr>
                <w:rFonts w:ascii="Times New Roman" w:eastAsia="Calibri" w:hAnsi="Times New Roman" w:cs="Times New Roman"/>
                <w:sz w:val="24"/>
                <w:szCs w:val="28"/>
              </w:rPr>
              <w:t>Логоритмика</w:t>
            </w:r>
            <w:proofErr w:type="spellEnd"/>
            <w:r w:rsidRPr="002C022B">
              <w:rPr>
                <w:rFonts w:ascii="Times New Roman" w:eastAsia="Calibri" w:hAnsi="Times New Roman" w:cs="Times New Roman"/>
                <w:sz w:val="24"/>
                <w:szCs w:val="28"/>
              </w:rPr>
              <w:t xml:space="preserve"> для малышей»</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proofErr w:type="spellStart"/>
            <w:r w:rsidRPr="002C022B">
              <w:rPr>
                <w:rFonts w:ascii="Times New Roman" w:eastAsia="Calibri" w:hAnsi="Times New Roman" w:cs="Times New Roman"/>
                <w:sz w:val="24"/>
                <w:szCs w:val="28"/>
              </w:rPr>
              <w:t>Халикова</w:t>
            </w:r>
            <w:proofErr w:type="spellEnd"/>
            <w:r w:rsidRPr="002C022B">
              <w:rPr>
                <w:rFonts w:ascii="Times New Roman" w:eastAsia="Calibri" w:hAnsi="Times New Roman" w:cs="Times New Roman"/>
                <w:sz w:val="24"/>
                <w:szCs w:val="28"/>
              </w:rPr>
              <w:t xml:space="preserve"> Ю.А.</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18</w:t>
            </w:r>
          </w:p>
        </w:tc>
        <w:tc>
          <w:tcPr>
            <w:tcW w:w="2491"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«В гости к солнышку», 19.05.2022.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Е.В. Скрипниченко «Чудо-ритмика»</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proofErr w:type="spellStart"/>
            <w:r w:rsidRPr="002C022B">
              <w:rPr>
                <w:rFonts w:ascii="Times New Roman" w:eastAsia="Calibri" w:hAnsi="Times New Roman" w:cs="Times New Roman"/>
                <w:sz w:val="24"/>
                <w:szCs w:val="28"/>
              </w:rPr>
              <w:t>Мисягина</w:t>
            </w:r>
            <w:proofErr w:type="spellEnd"/>
            <w:r w:rsidRPr="002C022B">
              <w:rPr>
                <w:rFonts w:ascii="Times New Roman" w:eastAsia="Calibri" w:hAnsi="Times New Roman" w:cs="Times New Roman"/>
                <w:sz w:val="24"/>
                <w:szCs w:val="28"/>
              </w:rPr>
              <w:t xml:space="preserve"> В.Н.</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23</w:t>
            </w:r>
          </w:p>
        </w:tc>
        <w:tc>
          <w:tcPr>
            <w:tcW w:w="2491"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Танец «Ромашки»,</w:t>
            </w:r>
          </w:p>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27.05.2022.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 xml:space="preserve">Ж.Е. </w:t>
            </w:r>
            <w:proofErr w:type="spellStart"/>
            <w:r w:rsidRPr="002C022B">
              <w:rPr>
                <w:rFonts w:ascii="Times New Roman" w:eastAsia="Calibri" w:hAnsi="Times New Roman" w:cs="Times New Roman"/>
                <w:sz w:val="24"/>
                <w:szCs w:val="28"/>
              </w:rPr>
              <w:t>Фирилева</w:t>
            </w:r>
            <w:proofErr w:type="spellEnd"/>
            <w:r w:rsidRPr="002C022B">
              <w:rPr>
                <w:rFonts w:ascii="Times New Roman" w:eastAsia="Calibri" w:hAnsi="Times New Roman" w:cs="Times New Roman"/>
                <w:sz w:val="24"/>
                <w:szCs w:val="28"/>
              </w:rPr>
              <w:t>, Е.Г. Сайкина «СА-ФИ-ДАНСЕ»</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proofErr w:type="spellStart"/>
            <w:r w:rsidRPr="002C022B">
              <w:rPr>
                <w:rFonts w:ascii="Times New Roman" w:eastAsia="Calibri" w:hAnsi="Times New Roman" w:cs="Times New Roman"/>
                <w:sz w:val="24"/>
                <w:szCs w:val="28"/>
              </w:rPr>
              <w:t>Тюрькина</w:t>
            </w:r>
            <w:proofErr w:type="spellEnd"/>
            <w:r w:rsidRPr="002C022B">
              <w:rPr>
                <w:rFonts w:ascii="Times New Roman" w:eastAsia="Calibri" w:hAnsi="Times New Roman" w:cs="Times New Roman"/>
                <w:sz w:val="24"/>
                <w:szCs w:val="28"/>
              </w:rPr>
              <w:t xml:space="preserve"> Л.Н.</w:t>
            </w:r>
          </w:p>
        </w:tc>
        <w:tc>
          <w:tcPr>
            <w:tcW w:w="2491" w:type="dxa"/>
          </w:tcPr>
          <w:p w:rsidR="002C022B" w:rsidRPr="002C022B" w:rsidRDefault="002C022B" w:rsidP="002C022B">
            <w:pPr>
              <w:suppressAutoHyphens/>
              <w:jc w:val="center"/>
              <w:rPr>
                <w:rFonts w:ascii="Times New Roman" w:eastAsia="Calibri" w:hAnsi="Times New Roman" w:cs="Times New Roman"/>
                <w:b/>
                <w:sz w:val="28"/>
                <w:szCs w:val="28"/>
              </w:rPr>
            </w:pPr>
          </w:p>
        </w:tc>
        <w:tc>
          <w:tcPr>
            <w:tcW w:w="2491"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«Непоседы», 25.05.2022</w:t>
            </w:r>
          </w:p>
        </w:tc>
      </w:tr>
      <w:tr w:rsidR="002C022B" w:rsidRPr="002C022B" w:rsidTr="002C022B">
        <w:tc>
          <w:tcPr>
            <w:tcW w:w="2490" w:type="dxa"/>
          </w:tcPr>
          <w:p w:rsidR="002C022B" w:rsidRPr="002C022B" w:rsidRDefault="002C022B" w:rsidP="002C022B">
            <w:pPr>
              <w:widowControl w:val="0"/>
              <w:spacing w:line="293" w:lineRule="exact"/>
              <w:rPr>
                <w:rFonts w:ascii="Times New Roman" w:eastAsia="Times New Roman" w:hAnsi="Times New Roman" w:cs="Times New Roman"/>
              </w:rPr>
            </w:pPr>
            <w:r w:rsidRPr="002C022B">
              <w:rPr>
                <w:rFonts w:ascii="Times New Roman" w:eastAsia="Times New Roman" w:hAnsi="Times New Roman" w:cs="Times New Roman"/>
              </w:rPr>
              <w:t xml:space="preserve">И.А. Лыкова «Изобразительная деятельность в детском саду», </w:t>
            </w:r>
          </w:p>
          <w:p w:rsidR="002C022B" w:rsidRPr="002C022B" w:rsidRDefault="002C022B" w:rsidP="002C022B">
            <w:pPr>
              <w:widowControl w:val="0"/>
              <w:spacing w:line="293" w:lineRule="exact"/>
              <w:rPr>
                <w:rFonts w:ascii="Times New Roman" w:eastAsia="Times New Roman" w:hAnsi="Times New Roman" w:cs="Times New Roman"/>
              </w:rPr>
            </w:pPr>
            <w:proofErr w:type="spellStart"/>
            <w:r w:rsidRPr="002C022B">
              <w:rPr>
                <w:rFonts w:ascii="Times New Roman" w:eastAsia="Times New Roman" w:hAnsi="Times New Roman" w:cs="Times New Roman"/>
              </w:rPr>
              <w:t>А.В.Никитина</w:t>
            </w:r>
            <w:proofErr w:type="spellEnd"/>
            <w:r w:rsidRPr="002C022B">
              <w:rPr>
                <w:rFonts w:ascii="Times New Roman" w:eastAsia="Times New Roman" w:hAnsi="Times New Roman" w:cs="Times New Roman"/>
              </w:rPr>
              <w:t xml:space="preserve">  «Нетрадиционные техники рисования в детском саду».</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Лобанова Я.А.</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19</w:t>
            </w:r>
          </w:p>
        </w:tc>
        <w:tc>
          <w:tcPr>
            <w:tcW w:w="2491" w:type="dxa"/>
          </w:tcPr>
          <w:p w:rsidR="002C022B" w:rsidRPr="002C022B" w:rsidRDefault="002C022B" w:rsidP="002C022B">
            <w:pPr>
              <w:suppressAutoHyphens/>
              <w:jc w:val="both"/>
              <w:rPr>
                <w:rFonts w:ascii="Times New Roman" w:eastAsia="Calibri" w:hAnsi="Times New Roman" w:cs="Times New Roman"/>
                <w:b/>
                <w:sz w:val="28"/>
                <w:szCs w:val="28"/>
              </w:rPr>
            </w:pPr>
            <w:r w:rsidRPr="002C022B">
              <w:rPr>
                <w:rFonts w:ascii="Times New Roman" w:eastAsia="Calibri" w:hAnsi="Times New Roman" w:cs="Times New Roman"/>
                <w:sz w:val="24"/>
                <w:szCs w:val="24"/>
              </w:rPr>
              <w:t>«Цветочная полянка»,12.05.2022.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Г.Н. Давыдова «</w:t>
            </w:r>
            <w:proofErr w:type="spellStart"/>
            <w:r w:rsidRPr="002C022B">
              <w:rPr>
                <w:rFonts w:ascii="Times New Roman" w:eastAsia="Calibri" w:hAnsi="Times New Roman" w:cs="Times New Roman"/>
                <w:sz w:val="24"/>
                <w:szCs w:val="28"/>
              </w:rPr>
              <w:t>Пластилинография</w:t>
            </w:r>
            <w:proofErr w:type="spellEnd"/>
            <w:r w:rsidRPr="002C022B">
              <w:rPr>
                <w:rFonts w:ascii="Times New Roman" w:eastAsia="Calibri" w:hAnsi="Times New Roman" w:cs="Times New Roman"/>
                <w:sz w:val="24"/>
                <w:szCs w:val="28"/>
              </w:rPr>
              <w:t>»,</w:t>
            </w:r>
          </w:p>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И.А. Лыкова «Я будущий скульптор»</w:t>
            </w:r>
          </w:p>
        </w:tc>
        <w:tc>
          <w:tcPr>
            <w:tcW w:w="2490" w:type="dxa"/>
          </w:tcPr>
          <w:p w:rsidR="002C022B" w:rsidRPr="002C022B" w:rsidRDefault="002C022B" w:rsidP="002C022B">
            <w:pPr>
              <w:suppressAutoHyphens/>
              <w:jc w:val="center"/>
              <w:rPr>
                <w:rFonts w:ascii="Times New Roman" w:eastAsia="Calibri" w:hAnsi="Times New Roman" w:cs="Times New Roman"/>
                <w:sz w:val="28"/>
                <w:szCs w:val="28"/>
              </w:rPr>
            </w:pPr>
            <w:proofErr w:type="spellStart"/>
            <w:r w:rsidRPr="002C022B">
              <w:rPr>
                <w:rFonts w:ascii="Times New Roman" w:eastAsia="Calibri" w:hAnsi="Times New Roman" w:cs="Times New Roman"/>
                <w:sz w:val="24"/>
                <w:szCs w:val="28"/>
              </w:rPr>
              <w:t>Жадунова</w:t>
            </w:r>
            <w:proofErr w:type="spellEnd"/>
            <w:r w:rsidRPr="002C022B">
              <w:rPr>
                <w:rFonts w:ascii="Times New Roman" w:eastAsia="Calibri" w:hAnsi="Times New Roman" w:cs="Times New Roman"/>
                <w:sz w:val="24"/>
                <w:szCs w:val="28"/>
              </w:rPr>
              <w:t xml:space="preserve"> О.К.</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21</w:t>
            </w:r>
          </w:p>
        </w:tc>
        <w:tc>
          <w:tcPr>
            <w:tcW w:w="2491" w:type="dxa"/>
          </w:tcPr>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«Волшебный теремок»,17.05.2022.</w:t>
            </w:r>
          </w:p>
          <w:p w:rsidR="002C022B" w:rsidRPr="002C022B" w:rsidRDefault="002C022B" w:rsidP="002C022B">
            <w:pPr>
              <w:suppressAutoHyphens/>
              <w:jc w:val="center"/>
              <w:rPr>
                <w:rFonts w:ascii="Times New Roman" w:eastAsia="Calibri" w:hAnsi="Times New Roman" w:cs="Times New Roman"/>
                <w:b/>
                <w:sz w:val="28"/>
                <w:szCs w:val="28"/>
              </w:rPr>
            </w:pP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Г.Н. Давыдова «</w:t>
            </w:r>
            <w:proofErr w:type="spellStart"/>
            <w:r w:rsidRPr="002C022B">
              <w:rPr>
                <w:rFonts w:ascii="Times New Roman" w:eastAsia="Calibri" w:hAnsi="Times New Roman" w:cs="Times New Roman"/>
                <w:sz w:val="24"/>
                <w:szCs w:val="28"/>
              </w:rPr>
              <w:t>Бумагопластика</w:t>
            </w:r>
            <w:proofErr w:type="spellEnd"/>
            <w:r w:rsidRPr="002C022B">
              <w:rPr>
                <w:rFonts w:ascii="Times New Roman" w:eastAsia="Calibri" w:hAnsi="Times New Roman" w:cs="Times New Roman"/>
                <w:sz w:val="24"/>
                <w:szCs w:val="28"/>
              </w:rPr>
              <w:t>»,</w:t>
            </w:r>
          </w:p>
          <w:p w:rsidR="002C022B" w:rsidRPr="002C022B" w:rsidRDefault="002C022B" w:rsidP="002C022B">
            <w:pPr>
              <w:suppressAutoHyphens/>
              <w:rPr>
                <w:rFonts w:ascii="Times New Roman" w:eastAsia="Calibri" w:hAnsi="Times New Roman" w:cs="Times New Roman"/>
                <w:sz w:val="24"/>
                <w:szCs w:val="28"/>
              </w:rPr>
            </w:pPr>
            <w:r w:rsidRPr="002C022B">
              <w:rPr>
                <w:rFonts w:ascii="Times New Roman" w:eastAsia="Calibri" w:hAnsi="Times New Roman" w:cs="Times New Roman"/>
                <w:sz w:val="24"/>
                <w:szCs w:val="28"/>
              </w:rPr>
              <w:t xml:space="preserve"> Т.Б. </w:t>
            </w:r>
            <w:proofErr w:type="spellStart"/>
            <w:r w:rsidRPr="002C022B">
              <w:rPr>
                <w:rFonts w:ascii="Times New Roman" w:eastAsia="Calibri" w:hAnsi="Times New Roman" w:cs="Times New Roman"/>
                <w:sz w:val="24"/>
                <w:szCs w:val="28"/>
              </w:rPr>
              <w:t>Сержантова</w:t>
            </w:r>
            <w:proofErr w:type="spellEnd"/>
            <w:r w:rsidRPr="002C022B">
              <w:rPr>
                <w:rFonts w:ascii="Times New Roman" w:eastAsia="Calibri" w:hAnsi="Times New Roman" w:cs="Times New Roman"/>
                <w:sz w:val="24"/>
                <w:szCs w:val="28"/>
              </w:rPr>
              <w:t xml:space="preserve"> </w:t>
            </w:r>
            <w:r w:rsidRPr="002C022B">
              <w:rPr>
                <w:rFonts w:ascii="Times New Roman" w:eastAsia="Calibri" w:hAnsi="Times New Roman" w:cs="Times New Roman"/>
                <w:sz w:val="24"/>
                <w:szCs w:val="28"/>
              </w:rPr>
              <w:lastRenderedPageBreak/>
              <w:t>«Оригами. Базовые формы»</w:t>
            </w:r>
          </w:p>
        </w:tc>
        <w:tc>
          <w:tcPr>
            <w:tcW w:w="2490" w:type="dxa"/>
          </w:tcPr>
          <w:p w:rsidR="002C022B" w:rsidRPr="002C022B" w:rsidRDefault="002C022B" w:rsidP="002C022B">
            <w:pPr>
              <w:suppressAutoHyphens/>
              <w:jc w:val="center"/>
              <w:rPr>
                <w:rFonts w:ascii="Times New Roman" w:eastAsia="Calibri" w:hAnsi="Times New Roman" w:cs="Times New Roman"/>
                <w:sz w:val="24"/>
                <w:szCs w:val="28"/>
              </w:rPr>
            </w:pPr>
            <w:r w:rsidRPr="002C022B">
              <w:rPr>
                <w:rFonts w:ascii="Times New Roman" w:eastAsia="Calibri" w:hAnsi="Times New Roman" w:cs="Times New Roman"/>
                <w:sz w:val="24"/>
                <w:szCs w:val="28"/>
              </w:rPr>
              <w:lastRenderedPageBreak/>
              <w:t>Бакаева Ю.В.</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15</w:t>
            </w:r>
          </w:p>
        </w:tc>
        <w:tc>
          <w:tcPr>
            <w:tcW w:w="2491" w:type="dxa"/>
          </w:tcPr>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«Весенние первоцветы», 18.05.2022.</w:t>
            </w:r>
          </w:p>
        </w:tc>
      </w:tr>
      <w:tr w:rsidR="002C022B" w:rsidRPr="002C022B" w:rsidTr="002C022B">
        <w:tc>
          <w:tcPr>
            <w:tcW w:w="2490" w:type="dxa"/>
          </w:tcPr>
          <w:p w:rsidR="002C022B" w:rsidRPr="002C022B" w:rsidRDefault="002C022B" w:rsidP="002C022B">
            <w:pPr>
              <w:widowControl w:val="0"/>
              <w:spacing w:line="293" w:lineRule="exact"/>
              <w:rPr>
                <w:rFonts w:ascii="Times New Roman" w:eastAsia="Times New Roman" w:hAnsi="Times New Roman" w:cs="Times New Roman"/>
              </w:rPr>
            </w:pPr>
            <w:r w:rsidRPr="002C022B">
              <w:rPr>
                <w:rFonts w:ascii="Times New Roman" w:eastAsia="Times New Roman" w:hAnsi="Times New Roman" w:cs="Times New Roman"/>
              </w:rPr>
              <w:lastRenderedPageBreak/>
              <w:t>И.А. Лыкова «Цветные ладошки»»,</w:t>
            </w:r>
          </w:p>
        </w:tc>
        <w:tc>
          <w:tcPr>
            <w:tcW w:w="2490" w:type="dxa"/>
          </w:tcPr>
          <w:p w:rsidR="002C022B" w:rsidRPr="002C022B" w:rsidRDefault="002C022B" w:rsidP="002C022B">
            <w:pPr>
              <w:suppressAutoHyphens/>
              <w:jc w:val="center"/>
              <w:rPr>
                <w:rFonts w:ascii="Times New Roman" w:eastAsia="Calibri" w:hAnsi="Times New Roman" w:cs="Times New Roman"/>
                <w:sz w:val="24"/>
                <w:szCs w:val="28"/>
              </w:rPr>
            </w:pPr>
            <w:r w:rsidRPr="002C022B">
              <w:rPr>
                <w:rFonts w:ascii="Times New Roman" w:eastAsia="Calibri" w:hAnsi="Times New Roman" w:cs="Times New Roman"/>
                <w:sz w:val="24"/>
                <w:szCs w:val="28"/>
              </w:rPr>
              <w:t xml:space="preserve">Бакаева Ю.В. </w:t>
            </w:r>
          </w:p>
          <w:p w:rsidR="002C022B" w:rsidRPr="002C022B" w:rsidRDefault="002C022B" w:rsidP="002C022B">
            <w:pPr>
              <w:suppressAutoHyphens/>
              <w:jc w:val="center"/>
              <w:rPr>
                <w:rFonts w:ascii="Times New Roman" w:eastAsia="Calibri" w:hAnsi="Times New Roman" w:cs="Times New Roman"/>
                <w:b/>
                <w:sz w:val="28"/>
                <w:szCs w:val="28"/>
              </w:rPr>
            </w:pPr>
            <w:proofErr w:type="spellStart"/>
            <w:r w:rsidRPr="002C022B">
              <w:rPr>
                <w:rFonts w:ascii="Times New Roman" w:eastAsia="Calibri" w:hAnsi="Times New Roman" w:cs="Times New Roman"/>
                <w:sz w:val="24"/>
                <w:szCs w:val="28"/>
              </w:rPr>
              <w:t>Тюрькина</w:t>
            </w:r>
            <w:proofErr w:type="spellEnd"/>
            <w:r w:rsidRPr="002C022B">
              <w:rPr>
                <w:rFonts w:ascii="Times New Roman" w:eastAsia="Calibri" w:hAnsi="Times New Roman" w:cs="Times New Roman"/>
                <w:sz w:val="24"/>
                <w:szCs w:val="28"/>
              </w:rPr>
              <w:t xml:space="preserve"> Л.Н.</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17</w:t>
            </w:r>
          </w:p>
        </w:tc>
        <w:tc>
          <w:tcPr>
            <w:tcW w:w="2491"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«Путешествие в страну красок», 24.05.2022.</w:t>
            </w:r>
          </w:p>
        </w:tc>
      </w:tr>
      <w:tr w:rsidR="002C022B" w:rsidRPr="002C022B" w:rsidTr="002C022B">
        <w:tc>
          <w:tcPr>
            <w:tcW w:w="2490" w:type="dxa"/>
          </w:tcPr>
          <w:p w:rsidR="002C022B" w:rsidRPr="002C022B" w:rsidRDefault="002C022B" w:rsidP="002C022B">
            <w:pPr>
              <w:suppressAutoHyphens/>
              <w:rPr>
                <w:rFonts w:ascii="Times New Roman" w:eastAsia="Calibri" w:hAnsi="Times New Roman" w:cs="Times New Roman"/>
                <w:sz w:val="28"/>
                <w:szCs w:val="28"/>
              </w:rPr>
            </w:pPr>
            <w:r w:rsidRPr="002C022B">
              <w:rPr>
                <w:rFonts w:ascii="Times New Roman" w:eastAsia="Calibri" w:hAnsi="Times New Roman" w:cs="Times New Roman"/>
                <w:sz w:val="24"/>
                <w:szCs w:val="28"/>
              </w:rPr>
              <w:t xml:space="preserve">Примерная программа по раннему обучению английскому языку «Учимся говорить </w:t>
            </w:r>
            <w:proofErr w:type="gramStart"/>
            <w:r w:rsidRPr="002C022B">
              <w:rPr>
                <w:rFonts w:ascii="Times New Roman" w:eastAsia="Calibri" w:hAnsi="Times New Roman" w:cs="Times New Roman"/>
                <w:sz w:val="24"/>
                <w:szCs w:val="28"/>
              </w:rPr>
              <w:t xml:space="preserve">по- </w:t>
            </w:r>
            <w:proofErr w:type="spellStart"/>
            <w:r w:rsidRPr="002C022B">
              <w:rPr>
                <w:rFonts w:ascii="Times New Roman" w:eastAsia="Calibri" w:hAnsi="Times New Roman" w:cs="Times New Roman"/>
                <w:sz w:val="24"/>
                <w:szCs w:val="28"/>
              </w:rPr>
              <w:t>английски</w:t>
            </w:r>
            <w:proofErr w:type="spellEnd"/>
            <w:proofErr w:type="gramEnd"/>
            <w:r w:rsidRPr="002C022B">
              <w:rPr>
                <w:rFonts w:ascii="Times New Roman" w:eastAsia="Calibri" w:hAnsi="Times New Roman" w:cs="Times New Roman"/>
                <w:sz w:val="24"/>
                <w:szCs w:val="28"/>
              </w:rPr>
              <w:t>»</w:t>
            </w:r>
          </w:p>
        </w:tc>
        <w:tc>
          <w:tcPr>
            <w:tcW w:w="2490" w:type="dxa"/>
          </w:tcPr>
          <w:p w:rsidR="002C022B" w:rsidRPr="002C022B" w:rsidRDefault="002C022B" w:rsidP="002C022B">
            <w:pPr>
              <w:suppressAutoHyphens/>
              <w:jc w:val="center"/>
              <w:rPr>
                <w:rFonts w:ascii="Times New Roman" w:eastAsia="Calibri" w:hAnsi="Times New Roman" w:cs="Times New Roman"/>
                <w:sz w:val="24"/>
                <w:szCs w:val="28"/>
              </w:rPr>
            </w:pPr>
            <w:proofErr w:type="spellStart"/>
            <w:r w:rsidRPr="002C022B">
              <w:rPr>
                <w:rFonts w:ascii="Times New Roman" w:eastAsia="Calibri" w:hAnsi="Times New Roman" w:cs="Times New Roman"/>
                <w:sz w:val="24"/>
                <w:szCs w:val="28"/>
              </w:rPr>
              <w:t>Синчурина</w:t>
            </w:r>
            <w:proofErr w:type="spellEnd"/>
            <w:r w:rsidRPr="002C022B">
              <w:rPr>
                <w:rFonts w:ascii="Times New Roman" w:eastAsia="Calibri" w:hAnsi="Times New Roman" w:cs="Times New Roman"/>
                <w:sz w:val="24"/>
                <w:szCs w:val="28"/>
              </w:rPr>
              <w:t xml:space="preserve"> А.В.</w:t>
            </w:r>
          </w:p>
        </w:tc>
        <w:tc>
          <w:tcPr>
            <w:tcW w:w="2491" w:type="dxa"/>
          </w:tcPr>
          <w:p w:rsidR="002C022B" w:rsidRPr="002C022B" w:rsidRDefault="002C022B" w:rsidP="002C022B">
            <w:pPr>
              <w:suppressAutoHyphens/>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12</w:t>
            </w:r>
          </w:p>
        </w:tc>
        <w:tc>
          <w:tcPr>
            <w:tcW w:w="2491" w:type="dxa"/>
          </w:tcPr>
          <w:p w:rsidR="002C022B" w:rsidRPr="002C022B" w:rsidRDefault="002C022B" w:rsidP="002C022B">
            <w:pPr>
              <w:suppressAutoHyphens/>
              <w:jc w:val="both"/>
              <w:rPr>
                <w:rFonts w:ascii="Times New Roman" w:eastAsia="Calibri" w:hAnsi="Times New Roman" w:cs="Times New Roman"/>
              </w:rPr>
            </w:pPr>
            <w:r w:rsidRPr="002C022B">
              <w:rPr>
                <w:rFonts w:ascii="Times New Roman" w:eastAsia="Calibri" w:hAnsi="Times New Roman" w:cs="Times New Roman"/>
              </w:rPr>
              <w:t>«Путешествие в страну английского</w:t>
            </w:r>
          </w:p>
          <w:p w:rsidR="002C022B" w:rsidRPr="002C022B" w:rsidRDefault="002C022B" w:rsidP="002C022B">
            <w:pPr>
              <w:suppressAutoHyphens/>
              <w:jc w:val="both"/>
              <w:rPr>
                <w:rFonts w:ascii="Times New Roman" w:eastAsia="Calibri" w:hAnsi="Times New Roman" w:cs="Times New Roman"/>
                <w:b/>
                <w:sz w:val="28"/>
                <w:szCs w:val="28"/>
              </w:rPr>
            </w:pPr>
            <w:r w:rsidRPr="002C022B">
              <w:rPr>
                <w:rFonts w:ascii="Times New Roman" w:eastAsia="Calibri" w:hAnsi="Times New Roman" w:cs="Times New Roman"/>
              </w:rPr>
              <w:t>языка», 20.05.2022.</w:t>
            </w:r>
          </w:p>
        </w:tc>
      </w:tr>
    </w:tbl>
    <w:p w:rsidR="002C022B" w:rsidRPr="002C022B" w:rsidRDefault="002C022B" w:rsidP="002C022B">
      <w:pPr>
        <w:suppressAutoHyphens/>
        <w:spacing w:after="0" w:line="240" w:lineRule="auto"/>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 xml:space="preserve">       </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Творческое достижение педагогов в системе дополнительного образования как составная часть педагогического опыта будут использованы при аттестации педагогов.</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Педагогам-руководителям кружков по результатам просмотра промежуточных отчетных и итоговых отчетных занятий рекомендовано использовать на занятиях интерактивные технологии, использовать имеющееся техническое оборудование ДОУ, содержать документацию кружков в образцовом виде в соответствии с номенклатурой дел.</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p>
    <w:p w:rsidR="002C022B" w:rsidRPr="002C022B" w:rsidRDefault="002C022B" w:rsidP="002C022B">
      <w:pPr>
        <w:suppressAutoHyphens/>
        <w:spacing w:after="0" w:line="240" w:lineRule="auto"/>
        <w:contextualSpacing/>
        <w:rPr>
          <w:rFonts w:ascii="Times New Roman" w:eastAsia="Calibri" w:hAnsi="Times New Roman" w:cs="Times New Roman"/>
          <w:b/>
          <w:sz w:val="28"/>
          <w:szCs w:val="28"/>
        </w:rPr>
      </w:pPr>
    </w:p>
    <w:p w:rsidR="002C022B" w:rsidRPr="002C022B" w:rsidRDefault="002C022B" w:rsidP="002C022B">
      <w:pPr>
        <w:suppressAutoHyphens/>
        <w:spacing w:after="0" w:line="240" w:lineRule="auto"/>
        <w:ind w:firstLine="709"/>
        <w:contextualSpacing/>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Методическая работа.</w:t>
      </w:r>
    </w:p>
    <w:p w:rsidR="002C022B" w:rsidRPr="002C022B" w:rsidRDefault="002C022B" w:rsidP="002C022B">
      <w:pPr>
        <w:tabs>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В течение года образовательное учреждение вело работу по распространению опыта собственной педагогической деятельности среди МДОУ, МАДОУ </w:t>
      </w:r>
      <w:proofErr w:type="spellStart"/>
      <w:r w:rsidRPr="002C022B">
        <w:rPr>
          <w:rFonts w:ascii="Times New Roman" w:eastAsia="Calibri" w:hAnsi="Times New Roman" w:cs="Times New Roman"/>
          <w:sz w:val="28"/>
          <w:szCs w:val="28"/>
        </w:rPr>
        <w:t>г</w:t>
      </w:r>
      <w:proofErr w:type="gramStart"/>
      <w:r w:rsidRPr="002C022B">
        <w:rPr>
          <w:rFonts w:ascii="Times New Roman" w:eastAsia="Calibri" w:hAnsi="Times New Roman" w:cs="Times New Roman"/>
          <w:sz w:val="28"/>
          <w:szCs w:val="28"/>
        </w:rPr>
        <w:t>.С</w:t>
      </w:r>
      <w:proofErr w:type="gramEnd"/>
      <w:r w:rsidRPr="002C022B">
        <w:rPr>
          <w:rFonts w:ascii="Times New Roman" w:eastAsia="Calibri" w:hAnsi="Times New Roman" w:cs="Times New Roman"/>
          <w:sz w:val="28"/>
          <w:szCs w:val="28"/>
        </w:rPr>
        <w:t>аранск</w:t>
      </w:r>
      <w:proofErr w:type="spellEnd"/>
      <w:r w:rsidRPr="002C022B">
        <w:rPr>
          <w:rFonts w:ascii="Times New Roman" w:eastAsia="Calibri" w:hAnsi="Times New Roman" w:cs="Times New Roman"/>
          <w:sz w:val="28"/>
          <w:szCs w:val="28"/>
        </w:rPr>
        <w:t xml:space="preserve">, РМ. </w:t>
      </w:r>
    </w:p>
    <w:p w:rsidR="002C022B" w:rsidRPr="002C022B" w:rsidRDefault="002C022B" w:rsidP="002C022B">
      <w:pPr>
        <w:tabs>
          <w:tab w:val="left" w:pos="1276"/>
        </w:tabs>
        <w:suppressAutoHyphens/>
        <w:spacing w:after="0" w:line="240" w:lineRule="auto"/>
        <w:ind w:firstLine="709"/>
        <w:contextualSpacing/>
        <w:jc w:val="both"/>
        <w:rPr>
          <w:rFonts w:ascii="Times New Roman" w:eastAsia="Calibri" w:hAnsi="Times New Roman" w:cs="Times New Roman"/>
          <w:sz w:val="28"/>
          <w:szCs w:val="28"/>
        </w:rPr>
      </w:pPr>
    </w:p>
    <w:p w:rsidR="002C022B" w:rsidRPr="002C022B" w:rsidRDefault="002C022B" w:rsidP="002C022B">
      <w:pPr>
        <w:tabs>
          <w:tab w:val="left" w:pos="1276"/>
        </w:tabs>
        <w:ind w:firstLine="426"/>
        <w:jc w:val="both"/>
        <w:rPr>
          <w:rFonts w:ascii="Times New Roman" w:eastAsia="Times New Roman" w:hAnsi="Times New Roman" w:cs="Times New Roman"/>
          <w:b/>
          <w:sz w:val="28"/>
          <w:szCs w:val="28"/>
        </w:rPr>
      </w:pPr>
      <w:proofErr w:type="gramStart"/>
      <w:r w:rsidRPr="002C022B">
        <w:rPr>
          <w:rFonts w:ascii="Times New Roman" w:eastAsia="Times New Roman" w:hAnsi="Times New Roman" w:cs="Times New Roman"/>
          <w:b/>
          <w:sz w:val="28"/>
          <w:szCs w:val="28"/>
        </w:rPr>
        <w:t>Информация о публикациях педагогических работников (указать публикации, название журналов (сборников).</w:t>
      </w:r>
      <w:proofErr w:type="gramEnd"/>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6753"/>
        <w:gridCol w:w="1758"/>
      </w:tblGrid>
      <w:tr w:rsidR="002C022B" w:rsidRPr="002C022B" w:rsidTr="002C022B">
        <w:tc>
          <w:tcPr>
            <w:tcW w:w="1719" w:type="dxa"/>
          </w:tcPr>
          <w:p w:rsidR="002C022B" w:rsidRPr="002C022B" w:rsidRDefault="002C022B" w:rsidP="002C022B">
            <w:pPr>
              <w:tabs>
                <w:tab w:val="left" w:pos="1276"/>
              </w:tabs>
              <w:spacing w:after="0"/>
              <w:jc w:val="both"/>
              <w:rPr>
                <w:rFonts w:ascii="Times New Roman" w:eastAsia="Times New Roman" w:hAnsi="Times New Roman" w:cs="Times New Roman"/>
                <w:sz w:val="28"/>
                <w:szCs w:val="28"/>
              </w:rPr>
            </w:pPr>
            <w:r w:rsidRPr="002C022B">
              <w:rPr>
                <w:rFonts w:ascii="Times New Roman" w:eastAsia="Times New Roman" w:hAnsi="Times New Roman" w:cs="Times New Roman"/>
                <w:sz w:val="28"/>
                <w:szCs w:val="28"/>
              </w:rPr>
              <w:t>Количество публикаций</w:t>
            </w:r>
          </w:p>
        </w:tc>
        <w:tc>
          <w:tcPr>
            <w:tcW w:w="6753" w:type="dxa"/>
          </w:tcPr>
          <w:p w:rsidR="002C022B" w:rsidRPr="002C022B" w:rsidRDefault="002C022B" w:rsidP="002C022B">
            <w:pPr>
              <w:tabs>
                <w:tab w:val="left" w:pos="1276"/>
              </w:tabs>
              <w:spacing w:after="0"/>
              <w:jc w:val="both"/>
              <w:rPr>
                <w:rFonts w:ascii="Times New Roman" w:eastAsia="Times New Roman" w:hAnsi="Times New Roman" w:cs="Times New Roman"/>
                <w:sz w:val="28"/>
                <w:szCs w:val="28"/>
              </w:rPr>
            </w:pPr>
            <w:r w:rsidRPr="002C022B">
              <w:rPr>
                <w:rFonts w:ascii="Times New Roman" w:eastAsia="Times New Roman" w:hAnsi="Times New Roman" w:cs="Times New Roman"/>
                <w:sz w:val="28"/>
                <w:szCs w:val="28"/>
              </w:rPr>
              <w:t>Название журналов, сборников, сайта</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40" w:lineRule="auto"/>
              <w:rPr>
                <w:rFonts w:ascii="Times New Roman" w:eastAsia="Calibri" w:hAnsi="Times New Roman" w:cs="Times New Roman"/>
              </w:rPr>
            </w:pPr>
            <w:r w:rsidRPr="002C022B">
              <w:rPr>
                <w:rFonts w:ascii="Times New Roman" w:eastAsia="Calibri" w:hAnsi="Times New Roman" w:cs="Times New Roman"/>
                <w:sz w:val="24"/>
              </w:rPr>
              <w:t>ФИО педагога</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2</w:t>
            </w:r>
          </w:p>
        </w:tc>
        <w:tc>
          <w:tcPr>
            <w:tcW w:w="6753" w:type="dxa"/>
          </w:tcPr>
          <w:p w:rsidR="002C022B" w:rsidRPr="002C022B" w:rsidRDefault="002C022B" w:rsidP="002C022B">
            <w:pPr>
              <w:tabs>
                <w:tab w:val="left" w:pos="1276"/>
              </w:tab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Сборник Научно-практической конференции ЕССЕ-РЕГИОН Онлайн</w:t>
            </w:r>
          </w:p>
          <w:p w:rsidR="002C022B" w:rsidRPr="002C022B" w:rsidRDefault="002C022B" w:rsidP="002C022B">
            <w:pPr>
              <w:tabs>
                <w:tab w:val="left" w:pos="1276"/>
              </w:tab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«Воспитание дошкольников на основе традиционных духовно-нравственных ценностей народов Центрально-Азиатского региона»</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Times New Roman" w:eastAsia="Calibri" w:hAnsi="Times New Roman" w:cs="Times New Roman"/>
                <w:sz w:val="24"/>
              </w:rPr>
            </w:pPr>
            <w:r w:rsidRPr="002C022B">
              <w:rPr>
                <w:rFonts w:ascii="Times New Roman" w:eastAsia="Calibri" w:hAnsi="Times New Roman" w:cs="Times New Roman"/>
                <w:sz w:val="24"/>
              </w:rPr>
              <w:t>Симонова Р.Н.</w:t>
            </w:r>
          </w:p>
          <w:p w:rsidR="002C022B" w:rsidRPr="002C022B" w:rsidRDefault="002C022B" w:rsidP="002C022B">
            <w:pPr>
              <w:spacing w:after="0" w:line="259" w:lineRule="auto"/>
              <w:rPr>
                <w:rFonts w:ascii="Times New Roman" w:eastAsia="Calibri" w:hAnsi="Times New Roman" w:cs="Times New Roman"/>
              </w:rPr>
            </w:pPr>
            <w:r w:rsidRPr="002C022B">
              <w:rPr>
                <w:rFonts w:ascii="Times New Roman" w:eastAsia="Calibri" w:hAnsi="Times New Roman" w:cs="Times New Roman"/>
                <w:sz w:val="24"/>
              </w:rPr>
              <w:t>Бакаева Ю.В.</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1</w:t>
            </w:r>
          </w:p>
        </w:tc>
        <w:tc>
          <w:tcPr>
            <w:tcW w:w="6753" w:type="dxa"/>
            <w:tcBorders>
              <w:bottom w:val="single" w:sz="4" w:space="0" w:color="auto"/>
            </w:tcBorders>
          </w:tcPr>
          <w:p w:rsidR="002C022B" w:rsidRPr="002C022B" w:rsidRDefault="002C022B" w:rsidP="002C022B">
            <w:pPr>
              <w:tabs>
                <w:tab w:val="left" w:pos="1276"/>
              </w:tab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Актуальные проблемы науки и перспективы развития образования. Сборник статей Всероссийской научно-практической конференции с международным участием.</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Times New Roman" w:eastAsia="Calibri" w:hAnsi="Times New Roman" w:cs="Times New Roman"/>
              </w:rPr>
            </w:pPr>
            <w:r w:rsidRPr="002C022B">
              <w:rPr>
                <w:rFonts w:ascii="Times New Roman" w:eastAsia="Calibri" w:hAnsi="Times New Roman" w:cs="Times New Roman"/>
              </w:rPr>
              <w:t>Захарова Н.А.</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1</w:t>
            </w:r>
          </w:p>
        </w:tc>
        <w:tc>
          <w:tcPr>
            <w:tcW w:w="6753"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Поликультурное образование. Опыт и перспективы. ПЕДАГОГ 13.РУ</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Calibri" w:eastAsia="Calibri" w:hAnsi="Calibri" w:cs="Times New Roman"/>
              </w:rPr>
            </w:pPr>
            <w:r w:rsidRPr="002C022B">
              <w:rPr>
                <w:rFonts w:ascii="Times New Roman" w:eastAsia="Calibri" w:hAnsi="Times New Roman" w:cs="Times New Roman"/>
              </w:rPr>
              <w:t>Захарова Н.А</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3</w:t>
            </w:r>
          </w:p>
        </w:tc>
        <w:tc>
          <w:tcPr>
            <w:tcW w:w="6753"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Всероссийское образовательное издание «</w:t>
            </w:r>
            <w:proofErr w:type="spellStart"/>
            <w:r w:rsidRPr="002C022B">
              <w:rPr>
                <w:rFonts w:ascii="Times New Roman" w:eastAsia="Times New Roman" w:hAnsi="Times New Roman" w:cs="Times New Roman"/>
                <w:sz w:val="24"/>
                <w:szCs w:val="24"/>
              </w:rPr>
              <w:t>ПЕДПРОСПЕКТ</w:t>
            </w:r>
            <w:proofErr w:type="gramStart"/>
            <w:r w:rsidRPr="002C022B">
              <w:rPr>
                <w:rFonts w:ascii="Times New Roman" w:eastAsia="Times New Roman" w:hAnsi="Times New Roman" w:cs="Times New Roman"/>
                <w:sz w:val="24"/>
                <w:szCs w:val="24"/>
              </w:rPr>
              <w:t>.р</w:t>
            </w:r>
            <w:proofErr w:type="gramEnd"/>
            <w:r w:rsidRPr="002C022B">
              <w:rPr>
                <w:rFonts w:ascii="Times New Roman" w:eastAsia="Times New Roman" w:hAnsi="Times New Roman" w:cs="Times New Roman"/>
                <w:sz w:val="24"/>
                <w:szCs w:val="24"/>
              </w:rPr>
              <w:t>у</w:t>
            </w:r>
            <w:proofErr w:type="spellEnd"/>
            <w:r w:rsidRPr="002C022B">
              <w:rPr>
                <w:rFonts w:ascii="Times New Roman" w:eastAsia="Times New Roman" w:hAnsi="Times New Roman" w:cs="Times New Roman"/>
                <w:sz w:val="24"/>
                <w:szCs w:val="24"/>
              </w:rPr>
              <w:t>»</w:t>
            </w:r>
          </w:p>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Учебно-методический материал.</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Times New Roman" w:eastAsia="Calibri" w:hAnsi="Times New Roman" w:cs="Times New Roman"/>
              </w:rPr>
            </w:pPr>
            <w:r w:rsidRPr="002C022B">
              <w:rPr>
                <w:rFonts w:ascii="Times New Roman" w:eastAsia="Calibri" w:hAnsi="Times New Roman" w:cs="Times New Roman"/>
              </w:rPr>
              <w:t>Лобанова Я.А.</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5</w:t>
            </w:r>
          </w:p>
        </w:tc>
        <w:tc>
          <w:tcPr>
            <w:tcW w:w="6753"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 xml:space="preserve">Международный образовательный портал </w:t>
            </w:r>
            <w:proofErr w:type="spellStart"/>
            <w:r w:rsidRPr="002C022B">
              <w:rPr>
                <w:rFonts w:ascii="Times New Roman" w:eastAsia="Times New Roman" w:hAnsi="Times New Roman" w:cs="Times New Roman"/>
                <w:sz w:val="24"/>
                <w:szCs w:val="24"/>
              </w:rPr>
              <w:lastRenderedPageBreak/>
              <w:t>Маам</w:t>
            </w:r>
            <w:proofErr w:type="spellEnd"/>
            <w:r w:rsidRPr="002C022B">
              <w:rPr>
                <w:rFonts w:ascii="Times New Roman" w:eastAsia="Times New Roman" w:hAnsi="Times New Roman" w:cs="Times New Roman"/>
                <w:sz w:val="24"/>
                <w:szCs w:val="24"/>
              </w:rPr>
              <w:t>.</w:t>
            </w:r>
            <w:r w:rsidRPr="002C022B">
              <w:rPr>
                <w:rFonts w:ascii="Times New Roman" w:eastAsia="Times New Roman" w:hAnsi="Times New Roman" w:cs="Times New Roman"/>
                <w:sz w:val="24"/>
                <w:szCs w:val="24"/>
                <w:lang w:val="en-US"/>
              </w:rPr>
              <w:t>http</w:t>
            </w:r>
            <w:r w:rsidRPr="002C022B">
              <w:rPr>
                <w:rFonts w:ascii="Times New Roman" w:eastAsia="Times New Roman" w:hAnsi="Times New Roman" w:cs="Times New Roman"/>
                <w:sz w:val="24"/>
                <w:szCs w:val="24"/>
              </w:rPr>
              <w:t>://</w:t>
            </w:r>
            <w:r w:rsidRPr="002C022B">
              <w:rPr>
                <w:rFonts w:ascii="Times New Roman" w:eastAsia="Times New Roman" w:hAnsi="Times New Roman" w:cs="Times New Roman"/>
                <w:sz w:val="24"/>
                <w:szCs w:val="24"/>
                <w:lang w:val="en-US"/>
              </w:rPr>
              <w:t>www</w:t>
            </w:r>
            <w:r w:rsidRPr="002C022B">
              <w:rPr>
                <w:rFonts w:ascii="Times New Roman" w:eastAsia="Times New Roman" w:hAnsi="Times New Roman" w:cs="Times New Roman"/>
                <w:sz w:val="24"/>
                <w:szCs w:val="24"/>
              </w:rPr>
              <w:t>.</w:t>
            </w:r>
            <w:proofErr w:type="spellStart"/>
            <w:r w:rsidRPr="002C022B">
              <w:rPr>
                <w:rFonts w:ascii="Times New Roman" w:eastAsia="Times New Roman" w:hAnsi="Times New Roman" w:cs="Times New Roman"/>
                <w:sz w:val="24"/>
                <w:szCs w:val="24"/>
                <w:lang w:val="en-US"/>
              </w:rPr>
              <w:t>maam</w:t>
            </w:r>
            <w:proofErr w:type="spellEnd"/>
            <w:r w:rsidRPr="002C022B">
              <w:rPr>
                <w:rFonts w:ascii="Times New Roman" w:eastAsia="Times New Roman" w:hAnsi="Times New Roman" w:cs="Times New Roman"/>
                <w:sz w:val="24"/>
                <w:szCs w:val="24"/>
              </w:rPr>
              <w:t>.</w:t>
            </w:r>
            <w:proofErr w:type="spellStart"/>
            <w:r w:rsidRPr="002C022B">
              <w:rPr>
                <w:rFonts w:ascii="Times New Roman" w:eastAsia="Times New Roman" w:hAnsi="Times New Roman" w:cs="Times New Roman"/>
                <w:sz w:val="24"/>
                <w:szCs w:val="24"/>
                <w:lang w:val="en-US"/>
              </w:rPr>
              <w:t>ru</w:t>
            </w:r>
            <w:proofErr w:type="spellEnd"/>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Calibri" w:eastAsia="Calibri" w:hAnsi="Calibri" w:cs="Times New Roman"/>
              </w:rPr>
            </w:pP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lastRenderedPageBreak/>
              <w:t>1</w:t>
            </w:r>
          </w:p>
        </w:tc>
        <w:tc>
          <w:tcPr>
            <w:tcW w:w="6753"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Сборник  в рамках конференции ЕСС</w:t>
            </w:r>
            <w:proofErr w:type="gramStart"/>
            <w:r w:rsidRPr="002C022B">
              <w:rPr>
                <w:rFonts w:ascii="Times New Roman" w:eastAsia="Times New Roman" w:hAnsi="Times New Roman" w:cs="Times New Roman"/>
                <w:sz w:val="24"/>
                <w:szCs w:val="24"/>
              </w:rPr>
              <w:t>Е-</w:t>
            </w:r>
            <w:proofErr w:type="gramEnd"/>
            <w:r w:rsidRPr="002C022B">
              <w:rPr>
                <w:rFonts w:ascii="Times New Roman" w:eastAsia="Times New Roman" w:hAnsi="Times New Roman" w:cs="Times New Roman"/>
                <w:sz w:val="24"/>
                <w:szCs w:val="24"/>
              </w:rPr>
              <w:t xml:space="preserve"> РЕГИОН сайт «МПАДО»</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Times New Roman" w:eastAsia="Calibri" w:hAnsi="Times New Roman" w:cs="Times New Roman"/>
              </w:rPr>
            </w:pPr>
            <w:proofErr w:type="spellStart"/>
            <w:r w:rsidRPr="002C022B">
              <w:rPr>
                <w:rFonts w:ascii="Times New Roman" w:eastAsia="Calibri" w:hAnsi="Times New Roman" w:cs="Times New Roman"/>
              </w:rPr>
              <w:t>Голынова</w:t>
            </w:r>
            <w:proofErr w:type="spellEnd"/>
            <w:r w:rsidRPr="002C022B">
              <w:rPr>
                <w:rFonts w:ascii="Times New Roman" w:eastAsia="Calibri" w:hAnsi="Times New Roman" w:cs="Times New Roman"/>
              </w:rPr>
              <w:t xml:space="preserve"> И.М.</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1</w:t>
            </w:r>
          </w:p>
        </w:tc>
        <w:tc>
          <w:tcPr>
            <w:tcW w:w="6753"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Публикация в СМИ ФОНД 21 ВЕКА</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Times New Roman" w:eastAsia="Calibri" w:hAnsi="Times New Roman" w:cs="Times New Roman"/>
              </w:rPr>
            </w:pPr>
            <w:proofErr w:type="spellStart"/>
            <w:r w:rsidRPr="002C022B">
              <w:rPr>
                <w:rFonts w:ascii="Times New Roman" w:eastAsia="Calibri" w:hAnsi="Times New Roman" w:cs="Times New Roman"/>
                <w:szCs w:val="28"/>
              </w:rPr>
              <w:t>Голынова</w:t>
            </w:r>
            <w:proofErr w:type="spellEnd"/>
            <w:r w:rsidRPr="002C022B">
              <w:rPr>
                <w:rFonts w:ascii="Times New Roman" w:eastAsia="Calibri" w:hAnsi="Times New Roman" w:cs="Times New Roman"/>
                <w:szCs w:val="28"/>
              </w:rPr>
              <w:t xml:space="preserve"> И.М.</w:t>
            </w:r>
          </w:p>
        </w:tc>
      </w:tr>
      <w:tr w:rsidR="002C022B" w:rsidRPr="002C022B" w:rsidTr="002C022B">
        <w:tc>
          <w:tcPr>
            <w:tcW w:w="1719"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1</w:t>
            </w:r>
          </w:p>
        </w:tc>
        <w:tc>
          <w:tcPr>
            <w:tcW w:w="6753" w:type="dxa"/>
          </w:tcPr>
          <w:p w:rsidR="002C022B" w:rsidRPr="002C022B" w:rsidRDefault="002C022B" w:rsidP="002C022B">
            <w:pPr>
              <w:tabs>
                <w:tab w:val="left" w:pos="1276"/>
              </w:tabs>
              <w:spacing w:after="0"/>
              <w:jc w:val="center"/>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Сборник Научно-практической конференции ЕССЕ-РЕГИОН</w:t>
            </w:r>
          </w:p>
        </w:tc>
        <w:tc>
          <w:tcPr>
            <w:tcW w:w="1758" w:type="dxa"/>
            <w:tcBorders>
              <w:top w:val="single" w:sz="4" w:space="0" w:color="auto"/>
              <w:bottom w:val="single" w:sz="4" w:space="0" w:color="auto"/>
              <w:right w:val="single" w:sz="4" w:space="0" w:color="auto"/>
            </w:tcBorders>
            <w:shd w:val="clear" w:color="auto" w:fill="auto"/>
          </w:tcPr>
          <w:p w:rsidR="002C022B" w:rsidRPr="002C022B" w:rsidRDefault="002C022B" w:rsidP="002C022B">
            <w:pPr>
              <w:spacing w:after="0" w:line="259" w:lineRule="auto"/>
              <w:rPr>
                <w:rFonts w:ascii="Times New Roman" w:eastAsia="Calibri" w:hAnsi="Times New Roman" w:cs="Times New Roman"/>
                <w:szCs w:val="28"/>
              </w:rPr>
            </w:pPr>
            <w:r w:rsidRPr="002C022B">
              <w:rPr>
                <w:rFonts w:ascii="Times New Roman" w:eastAsia="Calibri" w:hAnsi="Times New Roman" w:cs="Times New Roman"/>
                <w:szCs w:val="28"/>
              </w:rPr>
              <w:t>Захарова Н.А.</w:t>
            </w:r>
          </w:p>
        </w:tc>
      </w:tr>
    </w:tbl>
    <w:p w:rsidR="002C022B" w:rsidRPr="002C022B" w:rsidRDefault="002C022B" w:rsidP="002C022B">
      <w:pPr>
        <w:tabs>
          <w:tab w:val="left" w:pos="1276"/>
        </w:tabs>
        <w:suppressAutoHyphens/>
        <w:spacing w:after="0" w:line="240" w:lineRule="auto"/>
        <w:ind w:firstLine="709"/>
        <w:contextualSpacing/>
        <w:jc w:val="both"/>
        <w:rPr>
          <w:rFonts w:ascii="Times New Roman" w:eastAsia="Calibri" w:hAnsi="Times New Roman" w:cs="Times New Roman"/>
          <w:sz w:val="28"/>
          <w:szCs w:val="28"/>
        </w:rPr>
      </w:pPr>
    </w:p>
    <w:p w:rsidR="002C022B" w:rsidRPr="002C022B" w:rsidRDefault="002C022B" w:rsidP="002C022B">
      <w:pPr>
        <w:tabs>
          <w:tab w:val="left" w:pos="1276"/>
        </w:tabs>
        <w:suppressAutoHyphens/>
        <w:spacing w:after="0" w:line="240" w:lineRule="auto"/>
        <w:ind w:firstLine="709"/>
        <w:contextualSpacing/>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t xml:space="preserve"> Участие педагогов в научно-практических конференциях, семинарах, форумах, мастер-классах и др. разного уровня:</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2694"/>
        <w:gridCol w:w="3544"/>
      </w:tblGrid>
      <w:tr w:rsidR="002C022B" w:rsidRPr="002C022B" w:rsidTr="002C022B">
        <w:tc>
          <w:tcPr>
            <w:tcW w:w="3259" w:type="dxa"/>
          </w:tcPr>
          <w:p w:rsidR="002C022B" w:rsidRPr="002C022B" w:rsidRDefault="002C022B" w:rsidP="002C022B">
            <w:pPr>
              <w:tabs>
                <w:tab w:val="left" w:pos="1276"/>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Наименование конференции, семинара, мастер-класса</w:t>
            </w:r>
          </w:p>
        </w:tc>
        <w:tc>
          <w:tcPr>
            <w:tcW w:w="2694" w:type="dxa"/>
          </w:tcPr>
          <w:p w:rsidR="002C022B" w:rsidRPr="002C022B" w:rsidRDefault="002C022B" w:rsidP="002C022B">
            <w:pPr>
              <w:tabs>
                <w:tab w:val="left" w:pos="1276"/>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Количество участников</w:t>
            </w:r>
          </w:p>
        </w:tc>
        <w:tc>
          <w:tcPr>
            <w:tcW w:w="3544" w:type="dxa"/>
          </w:tcPr>
          <w:p w:rsidR="002C022B" w:rsidRPr="002C022B" w:rsidRDefault="002C022B" w:rsidP="002C022B">
            <w:pPr>
              <w:tabs>
                <w:tab w:val="left" w:pos="1276"/>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Дата проведения конференции, семинара, место проведения</w:t>
            </w:r>
          </w:p>
        </w:tc>
      </w:tr>
      <w:tr w:rsidR="002C022B" w:rsidRPr="002C022B" w:rsidTr="002C022B">
        <w:tc>
          <w:tcPr>
            <w:tcW w:w="3259" w:type="dxa"/>
          </w:tcPr>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Вторая Московская Международная научно-практическая конференция «Компетенции воспитателя-условие развития навыков будущего у дошкольника»</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Республиканский форум работников дошкольного образования «Воспитатель сегодня: компетентность, креативность, мобильность»</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Всероссийский форум «Воспитатели России»: «Воспитаем здорового ребёнка. Цифровая эпоха»</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Всероссийский форум «Воспитатели России»: «Воспитаем здорового ребёнка.</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Всероссийский форум работников дошкольного образования «Ориентиры детства 3.0»</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proofErr w:type="gramStart"/>
            <w:r w:rsidRPr="002C022B">
              <w:rPr>
                <w:rFonts w:ascii="Times New Roman" w:eastAsia="Calibri" w:hAnsi="Times New Roman" w:cs="Times New Roman"/>
              </w:rPr>
              <w:t>Всероссийский</w:t>
            </w:r>
            <w:proofErr w:type="gramEnd"/>
            <w:r w:rsidRPr="002C022B">
              <w:rPr>
                <w:rFonts w:ascii="Times New Roman" w:eastAsia="Calibri" w:hAnsi="Times New Roman" w:cs="Times New Roman"/>
              </w:rPr>
              <w:t xml:space="preserve"> онлайн-семинар Ассоциации руководителей образовательных организаций «Содержание методики дополнительного образования. Обновление содержания </w:t>
            </w:r>
            <w:proofErr w:type="gramStart"/>
            <w:r w:rsidRPr="002C022B">
              <w:rPr>
                <w:rFonts w:ascii="Times New Roman" w:eastAsia="Calibri" w:hAnsi="Times New Roman" w:cs="Times New Roman"/>
              </w:rPr>
              <w:t>ДОП</w:t>
            </w:r>
            <w:proofErr w:type="gramEnd"/>
            <w:r w:rsidRPr="002C022B">
              <w:rPr>
                <w:rFonts w:ascii="Times New Roman" w:eastAsia="Calibri" w:hAnsi="Times New Roman" w:cs="Times New Roman"/>
              </w:rPr>
              <w:t>»</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proofErr w:type="gramStart"/>
            <w:r w:rsidRPr="002C022B">
              <w:rPr>
                <w:rFonts w:ascii="Times New Roman" w:eastAsia="Calibri" w:hAnsi="Times New Roman" w:cs="Times New Roman"/>
              </w:rPr>
              <w:t>Всероссийский</w:t>
            </w:r>
            <w:proofErr w:type="gramEnd"/>
            <w:r w:rsidRPr="002C022B">
              <w:rPr>
                <w:rFonts w:ascii="Times New Roman" w:eastAsia="Calibri" w:hAnsi="Times New Roman" w:cs="Times New Roman"/>
              </w:rPr>
              <w:t xml:space="preserve"> онлайн-семинар Ассоциации руководителей </w:t>
            </w:r>
            <w:r w:rsidRPr="002C022B">
              <w:rPr>
                <w:rFonts w:ascii="Times New Roman" w:eastAsia="Calibri" w:hAnsi="Times New Roman" w:cs="Times New Roman"/>
              </w:rPr>
              <w:lastRenderedPageBreak/>
              <w:t>образовательных организаций «Образовательная среда современной дошкольной образовательной организации»</w:t>
            </w: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Межрегиональная научно-практическая конференция «Векторы развития современного дошкольного образования»</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 xml:space="preserve">Всероссийский фестиваль </w:t>
            </w:r>
            <w:proofErr w:type="gramStart"/>
            <w:r w:rsidRPr="002C022B">
              <w:rPr>
                <w:rFonts w:ascii="Times New Roman" w:eastAsia="Calibri" w:hAnsi="Times New Roman" w:cs="Times New Roman"/>
              </w:rPr>
              <w:t>педагогических</w:t>
            </w:r>
            <w:proofErr w:type="gramEnd"/>
            <w:r w:rsidRPr="002C022B">
              <w:rPr>
                <w:rFonts w:ascii="Times New Roman" w:eastAsia="Calibri" w:hAnsi="Times New Roman" w:cs="Times New Roman"/>
              </w:rPr>
              <w:t xml:space="preserve"> арт-практик «Первые шаги в мир искусства»</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«Муниципальные практики непрерывного профессионального развития педагогов»</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Международный круглый стол «Родной язык – душа народа»</w:t>
            </w:r>
          </w:p>
          <w:p w:rsidR="002C022B" w:rsidRPr="002C022B" w:rsidRDefault="002C022B" w:rsidP="002C022B">
            <w:pPr>
              <w:tabs>
                <w:tab w:val="left" w:pos="1276"/>
              </w:tabs>
              <w:suppressAutoHyphens/>
              <w:spacing w:after="0" w:line="240" w:lineRule="auto"/>
              <w:jc w:val="both"/>
              <w:rPr>
                <w:rFonts w:ascii="Times New Roman" w:eastAsia="Times New Roman" w:hAnsi="Times New Roman" w:cs="Times New Roman"/>
                <w:sz w:val="24"/>
                <w:szCs w:val="24"/>
              </w:rPr>
            </w:pPr>
          </w:p>
          <w:p w:rsidR="002C022B" w:rsidRPr="002C022B" w:rsidRDefault="002C022B" w:rsidP="002C022B">
            <w:pPr>
              <w:tabs>
                <w:tab w:val="left" w:pos="1276"/>
              </w:tabs>
              <w:suppressAutoHyphen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Научно-практическая конференция ЕССЕ-РЕГИОН Онлайн</w:t>
            </w:r>
          </w:p>
          <w:p w:rsidR="002C022B" w:rsidRPr="002C022B" w:rsidRDefault="002C022B" w:rsidP="002C022B">
            <w:pPr>
              <w:suppressAutoHyphens/>
              <w:spacing w:after="0"/>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«Воспитание дошкольников на основе традиционных духовно-нравственных ценностей народов Российской Федерации»</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Ассоциация руководителей образовательных организаций онлайн-семинар «Рабочая программа воспитания: управленческие и методические решения при переходе на новые ФГОС НОО и ФГОС ООО»</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Международное исследование «Влияние региональных особенностей на формирование ценностных ориентиров у детей дошкольного возраста»</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lang w:val="en-US"/>
              </w:rPr>
              <w:t>I</w:t>
            </w:r>
            <w:r w:rsidRPr="002C022B">
              <w:rPr>
                <w:rFonts w:ascii="Times New Roman" w:eastAsia="Calibri" w:hAnsi="Times New Roman" w:cs="Times New Roman"/>
              </w:rPr>
              <w:t xml:space="preserve"> Республиканский Фестиваль Здоровья для педагогов </w:t>
            </w:r>
            <w:r w:rsidRPr="002C022B">
              <w:rPr>
                <w:rFonts w:ascii="Times New Roman" w:eastAsia="Calibri" w:hAnsi="Times New Roman" w:cs="Times New Roman"/>
              </w:rPr>
              <w:lastRenderedPageBreak/>
              <w:t>дошкольных образовательных организаций и учителей начального общего образования.</w:t>
            </w:r>
          </w:p>
          <w:p w:rsidR="002C022B" w:rsidRPr="002C022B" w:rsidRDefault="002C022B" w:rsidP="002C022B">
            <w:pPr>
              <w:suppressAutoHyphens/>
              <w:spacing w:after="0"/>
              <w:rPr>
                <w:rFonts w:ascii="Times New Roman" w:eastAsia="Calibri" w:hAnsi="Times New Roman" w:cs="Times New Roman"/>
              </w:rPr>
            </w:pPr>
            <w:r w:rsidRPr="002C022B">
              <w:rPr>
                <w:rFonts w:ascii="Times New Roman" w:eastAsia="Calibri" w:hAnsi="Times New Roman" w:cs="Times New Roman"/>
              </w:rPr>
              <w:t xml:space="preserve">Мастер-классы </w:t>
            </w:r>
          </w:p>
          <w:p w:rsidR="002C022B" w:rsidRPr="002C022B" w:rsidRDefault="002C022B" w:rsidP="002C022B">
            <w:pPr>
              <w:suppressAutoHyphens/>
              <w:spacing w:after="0"/>
              <w:rPr>
                <w:rFonts w:ascii="Times New Roman" w:eastAsia="Calibri" w:hAnsi="Times New Roman" w:cs="Times New Roman"/>
              </w:rPr>
            </w:pPr>
          </w:p>
          <w:p w:rsidR="002C022B" w:rsidRPr="002C022B" w:rsidRDefault="002C022B" w:rsidP="002C022B">
            <w:pPr>
              <w:tabs>
                <w:tab w:val="left" w:pos="1276"/>
              </w:tabs>
              <w:suppressAutoHyphens/>
              <w:spacing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lang w:val="en-US"/>
              </w:rPr>
              <w:t>VII</w:t>
            </w:r>
            <w:r w:rsidRPr="002C022B">
              <w:rPr>
                <w:rFonts w:ascii="Times New Roman" w:eastAsia="Calibri" w:hAnsi="Times New Roman" w:cs="Times New Roman"/>
                <w:sz w:val="24"/>
                <w:szCs w:val="24"/>
              </w:rPr>
              <w:t xml:space="preserve"> Всероссийская онлайн форум-конференция «Воспитатели России» «Дошкольное воспитание: новые ориентиры для педагогов и родителей»</w:t>
            </w:r>
          </w:p>
          <w:p w:rsidR="002C022B" w:rsidRPr="002C022B" w:rsidRDefault="002C022B" w:rsidP="002C022B">
            <w:pPr>
              <w:tabs>
                <w:tab w:val="left" w:pos="1276"/>
              </w:tabs>
              <w:suppressAutoHyphen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Научно-практическая конференция ЕССЕ-РЕГИОН Онлайн</w:t>
            </w:r>
          </w:p>
          <w:p w:rsidR="002C022B" w:rsidRPr="002C022B" w:rsidRDefault="002C022B" w:rsidP="002C022B">
            <w:pPr>
              <w:tabs>
                <w:tab w:val="left" w:pos="1276"/>
              </w:tabs>
              <w:suppressAutoHyphen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 xml:space="preserve">«Воспитание дошкольников на основе традиционных духовно-нравственных ценностей народов Центрально-Азиатского региона» тема: «Виртуальная экскурсия «Моя малая Родина. </w:t>
            </w:r>
            <w:proofErr w:type="gramStart"/>
            <w:r w:rsidRPr="002C022B">
              <w:rPr>
                <w:rFonts w:ascii="Times New Roman" w:eastAsia="Times New Roman" w:hAnsi="Times New Roman" w:cs="Times New Roman"/>
                <w:sz w:val="24"/>
                <w:szCs w:val="24"/>
              </w:rPr>
              <w:t>Микрорайон</w:t>
            </w:r>
            <w:proofErr w:type="gramEnd"/>
            <w:r w:rsidRPr="002C022B">
              <w:rPr>
                <w:rFonts w:ascii="Times New Roman" w:eastAsia="Times New Roman" w:hAnsi="Times New Roman" w:cs="Times New Roman"/>
                <w:sz w:val="24"/>
                <w:szCs w:val="24"/>
              </w:rPr>
              <w:t xml:space="preserve"> в котором я живу»</w:t>
            </w:r>
          </w:p>
          <w:p w:rsidR="002C022B" w:rsidRPr="002C022B" w:rsidRDefault="002C022B" w:rsidP="002C022B">
            <w:pPr>
              <w:tabs>
                <w:tab w:val="left" w:pos="1276"/>
              </w:tabs>
              <w:suppressAutoHyphens/>
              <w:spacing w:after="0"/>
              <w:jc w:val="both"/>
              <w:rPr>
                <w:rFonts w:ascii="Times New Roman" w:eastAsia="Times New Roman" w:hAnsi="Times New Roman" w:cs="Times New Roman"/>
                <w:sz w:val="24"/>
                <w:szCs w:val="24"/>
              </w:rPr>
            </w:pPr>
          </w:p>
          <w:p w:rsidR="002C022B" w:rsidRPr="002C022B" w:rsidRDefault="002C022B" w:rsidP="002C022B">
            <w:pPr>
              <w:tabs>
                <w:tab w:val="left" w:pos="1276"/>
              </w:tabs>
              <w:suppressAutoHyphens/>
              <w:spacing w:after="0" w:line="240" w:lineRule="auto"/>
              <w:jc w:val="both"/>
              <w:rPr>
                <w:rFonts w:ascii="Times New Roman" w:eastAsia="Times New Roman" w:hAnsi="Times New Roman" w:cs="Times New Roman"/>
                <w:sz w:val="24"/>
                <w:szCs w:val="24"/>
              </w:rPr>
            </w:pPr>
            <w:r w:rsidRPr="002C022B">
              <w:rPr>
                <w:rFonts w:ascii="Times New Roman" w:eastAsia="Times New Roman" w:hAnsi="Times New Roman" w:cs="Times New Roman"/>
                <w:sz w:val="24"/>
                <w:szCs w:val="24"/>
              </w:rPr>
              <w:t>Межрегиональный научно-практический семинар  в рамках Международной научн</w:t>
            </w:r>
            <w:proofErr w:type="gramStart"/>
            <w:r w:rsidRPr="002C022B">
              <w:rPr>
                <w:rFonts w:ascii="Times New Roman" w:eastAsia="Times New Roman" w:hAnsi="Times New Roman" w:cs="Times New Roman"/>
                <w:sz w:val="24"/>
                <w:szCs w:val="24"/>
              </w:rPr>
              <w:t>о-</w:t>
            </w:r>
            <w:proofErr w:type="gramEnd"/>
            <w:r w:rsidRPr="002C022B">
              <w:rPr>
                <w:rFonts w:ascii="Times New Roman" w:eastAsia="Times New Roman" w:hAnsi="Times New Roman" w:cs="Times New Roman"/>
                <w:sz w:val="24"/>
                <w:szCs w:val="24"/>
              </w:rPr>
              <w:t xml:space="preserve"> практической конференции «58-е </w:t>
            </w:r>
            <w:proofErr w:type="spellStart"/>
            <w:r w:rsidRPr="002C022B">
              <w:rPr>
                <w:rFonts w:ascii="Times New Roman" w:eastAsia="Times New Roman" w:hAnsi="Times New Roman" w:cs="Times New Roman"/>
                <w:sz w:val="24"/>
                <w:szCs w:val="24"/>
              </w:rPr>
              <w:t>Евсевьевские</w:t>
            </w:r>
            <w:proofErr w:type="spellEnd"/>
            <w:r w:rsidRPr="002C022B">
              <w:rPr>
                <w:rFonts w:ascii="Times New Roman" w:eastAsia="Times New Roman" w:hAnsi="Times New Roman" w:cs="Times New Roman"/>
                <w:sz w:val="24"/>
                <w:szCs w:val="24"/>
              </w:rPr>
              <w:t xml:space="preserve"> чтения»</w:t>
            </w:r>
          </w:p>
          <w:p w:rsidR="002C022B" w:rsidRPr="002C022B" w:rsidRDefault="002C022B" w:rsidP="002C022B">
            <w:pPr>
              <w:tabs>
                <w:tab w:val="left" w:pos="1276"/>
              </w:tabs>
              <w:suppressAutoHyphens/>
              <w:spacing w:after="0"/>
              <w:jc w:val="both"/>
              <w:rPr>
                <w:rFonts w:ascii="Times New Roman" w:eastAsia="Times New Roman" w:hAnsi="Times New Roman" w:cs="Times New Roman"/>
                <w:sz w:val="24"/>
                <w:szCs w:val="24"/>
              </w:rPr>
            </w:pPr>
          </w:p>
          <w:p w:rsidR="002C022B" w:rsidRPr="002C022B" w:rsidRDefault="002C022B" w:rsidP="002C022B">
            <w:pPr>
              <w:tabs>
                <w:tab w:val="left" w:pos="1276"/>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Всероссийская научно-практическая конференция с международным участием «Актуальные проблемы науки и перспективы развития образования» тема: «</w:t>
            </w:r>
            <w:proofErr w:type="spellStart"/>
            <w:r w:rsidRPr="002C022B">
              <w:rPr>
                <w:rFonts w:ascii="Times New Roman" w:eastAsia="Calibri" w:hAnsi="Times New Roman" w:cs="Times New Roman"/>
                <w:sz w:val="24"/>
                <w:szCs w:val="24"/>
              </w:rPr>
              <w:t>Изоэкология</w:t>
            </w:r>
            <w:proofErr w:type="spellEnd"/>
            <w:r w:rsidRPr="002C022B">
              <w:rPr>
                <w:rFonts w:ascii="Times New Roman" w:eastAsia="Calibri" w:hAnsi="Times New Roman" w:cs="Times New Roman"/>
                <w:sz w:val="24"/>
                <w:szCs w:val="24"/>
              </w:rPr>
              <w:t xml:space="preserve"> как один из видов детского творчества»</w:t>
            </w:r>
          </w:p>
          <w:p w:rsidR="002C022B" w:rsidRPr="002C022B" w:rsidRDefault="002C022B" w:rsidP="002C022B">
            <w:pPr>
              <w:tabs>
                <w:tab w:val="left" w:pos="1276"/>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line="240" w:lineRule="auto"/>
              <w:jc w:val="both"/>
              <w:rPr>
                <w:rFonts w:ascii="Times New Roman" w:eastAsia="Calibri" w:hAnsi="Times New Roman" w:cs="Times New Roman"/>
                <w:sz w:val="24"/>
                <w:szCs w:val="24"/>
              </w:rPr>
            </w:pPr>
          </w:p>
        </w:tc>
        <w:tc>
          <w:tcPr>
            <w:tcW w:w="2694" w:type="dxa"/>
          </w:tcPr>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1</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13</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13</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4</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6</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11</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7</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13</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5</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3</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5</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tc>
        <w:tc>
          <w:tcPr>
            <w:tcW w:w="3544" w:type="dxa"/>
          </w:tcPr>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24-25.09.2021.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27.09.2021.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06.10.2021.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17.12.2021.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2-3.11.2021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9.11.2021.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16.12.2021.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2.12.2021.</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31.01.2022.</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27.01.2022.</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2022.</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23-23.03.2022.</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23-24.03.2022.</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07.04.2022.-15.04.2022</w:t>
            </w:r>
          </w:p>
          <w:p w:rsidR="002C022B" w:rsidRPr="002C022B" w:rsidRDefault="002C022B" w:rsidP="002C022B">
            <w:pPr>
              <w:tabs>
                <w:tab w:val="left" w:pos="1276"/>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«ЦНППМ «ПЕДАГОГ 13.РУ»</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29.04.2022.</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26-27.04.2022.</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20.04.2022.</w:t>
            </w: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p>
          <w:p w:rsidR="002C022B" w:rsidRPr="002C022B" w:rsidRDefault="002C022B" w:rsidP="002C022B">
            <w:pPr>
              <w:tabs>
                <w:tab w:val="left" w:pos="1276"/>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07.03.2022.</w:t>
            </w:r>
          </w:p>
        </w:tc>
      </w:tr>
    </w:tbl>
    <w:p w:rsid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2C022B" w:rsidRP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lastRenderedPageBreak/>
        <w:t>Творческие достижения педагогического коллектива в 2021-2022 учебном году.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2494"/>
        <w:gridCol w:w="2424"/>
        <w:gridCol w:w="2037"/>
      </w:tblGrid>
      <w:tr w:rsidR="002C022B" w:rsidRPr="002C022B" w:rsidTr="002C022B">
        <w:tc>
          <w:tcPr>
            <w:tcW w:w="2792"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Наименование конкурса</w:t>
            </w:r>
          </w:p>
        </w:tc>
        <w:tc>
          <w:tcPr>
            <w:tcW w:w="2494"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Сроки проведения</w:t>
            </w:r>
          </w:p>
        </w:tc>
        <w:tc>
          <w:tcPr>
            <w:tcW w:w="2424"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Результат</w:t>
            </w:r>
          </w:p>
        </w:tc>
        <w:tc>
          <w:tcPr>
            <w:tcW w:w="2037"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ФИО педагога</w:t>
            </w:r>
          </w:p>
        </w:tc>
      </w:tr>
      <w:tr w:rsidR="002C022B" w:rsidRPr="002C022B" w:rsidTr="002C022B">
        <w:trPr>
          <w:trHeight w:val="9630"/>
        </w:trPr>
        <w:tc>
          <w:tcPr>
            <w:tcW w:w="2792" w:type="dxa"/>
          </w:tcPr>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Республиканский краеведческий конкурс научно-исследовательских и творческих работ «ЛИСЬМАПРЯ»</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 xml:space="preserve"> Всероссийский конкурс научно-исследовательских и творческих работ «Реформа и реформаторы в мировой истории»</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Городской конкурс декоративно-прикладного творчества «Пасхальное чудо»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Всероссийский конкурс авторских методических разработок воспитательного взаимодействия «Воспитываем новое поколение», номинация «Разработка воспитательного занятия»</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Всероссийский конкурс проектных и методических разработок «Педагогическое мастерство и творчество»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Республиканский конкурс научно-исследовательских и творческих работ «Моя Родина-Мордовия»</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 xml:space="preserve">Городской конкурс «Фабрика Деда Мороза» среди муниципальных дошкольных образовательных организаций </w:t>
            </w:r>
            <w:proofErr w:type="spellStart"/>
            <w:r w:rsidRPr="002C022B">
              <w:rPr>
                <w:rFonts w:ascii="Times New Roman" w:eastAsia="Calibri" w:hAnsi="Times New Roman" w:cs="Times New Roman"/>
                <w:sz w:val="24"/>
                <w:szCs w:val="24"/>
              </w:rPr>
              <w:t>г</w:t>
            </w:r>
            <w:proofErr w:type="gramStart"/>
            <w:r w:rsidRPr="002C022B">
              <w:rPr>
                <w:rFonts w:ascii="Times New Roman" w:eastAsia="Calibri" w:hAnsi="Times New Roman" w:cs="Times New Roman"/>
                <w:sz w:val="24"/>
                <w:szCs w:val="24"/>
              </w:rPr>
              <w:t>.С</w:t>
            </w:r>
            <w:proofErr w:type="gramEnd"/>
            <w:r w:rsidRPr="002C022B">
              <w:rPr>
                <w:rFonts w:ascii="Times New Roman" w:eastAsia="Calibri" w:hAnsi="Times New Roman" w:cs="Times New Roman"/>
                <w:sz w:val="24"/>
                <w:szCs w:val="24"/>
              </w:rPr>
              <w:t>аранска</w:t>
            </w:r>
            <w:proofErr w:type="spellEnd"/>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Республиканский конкурс «Птичий дом»</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Всероссийский конкурс авторских методических разработок воспитательного взаимодействия «Воспитываем новое поколение»</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Городской конкурс зимних участков</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Городской конкурс «Пасхальная капель»</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tc>
        <w:tc>
          <w:tcPr>
            <w:tcW w:w="2494" w:type="dxa"/>
          </w:tcPr>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Декабрь 2021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Апрель 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Апрель 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Апрель 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Январь 2020</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Январь 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01.01.2022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05.2022</w:t>
            </w:r>
          </w:p>
        </w:tc>
        <w:tc>
          <w:tcPr>
            <w:tcW w:w="2424" w:type="dxa"/>
          </w:tcPr>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Диплом призёра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2 степени</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1 степени</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 xml:space="preserve">Диплом 1 степени </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2 степени</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победителя</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2 степени</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2 степени</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Диплом 2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 xml:space="preserve">Диплом 3 место </w:t>
            </w:r>
          </w:p>
        </w:tc>
        <w:tc>
          <w:tcPr>
            <w:tcW w:w="2037" w:type="dxa"/>
          </w:tcPr>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lastRenderedPageBreak/>
              <w:t>Голынова</w:t>
            </w:r>
            <w:proofErr w:type="spellEnd"/>
            <w:r w:rsidRPr="002C022B">
              <w:rPr>
                <w:rFonts w:ascii="Times New Roman" w:eastAsia="Calibri" w:hAnsi="Times New Roman" w:cs="Times New Roman"/>
                <w:sz w:val="24"/>
                <w:szCs w:val="24"/>
              </w:rPr>
              <w:t xml:space="preserve"> И.М.</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Бакаева Ю.В.</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Жадунова</w:t>
            </w:r>
            <w:proofErr w:type="spellEnd"/>
            <w:r w:rsidRPr="002C022B">
              <w:rPr>
                <w:rFonts w:ascii="Times New Roman" w:eastAsia="Calibri" w:hAnsi="Times New Roman" w:cs="Times New Roman"/>
                <w:sz w:val="24"/>
                <w:szCs w:val="24"/>
              </w:rPr>
              <w:t xml:space="preserve"> О.К.</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Захарова Н.А.</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Жадунова</w:t>
            </w:r>
            <w:proofErr w:type="spellEnd"/>
            <w:r w:rsidRPr="002C022B">
              <w:rPr>
                <w:rFonts w:ascii="Times New Roman" w:eastAsia="Calibri" w:hAnsi="Times New Roman" w:cs="Times New Roman"/>
                <w:sz w:val="24"/>
                <w:szCs w:val="24"/>
              </w:rPr>
              <w:t xml:space="preserve"> О.К.</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Симонова Р.Н.</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Рябова Е.Н.</w:t>
            </w:r>
          </w:p>
          <w:p w:rsidR="002C022B" w:rsidRPr="002C022B" w:rsidRDefault="002C022B" w:rsidP="002C022B">
            <w:pPr>
              <w:tabs>
                <w:tab w:val="left" w:pos="1134"/>
              </w:tabs>
              <w:suppressAutoHyphens/>
              <w:spacing w:after="0" w:line="240" w:lineRule="auto"/>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Бакаева Ю.В.</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Рябова Е.Н.</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Симонова Р.Н.</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Жадунова</w:t>
            </w:r>
            <w:proofErr w:type="spellEnd"/>
            <w:r w:rsidRPr="002C022B">
              <w:rPr>
                <w:rFonts w:ascii="Times New Roman" w:eastAsia="Calibri" w:hAnsi="Times New Roman" w:cs="Times New Roman"/>
                <w:sz w:val="24"/>
                <w:szCs w:val="24"/>
              </w:rPr>
              <w:t xml:space="preserve"> О.К.</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Захарова Н.А.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Голынова</w:t>
            </w:r>
            <w:proofErr w:type="spellEnd"/>
            <w:r w:rsidRPr="002C022B">
              <w:rPr>
                <w:rFonts w:ascii="Times New Roman" w:eastAsia="Calibri" w:hAnsi="Times New Roman" w:cs="Times New Roman"/>
                <w:sz w:val="24"/>
                <w:szCs w:val="24"/>
              </w:rPr>
              <w:t xml:space="preserve"> И.М.</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Бакаева Ю.В.</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Жадунова</w:t>
            </w:r>
            <w:proofErr w:type="spellEnd"/>
            <w:r w:rsidRPr="002C022B">
              <w:rPr>
                <w:rFonts w:ascii="Times New Roman" w:eastAsia="Calibri" w:hAnsi="Times New Roman" w:cs="Times New Roman"/>
                <w:sz w:val="24"/>
                <w:szCs w:val="24"/>
              </w:rPr>
              <w:t xml:space="preserve"> О.К.</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Симонова Р.Н.</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Тюрькина</w:t>
            </w:r>
            <w:proofErr w:type="spellEnd"/>
            <w:r w:rsidRPr="002C022B">
              <w:rPr>
                <w:rFonts w:ascii="Times New Roman" w:eastAsia="Calibri" w:hAnsi="Times New Roman" w:cs="Times New Roman"/>
                <w:sz w:val="24"/>
                <w:szCs w:val="24"/>
              </w:rPr>
              <w:t xml:space="preserve"> Л.Н.</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Захарова Н.А.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Захарова Н.А.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Голынова</w:t>
            </w:r>
            <w:proofErr w:type="spellEnd"/>
            <w:r w:rsidRPr="002C022B">
              <w:rPr>
                <w:rFonts w:ascii="Times New Roman" w:eastAsia="Calibri" w:hAnsi="Times New Roman" w:cs="Times New Roman"/>
                <w:sz w:val="24"/>
                <w:szCs w:val="24"/>
              </w:rPr>
              <w:t xml:space="preserve"> И.М.</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МАДОУ «Детский сад №59»</w:t>
            </w:r>
          </w:p>
          <w:p w:rsidR="002C022B" w:rsidRPr="002C022B" w:rsidRDefault="002C022B" w:rsidP="002C022B">
            <w:pPr>
              <w:tabs>
                <w:tab w:val="left" w:pos="1134"/>
              </w:tabs>
              <w:suppressAutoHyphens/>
              <w:jc w:val="both"/>
              <w:rPr>
                <w:rFonts w:ascii="Times New Roman" w:eastAsia="Calibri" w:hAnsi="Times New Roman" w:cs="Times New Roman"/>
                <w:sz w:val="12"/>
                <w:szCs w:val="24"/>
              </w:rPr>
            </w:pP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Голынова</w:t>
            </w:r>
            <w:proofErr w:type="spellEnd"/>
            <w:r w:rsidRPr="002C022B">
              <w:rPr>
                <w:rFonts w:ascii="Times New Roman" w:eastAsia="Calibri" w:hAnsi="Times New Roman" w:cs="Times New Roman"/>
                <w:sz w:val="24"/>
                <w:szCs w:val="24"/>
              </w:rPr>
              <w:t xml:space="preserve"> И.М.</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Бакаева И.М.</w:t>
            </w:r>
          </w:p>
          <w:p w:rsidR="002C022B" w:rsidRPr="002C022B" w:rsidRDefault="002C022B" w:rsidP="002C022B">
            <w:pPr>
              <w:tabs>
                <w:tab w:val="left" w:pos="1134"/>
              </w:tabs>
              <w:suppressAutoHyphens/>
              <w:jc w:val="both"/>
              <w:rPr>
                <w:rFonts w:ascii="Times New Roman" w:eastAsia="Calibri" w:hAnsi="Times New Roman" w:cs="Times New Roman"/>
                <w:sz w:val="4"/>
                <w:szCs w:val="24"/>
              </w:rPr>
            </w:pP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Тюрькина</w:t>
            </w:r>
            <w:proofErr w:type="spellEnd"/>
            <w:r w:rsidRPr="002C022B">
              <w:rPr>
                <w:rFonts w:ascii="Times New Roman" w:eastAsia="Calibri" w:hAnsi="Times New Roman" w:cs="Times New Roman"/>
                <w:sz w:val="24"/>
                <w:szCs w:val="24"/>
              </w:rPr>
              <w:t xml:space="preserve"> Л.Н.</w:t>
            </w:r>
          </w:p>
          <w:p w:rsidR="002C022B" w:rsidRPr="002C022B" w:rsidRDefault="002C022B" w:rsidP="002C022B">
            <w:pPr>
              <w:tabs>
                <w:tab w:val="left" w:pos="1134"/>
              </w:tabs>
              <w:suppressAutoHyphens/>
              <w:spacing w:after="0"/>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Масляницина</w:t>
            </w:r>
            <w:proofErr w:type="spellEnd"/>
            <w:r w:rsidRPr="002C022B">
              <w:rPr>
                <w:rFonts w:ascii="Times New Roman" w:eastAsia="Calibri" w:hAnsi="Times New Roman" w:cs="Times New Roman"/>
                <w:sz w:val="24"/>
                <w:szCs w:val="24"/>
              </w:rPr>
              <w:t xml:space="preserve"> О.В.</w:t>
            </w:r>
          </w:p>
        </w:tc>
      </w:tr>
    </w:tbl>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p>
    <w:tbl>
      <w:tblPr>
        <w:tblStyle w:val="af6"/>
        <w:tblW w:w="0" w:type="auto"/>
        <w:tblLook w:val="04A0" w:firstRow="1" w:lastRow="0" w:firstColumn="1" w:lastColumn="0" w:noHBand="0" w:noVBand="1"/>
      </w:tblPr>
      <w:tblGrid>
        <w:gridCol w:w="3320"/>
        <w:gridCol w:w="3321"/>
        <w:gridCol w:w="3321"/>
      </w:tblGrid>
      <w:tr w:rsidR="002C022B" w:rsidRPr="002C022B" w:rsidTr="002C022B">
        <w:tc>
          <w:tcPr>
            <w:tcW w:w="3320" w:type="dxa"/>
          </w:tcPr>
          <w:p w:rsidR="002C022B" w:rsidRPr="002C022B" w:rsidRDefault="002C022B" w:rsidP="002C022B">
            <w:pPr>
              <w:suppressAutoHyphens/>
              <w:contextualSpacing/>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 xml:space="preserve">Наименование </w:t>
            </w:r>
            <w:proofErr w:type="spellStart"/>
            <w:r w:rsidRPr="002C022B">
              <w:rPr>
                <w:rFonts w:ascii="Times New Roman" w:eastAsia="Calibri" w:hAnsi="Times New Roman" w:cs="Times New Roman"/>
                <w:sz w:val="24"/>
                <w:szCs w:val="28"/>
              </w:rPr>
              <w:t>вебинара</w:t>
            </w:r>
            <w:proofErr w:type="spellEnd"/>
          </w:p>
        </w:tc>
        <w:tc>
          <w:tcPr>
            <w:tcW w:w="3321" w:type="dxa"/>
          </w:tcPr>
          <w:p w:rsidR="002C022B" w:rsidRPr="002C022B" w:rsidRDefault="002C022B" w:rsidP="002C022B">
            <w:pPr>
              <w:suppressAutoHyphens/>
              <w:contextualSpacing/>
              <w:jc w:val="center"/>
              <w:rPr>
                <w:rFonts w:ascii="Times New Roman" w:eastAsia="Calibri" w:hAnsi="Times New Roman" w:cs="Times New Roman"/>
                <w:sz w:val="28"/>
                <w:szCs w:val="28"/>
              </w:rPr>
            </w:pPr>
            <w:r w:rsidRPr="002C022B">
              <w:rPr>
                <w:rFonts w:ascii="Times New Roman" w:eastAsia="Calibri" w:hAnsi="Times New Roman" w:cs="Times New Roman"/>
                <w:sz w:val="24"/>
                <w:szCs w:val="24"/>
              </w:rPr>
              <w:t>Сроки проведения</w:t>
            </w:r>
          </w:p>
        </w:tc>
        <w:tc>
          <w:tcPr>
            <w:tcW w:w="3321" w:type="dxa"/>
          </w:tcPr>
          <w:p w:rsidR="002C022B" w:rsidRPr="002C022B" w:rsidRDefault="002C022B" w:rsidP="002C022B">
            <w:pPr>
              <w:suppressAutoHyphens/>
              <w:contextualSpacing/>
              <w:jc w:val="center"/>
              <w:rPr>
                <w:rFonts w:ascii="Times New Roman" w:eastAsia="Calibri" w:hAnsi="Times New Roman" w:cs="Times New Roman"/>
                <w:sz w:val="28"/>
                <w:szCs w:val="28"/>
              </w:rPr>
            </w:pPr>
            <w:r w:rsidRPr="002C022B">
              <w:rPr>
                <w:rFonts w:ascii="Times New Roman" w:eastAsia="Calibri" w:hAnsi="Times New Roman" w:cs="Times New Roman"/>
                <w:sz w:val="24"/>
                <w:szCs w:val="24"/>
              </w:rPr>
              <w:t>ФИО педагога</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8"/>
                <w:szCs w:val="28"/>
              </w:rPr>
            </w:pPr>
            <w:proofErr w:type="gramStart"/>
            <w:r w:rsidRPr="002C022B">
              <w:rPr>
                <w:rFonts w:ascii="Times New Roman" w:eastAsia="Calibri" w:hAnsi="Times New Roman" w:cs="Times New Roman"/>
                <w:sz w:val="24"/>
                <w:szCs w:val="28"/>
              </w:rPr>
              <w:t>Всероссийский</w:t>
            </w:r>
            <w:proofErr w:type="gramEnd"/>
            <w:r w:rsidRPr="002C022B">
              <w:rPr>
                <w:rFonts w:ascii="Times New Roman" w:eastAsia="Calibri" w:hAnsi="Times New Roman" w:cs="Times New Roman"/>
                <w:sz w:val="24"/>
                <w:szCs w:val="28"/>
              </w:rPr>
              <w:t xml:space="preserve"> </w:t>
            </w:r>
            <w:proofErr w:type="spellStart"/>
            <w:r w:rsidRPr="002C022B">
              <w:rPr>
                <w:rFonts w:ascii="Times New Roman" w:eastAsia="Calibri" w:hAnsi="Times New Roman" w:cs="Times New Roman"/>
                <w:sz w:val="24"/>
                <w:szCs w:val="28"/>
              </w:rPr>
              <w:t>вебинар</w:t>
            </w:r>
            <w:proofErr w:type="spellEnd"/>
            <w:r w:rsidRPr="002C022B">
              <w:rPr>
                <w:rFonts w:ascii="Times New Roman" w:eastAsia="Calibri" w:hAnsi="Times New Roman" w:cs="Times New Roman"/>
                <w:sz w:val="24"/>
                <w:szCs w:val="28"/>
              </w:rPr>
              <w:t xml:space="preserve"> «Инновационные технологии в подаче лексических тем для детей с задержкой речевого развития»</w:t>
            </w:r>
          </w:p>
        </w:tc>
        <w:tc>
          <w:tcPr>
            <w:tcW w:w="3321" w:type="dxa"/>
          </w:tcPr>
          <w:p w:rsidR="002C022B" w:rsidRPr="002C022B" w:rsidRDefault="002C022B" w:rsidP="002C022B">
            <w:pPr>
              <w:suppressAutoHyphens/>
              <w:contextualSpacing/>
              <w:jc w:val="center"/>
              <w:rPr>
                <w:rFonts w:ascii="Times New Roman" w:eastAsia="Calibri" w:hAnsi="Times New Roman" w:cs="Times New Roman"/>
                <w:sz w:val="28"/>
                <w:szCs w:val="28"/>
              </w:rPr>
            </w:pPr>
            <w:r w:rsidRPr="002C022B">
              <w:rPr>
                <w:rFonts w:ascii="Times New Roman" w:eastAsia="Calibri" w:hAnsi="Times New Roman" w:cs="Times New Roman"/>
                <w:sz w:val="24"/>
                <w:szCs w:val="28"/>
              </w:rPr>
              <w:t>Май, 2022 г.</w:t>
            </w:r>
          </w:p>
        </w:tc>
        <w:tc>
          <w:tcPr>
            <w:tcW w:w="3321" w:type="dxa"/>
          </w:tcPr>
          <w:p w:rsidR="002C022B" w:rsidRPr="002C022B" w:rsidRDefault="002C022B" w:rsidP="002C022B">
            <w:pPr>
              <w:suppressAutoHyphens/>
              <w:contextualSpacing/>
              <w:jc w:val="center"/>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tc>
      </w:tr>
      <w:tr w:rsidR="002C022B" w:rsidRPr="002C022B" w:rsidTr="002C022B">
        <w:trPr>
          <w:trHeight w:val="1128"/>
        </w:trPr>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lastRenderedPageBreak/>
              <w:t>«Цифровой образовательный контент компании «Новый диск» как ресурс организации образовательного процесса»</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1.02.2022.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Рябова Е.Н.</w:t>
            </w:r>
          </w:p>
          <w:p w:rsidR="002C022B" w:rsidRPr="002C022B" w:rsidRDefault="002C022B" w:rsidP="002C022B">
            <w:pPr>
              <w:suppressAutoHyphens/>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4"/>
                <w:szCs w:val="28"/>
              </w:rPr>
              <w:t>Бакаева Ю.В.</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4"/>
                <w:szCs w:val="28"/>
              </w:rPr>
              <w:t>«Развитие базовых психических функций у дошкольников с ОВЗ и ЗПР с помощью интерактивной игры»</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2.03.2022.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p w:rsidR="002C022B" w:rsidRPr="002C022B" w:rsidRDefault="002C022B" w:rsidP="002C022B">
            <w:pPr>
              <w:suppressAutoHyphens/>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4"/>
                <w:szCs w:val="28"/>
              </w:rPr>
              <w:t>Голынова</w:t>
            </w:r>
            <w:proofErr w:type="spellEnd"/>
            <w:r w:rsidRPr="002C022B">
              <w:rPr>
                <w:rFonts w:ascii="Times New Roman" w:eastAsia="Calibri" w:hAnsi="Times New Roman" w:cs="Times New Roman"/>
                <w:sz w:val="24"/>
                <w:szCs w:val="28"/>
              </w:rPr>
              <w:t xml:space="preserve"> И.М.</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«В чём разница между патриотическим и гражданским воспитанием дошкольника?»</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2.03.2022.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«Готовность к школе: каковы слагаемые успеха?»</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11. 03.2022.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w:t>
            </w:r>
            <w:proofErr w:type="spellStart"/>
            <w:r w:rsidRPr="002C022B">
              <w:rPr>
                <w:rFonts w:ascii="Times New Roman" w:eastAsia="Calibri" w:hAnsi="Times New Roman" w:cs="Times New Roman"/>
                <w:sz w:val="24"/>
                <w:szCs w:val="28"/>
              </w:rPr>
              <w:t>Мастерилки</w:t>
            </w:r>
            <w:proofErr w:type="spellEnd"/>
            <w:r w:rsidRPr="002C022B">
              <w:rPr>
                <w:rFonts w:ascii="Times New Roman" w:eastAsia="Calibri" w:hAnsi="Times New Roman" w:cs="Times New Roman"/>
                <w:sz w:val="24"/>
                <w:szCs w:val="28"/>
              </w:rPr>
              <w:t>: почему это важно и зачем это нужно дошкольникам и не только им».</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22.03.2022.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 xml:space="preserve">Всероссийский </w:t>
            </w:r>
            <w:proofErr w:type="spellStart"/>
            <w:r w:rsidRPr="002C022B">
              <w:rPr>
                <w:rFonts w:ascii="Times New Roman" w:eastAsia="Calibri" w:hAnsi="Times New Roman" w:cs="Times New Roman"/>
                <w:sz w:val="24"/>
                <w:szCs w:val="28"/>
              </w:rPr>
              <w:t>вебинар</w:t>
            </w:r>
            <w:proofErr w:type="spellEnd"/>
            <w:r w:rsidRPr="002C022B">
              <w:rPr>
                <w:rFonts w:ascii="Times New Roman" w:eastAsia="Calibri" w:hAnsi="Times New Roman" w:cs="Times New Roman"/>
                <w:sz w:val="24"/>
                <w:szCs w:val="28"/>
              </w:rPr>
              <w:t xml:space="preserve"> «Развивающий потенциал цифровых образовательных ресурсов: как применять с пользой для детского развития»</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17.03.2022.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 УМК инновационной программы «От рождения до школы»</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14.03.2022.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p w:rsidR="002C022B" w:rsidRPr="002C022B" w:rsidRDefault="002C022B" w:rsidP="002C022B">
            <w:pPr>
              <w:suppressAutoHyphens/>
              <w:contextualSpacing/>
              <w:jc w:val="both"/>
              <w:rPr>
                <w:rFonts w:ascii="Times New Roman" w:eastAsia="Calibri" w:hAnsi="Times New Roman" w:cs="Times New Roman"/>
                <w:sz w:val="24"/>
                <w:szCs w:val="28"/>
              </w:rPr>
            </w:pPr>
            <w:proofErr w:type="spellStart"/>
            <w:r w:rsidRPr="002C022B">
              <w:rPr>
                <w:rFonts w:ascii="Times New Roman" w:eastAsia="Calibri" w:hAnsi="Times New Roman" w:cs="Times New Roman"/>
                <w:sz w:val="24"/>
                <w:szCs w:val="28"/>
              </w:rPr>
              <w:t>Голынова</w:t>
            </w:r>
            <w:proofErr w:type="spellEnd"/>
            <w:r w:rsidRPr="002C022B">
              <w:rPr>
                <w:rFonts w:ascii="Times New Roman" w:eastAsia="Calibri" w:hAnsi="Times New Roman" w:cs="Times New Roman"/>
                <w:sz w:val="24"/>
                <w:szCs w:val="28"/>
              </w:rPr>
              <w:t xml:space="preserve"> И.М.</w:t>
            </w:r>
          </w:p>
        </w:tc>
      </w:tr>
      <w:tr w:rsidR="002C022B" w:rsidRPr="002C022B" w:rsidTr="002C022B">
        <w:tc>
          <w:tcPr>
            <w:tcW w:w="3320" w:type="dxa"/>
          </w:tcPr>
          <w:p w:rsidR="002C022B" w:rsidRPr="002C022B" w:rsidRDefault="002C022B" w:rsidP="002C022B">
            <w:pPr>
              <w:suppressAutoHyphens/>
              <w:contextualSpacing/>
              <w:jc w:val="both"/>
              <w:rPr>
                <w:rFonts w:ascii="Times New Roman" w:eastAsia="Calibri" w:hAnsi="Times New Roman" w:cs="Times New Roman"/>
                <w:sz w:val="24"/>
                <w:szCs w:val="28"/>
              </w:rPr>
            </w:pPr>
            <w:proofErr w:type="gramStart"/>
            <w:r w:rsidRPr="002C022B">
              <w:rPr>
                <w:rFonts w:ascii="Times New Roman" w:eastAsia="Calibri" w:hAnsi="Times New Roman" w:cs="Times New Roman"/>
                <w:sz w:val="24"/>
                <w:szCs w:val="28"/>
              </w:rPr>
              <w:t>Всероссийский</w:t>
            </w:r>
            <w:proofErr w:type="gramEnd"/>
            <w:r w:rsidRPr="002C022B">
              <w:rPr>
                <w:rFonts w:ascii="Times New Roman" w:eastAsia="Calibri" w:hAnsi="Times New Roman" w:cs="Times New Roman"/>
                <w:sz w:val="24"/>
                <w:szCs w:val="28"/>
              </w:rPr>
              <w:t xml:space="preserve"> </w:t>
            </w:r>
            <w:proofErr w:type="spellStart"/>
            <w:r w:rsidRPr="002C022B">
              <w:rPr>
                <w:rFonts w:ascii="Times New Roman" w:eastAsia="Calibri" w:hAnsi="Times New Roman" w:cs="Times New Roman"/>
                <w:sz w:val="24"/>
                <w:szCs w:val="28"/>
              </w:rPr>
              <w:t>вебинар</w:t>
            </w:r>
            <w:proofErr w:type="spellEnd"/>
            <w:r w:rsidRPr="002C022B">
              <w:rPr>
                <w:rFonts w:ascii="Times New Roman" w:eastAsia="Calibri" w:hAnsi="Times New Roman" w:cs="Times New Roman"/>
                <w:sz w:val="24"/>
                <w:szCs w:val="28"/>
              </w:rPr>
              <w:t xml:space="preserve"> «Применение электронных дидактических пособий на индивидуальных и групповых занятиях с дошкольниками»</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9.02.2022.</w:t>
            </w:r>
          </w:p>
        </w:tc>
        <w:tc>
          <w:tcPr>
            <w:tcW w:w="3321" w:type="dxa"/>
          </w:tcPr>
          <w:p w:rsidR="002C022B" w:rsidRPr="002C022B" w:rsidRDefault="002C022B" w:rsidP="002C022B">
            <w:pPr>
              <w:suppressAutoHyphens/>
              <w:contextualSpacing/>
              <w:jc w:val="both"/>
              <w:rPr>
                <w:rFonts w:ascii="Times New Roman" w:eastAsia="Calibri" w:hAnsi="Times New Roman" w:cs="Times New Roman"/>
                <w:sz w:val="24"/>
                <w:szCs w:val="28"/>
              </w:rPr>
            </w:pPr>
            <w:r w:rsidRPr="002C022B">
              <w:rPr>
                <w:rFonts w:ascii="Times New Roman" w:eastAsia="Calibri" w:hAnsi="Times New Roman" w:cs="Times New Roman"/>
                <w:sz w:val="24"/>
                <w:szCs w:val="28"/>
              </w:rPr>
              <w:t>Бакаева Ю.В.</w:t>
            </w:r>
          </w:p>
          <w:p w:rsidR="002C022B" w:rsidRPr="002C022B" w:rsidRDefault="002C022B" w:rsidP="002C022B">
            <w:pPr>
              <w:suppressAutoHyphens/>
              <w:contextualSpacing/>
              <w:jc w:val="both"/>
              <w:rPr>
                <w:rFonts w:ascii="Times New Roman" w:eastAsia="Calibri" w:hAnsi="Times New Roman" w:cs="Times New Roman"/>
                <w:sz w:val="24"/>
                <w:szCs w:val="28"/>
              </w:rPr>
            </w:pPr>
            <w:proofErr w:type="spellStart"/>
            <w:r w:rsidRPr="002C022B">
              <w:rPr>
                <w:rFonts w:ascii="Times New Roman" w:eastAsia="Calibri" w:hAnsi="Times New Roman" w:cs="Times New Roman"/>
                <w:sz w:val="24"/>
                <w:szCs w:val="28"/>
              </w:rPr>
              <w:t>Голынова</w:t>
            </w:r>
            <w:proofErr w:type="spellEnd"/>
            <w:r w:rsidRPr="002C022B">
              <w:rPr>
                <w:rFonts w:ascii="Times New Roman" w:eastAsia="Calibri" w:hAnsi="Times New Roman" w:cs="Times New Roman"/>
                <w:sz w:val="24"/>
                <w:szCs w:val="28"/>
              </w:rPr>
              <w:t xml:space="preserve"> И.М.</w:t>
            </w:r>
          </w:p>
        </w:tc>
      </w:tr>
    </w:tbl>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b/>
          <w:sz w:val="28"/>
          <w:szCs w:val="28"/>
        </w:rPr>
      </w:pPr>
    </w:p>
    <w:p w:rsidR="002C022B" w:rsidRDefault="002C022B" w:rsidP="002C022B">
      <w:pPr>
        <w:suppressAutoHyphens/>
        <w:spacing w:after="0" w:line="240" w:lineRule="auto"/>
        <w:ind w:firstLine="709"/>
        <w:contextualSpacing/>
        <w:jc w:val="center"/>
        <w:rPr>
          <w:rFonts w:ascii="Times New Roman" w:eastAsia="Calibri" w:hAnsi="Times New Roman" w:cs="Times New Roman"/>
          <w:b/>
          <w:sz w:val="28"/>
          <w:szCs w:val="28"/>
        </w:rPr>
      </w:pPr>
    </w:p>
    <w:p w:rsidR="002C022B" w:rsidRPr="002C022B" w:rsidRDefault="002C022B" w:rsidP="002C022B">
      <w:pPr>
        <w:suppressAutoHyphens/>
        <w:spacing w:after="0" w:line="240" w:lineRule="auto"/>
        <w:ind w:firstLine="709"/>
        <w:contextualSpacing/>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Работа с детьми.</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В течение года в образовательном учреждении были разработаны планы и проведены разнообразные декады и месячники в соответствии с плановыми мероприятиями </w:t>
      </w:r>
      <w:proofErr w:type="gramStart"/>
      <w:r w:rsidRPr="002C022B">
        <w:rPr>
          <w:rFonts w:ascii="Times New Roman" w:eastAsia="Calibri" w:hAnsi="Times New Roman" w:cs="Times New Roman"/>
          <w:sz w:val="28"/>
          <w:szCs w:val="28"/>
        </w:rPr>
        <w:t>отдела дошкольного образования Управления образования Департамента</w:t>
      </w:r>
      <w:proofErr w:type="gramEnd"/>
      <w:r w:rsidRPr="002C022B">
        <w:rPr>
          <w:rFonts w:ascii="Times New Roman" w:eastAsia="Calibri" w:hAnsi="Times New Roman" w:cs="Times New Roman"/>
          <w:sz w:val="28"/>
          <w:szCs w:val="28"/>
        </w:rPr>
        <w:t xml:space="preserve"> по социальной политике Администрации городского округа Саранск и планами мероприятий ДОУ. Работа была разнообразной, охватывала разные направления развития воспитанников, способствовала укреплению связей с родителями воспитанников.</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Воспитанники МАДОУ принимали участие в городских конкурсах и выставках среди МАДОУ.</w:t>
      </w:r>
    </w:p>
    <w:p w:rsidR="002C022B" w:rsidRPr="002C022B" w:rsidRDefault="002C022B" w:rsidP="002C022B">
      <w:pPr>
        <w:tabs>
          <w:tab w:val="left" w:pos="1134"/>
        </w:tabs>
        <w:suppressAutoHyphens/>
        <w:spacing w:after="0" w:line="240" w:lineRule="auto"/>
        <w:ind w:left="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Творческие достижения воспитанников в 2021-2022 </w:t>
      </w:r>
      <w:proofErr w:type="spellStart"/>
      <w:r w:rsidRPr="002C022B">
        <w:rPr>
          <w:rFonts w:ascii="Times New Roman" w:eastAsia="Calibri" w:hAnsi="Times New Roman" w:cs="Times New Roman"/>
          <w:sz w:val="28"/>
          <w:szCs w:val="28"/>
        </w:rPr>
        <w:t>уч.г</w:t>
      </w:r>
      <w:proofErr w:type="spellEnd"/>
      <w:r w:rsidRPr="002C022B">
        <w:rPr>
          <w:rFonts w:ascii="Times New Roman" w:eastAsia="Calibri" w:hAnsi="Times New Roman" w:cs="Times New Roman"/>
          <w:sz w:val="28"/>
          <w:szCs w:val="28"/>
        </w:rPr>
        <w:t>.</w:t>
      </w:r>
    </w:p>
    <w:tbl>
      <w:tblPr>
        <w:tblW w:w="957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842"/>
        <w:gridCol w:w="1701"/>
        <w:gridCol w:w="2659"/>
      </w:tblGrid>
      <w:tr w:rsidR="002C022B" w:rsidRPr="002C022B" w:rsidTr="002C022B">
        <w:tc>
          <w:tcPr>
            <w:tcW w:w="3369"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lastRenderedPageBreak/>
              <w:t>Наименование конкурса</w:t>
            </w:r>
          </w:p>
        </w:tc>
        <w:tc>
          <w:tcPr>
            <w:tcW w:w="1842"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Сроки проведения</w:t>
            </w:r>
          </w:p>
        </w:tc>
        <w:tc>
          <w:tcPr>
            <w:tcW w:w="1701"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Результат</w:t>
            </w:r>
          </w:p>
        </w:tc>
        <w:tc>
          <w:tcPr>
            <w:tcW w:w="2659" w:type="dxa"/>
          </w:tcPr>
          <w:p w:rsidR="002C022B" w:rsidRPr="002C022B" w:rsidRDefault="002C022B" w:rsidP="002C022B">
            <w:pPr>
              <w:tabs>
                <w:tab w:val="left" w:pos="1134"/>
              </w:tabs>
              <w:suppressAutoHyphens/>
              <w:jc w:val="center"/>
              <w:rPr>
                <w:rFonts w:ascii="Times New Roman" w:eastAsia="Calibri" w:hAnsi="Times New Roman" w:cs="Times New Roman"/>
                <w:sz w:val="24"/>
                <w:szCs w:val="24"/>
              </w:rPr>
            </w:pPr>
            <w:r w:rsidRPr="002C022B">
              <w:rPr>
                <w:rFonts w:ascii="Times New Roman" w:eastAsia="Calibri" w:hAnsi="Times New Roman" w:cs="Times New Roman"/>
                <w:sz w:val="24"/>
                <w:szCs w:val="24"/>
              </w:rPr>
              <w:t>Количество детей, принявших участие в данном конкурсе</w:t>
            </w:r>
          </w:p>
        </w:tc>
      </w:tr>
      <w:tr w:rsidR="002C022B" w:rsidRPr="002C022B" w:rsidTr="002C022B">
        <w:tc>
          <w:tcPr>
            <w:tcW w:w="3369" w:type="dxa"/>
          </w:tcPr>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Республиканский конкурс научно-исследовательских и творческих работ «</w:t>
            </w:r>
            <w:proofErr w:type="gramStart"/>
            <w:r w:rsidRPr="002C022B">
              <w:rPr>
                <w:rFonts w:ascii="Times New Roman" w:eastAsia="Calibri" w:hAnsi="Times New Roman" w:cs="Times New Roman"/>
                <w:sz w:val="24"/>
                <w:szCs w:val="24"/>
              </w:rPr>
              <w:t>Россия-наш</w:t>
            </w:r>
            <w:proofErr w:type="gramEnd"/>
            <w:r w:rsidRPr="002C022B">
              <w:rPr>
                <w:rFonts w:ascii="Times New Roman" w:eastAsia="Calibri" w:hAnsi="Times New Roman" w:cs="Times New Roman"/>
                <w:sz w:val="24"/>
                <w:szCs w:val="24"/>
              </w:rPr>
              <w:t xml:space="preserve"> общий дом»</w:t>
            </w:r>
          </w:p>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Республиканский конкурс научно-исследовательских и творческих работ «Моя Родина-Мордовия»</w:t>
            </w:r>
          </w:p>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Республиканский семейный конкурс «Влюбленные в чтение»</w:t>
            </w:r>
          </w:p>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Республиканский  конкурс «Птичий дом»</w:t>
            </w:r>
          </w:p>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Всероссийский конкурс юных художников «Краски России-2019»</w:t>
            </w:r>
          </w:p>
          <w:p w:rsidR="002C022B" w:rsidRPr="002C022B" w:rsidRDefault="002C022B" w:rsidP="002C022B">
            <w:pPr>
              <w:suppressAutoHyphens/>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Всероссийский конкурс детского рисунка и творчества «Арт-детки»</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Региональный этап Всероссийского конкурса «Полицейский дядя Степа»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Городской конкурс детско-юношеского творчества «Неопалимая купина»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Городской конкурс «День Победы! Как он был от нас далек…»</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Городской конкурс детско-юношеского творчества «Спасибо, врачам!»</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Всероссийский конкурс «Мы</w:t>
            </w:r>
            <w:proofErr w:type="gramStart"/>
            <w:r w:rsidRPr="002C022B">
              <w:rPr>
                <w:rFonts w:ascii="Times New Roman" w:eastAsia="Calibri" w:hAnsi="Times New Roman" w:cs="Times New Roman"/>
                <w:sz w:val="24"/>
                <w:szCs w:val="24"/>
              </w:rPr>
              <w:t xml:space="preserve"> ,</w:t>
            </w:r>
            <w:proofErr w:type="gramEnd"/>
            <w:r w:rsidRPr="002C022B">
              <w:rPr>
                <w:rFonts w:ascii="Times New Roman" w:eastAsia="Calibri" w:hAnsi="Times New Roman" w:cs="Times New Roman"/>
                <w:sz w:val="24"/>
                <w:szCs w:val="24"/>
              </w:rPr>
              <w:t>правнуки твои победа»</w:t>
            </w:r>
          </w:p>
        </w:tc>
        <w:tc>
          <w:tcPr>
            <w:tcW w:w="1842" w:type="dxa"/>
          </w:tcPr>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 xml:space="preserve">Октябрь2021 </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Декабрь2021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Февраль2022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Апрель2022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Ноябрь2021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Май2022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Апрель 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Май2022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Май2022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Май 2022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Май 2022</w:t>
            </w:r>
          </w:p>
        </w:tc>
        <w:tc>
          <w:tcPr>
            <w:tcW w:w="1701" w:type="dxa"/>
          </w:tcPr>
          <w:p w:rsidR="002C022B" w:rsidRPr="002C022B" w:rsidRDefault="002C022B" w:rsidP="002C022B">
            <w:pPr>
              <w:tabs>
                <w:tab w:val="left" w:pos="1134"/>
              </w:tabs>
              <w:suppressAutoHyphens/>
              <w:jc w:val="both"/>
              <w:rPr>
                <w:rFonts w:ascii="Times New Roman" w:eastAsia="Calibri" w:hAnsi="Times New Roman" w:cs="Times New Roman"/>
                <w:sz w:val="24"/>
                <w:szCs w:val="24"/>
              </w:rPr>
            </w:pPr>
            <w:proofErr w:type="spellStart"/>
            <w:r w:rsidRPr="002C022B">
              <w:rPr>
                <w:rFonts w:ascii="Times New Roman" w:eastAsia="Calibri" w:hAnsi="Times New Roman" w:cs="Times New Roman"/>
                <w:sz w:val="24"/>
                <w:szCs w:val="24"/>
              </w:rPr>
              <w:t>Поб</w:t>
            </w:r>
            <w:proofErr w:type="spellEnd"/>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Призер</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Победитель</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Участие</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Победа</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Участие</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Победитель</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Лауреат</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3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Участие</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 место</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Участие</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победитель</w:t>
            </w:r>
          </w:p>
        </w:tc>
        <w:tc>
          <w:tcPr>
            <w:tcW w:w="2659" w:type="dxa"/>
          </w:tcPr>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6</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3</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2</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3</w:t>
            </w:r>
          </w:p>
          <w:p w:rsidR="002C022B" w:rsidRPr="002C022B" w:rsidRDefault="002C022B" w:rsidP="002C022B">
            <w:pPr>
              <w:tabs>
                <w:tab w:val="left" w:pos="1134"/>
              </w:tabs>
              <w:suppressAutoHyphens/>
              <w:jc w:val="both"/>
              <w:rPr>
                <w:rFonts w:ascii="Times New Roman" w:eastAsia="Calibri" w:hAnsi="Times New Roman" w:cs="Times New Roman"/>
                <w:sz w:val="24"/>
                <w:szCs w:val="24"/>
              </w:rPr>
            </w:pPr>
          </w:p>
          <w:p w:rsidR="002C022B" w:rsidRPr="002C022B" w:rsidRDefault="002C022B" w:rsidP="002C022B">
            <w:pPr>
              <w:tabs>
                <w:tab w:val="left" w:pos="1134"/>
              </w:tabs>
              <w:suppressAutoHyphens/>
              <w:jc w:val="both"/>
              <w:rPr>
                <w:rFonts w:ascii="Times New Roman" w:eastAsia="Calibri" w:hAnsi="Times New Roman" w:cs="Times New Roman"/>
                <w:sz w:val="24"/>
                <w:szCs w:val="24"/>
              </w:rPr>
            </w:pPr>
            <w:r w:rsidRPr="002C022B">
              <w:rPr>
                <w:rFonts w:ascii="Times New Roman" w:eastAsia="Calibri" w:hAnsi="Times New Roman" w:cs="Times New Roman"/>
                <w:sz w:val="24"/>
                <w:szCs w:val="24"/>
              </w:rPr>
              <w:t>1</w:t>
            </w:r>
          </w:p>
        </w:tc>
      </w:tr>
    </w:tbl>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b/>
          <w:sz w:val="28"/>
          <w:szCs w:val="28"/>
          <w:lang w:eastAsia="ru-RU" w:bidi="ru-RU"/>
        </w:rPr>
        <w:lastRenderedPageBreak/>
        <w:t>Разработка материалов по инновационной деятельности</w:t>
      </w:r>
      <w:r w:rsidRPr="002C022B">
        <w:rPr>
          <w:rFonts w:ascii="Times New Roman" w:eastAsia="Calibri" w:hAnsi="Times New Roman" w:cs="Times New Roman"/>
          <w:sz w:val="28"/>
          <w:szCs w:val="28"/>
          <w:lang w:eastAsia="ru-RU" w:bidi="ru-RU"/>
        </w:rPr>
        <w:t xml:space="preserve"> по теме: «Формирование художественной культуры детей дошкольного возраста в процессе ознакомления с различными видами искусства» </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2- этап - практический.</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Основные задачи:</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-изучение проектной деятельности педагогов МАДОУ по данному направлению; - реализация авторских разработок, диагностика и анализ результатов;</w:t>
      </w:r>
      <w:r w:rsidRPr="002C022B">
        <w:rPr>
          <w:rFonts w:ascii="Times New Roman" w:eastAsia="Calibri" w:hAnsi="Times New Roman" w:cs="Times New Roman"/>
          <w:sz w:val="28"/>
          <w:szCs w:val="28"/>
          <w:lang w:eastAsia="ru-RU" w:bidi="ru-RU"/>
        </w:rPr>
        <w:tab/>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размещение информации на сайте МАДОУ.</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Обобщение передового опыта работы педагогов по формированию и совершенствованию коммуникативных умений и способностей в самостоятельной и творческой деятельности детей дошкольного возраста:</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 xml:space="preserve">«Художественно-эстетическое  развитие посредством театрализованной деятельности» </w:t>
      </w:r>
      <w:proofErr w:type="spellStart"/>
      <w:r w:rsidRPr="002C022B">
        <w:rPr>
          <w:rFonts w:ascii="Times New Roman" w:eastAsia="Calibri" w:hAnsi="Times New Roman" w:cs="Times New Roman"/>
          <w:color w:val="000000"/>
          <w:sz w:val="28"/>
          <w:szCs w:val="28"/>
          <w:lang w:eastAsia="ru-RU" w:bidi="ru-RU"/>
        </w:rPr>
        <w:t>Мисягина</w:t>
      </w:r>
      <w:proofErr w:type="spellEnd"/>
      <w:r w:rsidRPr="002C022B">
        <w:rPr>
          <w:rFonts w:ascii="Times New Roman" w:eastAsia="Calibri" w:hAnsi="Times New Roman" w:cs="Times New Roman"/>
          <w:color w:val="000000"/>
          <w:sz w:val="28"/>
          <w:szCs w:val="28"/>
          <w:lang w:eastAsia="ru-RU" w:bidi="ru-RU"/>
        </w:rPr>
        <w:t xml:space="preserve"> В.Н.,</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«Нетрадиционные техники рисования» Бакаева Ю.В.,</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«Народная кукла, как средство приобщения к родной культуре» Захарова Н.А..</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Разработка проектов: «Загадочный космос»», «Такие разные фотографии».</w:t>
      </w:r>
    </w:p>
    <w:p w:rsidR="002C022B" w:rsidRPr="002C022B" w:rsidRDefault="002C022B" w:rsidP="002C022B">
      <w:pPr>
        <w:suppressAutoHyphens/>
        <w:spacing w:after="0"/>
        <w:jc w:val="both"/>
        <w:rPr>
          <w:rFonts w:ascii="Times New Roman" w:eastAsia="Calibri" w:hAnsi="Times New Roman" w:cs="Times New Roman"/>
          <w:color w:val="000000"/>
          <w:sz w:val="36"/>
          <w:szCs w:val="28"/>
        </w:rPr>
      </w:pPr>
    </w:p>
    <w:p w:rsidR="002C022B" w:rsidRPr="002C022B" w:rsidRDefault="002C022B" w:rsidP="002C022B">
      <w:pPr>
        <w:tabs>
          <w:tab w:val="left" w:pos="1134"/>
        </w:tabs>
        <w:suppressAutoHyphens/>
        <w:spacing w:after="0" w:line="240" w:lineRule="auto"/>
        <w:ind w:firstLine="709"/>
        <w:contextualSpacing/>
        <w:mirrorIndents/>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Организация работы с родителями</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Задачи и конкретное содержание плана работы с родителями тесно связано с планом образовательной работы детского сада и строится по трем основным этапам деятельности:</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изучение семей воспитанников;</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проведение работы по повышению правовой и психолого-педагогической культуры родителей;</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Педагогическое образование родителей (или законных представителей) воспитанников осуществлялось как традиционными методами через наглядные пособия, стенды, беседы, консультации, родительские собрания, дни открытых дверей, так и с помощью современных средств информатизации (сайт ДОУ, ИКТ). </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В течение учебного года педагоги детского сада проводили большую работу по повышению правовой и психолого-педагогической культуры родителей:</w:t>
      </w:r>
      <w:r w:rsidRPr="002C022B">
        <w:rPr>
          <w:rFonts w:ascii="Times New Roman" w:eastAsia="Calibri" w:hAnsi="Times New Roman" w:cs="Times New Roman"/>
          <w:sz w:val="28"/>
          <w:lang w:eastAsia="ru-RU" w:bidi="ru-RU"/>
        </w:rPr>
        <w:tab/>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вовлекали членов семей в процесс воспитания и развития детей на выставках совместного творчества и других мероприятий детского сада;</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lastRenderedPageBreak/>
        <w:t xml:space="preserve">- совместно с родителями разрабатывали </w:t>
      </w:r>
      <w:proofErr w:type="spellStart"/>
      <w:r w:rsidRPr="002C022B">
        <w:rPr>
          <w:rFonts w:ascii="Times New Roman" w:eastAsia="Calibri" w:hAnsi="Times New Roman" w:cs="Times New Roman"/>
          <w:sz w:val="28"/>
          <w:lang w:eastAsia="ru-RU" w:bidi="ru-RU"/>
        </w:rPr>
        <w:t>общегрупповые</w:t>
      </w:r>
      <w:proofErr w:type="spellEnd"/>
      <w:r w:rsidRPr="002C022B">
        <w:rPr>
          <w:rFonts w:ascii="Times New Roman" w:eastAsia="Calibri" w:hAnsi="Times New Roman" w:cs="Times New Roman"/>
          <w:sz w:val="28"/>
          <w:lang w:eastAsia="ru-RU" w:bidi="ru-RU"/>
        </w:rPr>
        <w:t xml:space="preserve"> традиции, сопровождали на спортивные соревнования;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36"/>
          <w:szCs w:val="28"/>
        </w:rPr>
        <w:t xml:space="preserve">- </w:t>
      </w:r>
      <w:r w:rsidRPr="002C022B">
        <w:rPr>
          <w:rFonts w:ascii="Times New Roman" w:eastAsia="Calibri" w:hAnsi="Times New Roman" w:cs="Times New Roman"/>
          <w:sz w:val="28"/>
          <w:szCs w:val="28"/>
        </w:rPr>
        <w:t>работа с неблагополучными семьями по профилактике безнадзорности;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общие заседания бесплатного консультативного пункта для родителей.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Педагоги нацелены на то, чтобы мероприятия были разнообразными, отличались различной тематикой.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Работа бесплатного консультативного пункта для родителей, воспитывающих детей дома, организуется приказом заведующей в соответствии с планом работы на год, в котором расписана тематика заседаний, дата проведения и ответственные за проведение; ведется журнал регистрации работы бесплатного консультативного пункта для родителей, прилагаются проведенные консультации.</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В новом учебном году планируется привлечение большего количества педагогов ДОУ к работе </w:t>
      </w:r>
      <w:proofErr w:type="spellStart"/>
      <w:r w:rsidRPr="002C022B">
        <w:rPr>
          <w:rFonts w:ascii="Times New Roman" w:eastAsia="Calibri" w:hAnsi="Times New Roman" w:cs="Times New Roman"/>
          <w:sz w:val="28"/>
          <w:szCs w:val="28"/>
        </w:rPr>
        <w:t>консультпункта</w:t>
      </w:r>
      <w:proofErr w:type="spellEnd"/>
      <w:r w:rsidRPr="002C022B">
        <w:rPr>
          <w:rFonts w:ascii="Times New Roman" w:eastAsia="Calibri" w:hAnsi="Times New Roman" w:cs="Times New Roman"/>
          <w:sz w:val="28"/>
          <w:szCs w:val="28"/>
        </w:rPr>
        <w:t>.</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 том числе в течение года проведен ряд мероприятий с приглашением родителей (кроме плановых утренников):</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День пожилого человека (праздник с приглашение бабушек и дедушек),</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К сердцу мамы на крыльях счастья (музыкальный праздник),</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Весенний праздник для мам (литературно-музыкальный праздник).</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Регулярно в течение года проводились Дни открытых дверей, в том числе определенной тематики, с использованием мероприятия не только для детей, но и с участием родителей (мастер-классы, участие в режимных моментах).</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Регулярно проводились мероприятия в рамках работы «Клуба молодых родителей» во второй младшей группе №1, они были разнообразны по тематике, по формам организации; значительное количество родителей </w:t>
      </w:r>
      <w:proofErr w:type="gramStart"/>
      <w:r w:rsidRPr="002C022B">
        <w:rPr>
          <w:rFonts w:ascii="Times New Roman" w:eastAsia="Calibri" w:hAnsi="Times New Roman" w:cs="Times New Roman"/>
          <w:sz w:val="28"/>
          <w:szCs w:val="28"/>
        </w:rPr>
        <w:t>группы</w:t>
      </w:r>
      <w:proofErr w:type="gramEnd"/>
      <w:r w:rsidRPr="002C022B">
        <w:rPr>
          <w:rFonts w:ascii="Times New Roman" w:eastAsia="Calibri" w:hAnsi="Times New Roman" w:cs="Times New Roman"/>
          <w:sz w:val="28"/>
          <w:szCs w:val="28"/>
        </w:rPr>
        <w:t xml:space="preserve"> по отзывам получили интересную, важную информацию по проблемам воспитания детей.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Остальные заседания проведены непосредственно руководителями </w:t>
      </w:r>
      <w:proofErr w:type="gramStart"/>
      <w:r w:rsidRPr="002C022B">
        <w:rPr>
          <w:rFonts w:ascii="Times New Roman" w:eastAsia="Calibri" w:hAnsi="Times New Roman" w:cs="Times New Roman"/>
          <w:sz w:val="28"/>
          <w:szCs w:val="28"/>
        </w:rPr>
        <w:t>клуба</w:t>
      </w:r>
      <w:proofErr w:type="gramEnd"/>
      <w:r w:rsidRPr="002C022B">
        <w:rPr>
          <w:rFonts w:ascii="Times New Roman" w:eastAsia="Calibri" w:hAnsi="Times New Roman" w:cs="Times New Roman"/>
          <w:sz w:val="28"/>
          <w:szCs w:val="28"/>
        </w:rPr>
        <w:t xml:space="preserve">  как в форме мастер-классов, так и в форме анкетирования, консультаций.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Качество работы с родителями к концу учебного года улучшилось и за счет использования таких методов работы как проекты (некоторые из них проводились по плану проектной деятельности ДОУ в рамках инновационной деятельности), выставки совместных работ детей и родителей, ежемесячно проводимые непосредственно в группах и общие для ДОУ, размещение на сайте информации.</w:t>
      </w:r>
    </w:p>
    <w:p w:rsidR="002C022B" w:rsidRPr="002C022B" w:rsidRDefault="002C022B" w:rsidP="002C022B">
      <w:pPr>
        <w:shd w:val="clear" w:color="auto" w:fill="FFFFFF"/>
        <w:suppressAutoHyphens/>
        <w:spacing w:after="0"/>
        <w:jc w:val="both"/>
        <w:rPr>
          <w:rFonts w:ascii="Times New Roman" w:eastAsia="Times New Roman" w:hAnsi="Times New Roman" w:cs="Calibri"/>
          <w:sz w:val="28"/>
          <w:szCs w:val="28"/>
          <w:lang w:eastAsia="ru-RU" w:bidi="ru-RU"/>
        </w:rPr>
      </w:pPr>
      <w:r w:rsidRPr="002C022B">
        <w:rPr>
          <w:rFonts w:ascii="Times New Roman" w:eastAsia="Times New Roman" w:hAnsi="Times New Roman" w:cs="Calibri"/>
          <w:sz w:val="28"/>
          <w:szCs w:val="28"/>
          <w:lang w:eastAsia="ru-RU" w:bidi="ru-RU"/>
        </w:rPr>
        <w:t xml:space="preserve">  В информационных центрах для родителей постоянно размещалось </w:t>
      </w:r>
      <w:r w:rsidRPr="002C022B">
        <w:rPr>
          <w:rFonts w:ascii="Times New Roman" w:eastAsia="Times New Roman" w:hAnsi="Times New Roman" w:cs="Calibri"/>
          <w:bCs/>
          <w:sz w:val="28"/>
          <w:szCs w:val="28"/>
          <w:lang w:eastAsia="ru-RU" w:bidi="ru-RU"/>
        </w:rPr>
        <w:t>информационное консультирование</w:t>
      </w:r>
      <w:r w:rsidRPr="002C022B">
        <w:rPr>
          <w:rFonts w:ascii="Times New Roman" w:eastAsia="Times New Roman" w:hAnsi="Times New Roman" w:cs="Calibri"/>
          <w:b/>
          <w:bCs/>
          <w:sz w:val="28"/>
          <w:szCs w:val="28"/>
          <w:lang w:eastAsia="ru-RU" w:bidi="ru-RU"/>
        </w:rPr>
        <w:t xml:space="preserve">, </w:t>
      </w:r>
      <w:r w:rsidRPr="002C022B">
        <w:rPr>
          <w:rFonts w:ascii="Times New Roman" w:eastAsia="Times New Roman" w:hAnsi="Times New Roman" w:cs="Calibri"/>
          <w:bCs/>
          <w:sz w:val="28"/>
          <w:szCs w:val="28"/>
          <w:lang w:eastAsia="ru-RU" w:bidi="ru-RU"/>
        </w:rPr>
        <w:t xml:space="preserve">памятки, буклеты и альбомы, </w:t>
      </w:r>
      <w:r w:rsidRPr="002C022B">
        <w:rPr>
          <w:rFonts w:ascii="Times New Roman" w:eastAsia="Times New Roman" w:hAnsi="Times New Roman" w:cs="Calibri"/>
          <w:bCs/>
          <w:sz w:val="28"/>
          <w:szCs w:val="28"/>
          <w:lang w:eastAsia="ru-RU" w:bidi="ru-RU"/>
        </w:rPr>
        <w:lastRenderedPageBreak/>
        <w:t>анкетирование, папки-передвижки, конкурсы совместного творчества, фотовыставки.</w:t>
      </w:r>
    </w:p>
    <w:p w:rsidR="002C022B" w:rsidRPr="002C022B" w:rsidRDefault="002C022B" w:rsidP="002C022B">
      <w:pPr>
        <w:shd w:val="clear" w:color="auto" w:fill="FFFFFF"/>
        <w:suppressAutoHyphens/>
        <w:spacing w:after="0"/>
        <w:jc w:val="both"/>
        <w:rPr>
          <w:rFonts w:ascii="Times New Roman" w:eastAsia="Times New Roman" w:hAnsi="Times New Roman" w:cs="Calibri"/>
          <w:sz w:val="28"/>
          <w:szCs w:val="28"/>
          <w:lang w:eastAsia="ru-RU" w:bidi="ru-RU"/>
        </w:rPr>
      </w:pPr>
      <w:r w:rsidRPr="002C022B">
        <w:rPr>
          <w:rFonts w:ascii="Times New Roman" w:eastAsia="Times New Roman" w:hAnsi="Times New Roman" w:cs="Calibri"/>
          <w:sz w:val="28"/>
          <w:szCs w:val="28"/>
          <w:lang w:eastAsia="ru-RU" w:bidi="ru-RU"/>
        </w:rPr>
        <w:t xml:space="preserve">   Родителями оказывалась помощь в изготовлении атрибутов, костюмов для детей на праздники, на постановку спектаклей. </w:t>
      </w:r>
    </w:p>
    <w:p w:rsidR="002C022B" w:rsidRPr="002C022B" w:rsidRDefault="002C022B" w:rsidP="002C022B">
      <w:pPr>
        <w:tabs>
          <w:tab w:val="left" w:pos="3075"/>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w:t>
      </w:r>
      <w:r w:rsidRPr="002C022B">
        <w:rPr>
          <w:rFonts w:ascii="Times New Roman" w:eastAsia="Calibri" w:hAnsi="Times New Roman" w:cs="Times New Roman"/>
          <w:sz w:val="28"/>
        </w:rPr>
        <w:t>В МАДОУ организован Совет по профилактике безнадзорности и правонарушений несовершеннолетних. Определена тематика заседаний</w:t>
      </w:r>
      <w:r w:rsidRPr="002C022B">
        <w:rPr>
          <w:rFonts w:ascii="Calibri" w:eastAsia="Calibri" w:hAnsi="Calibri" w:cs="Times New Roman"/>
        </w:rPr>
        <w:t xml:space="preserve">, </w:t>
      </w:r>
      <w:r w:rsidRPr="002C022B">
        <w:rPr>
          <w:rFonts w:ascii="Times New Roman" w:eastAsia="Calibri" w:hAnsi="Times New Roman" w:cs="Times New Roman"/>
          <w:sz w:val="28"/>
        </w:rPr>
        <w:t>реализуется соответствующий план работы. Работа строится на основании положений нормативно-правовых документов по профилактике безнадзорности. Главное направление – разъяснительная работа с родителями детей, имеющих отклонения в социальном поведении, и (или) ведущими асоциальный образ жизни.</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Родительские комитеты выступают как связующее звено между администрацией МАДОУ и родительской общественностью групп, позволяют решать сложные вопросы   в решении проблем МАДОУ.</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 методическом кабинете собираются варианты консультаций для родителей, материалы к тематическим выставкам, другие информационные материалы.</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Такая система разнообразных форм работы с родителями способствует осознанию родителями своей роли в воспитании детей, выработке у них индивидуальной жизненной позиции по формированию у детей ценностных ориентиров в жизни, способствует укреплению семейных отношений, накоплению богатого опыта семейного </w:t>
      </w:r>
      <w:proofErr w:type="gramStart"/>
      <w:r w:rsidRPr="002C022B">
        <w:rPr>
          <w:rFonts w:ascii="Times New Roman" w:eastAsia="Calibri" w:hAnsi="Times New Roman" w:cs="Times New Roman"/>
          <w:sz w:val="28"/>
        </w:rPr>
        <w:t>воспитания</w:t>
      </w:r>
      <w:proofErr w:type="gramEnd"/>
      <w:r w:rsidRPr="002C022B">
        <w:rPr>
          <w:rFonts w:ascii="Times New Roman" w:eastAsia="Calibri" w:hAnsi="Times New Roman" w:cs="Times New Roman"/>
          <w:sz w:val="28"/>
        </w:rPr>
        <w:t xml:space="preserve"> как родителями, так и педагогами. Сплоченная работа педагогического коллектива и родителей позволяет наиболее результативно решать эти задачи.</w:t>
      </w:r>
    </w:p>
    <w:p w:rsidR="002C022B" w:rsidRPr="002C022B" w:rsidRDefault="002C022B" w:rsidP="002C022B">
      <w:pPr>
        <w:suppressAutoHyphens/>
        <w:spacing w:after="0"/>
        <w:jc w:val="both"/>
        <w:rPr>
          <w:rFonts w:ascii="Times New Roman" w:eastAsia="Calibri" w:hAnsi="Times New Roman" w:cs="Times New Roman"/>
          <w:b/>
          <w:sz w:val="28"/>
        </w:rPr>
      </w:pP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b/>
          <w:sz w:val="28"/>
        </w:rPr>
        <w:t xml:space="preserve">                        Сотрудничество с внешними организациями</w:t>
      </w:r>
      <w:r w:rsidRPr="002C022B">
        <w:rPr>
          <w:rFonts w:ascii="Times New Roman" w:eastAsia="Calibri" w:hAnsi="Times New Roman" w:cs="Times New Roman"/>
          <w:sz w:val="28"/>
        </w:rPr>
        <w:t>.</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МАДОУ «Детский сад №59» является открытой социальной системой.</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Коллектив нашего детского сада строит связи с социумом на основе следующих принципов:</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учета запроса общественности;</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принятие политики детского сада социумом;</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формирования содержания обязанностей детского сада и социума;</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сохранение имиджа учреждения в обществе;</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установление коммуникаций между детским садом и социумом.</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lastRenderedPageBreak/>
        <w:t xml:space="preserve">   </w:t>
      </w:r>
      <w:proofErr w:type="gramStart"/>
      <w:r w:rsidRPr="002C022B">
        <w:rPr>
          <w:rFonts w:ascii="Times New Roman" w:eastAsia="Calibri" w:hAnsi="Times New Roman" w:cs="Times New Roman"/>
          <w:sz w:val="28"/>
        </w:rPr>
        <w:t>Одной из наиболее значимых форм реализации задач приобщения детей к общекультурным и национально-значимым условиям, формирования общей базовой культуры, формирования личности достойного гражданина, знатока, пользователя и создателя культурных ценностей и традиций России, Мордовии, социализации подрастающего поколения по месту рождения проживания, развития устойчивого понимания ценностного социокультурного вклада Мордовии в историю России является организация взаимодействия МАДОУ с учреждениями культуры.</w:t>
      </w:r>
      <w:proofErr w:type="gramEnd"/>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Взаимодействие осуществляется по следующим направлениям:</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выполнение социального заказа по воспитанию и образованию детей дошкольного и младше школьного возраста;</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участие в конкурсах.</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Обогащение содержания деятельности учреждения происходит по эстетическому воспитанию дошкольников в сотрудничестве со следующими учреждениями культуры:</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Детская библиотека им. К.И. Чуковского</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МОУДОД «Детская художественная школа №4»</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Государственный театр кукол Республики Мордовия</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022B">
        <w:rPr>
          <w:rFonts w:ascii="Times New Roman" w:eastAsia="Calibri" w:hAnsi="Times New Roman" w:cs="Times New Roman"/>
          <w:sz w:val="28"/>
          <w:szCs w:val="28"/>
        </w:rPr>
        <w:t>Театральные постановки расширяют кругозор детей, воспитывают в детях творческое отношение к окружающему миру, обогащают внутренний мир. Постановки Республиканского театра кукол всегда интересны, эстетично оформлены, понятны, доступны воспитанникам ДОУ.</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Так же сотрудничаем с организациями:</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ГБУ ДПО РМ «ЦНППМ «Педагог 13.ру» </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Городская ТПМПК </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ГИБДД РМ</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Воспитанники образовательного учреждения в течение года успели побывать в детской библиотеке им. К. И. Чуковского, «Детская художественная школа №4».</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Планируется на новый учебный год более активное взаимодействие с музеями для расширения кругозора детей дошкольного возраста.</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lastRenderedPageBreak/>
        <w:t>Преемственность в работе МАДОУ «Детского сада № 59» и начального звена СОШ № 8 школы.</w:t>
      </w:r>
    </w:p>
    <w:p w:rsidR="006C1D5F" w:rsidRPr="006C1D5F" w:rsidRDefault="002C022B" w:rsidP="006C1D5F">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b/>
          <w:bCs/>
          <w:sz w:val="28"/>
          <w:szCs w:val="28"/>
        </w:rPr>
        <w:t>Цель:</w:t>
      </w:r>
      <w:r w:rsidRPr="002C022B">
        <w:rPr>
          <w:rFonts w:ascii="Times New Roman" w:eastAsia="Calibri" w:hAnsi="Times New Roman" w:cs="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w:t>
      </w:r>
      <w:r w:rsidR="006C1D5F">
        <w:rPr>
          <w:rFonts w:ascii="Times New Roman" w:eastAsia="Calibri" w:hAnsi="Times New Roman" w:cs="Times New Roman"/>
          <w:sz w:val="28"/>
          <w:szCs w:val="28"/>
        </w:rPr>
        <w:t>и начальным звеном образования.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b/>
          <w:bCs/>
          <w:sz w:val="28"/>
          <w:szCs w:val="28"/>
        </w:rPr>
        <w:t>Задачи:</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Согласовать цели и задачи дошкольного и школьного начального образования.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Обеспечить условия для реализации плавного, </w:t>
      </w:r>
      <w:proofErr w:type="spellStart"/>
      <w:r w:rsidRPr="002C022B">
        <w:rPr>
          <w:rFonts w:ascii="Times New Roman" w:eastAsia="Calibri" w:hAnsi="Times New Roman" w:cs="Times New Roman"/>
          <w:sz w:val="28"/>
          <w:szCs w:val="28"/>
        </w:rPr>
        <w:t>бесстрессового</w:t>
      </w:r>
      <w:proofErr w:type="spellEnd"/>
      <w:r w:rsidRPr="002C022B">
        <w:rPr>
          <w:rFonts w:ascii="Times New Roman" w:eastAsia="Calibri" w:hAnsi="Times New Roman" w:cs="Times New Roman"/>
          <w:sz w:val="28"/>
          <w:szCs w:val="28"/>
        </w:rPr>
        <w:t xml:space="preserve"> перехода детей </w:t>
      </w:r>
      <w:proofErr w:type="gramStart"/>
      <w:r w:rsidRPr="002C022B">
        <w:rPr>
          <w:rFonts w:ascii="Times New Roman" w:eastAsia="Calibri" w:hAnsi="Times New Roman" w:cs="Times New Roman"/>
          <w:sz w:val="28"/>
          <w:szCs w:val="28"/>
        </w:rPr>
        <w:t>от</w:t>
      </w:r>
      <w:proofErr w:type="gramEnd"/>
      <w:r w:rsidRPr="002C022B">
        <w:rPr>
          <w:rFonts w:ascii="Times New Roman" w:eastAsia="Calibri" w:hAnsi="Times New Roman" w:cs="Times New Roman"/>
          <w:sz w:val="28"/>
          <w:szCs w:val="28"/>
        </w:rPr>
        <w:t xml:space="preserve"> игровой к учебной деятельности.</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Преемственность учебных планов и программ дошкольного и школьного начального образования.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Организация работы по </w:t>
      </w:r>
      <w:proofErr w:type="spellStart"/>
      <w:r w:rsidRPr="002C022B">
        <w:rPr>
          <w:rFonts w:ascii="Times New Roman" w:eastAsia="Calibri" w:hAnsi="Times New Roman" w:cs="Times New Roman"/>
          <w:sz w:val="28"/>
          <w:szCs w:val="28"/>
        </w:rPr>
        <w:t>предшкольному</w:t>
      </w:r>
      <w:proofErr w:type="spellEnd"/>
      <w:r w:rsidRPr="002C022B">
        <w:rPr>
          <w:rFonts w:ascii="Times New Roman" w:eastAsia="Calibri" w:hAnsi="Times New Roman" w:cs="Times New Roman"/>
          <w:sz w:val="28"/>
          <w:szCs w:val="28"/>
        </w:rPr>
        <w:t xml:space="preserve"> обучению детей старшего дошкольного возраста осуществляется по следующим направлениям:</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организационно-методическое обеспечение;</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Symbol" w:eastAsia="Calibri" w:hAnsi="Symbol" w:cs="Times New Roman"/>
          <w:sz w:val="28"/>
          <w:szCs w:val="28"/>
        </w:rPr>
        <w:t></w:t>
      </w:r>
      <w:r w:rsidRPr="002C022B">
        <w:rPr>
          <w:rFonts w:ascii="Times New Roman" w:eastAsia="Calibri" w:hAnsi="Times New Roman" w:cs="Times New Roman"/>
          <w:sz w:val="28"/>
          <w:szCs w:val="28"/>
        </w:rPr>
        <w:t> работа с детьми;</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Symbol" w:eastAsia="Calibri" w:hAnsi="Symbol" w:cs="Times New Roman"/>
          <w:sz w:val="28"/>
          <w:szCs w:val="28"/>
        </w:rPr>
        <w:t></w:t>
      </w:r>
      <w:r w:rsidRPr="002C022B">
        <w:rPr>
          <w:rFonts w:ascii="Times New Roman" w:eastAsia="Calibri" w:hAnsi="Times New Roman" w:cs="Times New Roman"/>
          <w:sz w:val="28"/>
          <w:szCs w:val="28"/>
        </w:rPr>
        <w:t> работа с родителями.</w:t>
      </w:r>
    </w:p>
    <w:p w:rsidR="002C022B" w:rsidRPr="002C022B" w:rsidRDefault="002C022B" w:rsidP="002C022B">
      <w:pPr>
        <w:widowControl w:val="0"/>
        <w:spacing w:after="276" w:line="244" w:lineRule="exact"/>
        <w:rPr>
          <w:rFonts w:ascii="Times New Roman" w:eastAsia="Times New Roman" w:hAnsi="Times New Roman" w:cs="Times New Roman"/>
          <w:b/>
          <w:bCs/>
          <w:color w:val="000000"/>
          <w:lang w:eastAsia="ru-RU" w:bidi="ru-RU"/>
        </w:rPr>
      </w:pPr>
    </w:p>
    <w:p w:rsidR="002C022B" w:rsidRPr="002C022B" w:rsidRDefault="002C022B" w:rsidP="002C022B">
      <w:pPr>
        <w:suppressAutoHyphens/>
        <w:rPr>
          <w:rFonts w:ascii="Times New Roman" w:eastAsia="Calibri" w:hAnsi="Times New Roman" w:cs="Times New Roman"/>
          <w:b/>
          <w:sz w:val="28"/>
          <w:szCs w:val="28"/>
          <w:lang w:eastAsia="ru-RU" w:bidi="ru-RU"/>
        </w:rPr>
      </w:pPr>
      <w:r w:rsidRPr="002C022B">
        <w:rPr>
          <w:rFonts w:ascii="Times New Roman" w:eastAsia="Calibri" w:hAnsi="Times New Roman" w:cs="Times New Roman"/>
          <w:b/>
          <w:sz w:val="28"/>
          <w:szCs w:val="28"/>
          <w:lang w:eastAsia="ru-RU" w:bidi="ru-RU"/>
        </w:rPr>
        <w:t>Организация работы по детскому дорожно-транспортному травматизму</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Работа по обучению детей ПДД ведется во всех возрастных группах.    Мероприятия: развлечения на тему «Знаки дорожные, знать всем положено!», литературный час на тему «Знаем правила дорожного движения - как таблицу умножения», спортивный праздник «Красный, желтый, зеленый», конкурс совместного творчества родителей и детей - рисунки «Правила дорожного движения»;</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В информационных стендах для родителей размещена информация по безопасности дорожного движения</w:t>
      </w:r>
      <w:proofErr w:type="gramStart"/>
      <w:r w:rsidRPr="002C022B">
        <w:rPr>
          <w:rFonts w:ascii="Times New Roman" w:eastAsia="Calibri" w:hAnsi="Times New Roman" w:cs="Times New Roman"/>
          <w:sz w:val="28"/>
          <w:szCs w:val="28"/>
          <w:lang w:eastAsia="ru-RU" w:bidi="ru-RU"/>
        </w:rPr>
        <w:t xml:space="preserve"> :</w:t>
      </w:r>
      <w:proofErr w:type="gramEnd"/>
      <w:r w:rsidRPr="002C022B">
        <w:rPr>
          <w:rFonts w:ascii="Times New Roman" w:eastAsia="Calibri" w:hAnsi="Times New Roman" w:cs="Times New Roman"/>
          <w:sz w:val="28"/>
          <w:szCs w:val="28"/>
          <w:lang w:eastAsia="ru-RU" w:bidi="ru-RU"/>
        </w:rPr>
        <w:t xml:space="preserve"> «Безопасность детей в ваших руках», «Дорога не терпит шалости - без жалости!», «Это должен знать малыш!», «Безопасный пешеход начинается с детства», «Азбука безопасности», «Воспитываем у детей правила безопасности на улице и на дороге», « Если </w:t>
      </w:r>
      <w:r w:rsidRPr="002C022B">
        <w:rPr>
          <w:rFonts w:ascii="Times New Roman" w:eastAsia="Calibri" w:hAnsi="Times New Roman" w:cs="Times New Roman"/>
          <w:sz w:val="28"/>
          <w:szCs w:val="28"/>
          <w:lang w:eastAsia="ru-RU" w:bidi="ru-RU"/>
        </w:rPr>
        <w:lastRenderedPageBreak/>
        <w:t>ребенок гуляет один», «Как выработать навыки безопасного поведения на улице».</w:t>
      </w:r>
    </w:p>
    <w:p w:rsidR="002C022B" w:rsidRPr="002C022B" w:rsidRDefault="002C022B" w:rsidP="002C022B">
      <w:pPr>
        <w:suppressAutoHyphens/>
        <w:spacing w:after="0" w:line="240" w:lineRule="auto"/>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sz w:val="28"/>
          <w:szCs w:val="28"/>
          <w:lang w:eastAsia="ru-RU" w:bidi="ru-RU"/>
        </w:rPr>
        <w:t xml:space="preserve">   В целях обеспечения безопасности детей на дорогах и в транспорте, а также при возникновении опасных и чрезвычайных ситуаций, формирования у детей дошкольного возраста культуры безопасного поведения проведен месячник «Азбука безопасности детей» </w:t>
      </w:r>
      <w:r w:rsidRPr="002C022B">
        <w:rPr>
          <w:rFonts w:ascii="Times New Roman" w:eastAsia="Calibri" w:hAnsi="Times New Roman" w:cs="Times New Roman"/>
          <w:color w:val="000000"/>
          <w:sz w:val="28"/>
          <w:szCs w:val="28"/>
          <w:lang w:eastAsia="ru-RU" w:bidi="ru-RU"/>
        </w:rPr>
        <w:t>с 1 сентября по 30 сентября 2021 года.</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Оборудованного кабинета по ПДД в МДОУ нет. Во всех возрастных группах созданы уголки по ПДД.</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В методическом кабинете имеются материалы для воспитателей: конспекты, проекты, анкеты, опыт работы по ДДТТ, рекомендации.</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На асфальтовой площадке территории детского сада имеется перекресток с дорожной разметкой, где занимаются воспитатели с детьми во время прогулки.</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Случаев детского травматизма за 2021-2022 учебный год не имелось.</w:t>
      </w:r>
    </w:p>
    <w:p w:rsidR="002C022B" w:rsidRPr="002C022B" w:rsidRDefault="002C022B" w:rsidP="002C022B">
      <w:pPr>
        <w:suppressAutoHyphens/>
        <w:spacing w:after="0" w:line="240" w:lineRule="auto"/>
        <w:jc w:val="both"/>
        <w:rPr>
          <w:rFonts w:ascii="Times New Roman" w:eastAsia="Times New Roman" w:hAnsi="Times New Roman" w:cs="Times New Roman"/>
          <w:b/>
          <w:bCs/>
          <w:color w:val="000000"/>
          <w:sz w:val="28"/>
          <w:szCs w:val="28"/>
          <w:lang w:eastAsia="ru-RU" w:bidi="ru-RU"/>
        </w:rPr>
      </w:pPr>
    </w:p>
    <w:p w:rsidR="002C022B" w:rsidRDefault="002C022B" w:rsidP="000A52FD">
      <w:pPr>
        <w:widowControl w:val="0"/>
        <w:tabs>
          <w:tab w:val="left" w:pos="418"/>
        </w:tabs>
        <w:spacing w:after="280" w:line="278" w:lineRule="exact"/>
        <w:jc w:val="center"/>
        <w:rPr>
          <w:rFonts w:ascii="Times New Roman" w:eastAsia="Times New Roman" w:hAnsi="Times New Roman" w:cs="Times New Roman"/>
          <w:b/>
          <w:bCs/>
          <w:color w:val="000000"/>
          <w:sz w:val="28"/>
          <w:lang w:eastAsia="ru-RU" w:bidi="ru-RU"/>
        </w:rPr>
      </w:pPr>
      <w:r w:rsidRPr="002C022B">
        <w:rPr>
          <w:rFonts w:ascii="Times New Roman" w:eastAsia="Times New Roman" w:hAnsi="Times New Roman" w:cs="Times New Roman"/>
          <w:b/>
          <w:bCs/>
          <w:color w:val="000000"/>
          <w:sz w:val="28"/>
          <w:lang w:eastAsia="ru-RU" w:bidi="ru-RU"/>
        </w:rPr>
        <w:t>Информация о работе с семьями, находящимися в социально - опасном положении.</w:t>
      </w:r>
    </w:p>
    <w:p w:rsidR="002C022B" w:rsidRDefault="000A52FD" w:rsidP="000A52FD">
      <w:pPr>
        <w:widowControl w:val="0"/>
        <w:tabs>
          <w:tab w:val="left" w:pos="418"/>
        </w:tabs>
        <w:spacing w:after="0" w:line="278" w:lineRule="exact"/>
        <w:jc w:val="both"/>
        <w:rPr>
          <w:rFonts w:ascii="Times New Roman" w:eastAsia="Times New Roman" w:hAnsi="Times New Roman" w:cs="Times New Roman"/>
          <w:bCs/>
          <w:color w:val="000000"/>
          <w:sz w:val="28"/>
          <w:lang w:eastAsia="ru-RU" w:bidi="ru-RU"/>
        </w:rPr>
      </w:pPr>
      <w:r>
        <w:rPr>
          <w:rFonts w:ascii="Times New Roman" w:eastAsia="Times New Roman" w:hAnsi="Times New Roman" w:cs="Times New Roman"/>
          <w:bCs/>
          <w:color w:val="000000"/>
          <w:sz w:val="28"/>
          <w:lang w:eastAsia="ru-RU" w:bidi="ru-RU"/>
        </w:rPr>
        <w:t xml:space="preserve">   </w:t>
      </w:r>
      <w:r w:rsidR="002C022B">
        <w:rPr>
          <w:rFonts w:ascii="Times New Roman" w:eastAsia="Times New Roman" w:hAnsi="Times New Roman" w:cs="Times New Roman"/>
          <w:bCs/>
          <w:color w:val="000000"/>
          <w:sz w:val="28"/>
          <w:lang w:eastAsia="ru-RU" w:bidi="ru-RU"/>
        </w:rPr>
        <w:t xml:space="preserve">В 2021-2022 учебном году поставлена на учёт одна семья, находившаяся в социально опасном положении. </w:t>
      </w:r>
    </w:p>
    <w:p w:rsidR="002C022B" w:rsidRPr="000A52FD" w:rsidRDefault="000A52FD" w:rsidP="000A52FD">
      <w:pPr>
        <w:widowControl w:val="0"/>
        <w:tabs>
          <w:tab w:val="left" w:pos="418"/>
        </w:tabs>
        <w:spacing w:after="0" w:line="278" w:lineRule="exact"/>
        <w:jc w:val="both"/>
        <w:rPr>
          <w:rFonts w:ascii="Times New Roman" w:eastAsia="Times New Roman" w:hAnsi="Times New Roman" w:cs="Times New Roman"/>
          <w:bCs/>
          <w:color w:val="000000"/>
          <w:sz w:val="28"/>
          <w:lang w:eastAsia="ru-RU" w:bidi="ru-RU"/>
        </w:rPr>
      </w:pPr>
      <w:r>
        <w:rPr>
          <w:rFonts w:ascii="Times New Roman" w:eastAsia="Times New Roman" w:hAnsi="Times New Roman" w:cs="Times New Roman"/>
          <w:bCs/>
          <w:color w:val="000000"/>
          <w:sz w:val="28"/>
          <w:lang w:eastAsia="ru-RU" w:bidi="ru-RU"/>
        </w:rPr>
        <w:t xml:space="preserve">   </w:t>
      </w:r>
      <w:r w:rsidR="002C022B">
        <w:rPr>
          <w:rFonts w:ascii="Times New Roman" w:eastAsia="Times New Roman" w:hAnsi="Times New Roman" w:cs="Times New Roman"/>
          <w:bCs/>
          <w:color w:val="000000"/>
          <w:sz w:val="28"/>
          <w:lang w:eastAsia="ru-RU" w:bidi="ru-RU"/>
        </w:rPr>
        <w:t>В течени</w:t>
      </w:r>
      <w:proofErr w:type="gramStart"/>
      <w:r w:rsidR="002C022B">
        <w:rPr>
          <w:rFonts w:ascii="Times New Roman" w:eastAsia="Times New Roman" w:hAnsi="Times New Roman" w:cs="Times New Roman"/>
          <w:bCs/>
          <w:color w:val="000000"/>
          <w:sz w:val="28"/>
          <w:lang w:eastAsia="ru-RU" w:bidi="ru-RU"/>
        </w:rPr>
        <w:t>и</w:t>
      </w:r>
      <w:proofErr w:type="gramEnd"/>
      <w:r w:rsidR="002C022B">
        <w:rPr>
          <w:rFonts w:ascii="Times New Roman" w:eastAsia="Times New Roman" w:hAnsi="Times New Roman" w:cs="Times New Roman"/>
          <w:bCs/>
          <w:color w:val="000000"/>
          <w:sz w:val="28"/>
          <w:lang w:eastAsia="ru-RU" w:bidi="ru-RU"/>
        </w:rPr>
        <w:t xml:space="preserve"> всего учебного год</w:t>
      </w:r>
      <w:r>
        <w:rPr>
          <w:rFonts w:ascii="Times New Roman" w:eastAsia="Times New Roman" w:hAnsi="Times New Roman" w:cs="Times New Roman"/>
          <w:bCs/>
          <w:color w:val="000000"/>
          <w:sz w:val="28"/>
          <w:lang w:eastAsia="ru-RU" w:bidi="ru-RU"/>
        </w:rPr>
        <w:t xml:space="preserve">а велась с семьёй индивидуальная профилактическая работа согласно плану </w:t>
      </w:r>
      <w:proofErr w:type="spellStart"/>
      <w:r>
        <w:rPr>
          <w:rFonts w:ascii="Times New Roman" w:eastAsia="Times New Roman" w:hAnsi="Times New Roman" w:cs="Times New Roman"/>
          <w:bCs/>
          <w:color w:val="000000"/>
          <w:sz w:val="28"/>
          <w:lang w:eastAsia="ru-RU" w:bidi="ru-RU"/>
        </w:rPr>
        <w:t>КДНиЗП</w:t>
      </w:r>
      <w:proofErr w:type="spellEnd"/>
      <w:r>
        <w:rPr>
          <w:rFonts w:ascii="Times New Roman" w:eastAsia="Times New Roman" w:hAnsi="Times New Roman" w:cs="Times New Roman"/>
          <w:bCs/>
          <w:color w:val="000000"/>
          <w:sz w:val="28"/>
          <w:lang w:eastAsia="ru-RU" w:bidi="ru-RU"/>
        </w:rPr>
        <w:t xml:space="preserve"> (ПОСТАНОВЛЕНИЕ №23-22 от 15.12.2021 г.</w:t>
      </w:r>
    </w:p>
    <w:p w:rsidR="002C022B" w:rsidRPr="002C022B" w:rsidRDefault="002C022B" w:rsidP="002C022B">
      <w:pPr>
        <w:widowControl w:val="0"/>
        <w:tabs>
          <w:tab w:val="left" w:pos="339"/>
        </w:tabs>
        <w:spacing w:after="0" w:line="283" w:lineRule="exact"/>
        <w:jc w:val="both"/>
        <w:rPr>
          <w:rFonts w:ascii="Times New Roman" w:eastAsia="Times New Roman" w:hAnsi="Times New Roman" w:cs="Times New Roman"/>
          <w:b/>
          <w:bCs/>
        </w:rPr>
      </w:pPr>
    </w:p>
    <w:p w:rsidR="002C022B" w:rsidRPr="002C022B" w:rsidRDefault="002C022B" w:rsidP="002C022B">
      <w:pPr>
        <w:widowControl w:val="0"/>
        <w:tabs>
          <w:tab w:val="left" w:pos="339"/>
        </w:tabs>
        <w:spacing w:after="0" w:line="283" w:lineRule="exact"/>
        <w:ind w:left="720"/>
        <w:jc w:val="both"/>
        <w:rPr>
          <w:rFonts w:ascii="Times New Roman" w:eastAsia="Times New Roman" w:hAnsi="Times New Roman" w:cs="Times New Roman"/>
          <w:b/>
          <w:bCs/>
          <w:sz w:val="28"/>
          <w:szCs w:val="28"/>
        </w:rPr>
      </w:pPr>
      <w:r w:rsidRPr="002C022B">
        <w:rPr>
          <w:rFonts w:ascii="Times New Roman" w:eastAsia="Times New Roman" w:hAnsi="Times New Roman" w:cs="Times New Roman"/>
          <w:b/>
          <w:bCs/>
          <w:sz w:val="28"/>
          <w:szCs w:val="28"/>
        </w:rPr>
        <w:t xml:space="preserve">    Система </w:t>
      </w:r>
      <w:proofErr w:type="spellStart"/>
      <w:r w:rsidRPr="002C022B">
        <w:rPr>
          <w:rFonts w:ascii="Times New Roman" w:eastAsia="Times New Roman" w:hAnsi="Times New Roman" w:cs="Times New Roman"/>
          <w:b/>
          <w:bCs/>
          <w:sz w:val="28"/>
          <w:szCs w:val="28"/>
        </w:rPr>
        <w:t>физкультурно</w:t>
      </w:r>
      <w:proofErr w:type="spellEnd"/>
      <w:r w:rsidRPr="002C022B">
        <w:rPr>
          <w:rFonts w:ascii="Times New Roman" w:eastAsia="Times New Roman" w:hAnsi="Times New Roman" w:cs="Times New Roman"/>
          <w:b/>
          <w:bCs/>
          <w:sz w:val="28"/>
          <w:szCs w:val="28"/>
        </w:rPr>
        <w:t xml:space="preserve"> - оздоровительной работы с детьми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Проблема охраны и укрепления здоровья детей, формирования здорового образа жизни у воспитанников, их родителей и педагогов является одной из основных задач работы нашего образовательного учреждения.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Базовые компоненты физкультурно-оздоровительной работы заложены в программе «Здоровье» МАДОУ «Детский сад №59</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Заботясь о физическом здоровье воспитанников выделяем:</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Двигательно-образовательную деятельность детей. </w:t>
      </w:r>
      <w:proofErr w:type="gramStart"/>
      <w:r w:rsidRPr="002C022B">
        <w:rPr>
          <w:rFonts w:ascii="Times New Roman" w:eastAsia="Calibri" w:hAnsi="Times New Roman" w:cs="Times New Roman"/>
          <w:sz w:val="28"/>
          <w:szCs w:val="28"/>
        </w:rPr>
        <w:t>Это</w:t>
      </w:r>
      <w:proofErr w:type="gramEnd"/>
      <w:r w:rsidRPr="002C022B">
        <w:rPr>
          <w:rFonts w:ascii="Times New Roman" w:eastAsia="Calibri" w:hAnsi="Times New Roman" w:cs="Times New Roman"/>
          <w:sz w:val="28"/>
          <w:szCs w:val="28"/>
        </w:rPr>
        <w:t xml:space="preserve"> прежде всего организация занятий физической культурой. </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Кроме физкультурных занятий в режиме дня постоянно </w:t>
      </w:r>
      <w:proofErr w:type="gramStart"/>
      <w:r w:rsidRPr="002C022B">
        <w:rPr>
          <w:rFonts w:ascii="Times New Roman" w:eastAsia="Calibri" w:hAnsi="Times New Roman" w:cs="Times New Roman"/>
          <w:sz w:val="28"/>
          <w:szCs w:val="28"/>
        </w:rPr>
        <w:t>включены</w:t>
      </w:r>
      <w:proofErr w:type="gramEnd"/>
      <w:r w:rsidRPr="002C022B">
        <w:rPr>
          <w:rFonts w:ascii="Times New Roman" w:eastAsia="Calibri" w:hAnsi="Times New Roman" w:cs="Times New Roman"/>
          <w:sz w:val="28"/>
          <w:szCs w:val="28"/>
        </w:rPr>
        <w:t>:</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утренняя гимнастика;</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организация динамических пауз между занятиями;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физкультминутки в структуре занятия (в </w:t>
      </w:r>
      <w:proofErr w:type="spellStart"/>
      <w:r w:rsidRPr="002C022B">
        <w:rPr>
          <w:rFonts w:ascii="Times New Roman" w:eastAsia="Calibri" w:hAnsi="Times New Roman" w:cs="Times New Roman"/>
          <w:sz w:val="28"/>
          <w:szCs w:val="28"/>
        </w:rPr>
        <w:t>т.ч</w:t>
      </w:r>
      <w:proofErr w:type="spellEnd"/>
      <w:r w:rsidRPr="002C022B">
        <w:rPr>
          <w:rFonts w:ascii="Times New Roman" w:eastAsia="Calibri" w:hAnsi="Times New Roman" w:cs="Times New Roman"/>
          <w:sz w:val="28"/>
          <w:szCs w:val="28"/>
        </w:rPr>
        <w:t>. пальчиковая гимнастика, артикуляционные упражнения);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физические упражнения в течение дня;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самостоятельная двигательная деятельность с разными физкультурными пособиями в группе;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самостоятельная двигательная деятельность на прогулке;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организация подвижных игр в течение дня.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lastRenderedPageBreak/>
        <w:t xml:space="preserve">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т.е. при тесном взаимодействии педагогов и медицинских работников. Поэтому, говоря о педагогическом и медицинском сопровождении оздоровления дошкольников, следует остановиться на особенностях их деятельности и направлениях совместной работы.</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Педагогические работники МАДОУ (воспитатели, </w:t>
      </w:r>
      <w:proofErr w:type="spellStart"/>
      <w:r w:rsidRPr="002C022B">
        <w:rPr>
          <w:rFonts w:ascii="Times New Roman" w:eastAsia="Calibri" w:hAnsi="Times New Roman" w:cs="Times New Roman"/>
          <w:sz w:val="28"/>
          <w:szCs w:val="28"/>
        </w:rPr>
        <w:t>муз</w:t>
      </w:r>
      <w:proofErr w:type="gramStart"/>
      <w:r w:rsidRPr="002C022B">
        <w:rPr>
          <w:rFonts w:ascii="Times New Roman" w:eastAsia="Calibri" w:hAnsi="Times New Roman" w:cs="Times New Roman"/>
          <w:sz w:val="28"/>
          <w:szCs w:val="28"/>
        </w:rPr>
        <w:t>.р</w:t>
      </w:r>
      <w:proofErr w:type="gramEnd"/>
      <w:r w:rsidRPr="002C022B">
        <w:rPr>
          <w:rFonts w:ascii="Times New Roman" w:eastAsia="Calibri" w:hAnsi="Times New Roman" w:cs="Times New Roman"/>
          <w:sz w:val="28"/>
          <w:szCs w:val="28"/>
        </w:rPr>
        <w:t>уководитель</w:t>
      </w:r>
      <w:proofErr w:type="spellEnd"/>
      <w:r w:rsidRPr="002C022B">
        <w:rPr>
          <w:rFonts w:ascii="Times New Roman" w:eastAsia="Calibri" w:hAnsi="Times New Roman" w:cs="Times New Roman"/>
          <w:sz w:val="28"/>
          <w:szCs w:val="28"/>
        </w:rPr>
        <w:t>, педагоги дополнительного образования) осуществляют физкультурно-оздоровительную работу:</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проводят педагогическую диагностику уровня физической подготовленности детей;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Обеспечивают условия для овладения детьми жизненно важными двигательными навыками;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способствуют гармоничному развитию двигательных способностей детей;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формируют доступные знания в области физической культуры;</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организуют двигательную деятельность детей в системе;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организуют закаливание;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осуществляют педагогический </w:t>
      </w:r>
      <w:proofErr w:type="gramStart"/>
      <w:r w:rsidRPr="002C022B">
        <w:rPr>
          <w:rFonts w:ascii="Times New Roman" w:eastAsia="Calibri" w:hAnsi="Times New Roman" w:cs="Times New Roman"/>
          <w:sz w:val="28"/>
          <w:szCs w:val="28"/>
        </w:rPr>
        <w:t>контроль за</w:t>
      </w:r>
      <w:proofErr w:type="gramEnd"/>
      <w:r w:rsidRPr="002C022B">
        <w:rPr>
          <w:rFonts w:ascii="Times New Roman" w:eastAsia="Calibri" w:hAnsi="Times New Roman" w:cs="Times New Roman"/>
          <w:sz w:val="28"/>
          <w:szCs w:val="28"/>
        </w:rPr>
        <w:t xml:space="preserve"> состоянием здоровья детей в процессе занятий физическими упражнениями.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Медицинские работники (врач, медсестра, закрепленные детской поликлиникой № 2) проводят лечебно-профилактические мероприятия: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осуществляют комплексную оценку состояния здоровья детей, организуют рациональное питание;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обеспечивают и контролируют создание оптимальных санитарно-гигиенических условий;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проводят лечебные мероприятия.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С целью совершенствования педагогического мастерства воспитателей в 2021-2022 учебном году состоялся педагогический совет №3 - декабрь 2021г. на тему: «Двигательная активность, как необходимое условие сохранения здоровья и успешного развития дошкольников».</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течение учебного года регулярно проводятся спортивные праздники и развлечения, на которых присутствуют и участвуют родители воспитанников.</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Воспитанники МАДОУ и родители - активные участники спортивно - массовых мероприятий.</w:t>
      </w:r>
    </w:p>
    <w:p w:rsidR="002C022B" w:rsidRPr="000A52FD" w:rsidRDefault="002C022B" w:rsidP="000A52FD">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январе 2022 года приняли участие спортивно - массовом мероприятии, посвященного «ДНЮ ЗДОРОВЬЯ»</w:t>
      </w:r>
    </w:p>
    <w:p w:rsidR="002C022B" w:rsidRDefault="002C022B" w:rsidP="002C022B">
      <w:pPr>
        <w:pStyle w:val="af3"/>
        <w:spacing w:after="0" w:line="240" w:lineRule="auto"/>
        <w:jc w:val="center"/>
        <w:rPr>
          <w:rFonts w:ascii="Times New Roman" w:hAnsi="Times New Roman"/>
          <w:b/>
          <w:color w:val="000000" w:themeColor="text1"/>
          <w:sz w:val="28"/>
          <w:lang w:eastAsia="ru-RU" w:bidi="ru-RU"/>
        </w:rPr>
      </w:pPr>
      <w:r w:rsidRPr="002C022B">
        <w:rPr>
          <w:rFonts w:ascii="Times New Roman" w:hAnsi="Times New Roman"/>
          <w:b/>
          <w:color w:val="000000" w:themeColor="text1"/>
          <w:sz w:val="28"/>
          <w:lang w:eastAsia="ru-RU" w:bidi="ru-RU"/>
        </w:rPr>
        <w:lastRenderedPageBreak/>
        <w:t>Приоритетное направление работы коллектива МДОУ</w:t>
      </w:r>
    </w:p>
    <w:p w:rsidR="002C022B" w:rsidRPr="002C022B" w:rsidRDefault="002C022B" w:rsidP="002C022B">
      <w:pPr>
        <w:pStyle w:val="af3"/>
        <w:spacing w:after="0" w:line="240" w:lineRule="auto"/>
        <w:rPr>
          <w:rFonts w:ascii="Times New Roman" w:hAnsi="Times New Roman"/>
          <w:b/>
          <w:color w:val="000000" w:themeColor="text1"/>
          <w:sz w:val="28"/>
          <w:lang w:eastAsia="ru-RU" w:bidi="ru-RU"/>
        </w:rPr>
      </w:pPr>
      <w:r w:rsidRPr="002C022B">
        <w:rPr>
          <w:rFonts w:ascii="Times New Roman" w:hAnsi="Times New Roman"/>
          <w:b/>
          <w:color w:val="000000" w:themeColor="text1"/>
          <w:sz w:val="28"/>
          <w:lang w:eastAsia="ru-RU" w:bidi="ru-RU"/>
        </w:rPr>
        <w:t>«</w:t>
      </w:r>
      <w:proofErr w:type="gramStart"/>
      <w:r w:rsidRPr="002C022B">
        <w:rPr>
          <w:rFonts w:ascii="Times New Roman" w:hAnsi="Times New Roman"/>
          <w:b/>
          <w:color w:val="000000" w:themeColor="text1"/>
          <w:sz w:val="28"/>
          <w:lang w:eastAsia="ru-RU" w:bidi="ru-RU"/>
        </w:rPr>
        <w:t>Художественно-эстетическое</w:t>
      </w:r>
      <w:proofErr w:type="gramEnd"/>
      <w:r w:rsidRPr="002C022B">
        <w:rPr>
          <w:rFonts w:ascii="Times New Roman" w:hAnsi="Times New Roman"/>
          <w:b/>
          <w:color w:val="000000" w:themeColor="text1"/>
          <w:sz w:val="28"/>
          <w:lang w:eastAsia="ru-RU" w:bidi="ru-RU"/>
        </w:rPr>
        <w:t xml:space="preserve"> воспитания дошкольников»</w:t>
      </w:r>
    </w:p>
    <w:p w:rsidR="002C022B" w:rsidRPr="002C022B" w:rsidRDefault="002C022B" w:rsidP="002C022B">
      <w:pPr>
        <w:widowControl w:val="0"/>
        <w:spacing w:after="0" w:line="240" w:lineRule="auto"/>
        <w:ind w:firstLine="220"/>
        <w:jc w:val="both"/>
        <w:rPr>
          <w:rFonts w:ascii="Times New Roman" w:eastAsia="Times New Roman" w:hAnsi="Times New Roman" w:cs="Times New Roman"/>
          <w:color w:val="000000"/>
          <w:sz w:val="28"/>
          <w:lang w:eastAsia="ru-RU" w:bidi="ru-RU"/>
        </w:rPr>
      </w:pPr>
      <w:r w:rsidRPr="002C022B">
        <w:rPr>
          <w:rFonts w:ascii="Times New Roman" w:eastAsia="Times New Roman" w:hAnsi="Times New Roman" w:cs="Times New Roman"/>
          <w:color w:val="000000"/>
          <w:sz w:val="28"/>
          <w:lang w:eastAsia="ru-RU" w:bidi="ru-RU"/>
        </w:rPr>
        <w:t>Ключевая роль детского сада - создание условий для формирования гармоничной, духовно богатой, физически здоровой личности, обладающей эстетическим сознанием, задатками художественной культуры, творческими способностями к индивидуальному самовыражению через различные формы творческой деятельности.</w:t>
      </w:r>
    </w:p>
    <w:p w:rsidR="002C022B" w:rsidRPr="002C022B" w:rsidRDefault="002C022B" w:rsidP="002C022B">
      <w:pPr>
        <w:widowControl w:val="0"/>
        <w:spacing w:after="304" w:line="240" w:lineRule="auto"/>
        <w:ind w:firstLine="220"/>
        <w:jc w:val="both"/>
        <w:rPr>
          <w:rFonts w:ascii="Times New Roman" w:eastAsia="Times New Roman" w:hAnsi="Times New Roman" w:cs="Times New Roman"/>
          <w:color w:val="000000" w:themeColor="text1"/>
          <w:sz w:val="28"/>
          <w:lang w:eastAsia="ru-RU" w:bidi="ru-RU"/>
        </w:rPr>
      </w:pPr>
      <w:r w:rsidRPr="002C022B">
        <w:rPr>
          <w:rFonts w:ascii="Times New Roman" w:eastAsia="Times New Roman" w:hAnsi="Times New Roman" w:cs="Times New Roman"/>
          <w:color w:val="000000" w:themeColor="text1"/>
          <w:sz w:val="28"/>
          <w:lang w:eastAsia="ru-RU" w:bidi="ru-RU"/>
        </w:rPr>
        <w:t>Педагогическая модель художественно - эстетического образования, разработанная в дошкольном учреждении, предполагает единство формирования эстетического отношения к миру и художественного развития средствами разных видов искусств, сочетание разных видов искусств и самостоятельной творческой деятельности детей разных возрастных групп.</w:t>
      </w:r>
    </w:p>
    <w:p w:rsidR="002C022B" w:rsidRPr="002C022B" w:rsidRDefault="002C022B" w:rsidP="002C022B">
      <w:pPr>
        <w:suppressAutoHyphens/>
        <w:spacing w:after="0" w:line="240" w:lineRule="auto"/>
        <w:contextualSpacing/>
        <w:jc w:val="center"/>
        <w:rPr>
          <w:rFonts w:ascii="Times New Roman" w:eastAsia="Times New Roman" w:hAnsi="Times New Roman" w:cs="Times New Roman"/>
          <w:b/>
          <w:sz w:val="28"/>
          <w:szCs w:val="28"/>
          <w:lang w:eastAsia="ru-RU"/>
        </w:rPr>
      </w:pPr>
      <w:r w:rsidRPr="002C022B">
        <w:rPr>
          <w:rFonts w:ascii="Times New Roman" w:eastAsia="Calibri" w:hAnsi="Times New Roman" w:cs="Times New Roman"/>
          <w:b/>
          <w:sz w:val="28"/>
          <w:szCs w:val="28"/>
        </w:rPr>
        <w:t>Основные задачи деятельности организации</w:t>
      </w:r>
    </w:p>
    <w:p w:rsidR="002C022B" w:rsidRPr="002C022B" w:rsidRDefault="002C022B" w:rsidP="002C022B">
      <w:pPr>
        <w:suppressAutoHyphens/>
        <w:spacing w:after="0" w:line="240" w:lineRule="auto"/>
        <w:ind w:firstLine="709"/>
        <w:contextualSpacing/>
        <w:jc w:val="center"/>
        <w:rPr>
          <w:rFonts w:ascii="Times New Roman" w:eastAsia="Times New Roman" w:hAnsi="Times New Roman" w:cs="Times New Roman"/>
          <w:b/>
          <w:sz w:val="28"/>
          <w:szCs w:val="28"/>
          <w:lang w:eastAsia="ru-RU"/>
        </w:rPr>
      </w:pPr>
      <w:r w:rsidRPr="002C022B">
        <w:rPr>
          <w:rFonts w:ascii="Times New Roman" w:eastAsia="Times New Roman" w:hAnsi="Times New Roman" w:cs="Times New Roman"/>
          <w:b/>
          <w:sz w:val="28"/>
          <w:szCs w:val="28"/>
          <w:lang w:eastAsia="ru-RU"/>
        </w:rPr>
        <w:t>на 2022-2023 учебный год:</w:t>
      </w:r>
    </w:p>
    <w:p w:rsidR="002C022B" w:rsidRPr="002C022B" w:rsidRDefault="002C022B" w:rsidP="002C022B">
      <w:pPr>
        <w:suppressAutoHyphens/>
        <w:spacing w:after="0" w:line="240" w:lineRule="auto"/>
        <w:ind w:firstLine="709"/>
        <w:contextualSpacing/>
        <w:jc w:val="center"/>
        <w:rPr>
          <w:rFonts w:ascii="Times New Roman" w:eastAsia="Times New Roman" w:hAnsi="Times New Roman" w:cs="Times New Roman"/>
          <w:b/>
          <w:sz w:val="28"/>
          <w:szCs w:val="28"/>
          <w:lang w:eastAsia="ru-RU"/>
        </w:rPr>
      </w:pPr>
    </w:p>
    <w:p w:rsidR="002C022B" w:rsidRPr="002C022B" w:rsidRDefault="002C022B" w:rsidP="006C1D5F">
      <w:pPr>
        <w:widowControl w:val="0"/>
        <w:tabs>
          <w:tab w:val="left" w:pos="796"/>
        </w:tabs>
        <w:spacing w:after="0" w:line="240" w:lineRule="auto"/>
        <w:jc w:val="both"/>
        <w:rPr>
          <w:rFonts w:ascii="Times New Roman" w:eastAsia="Times New Roman" w:hAnsi="Times New Roman" w:cs="Times New Roman"/>
          <w:sz w:val="28"/>
          <w:lang w:eastAsia="ru-RU" w:bidi="ru-RU"/>
        </w:rPr>
      </w:pPr>
      <w:r w:rsidRPr="002C022B">
        <w:rPr>
          <w:rFonts w:ascii="Times New Roman" w:eastAsia="Times New Roman" w:hAnsi="Times New Roman" w:cs="Times New Roman"/>
          <w:sz w:val="28"/>
          <w:lang w:eastAsia="ru-RU" w:bidi="ru-RU"/>
        </w:rPr>
        <w:t>1.Сохранять и укреплять здоровье детей, обеспечивать их физическую и психическую безопасность в условиях детского сада совместно с семьями воспитанников.</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2. Обеспечить качество дошкольного образования и реализацию ФГОС </w:t>
      </w:r>
      <w:proofErr w:type="gramStart"/>
      <w:r w:rsidRPr="002C022B">
        <w:rPr>
          <w:rFonts w:ascii="Times New Roman" w:eastAsia="Times New Roman" w:hAnsi="Times New Roman" w:cs="Times New Roman"/>
          <w:sz w:val="28"/>
          <w:szCs w:val="28"/>
          <w:lang w:eastAsia="ru-RU"/>
        </w:rPr>
        <w:t>ДО</w:t>
      </w:r>
      <w:proofErr w:type="gramEnd"/>
      <w:r w:rsidRPr="002C022B">
        <w:rPr>
          <w:rFonts w:ascii="Times New Roman" w:eastAsia="Times New Roman" w:hAnsi="Times New Roman" w:cs="Times New Roman"/>
          <w:sz w:val="28"/>
          <w:szCs w:val="28"/>
          <w:lang w:eastAsia="ru-RU"/>
        </w:rPr>
        <w:t>:</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 реализацию </w:t>
      </w:r>
      <w:proofErr w:type="gramStart"/>
      <w:r w:rsidRPr="002C022B">
        <w:rPr>
          <w:rFonts w:ascii="Times New Roman" w:eastAsia="Times New Roman" w:hAnsi="Times New Roman" w:cs="Times New Roman"/>
          <w:sz w:val="28"/>
          <w:szCs w:val="28"/>
          <w:lang w:eastAsia="ru-RU"/>
        </w:rPr>
        <w:t>вариативных</w:t>
      </w:r>
      <w:proofErr w:type="gramEnd"/>
      <w:r w:rsidRPr="002C022B">
        <w:rPr>
          <w:rFonts w:ascii="Times New Roman" w:eastAsia="Times New Roman" w:hAnsi="Times New Roman" w:cs="Times New Roman"/>
          <w:sz w:val="28"/>
          <w:szCs w:val="28"/>
          <w:lang w:eastAsia="ru-RU"/>
        </w:rPr>
        <w:t xml:space="preserve"> ООП ДО;</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реализацию дополнительных общеобразовательных программ дошкольного образования;</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-организацию деятельности инновационной площадки, внедрение инновационных методов и технологий художественно-творческого развития. </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3.Обеспечить организацию инновационной деятельности в рамках </w:t>
      </w:r>
      <w:r w:rsidRPr="002C022B">
        <w:rPr>
          <w:rFonts w:ascii="Times New Roman" w:eastAsia="Times New Roman" w:hAnsi="Times New Roman" w:cs="Times New Roman"/>
          <w:bCs/>
          <w:color w:val="000000"/>
          <w:sz w:val="28"/>
          <w:szCs w:val="34"/>
          <w:lang w:eastAsia="ru-RU"/>
        </w:rPr>
        <w:t>ознакомления с различными видами искусства</w:t>
      </w:r>
      <w:r w:rsidRPr="002C022B">
        <w:rPr>
          <w:rFonts w:ascii="Times New Roman" w:eastAsia="Times New Roman" w:hAnsi="Times New Roman" w:cs="Times New Roman"/>
          <w:color w:val="FF0000"/>
          <w:sz w:val="36"/>
          <w:szCs w:val="28"/>
          <w:lang w:eastAsia="ru-RU"/>
        </w:rPr>
        <w:t xml:space="preserve"> </w:t>
      </w:r>
      <w:r w:rsidRPr="002C022B">
        <w:rPr>
          <w:rFonts w:ascii="Times New Roman" w:eastAsia="Times New Roman" w:hAnsi="Times New Roman" w:cs="Times New Roman"/>
          <w:sz w:val="28"/>
          <w:szCs w:val="28"/>
          <w:lang w:eastAsia="ru-RU"/>
        </w:rPr>
        <w:t>детей дошкольного возраста.</w:t>
      </w:r>
    </w:p>
    <w:p w:rsidR="002C022B" w:rsidRPr="002C022B" w:rsidRDefault="002C022B" w:rsidP="006C1D5F">
      <w:pPr>
        <w:widowControl w:val="0"/>
        <w:tabs>
          <w:tab w:val="left" w:pos="1492"/>
        </w:tabs>
        <w:spacing w:after="0" w:line="240" w:lineRule="auto"/>
        <w:jc w:val="both"/>
        <w:rPr>
          <w:rFonts w:ascii="Times New Roman" w:eastAsia="Times New Roman" w:hAnsi="Times New Roman" w:cs="Times New Roman"/>
          <w:sz w:val="28"/>
        </w:rPr>
      </w:pPr>
      <w:r w:rsidRPr="002C022B">
        <w:rPr>
          <w:rFonts w:ascii="Times New Roman" w:eastAsia="Times New Roman" w:hAnsi="Times New Roman" w:cs="Times New Roman"/>
          <w:sz w:val="28"/>
        </w:rPr>
        <w:t>4.Совершенствовать работу по нравственно - патриотическому воспитанию дошкольников посредством интеграции различных видов детской и совместной деятельности.</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5. Совершенствовать систему </w:t>
      </w:r>
      <w:proofErr w:type="spellStart"/>
      <w:r w:rsidRPr="002C022B">
        <w:rPr>
          <w:rFonts w:ascii="Times New Roman" w:eastAsia="Times New Roman" w:hAnsi="Times New Roman" w:cs="Times New Roman"/>
          <w:sz w:val="28"/>
          <w:szCs w:val="28"/>
          <w:lang w:eastAsia="ru-RU"/>
        </w:rPr>
        <w:t>психолого</w:t>
      </w:r>
      <w:proofErr w:type="spellEnd"/>
      <w:r w:rsidRPr="002C022B">
        <w:rPr>
          <w:rFonts w:ascii="Times New Roman" w:eastAsia="Times New Roman" w:hAnsi="Times New Roman" w:cs="Times New Roman"/>
          <w:sz w:val="28"/>
          <w:szCs w:val="28"/>
          <w:lang w:eastAsia="ru-RU"/>
        </w:rPr>
        <w:t xml:space="preserve"> - педагогического сопровождения детей с ОВЗ </w:t>
      </w:r>
      <w:proofErr w:type="gramStart"/>
      <w:r w:rsidRPr="002C022B">
        <w:rPr>
          <w:rFonts w:ascii="Times New Roman" w:eastAsia="Times New Roman" w:hAnsi="Times New Roman" w:cs="Times New Roman"/>
          <w:sz w:val="28"/>
          <w:szCs w:val="28"/>
          <w:lang w:eastAsia="ru-RU"/>
        </w:rPr>
        <w:t>через</w:t>
      </w:r>
      <w:proofErr w:type="gramEnd"/>
      <w:r w:rsidRPr="002C022B">
        <w:rPr>
          <w:rFonts w:ascii="Times New Roman" w:eastAsia="Times New Roman" w:hAnsi="Times New Roman" w:cs="Times New Roman"/>
          <w:sz w:val="28"/>
          <w:szCs w:val="28"/>
          <w:lang w:eastAsia="ru-RU"/>
        </w:rPr>
        <w:t>:</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разработку и внедрение дополнительных общеразвивающих программ дошкольного образования для детей с ОВЗ;</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повышение профессиональной компетентности педагогических кадров.</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6. Повысить эффективность взаимодействия с родителями (законными представителями), социальными партнерами через применение инновационных, практико-ориентированных форм, в том числе дистанционных.</w:t>
      </w:r>
    </w:p>
    <w:p w:rsidR="002C022B" w:rsidRPr="002C022B" w:rsidRDefault="002C022B" w:rsidP="002C022B">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7. Расширить практику взаимодействия с организациями высшего и средне-профессионального образования.</w:t>
      </w:r>
    </w:p>
    <w:p w:rsidR="002C022B" w:rsidRPr="002C022B" w:rsidRDefault="002C022B" w:rsidP="002C022B">
      <w:pPr>
        <w:suppressAutoHyphens/>
        <w:spacing w:after="0" w:line="240" w:lineRule="auto"/>
        <w:contextualSpacing/>
        <w:jc w:val="both"/>
        <w:rPr>
          <w:rFonts w:ascii="Times New Roman" w:eastAsia="Times New Roman" w:hAnsi="Times New Roman" w:cs="Times New Roman"/>
          <w:sz w:val="28"/>
          <w:szCs w:val="28"/>
          <w:lang w:eastAsia="ru-RU"/>
        </w:rPr>
      </w:pPr>
    </w:p>
    <w:p w:rsidR="002C022B" w:rsidRPr="006C1D5F" w:rsidRDefault="002C022B" w:rsidP="002C022B">
      <w:pPr>
        <w:suppressAutoHyphens/>
        <w:spacing w:after="0" w:line="240" w:lineRule="auto"/>
        <w:jc w:val="center"/>
        <w:rPr>
          <w:rFonts w:ascii="Times New Roman" w:eastAsia="Calibri" w:hAnsi="Times New Roman" w:cs="Times New Roman"/>
          <w:b/>
          <w:color w:val="000000" w:themeColor="text1"/>
          <w:sz w:val="28"/>
          <w:szCs w:val="28"/>
        </w:rPr>
      </w:pPr>
    </w:p>
    <w:p w:rsidR="002C022B" w:rsidRPr="006C1D5F" w:rsidRDefault="002C022B" w:rsidP="002C022B">
      <w:pPr>
        <w:suppressAutoHyphens/>
        <w:spacing w:after="0" w:line="240" w:lineRule="auto"/>
        <w:jc w:val="center"/>
        <w:rPr>
          <w:rFonts w:ascii="Times New Roman" w:eastAsia="Calibri" w:hAnsi="Times New Roman" w:cs="Times New Roman"/>
          <w:b/>
          <w:color w:val="000000" w:themeColor="text1"/>
          <w:sz w:val="28"/>
          <w:szCs w:val="28"/>
        </w:rPr>
      </w:pPr>
    </w:p>
    <w:p w:rsidR="002C022B" w:rsidRPr="006C1D5F" w:rsidRDefault="002C022B">
      <w:pPr>
        <w:rPr>
          <w:color w:val="000000" w:themeColor="text1"/>
        </w:rPr>
      </w:pPr>
    </w:p>
    <w:sectPr w:rsidR="002C022B" w:rsidRPr="006C1D5F" w:rsidSect="002C022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AE"/>
    <w:multiLevelType w:val="hybridMultilevel"/>
    <w:tmpl w:val="3DA2E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84929"/>
    <w:multiLevelType w:val="multilevel"/>
    <w:tmpl w:val="B5DA127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B64E7"/>
    <w:multiLevelType w:val="multilevel"/>
    <w:tmpl w:val="7E38C7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540A3"/>
    <w:multiLevelType w:val="hybridMultilevel"/>
    <w:tmpl w:val="F55A2A96"/>
    <w:lvl w:ilvl="0" w:tplc="2D4E55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DC4979"/>
    <w:multiLevelType w:val="multilevel"/>
    <w:tmpl w:val="DCB22CE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5464B4"/>
    <w:multiLevelType w:val="hybridMultilevel"/>
    <w:tmpl w:val="19AAF200"/>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F90241"/>
    <w:multiLevelType w:val="multilevel"/>
    <w:tmpl w:val="67A0CF4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2175D5"/>
    <w:multiLevelType w:val="multilevel"/>
    <w:tmpl w:val="2CB0CF0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90EAC"/>
    <w:multiLevelType w:val="multilevel"/>
    <w:tmpl w:val="19F2D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5133C3A"/>
    <w:multiLevelType w:val="multilevel"/>
    <w:tmpl w:val="74349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54D39"/>
    <w:multiLevelType w:val="multilevel"/>
    <w:tmpl w:val="8A42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0E420F"/>
    <w:multiLevelType w:val="multilevel"/>
    <w:tmpl w:val="CE2E747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F970E6"/>
    <w:multiLevelType w:val="hybridMultilevel"/>
    <w:tmpl w:val="317839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041949"/>
    <w:multiLevelType w:val="multilevel"/>
    <w:tmpl w:val="4892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C31FD"/>
    <w:multiLevelType w:val="hybridMultilevel"/>
    <w:tmpl w:val="D3E2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D0545"/>
    <w:multiLevelType w:val="multilevel"/>
    <w:tmpl w:val="8D6E36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A665075"/>
    <w:multiLevelType w:val="multilevel"/>
    <w:tmpl w:val="DF0419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995C00"/>
    <w:multiLevelType w:val="multilevel"/>
    <w:tmpl w:val="78BC25A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5D543C"/>
    <w:multiLevelType w:val="multilevel"/>
    <w:tmpl w:val="9BB86D7A"/>
    <w:lvl w:ilvl="0">
      <w:start w:val="1"/>
      <w:numFmt w:val="bullet"/>
      <w:lvlText w:val="-"/>
      <w:lvlJc w:val="left"/>
      <w:rPr>
        <w:rFonts w:ascii="Times New Roman" w:eastAsia="Times New Roman" w:hAnsi="Times New Roman" w:cs="Times New Roman"/>
        <w:b w:val="0"/>
        <w:bCs w:val="0"/>
        <w:i w:val="0"/>
        <w:iCs w:val="0"/>
        <w:smallCaps w:val="0"/>
        <w:strike w:val="0"/>
        <w:color w:val="3E3E3E"/>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5165CC"/>
    <w:multiLevelType w:val="multilevel"/>
    <w:tmpl w:val="19369DD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B61A6E"/>
    <w:multiLevelType w:val="multilevel"/>
    <w:tmpl w:val="4892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0A3C1B"/>
    <w:multiLevelType w:val="multilevel"/>
    <w:tmpl w:val="54D4D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DC2870"/>
    <w:multiLevelType w:val="multilevel"/>
    <w:tmpl w:val="15D87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5F66852"/>
    <w:multiLevelType w:val="multilevel"/>
    <w:tmpl w:val="C8DC4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9532E1"/>
    <w:multiLevelType w:val="multilevel"/>
    <w:tmpl w:val="49269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A849A0"/>
    <w:multiLevelType w:val="hybridMultilevel"/>
    <w:tmpl w:val="73C2419C"/>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BAD1D91"/>
    <w:multiLevelType w:val="multilevel"/>
    <w:tmpl w:val="F71C7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230792"/>
    <w:multiLevelType w:val="multilevel"/>
    <w:tmpl w:val="A52AEE74"/>
    <w:lvl w:ilvl="0">
      <w:start w:val="1"/>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FB0F2D"/>
    <w:multiLevelType w:val="multilevel"/>
    <w:tmpl w:val="B05C70F6"/>
    <w:lvl w:ilvl="0">
      <w:start w:val="1"/>
      <w:numFmt w:val="upperRoman"/>
      <w:lvlText w:val="%1"/>
      <w:lvlJc w:val="left"/>
      <w:pPr>
        <w:ind w:left="720" w:hanging="360"/>
      </w:pPr>
      <w:rPr>
        <w:b w:val="0"/>
        <w:bCs w:val="0"/>
        <w:i w:val="0"/>
        <w:iCs w:val="0"/>
        <w:caps w:val="0"/>
        <w:smallCaps w:val="0"/>
        <w:strike w:val="0"/>
        <w:dstrike w:val="0"/>
        <w:spacing w:val="0"/>
        <w:w w:val="100"/>
        <w:sz w:val="24"/>
        <w:szCs w:val="23"/>
        <w:u w:val="none"/>
      </w:rPr>
    </w:lvl>
    <w:lvl w:ilvl="1">
      <w:start w:val="1"/>
      <w:numFmt w:val="upperRoman"/>
      <w:lvlText w:val="%1.%2"/>
      <w:lvlJc w:val="left"/>
      <w:pPr>
        <w:ind w:left="1080" w:hanging="360"/>
      </w:pPr>
      <w:rPr>
        <w:b w:val="0"/>
        <w:bCs w:val="0"/>
        <w:i w:val="0"/>
        <w:iCs w:val="0"/>
        <w:caps w:val="0"/>
        <w:smallCaps w:val="0"/>
        <w:strike w:val="0"/>
        <w:dstrike w:val="0"/>
        <w:spacing w:val="0"/>
        <w:w w:val="100"/>
        <w:sz w:val="24"/>
        <w:szCs w:val="23"/>
        <w:u w:val="none"/>
      </w:rPr>
    </w:lvl>
    <w:lvl w:ilvl="2">
      <w:start w:val="1"/>
      <w:numFmt w:val="upperRoman"/>
      <w:lvlText w:val="%1.%2.%3"/>
      <w:lvlJc w:val="left"/>
      <w:pPr>
        <w:ind w:left="1440" w:hanging="360"/>
      </w:pPr>
      <w:rPr>
        <w:b w:val="0"/>
        <w:bCs w:val="0"/>
        <w:i w:val="0"/>
        <w:iCs w:val="0"/>
        <w:caps w:val="0"/>
        <w:smallCaps w:val="0"/>
        <w:strike w:val="0"/>
        <w:dstrike w:val="0"/>
        <w:spacing w:val="0"/>
        <w:w w:val="100"/>
        <w:sz w:val="24"/>
        <w:szCs w:val="23"/>
        <w:u w:val="none"/>
      </w:rPr>
    </w:lvl>
    <w:lvl w:ilvl="3">
      <w:start w:val="1"/>
      <w:numFmt w:val="upperRoman"/>
      <w:lvlText w:val="%1.%2.%3.%4"/>
      <w:lvlJc w:val="left"/>
      <w:pPr>
        <w:ind w:left="1800" w:hanging="360"/>
      </w:pPr>
      <w:rPr>
        <w:b w:val="0"/>
        <w:bCs w:val="0"/>
        <w:i w:val="0"/>
        <w:iCs w:val="0"/>
        <w:caps w:val="0"/>
        <w:smallCaps w:val="0"/>
        <w:strike w:val="0"/>
        <w:dstrike w:val="0"/>
        <w:spacing w:val="0"/>
        <w:w w:val="100"/>
        <w:sz w:val="24"/>
        <w:szCs w:val="23"/>
        <w:u w:val="none"/>
      </w:rPr>
    </w:lvl>
    <w:lvl w:ilvl="4">
      <w:start w:val="1"/>
      <w:numFmt w:val="upperRoman"/>
      <w:lvlText w:val="%1.%2.%3.%4.%5"/>
      <w:lvlJc w:val="left"/>
      <w:pPr>
        <w:ind w:left="2160" w:hanging="360"/>
      </w:pPr>
      <w:rPr>
        <w:b w:val="0"/>
        <w:bCs w:val="0"/>
        <w:i w:val="0"/>
        <w:iCs w:val="0"/>
        <w:caps w:val="0"/>
        <w:smallCaps w:val="0"/>
        <w:strike w:val="0"/>
        <w:dstrike w:val="0"/>
        <w:spacing w:val="0"/>
        <w:w w:val="100"/>
        <w:sz w:val="24"/>
        <w:szCs w:val="23"/>
        <w:u w:val="none"/>
      </w:rPr>
    </w:lvl>
    <w:lvl w:ilvl="5">
      <w:start w:val="1"/>
      <w:numFmt w:val="upperRoman"/>
      <w:lvlText w:val="%1.%2.%3.%4.%5.%6"/>
      <w:lvlJc w:val="left"/>
      <w:pPr>
        <w:ind w:left="2520" w:hanging="360"/>
      </w:pPr>
      <w:rPr>
        <w:b w:val="0"/>
        <w:bCs w:val="0"/>
        <w:i w:val="0"/>
        <w:iCs w:val="0"/>
        <w:caps w:val="0"/>
        <w:smallCaps w:val="0"/>
        <w:strike w:val="0"/>
        <w:dstrike w:val="0"/>
        <w:spacing w:val="0"/>
        <w:w w:val="100"/>
        <w:sz w:val="24"/>
        <w:szCs w:val="23"/>
        <w:u w:val="none"/>
      </w:rPr>
    </w:lvl>
    <w:lvl w:ilvl="6">
      <w:start w:val="1"/>
      <w:numFmt w:val="upperRoman"/>
      <w:lvlText w:val="%1.%2.%3.%4.%5.%6.%7"/>
      <w:lvlJc w:val="left"/>
      <w:pPr>
        <w:ind w:left="2880" w:hanging="360"/>
      </w:pPr>
      <w:rPr>
        <w:b w:val="0"/>
        <w:bCs w:val="0"/>
        <w:i w:val="0"/>
        <w:iCs w:val="0"/>
        <w:caps w:val="0"/>
        <w:smallCaps w:val="0"/>
        <w:strike w:val="0"/>
        <w:dstrike w:val="0"/>
        <w:spacing w:val="0"/>
        <w:w w:val="100"/>
        <w:sz w:val="24"/>
        <w:szCs w:val="23"/>
        <w:u w:val="none"/>
      </w:rPr>
    </w:lvl>
    <w:lvl w:ilvl="7">
      <w:start w:val="1"/>
      <w:numFmt w:val="upperRoman"/>
      <w:lvlText w:val="%1.%2.%3.%4.%5.%6.%7.%8"/>
      <w:lvlJc w:val="left"/>
      <w:pPr>
        <w:ind w:left="3240" w:hanging="360"/>
      </w:pPr>
      <w:rPr>
        <w:b w:val="0"/>
        <w:bCs w:val="0"/>
        <w:i w:val="0"/>
        <w:iCs w:val="0"/>
        <w:caps w:val="0"/>
        <w:smallCaps w:val="0"/>
        <w:strike w:val="0"/>
        <w:dstrike w:val="0"/>
        <w:spacing w:val="0"/>
        <w:w w:val="100"/>
        <w:sz w:val="24"/>
        <w:szCs w:val="23"/>
        <w:u w:val="none"/>
      </w:rPr>
    </w:lvl>
    <w:lvl w:ilvl="8">
      <w:start w:val="1"/>
      <w:numFmt w:val="upperRoman"/>
      <w:lvlText w:val="%1.%2.%3.%4.%5.%6.%7.%8.%9"/>
      <w:lvlJc w:val="left"/>
      <w:pPr>
        <w:ind w:left="3600" w:hanging="360"/>
      </w:pPr>
      <w:rPr>
        <w:b w:val="0"/>
        <w:bCs w:val="0"/>
        <w:i w:val="0"/>
        <w:iCs w:val="0"/>
        <w:caps w:val="0"/>
        <w:smallCaps w:val="0"/>
        <w:strike w:val="0"/>
        <w:dstrike w:val="0"/>
        <w:spacing w:val="0"/>
        <w:w w:val="100"/>
        <w:sz w:val="24"/>
        <w:szCs w:val="23"/>
        <w:u w:val="none"/>
      </w:rPr>
    </w:lvl>
  </w:abstractNum>
  <w:abstractNum w:abstractNumId="29">
    <w:nsid w:val="42EC09E2"/>
    <w:multiLevelType w:val="multilevel"/>
    <w:tmpl w:val="C2EA4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180C53"/>
    <w:multiLevelType w:val="multilevel"/>
    <w:tmpl w:val="FD5EA13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5C302A"/>
    <w:multiLevelType w:val="multilevel"/>
    <w:tmpl w:val="DD26993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88776E"/>
    <w:multiLevelType w:val="hybridMultilevel"/>
    <w:tmpl w:val="FED86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233A30"/>
    <w:multiLevelType w:val="multilevel"/>
    <w:tmpl w:val="E8767E3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C93161"/>
    <w:multiLevelType w:val="hybridMultilevel"/>
    <w:tmpl w:val="15D4BB04"/>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910B97"/>
    <w:multiLevelType w:val="hybridMultilevel"/>
    <w:tmpl w:val="4DC6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F047F8"/>
    <w:multiLevelType w:val="multilevel"/>
    <w:tmpl w:val="78B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385A86"/>
    <w:multiLevelType w:val="hybridMultilevel"/>
    <w:tmpl w:val="48183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370031"/>
    <w:multiLevelType w:val="hybridMultilevel"/>
    <w:tmpl w:val="2AEAB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43EDD"/>
    <w:multiLevelType w:val="hybridMultilevel"/>
    <w:tmpl w:val="0986D99E"/>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94C48B4"/>
    <w:multiLevelType w:val="multilevel"/>
    <w:tmpl w:val="D056EEEA"/>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FC1A5D"/>
    <w:multiLevelType w:val="multilevel"/>
    <w:tmpl w:val="55FAEF3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2">
    <w:nsid w:val="6B626D5A"/>
    <w:multiLevelType w:val="hybridMultilevel"/>
    <w:tmpl w:val="DFFC5642"/>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B9F0DE7"/>
    <w:multiLevelType w:val="hybridMultilevel"/>
    <w:tmpl w:val="7444C2F0"/>
    <w:lvl w:ilvl="0" w:tplc="7D4E83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9239D3"/>
    <w:multiLevelType w:val="multilevel"/>
    <w:tmpl w:val="2D92B710"/>
    <w:lvl w:ilvl="0">
      <w:start w:val="1"/>
      <w:numFmt w:val="bullet"/>
      <w:lvlText w:val=""/>
      <w:lvlJc w:val="left"/>
      <w:pPr>
        <w:ind w:left="720" w:hanging="360"/>
      </w:pPr>
      <w:rPr>
        <w:rFonts w:ascii="Symbol" w:hAnsi="Symbol" w:cs="Symbol" w:hint="default"/>
        <w:b w:val="0"/>
        <w:bCs w:val="0"/>
        <w:i w:val="0"/>
        <w:iCs w:val="0"/>
        <w:caps w:val="0"/>
        <w:smallCaps w:val="0"/>
        <w:strike w:val="0"/>
        <w:dstrike w:val="0"/>
        <w:spacing w:val="0"/>
        <w:w w:val="100"/>
        <w:sz w:val="24"/>
        <w:szCs w:val="23"/>
        <w:u w:val="none"/>
      </w:rPr>
    </w:lvl>
    <w:lvl w:ilvl="1">
      <w:start w:val="1"/>
      <w:numFmt w:val="bullet"/>
      <w:lvlText w:val=""/>
      <w:lvlJc w:val="left"/>
      <w:pPr>
        <w:ind w:left="1080" w:hanging="360"/>
      </w:pPr>
      <w:rPr>
        <w:rFonts w:ascii="Symbol" w:hAnsi="Symbol" w:cs="Symbol" w:hint="default"/>
        <w:b w:val="0"/>
        <w:bCs w:val="0"/>
        <w:i w:val="0"/>
        <w:iCs w:val="0"/>
        <w:caps w:val="0"/>
        <w:smallCaps w:val="0"/>
        <w:strike w:val="0"/>
        <w:dstrike w:val="0"/>
        <w:spacing w:val="0"/>
        <w:w w:val="100"/>
        <w:sz w:val="24"/>
        <w:szCs w:val="23"/>
        <w:u w:val="none"/>
      </w:rPr>
    </w:lvl>
    <w:lvl w:ilvl="2">
      <w:start w:val="1"/>
      <w:numFmt w:val="bullet"/>
      <w:lvlText w:val=""/>
      <w:lvlJc w:val="left"/>
      <w:pPr>
        <w:ind w:left="1440" w:hanging="360"/>
      </w:pPr>
      <w:rPr>
        <w:rFonts w:ascii="Symbol" w:hAnsi="Symbol" w:cs="Symbol" w:hint="default"/>
        <w:b w:val="0"/>
        <w:bCs w:val="0"/>
        <w:i w:val="0"/>
        <w:iCs w:val="0"/>
        <w:caps w:val="0"/>
        <w:smallCaps w:val="0"/>
        <w:strike w:val="0"/>
        <w:dstrike w:val="0"/>
        <w:spacing w:val="0"/>
        <w:w w:val="100"/>
        <w:sz w:val="24"/>
        <w:szCs w:val="23"/>
        <w:u w:val="none"/>
      </w:rPr>
    </w:lvl>
    <w:lvl w:ilvl="3">
      <w:start w:val="1"/>
      <w:numFmt w:val="bullet"/>
      <w:lvlText w:val=""/>
      <w:lvlJc w:val="left"/>
      <w:pPr>
        <w:ind w:left="1800" w:hanging="360"/>
      </w:pPr>
      <w:rPr>
        <w:rFonts w:ascii="Symbol" w:hAnsi="Symbol" w:cs="Symbol" w:hint="default"/>
        <w:b w:val="0"/>
        <w:bCs w:val="0"/>
        <w:i w:val="0"/>
        <w:iCs w:val="0"/>
        <w:caps w:val="0"/>
        <w:smallCaps w:val="0"/>
        <w:strike w:val="0"/>
        <w:dstrike w:val="0"/>
        <w:spacing w:val="0"/>
        <w:w w:val="100"/>
        <w:sz w:val="24"/>
        <w:szCs w:val="23"/>
        <w:u w:val="none"/>
      </w:rPr>
    </w:lvl>
    <w:lvl w:ilvl="4">
      <w:start w:val="1"/>
      <w:numFmt w:val="bullet"/>
      <w:lvlText w:val=""/>
      <w:lvlJc w:val="left"/>
      <w:pPr>
        <w:ind w:left="2160" w:hanging="360"/>
      </w:pPr>
      <w:rPr>
        <w:rFonts w:ascii="Symbol" w:hAnsi="Symbol" w:cs="Symbol" w:hint="default"/>
        <w:b w:val="0"/>
        <w:bCs w:val="0"/>
        <w:i w:val="0"/>
        <w:iCs w:val="0"/>
        <w:caps w:val="0"/>
        <w:smallCaps w:val="0"/>
        <w:strike w:val="0"/>
        <w:dstrike w:val="0"/>
        <w:spacing w:val="0"/>
        <w:w w:val="100"/>
        <w:sz w:val="24"/>
        <w:szCs w:val="23"/>
        <w:u w:val="none"/>
      </w:rPr>
    </w:lvl>
    <w:lvl w:ilvl="5">
      <w:start w:val="1"/>
      <w:numFmt w:val="bullet"/>
      <w:lvlText w:val=""/>
      <w:lvlJc w:val="left"/>
      <w:pPr>
        <w:ind w:left="2520" w:hanging="360"/>
      </w:pPr>
      <w:rPr>
        <w:rFonts w:ascii="Symbol" w:hAnsi="Symbol" w:cs="Symbol" w:hint="default"/>
        <w:b w:val="0"/>
        <w:bCs w:val="0"/>
        <w:i w:val="0"/>
        <w:iCs w:val="0"/>
        <w:caps w:val="0"/>
        <w:smallCaps w:val="0"/>
        <w:strike w:val="0"/>
        <w:dstrike w:val="0"/>
        <w:spacing w:val="0"/>
        <w:w w:val="100"/>
        <w:sz w:val="24"/>
        <w:szCs w:val="23"/>
        <w:u w:val="none"/>
      </w:rPr>
    </w:lvl>
    <w:lvl w:ilvl="6">
      <w:start w:val="1"/>
      <w:numFmt w:val="bullet"/>
      <w:lvlText w:val=""/>
      <w:lvlJc w:val="left"/>
      <w:pPr>
        <w:ind w:left="2880" w:hanging="360"/>
      </w:pPr>
      <w:rPr>
        <w:rFonts w:ascii="Symbol" w:hAnsi="Symbol" w:cs="Symbol" w:hint="default"/>
        <w:b w:val="0"/>
        <w:bCs w:val="0"/>
        <w:i w:val="0"/>
        <w:iCs w:val="0"/>
        <w:caps w:val="0"/>
        <w:smallCaps w:val="0"/>
        <w:strike w:val="0"/>
        <w:dstrike w:val="0"/>
        <w:spacing w:val="0"/>
        <w:w w:val="100"/>
        <w:sz w:val="24"/>
        <w:szCs w:val="23"/>
        <w:u w:val="none"/>
      </w:rPr>
    </w:lvl>
    <w:lvl w:ilvl="7">
      <w:start w:val="1"/>
      <w:numFmt w:val="bullet"/>
      <w:lvlText w:val=""/>
      <w:lvlJc w:val="left"/>
      <w:pPr>
        <w:ind w:left="3240" w:hanging="360"/>
      </w:pPr>
      <w:rPr>
        <w:rFonts w:ascii="Symbol" w:hAnsi="Symbol" w:cs="Symbol" w:hint="default"/>
        <w:b w:val="0"/>
        <w:bCs w:val="0"/>
        <w:i w:val="0"/>
        <w:iCs w:val="0"/>
        <w:caps w:val="0"/>
        <w:smallCaps w:val="0"/>
        <w:strike w:val="0"/>
        <w:dstrike w:val="0"/>
        <w:spacing w:val="0"/>
        <w:w w:val="100"/>
        <w:sz w:val="24"/>
        <w:szCs w:val="23"/>
        <w:u w:val="none"/>
      </w:rPr>
    </w:lvl>
    <w:lvl w:ilvl="8">
      <w:start w:val="1"/>
      <w:numFmt w:val="bullet"/>
      <w:lvlText w:val=""/>
      <w:lvlJc w:val="left"/>
      <w:pPr>
        <w:ind w:left="3600" w:hanging="360"/>
      </w:pPr>
      <w:rPr>
        <w:rFonts w:ascii="Symbol" w:hAnsi="Symbol" w:cs="Symbol" w:hint="default"/>
        <w:b w:val="0"/>
        <w:bCs w:val="0"/>
        <w:i w:val="0"/>
        <w:iCs w:val="0"/>
        <w:caps w:val="0"/>
        <w:smallCaps w:val="0"/>
        <w:strike w:val="0"/>
        <w:dstrike w:val="0"/>
        <w:spacing w:val="0"/>
        <w:w w:val="100"/>
        <w:sz w:val="24"/>
        <w:szCs w:val="23"/>
        <w:u w:val="none"/>
      </w:rPr>
    </w:lvl>
  </w:abstractNum>
  <w:abstractNum w:abstractNumId="45">
    <w:nsid w:val="72207A1E"/>
    <w:multiLevelType w:val="hybridMultilevel"/>
    <w:tmpl w:val="5588A4CC"/>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3C5290B"/>
    <w:multiLevelType w:val="hybridMultilevel"/>
    <w:tmpl w:val="8D14C5C0"/>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5145139"/>
    <w:multiLevelType w:val="hybridMultilevel"/>
    <w:tmpl w:val="241A66AC"/>
    <w:lvl w:ilvl="0" w:tplc="58D8E8A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8">
    <w:nsid w:val="78B755BF"/>
    <w:multiLevelType w:val="multilevel"/>
    <w:tmpl w:val="A1C0C526"/>
    <w:lvl w:ilvl="0">
      <w:start w:val="2"/>
      <w:numFmt w:val="decimal"/>
      <w:lvlText w:val="%1."/>
      <w:lvlJc w:val="left"/>
      <w:pPr>
        <w:ind w:left="720" w:hanging="360"/>
      </w:pPr>
      <w:rPr>
        <w:b w:val="0"/>
        <w:bCs w:val="0"/>
        <w:i w:val="0"/>
        <w:iCs w:val="0"/>
        <w:caps w:val="0"/>
        <w:smallCaps w:val="0"/>
        <w:strike w:val="0"/>
        <w:dstrike w:val="0"/>
        <w:spacing w:val="0"/>
        <w:w w:val="100"/>
        <w:sz w:val="24"/>
        <w:szCs w:val="26"/>
        <w:u w:val="none"/>
      </w:rPr>
    </w:lvl>
    <w:lvl w:ilvl="1">
      <w:start w:val="2"/>
      <w:numFmt w:val="decimal"/>
      <w:lvlText w:val="%1.%2."/>
      <w:lvlJc w:val="left"/>
      <w:pPr>
        <w:ind w:left="1080" w:hanging="360"/>
      </w:pPr>
      <w:rPr>
        <w:b w:val="0"/>
        <w:bCs w:val="0"/>
        <w:i w:val="0"/>
        <w:iCs w:val="0"/>
        <w:caps w:val="0"/>
        <w:smallCaps w:val="0"/>
        <w:strike w:val="0"/>
        <w:dstrike w:val="0"/>
        <w:spacing w:val="0"/>
        <w:w w:val="100"/>
        <w:sz w:val="24"/>
        <w:szCs w:val="26"/>
        <w:u w:val="none"/>
      </w:rPr>
    </w:lvl>
    <w:lvl w:ilvl="2">
      <w:start w:val="2"/>
      <w:numFmt w:val="decimal"/>
      <w:lvlText w:val="%1.%2.%3."/>
      <w:lvlJc w:val="left"/>
      <w:pPr>
        <w:ind w:left="1440" w:hanging="360"/>
      </w:pPr>
      <w:rPr>
        <w:b w:val="0"/>
        <w:bCs w:val="0"/>
        <w:i w:val="0"/>
        <w:iCs w:val="0"/>
        <w:caps w:val="0"/>
        <w:smallCaps w:val="0"/>
        <w:strike w:val="0"/>
        <w:dstrike w:val="0"/>
        <w:spacing w:val="0"/>
        <w:w w:val="100"/>
        <w:sz w:val="24"/>
        <w:szCs w:val="26"/>
        <w:u w:val="none"/>
      </w:rPr>
    </w:lvl>
    <w:lvl w:ilvl="3">
      <w:start w:val="2"/>
      <w:numFmt w:val="decimal"/>
      <w:lvlText w:val="%1.%2.%3.%4."/>
      <w:lvlJc w:val="left"/>
      <w:pPr>
        <w:ind w:left="1800" w:hanging="360"/>
      </w:pPr>
      <w:rPr>
        <w:b w:val="0"/>
        <w:bCs w:val="0"/>
        <w:i w:val="0"/>
        <w:iCs w:val="0"/>
        <w:caps w:val="0"/>
        <w:smallCaps w:val="0"/>
        <w:strike w:val="0"/>
        <w:dstrike w:val="0"/>
        <w:spacing w:val="0"/>
        <w:w w:val="100"/>
        <w:sz w:val="24"/>
        <w:szCs w:val="26"/>
        <w:u w:val="none"/>
      </w:rPr>
    </w:lvl>
    <w:lvl w:ilvl="4">
      <w:start w:val="2"/>
      <w:numFmt w:val="decimal"/>
      <w:lvlText w:val="%1.%2.%3.%4.%5."/>
      <w:lvlJc w:val="left"/>
      <w:pPr>
        <w:ind w:left="2160" w:hanging="360"/>
      </w:pPr>
      <w:rPr>
        <w:b w:val="0"/>
        <w:bCs w:val="0"/>
        <w:i w:val="0"/>
        <w:iCs w:val="0"/>
        <w:caps w:val="0"/>
        <w:smallCaps w:val="0"/>
        <w:strike w:val="0"/>
        <w:dstrike w:val="0"/>
        <w:spacing w:val="0"/>
        <w:w w:val="100"/>
        <w:sz w:val="24"/>
        <w:szCs w:val="26"/>
        <w:u w:val="none"/>
      </w:rPr>
    </w:lvl>
    <w:lvl w:ilvl="5">
      <w:start w:val="2"/>
      <w:numFmt w:val="decimal"/>
      <w:lvlText w:val="%1.%2.%3.%4.%5.%6."/>
      <w:lvlJc w:val="left"/>
      <w:pPr>
        <w:ind w:left="2520" w:hanging="360"/>
      </w:pPr>
      <w:rPr>
        <w:b w:val="0"/>
        <w:bCs w:val="0"/>
        <w:i w:val="0"/>
        <w:iCs w:val="0"/>
        <w:caps w:val="0"/>
        <w:smallCaps w:val="0"/>
        <w:strike w:val="0"/>
        <w:dstrike w:val="0"/>
        <w:spacing w:val="0"/>
        <w:w w:val="100"/>
        <w:sz w:val="24"/>
        <w:szCs w:val="26"/>
        <w:u w:val="none"/>
      </w:rPr>
    </w:lvl>
    <w:lvl w:ilvl="6">
      <w:start w:val="2"/>
      <w:numFmt w:val="decimal"/>
      <w:lvlText w:val="%1.%2.%3.%4.%5.%6.%7."/>
      <w:lvlJc w:val="left"/>
      <w:pPr>
        <w:ind w:left="2880" w:hanging="360"/>
      </w:pPr>
      <w:rPr>
        <w:b w:val="0"/>
        <w:bCs w:val="0"/>
        <w:i w:val="0"/>
        <w:iCs w:val="0"/>
        <w:caps w:val="0"/>
        <w:smallCaps w:val="0"/>
        <w:strike w:val="0"/>
        <w:dstrike w:val="0"/>
        <w:spacing w:val="0"/>
        <w:w w:val="100"/>
        <w:sz w:val="24"/>
        <w:szCs w:val="26"/>
        <w:u w:val="none"/>
      </w:rPr>
    </w:lvl>
    <w:lvl w:ilvl="7">
      <w:start w:val="2"/>
      <w:numFmt w:val="decimal"/>
      <w:lvlText w:val="%1.%2.%3.%4.%5.%6.%7.%8."/>
      <w:lvlJc w:val="left"/>
      <w:pPr>
        <w:ind w:left="3240" w:hanging="360"/>
      </w:pPr>
      <w:rPr>
        <w:b w:val="0"/>
        <w:bCs w:val="0"/>
        <w:i w:val="0"/>
        <w:iCs w:val="0"/>
        <w:caps w:val="0"/>
        <w:smallCaps w:val="0"/>
        <w:strike w:val="0"/>
        <w:dstrike w:val="0"/>
        <w:spacing w:val="0"/>
        <w:w w:val="100"/>
        <w:sz w:val="24"/>
        <w:szCs w:val="26"/>
        <w:u w:val="none"/>
      </w:rPr>
    </w:lvl>
    <w:lvl w:ilvl="8">
      <w:start w:val="2"/>
      <w:numFmt w:val="decimal"/>
      <w:lvlText w:val="%1.%2.%3.%4.%5.%6.%7.%8.%9."/>
      <w:lvlJc w:val="left"/>
      <w:pPr>
        <w:ind w:left="3600" w:hanging="360"/>
      </w:pPr>
      <w:rPr>
        <w:b w:val="0"/>
        <w:bCs w:val="0"/>
        <w:i w:val="0"/>
        <w:iCs w:val="0"/>
        <w:caps w:val="0"/>
        <w:smallCaps w:val="0"/>
        <w:strike w:val="0"/>
        <w:dstrike w:val="0"/>
        <w:spacing w:val="0"/>
        <w:w w:val="100"/>
        <w:sz w:val="24"/>
        <w:szCs w:val="26"/>
        <w:u w:val="none"/>
      </w:rPr>
    </w:lvl>
  </w:abstractNum>
  <w:num w:numId="1">
    <w:abstractNumId w:val="10"/>
  </w:num>
  <w:num w:numId="2">
    <w:abstractNumId w:val="8"/>
  </w:num>
  <w:num w:numId="3">
    <w:abstractNumId w:val="11"/>
  </w:num>
  <w:num w:numId="4">
    <w:abstractNumId w:val="28"/>
  </w:num>
  <w:num w:numId="5">
    <w:abstractNumId w:val="48"/>
  </w:num>
  <w:num w:numId="6">
    <w:abstractNumId w:val="44"/>
  </w:num>
  <w:num w:numId="7">
    <w:abstractNumId w:val="22"/>
  </w:num>
  <w:num w:numId="8">
    <w:abstractNumId w:val="4"/>
  </w:num>
  <w:num w:numId="9">
    <w:abstractNumId w:val="1"/>
  </w:num>
  <w:num w:numId="10">
    <w:abstractNumId w:val="17"/>
  </w:num>
  <w:num w:numId="11">
    <w:abstractNumId w:val="6"/>
  </w:num>
  <w:num w:numId="12">
    <w:abstractNumId w:val="15"/>
  </w:num>
  <w:num w:numId="13">
    <w:abstractNumId w:val="41"/>
  </w:num>
  <w:num w:numId="14">
    <w:abstractNumId w:val="36"/>
  </w:num>
  <w:num w:numId="15">
    <w:abstractNumId w:val="37"/>
  </w:num>
  <w:num w:numId="16">
    <w:abstractNumId w:val="46"/>
  </w:num>
  <w:num w:numId="17">
    <w:abstractNumId w:val="0"/>
  </w:num>
  <w:num w:numId="18">
    <w:abstractNumId w:val="42"/>
  </w:num>
  <w:num w:numId="19">
    <w:abstractNumId w:val="45"/>
  </w:num>
  <w:num w:numId="20">
    <w:abstractNumId w:val="25"/>
  </w:num>
  <w:num w:numId="21">
    <w:abstractNumId w:val="34"/>
  </w:num>
  <w:num w:numId="22">
    <w:abstractNumId w:val="5"/>
  </w:num>
  <w:num w:numId="23">
    <w:abstractNumId w:val="32"/>
  </w:num>
  <w:num w:numId="24">
    <w:abstractNumId w:val="39"/>
  </w:num>
  <w:num w:numId="25">
    <w:abstractNumId w:val="20"/>
  </w:num>
  <w:num w:numId="26">
    <w:abstractNumId w:val="2"/>
  </w:num>
  <w:num w:numId="27">
    <w:abstractNumId w:val="30"/>
  </w:num>
  <w:num w:numId="28">
    <w:abstractNumId w:val="38"/>
  </w:num>
  <w:num w:numId="29">
    <w:abstractNumId w:val="24"/>
  </w:num>
  <w:num w:numId="30">
    <w:abstractNumId w:val="12"/>
  </w:num>
  <w:num w:numId="31">
    <w:abstractNumId w:val="3"/>
  </w:num>
  <w:num w:numId="32">
    <w:abstractNumId w:val="13"/>
  </w:num>
  <w:num w:numId="33">
    <w:abstractNumId w:val="35"/>
  </w:num>
  <w:num w:numId="34">
    <w:abstractNumId w:val="43"/>
  </w:num>
  <w:num w:numId="35">
    <w:abstractNumId w:val="16"/>
  </w:num>
  <w:num w:numId="36">
    <w:abstractNumId w:val="7"/>
  </w:num>
  <w:num w:numId="37">
    <w:abstractNumId w:val="9"/>
  </w:num>
  <w:num w:numId="38">
    <w:abstractNumId w:val="27"/>
  </w:num>
  <w:num w:numId="39">
    <w:abstractNumId w:val="47"/>
  </w:num>
  <w:num w:numId="40">
    <w:abstractNumId w:val="29"/>
  </w:num>
  <w:num w:numId="41">
    <w:abstractNumId w:val="18"/>
  </w:num>
  <w:num w:numId="42">
    <w:abstractNumId w:val="26"/>
  </w:num>
  <w:num w:numId="43">
    <w:abstractNumId w:val="23"/>
  </w:num>
  <w:num w:numId="44">
    <w:abstractNumId w:val="40"/>
  </w:num>
  <w:num w:numId="45">
    <w:abstractNumId w:val="14"/>
  </w:num>
  <w:num w:numId="46">
    <w:abstractNumId w:val="19"/>
  </w:num>
  <w:num w:numId="47">
    <w:abstractNumId w:val="21"/>
  </w:num>
  <w:num w:numId="48">
    <w:abstractNumId w:val="3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2B"/>
    <w:rsid w:val="000A52FD"/>
    <w:rsid w:val="002C022B"/>
    <w:rsid w:val="00435487"/>
    <w:rsid w:val="006040BE"/>
    <w:rsid w:val="006C1D5F"/>
    <w:rsid w:val="0090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022B"/>
  </w:style>
  <w:style w:type="character" w:customStyle="1" w:styleId="-">
    <w:name w:val="Интернет-ссылка"/>
    <w:basedOn w:val="a0"/>
    <w:uiPriority w:val="99"/>
    <w:unhideWhenUsed/>
    <w:rsid w:val="002C022B"/>
    <w:rPr>
      <w:color w:val="0563C1"/>
      <w:u w:val="single"/>
    </w:rPr>
  </w:style>
  <w:style w:type="character" w:customStyle="1" w:styleId="a3">
    <w:name w:val="Верхний колонтитул Знак"/>
    <w:basedOn w:val="a0"/>
    <w:uiPriority w:val="99"/>
    <w:qFormat/>
    <w:rsid w:val="002C022B"/>
    <w:rPr>
      <w:rFonts w:ascii="Calibri" w:eastAsia="Calibri" w:hAnsi="Calibri" w:cs="Times New Roman"/>
    </w:rPr>
  </w:style>
  <w:style w:type="character" w:customStyle="1" w:styleId="a4">
    <w:name w:val="Нижний колонтитул Знак"/>
    <w:basedOn w:val="a0"/>
    <w:uiPriority w:val="99"/>
    <w:qFormat/>
    <w:rsid w:val="002C022B"/>
    <w:rPr>
      <w:rFonts w:ascii="Calibri" w:eastAsia="Calibri" w:hAnsi="Calibri" w:cs="Times New Roman"/>
    </w:rPr>
  </w:style>
  <w:style w:type="character" w:customStyle="1" w:styleId="FontStyle83">
    <w:name w:val="Font Style83"/>
    <w:qFormat/>
    <w:rsid w:val="002C022B"/>
    <w:rPr>
      <w:rFonts w:ascii="Times New Roman" w:hAnsi="Times New Roman" w:cs="Times New Roman"/>
      <w:sz w:val="28"/>
      <w:szCs w:val="28"/>
    </w:rPr>
  </w:style>
  <w:style w:type="character" w:customStyle="1" w:styleId="c1">
    <w:name w:val="c1"/>
    <w:basedOn w:val="a0"/>
    <w:qFormat/>
    <w:rsid w:val="002C022B"/>
  </w:style>
  <w:style w:type="character" w:customStyle="1" w:styleId="10">
    <w:name w:val="Основной текст Знак1"/>
    <w:basedOn w:val="a0"/>
    <w:link w:val="a5"/>
    <w:uiPriority w:val="99"/>
    <w:qFormat/>
    <w:rsid w:val="002C022B"/>
    <w:rPr>
      <w:rFonts w:ascii="Times New Roman" w:hAnsi="Times New Roman" w:cs="Times New Roman"/>
      <w:sz w:val="26"/>
      <w:szCs w:val="26"/>
      <w:shd w:val="clear" w:color="auto" w:fill="FFFFFF"/>
    </w:rPr>
  </w:style>
  <w:style w:type="character" w:customStyle="1" w:styleId="a6">
    <w:name w:val="Основной текст Знак"/>
    <w:basedOn w:val="a0"/>
    <w:uiPriority w:val="99"/>
    <w:semiHidden/>
    <w:qFormat/>
    <w:rsid w:val="002C022B"/>
    <w:rPr>
      <w:rFonts w:ascii="Calibri" w:eastAsia="Calibri" w:hAnsi="Calibri" w:cs="Times New Roman"/>
    </w:rPr>
  </w:style>
  <w:style w:type="character" w:customStyle="1" w:styleId="100">
    <w:name w:val="Основной текст + 10"/>
    <w:basedOn w:val="10"/>
    <w:uiPriority w:val="99"/>
    <w:qFormat/>
    <w:rsid w:val="002C022B"/>
    <w:rPr>
      <w:rFonts w:ascii="Times New Roman" w:hAnsi="Times New Roman" w:cs="Times New Roman"/>
      <w:sz w:val="21"/>
      <w:szCs w:val="21"/>
      <w:shd w:val="clear" w:color="auto" w:fill="FFFFFF"/>
    </w:rPr>
  </w:style>
  <w:style w:type="character" w:customStyle="1" w:styleId="9pt">
    <w:name w:val="Основной текст + 9 pt"/>
    <w:basedOn w:val="10"/>
    <w:uiPriority w:val="99"/>
    <w:qFormat/>
    <w:rsid w:val="002C022B"/>
    <w:rPr>
      <w:rFonts w:ascii="Times New Roman" w:hAnsi="Times New Roman" w:cs="Times New Roman"/>
      <w:sz w:val="18"/>
      <w:szCs w:val="18"/>
      <w:shd w:val="clear" w:color="auto" w:fill="FFFFFF"/>
    </w:rPr>
  </w:style>
  <w:style w:type="character" w:customStyle="1" w:styleId="4pt">
    <w:name w:val="Основной текст + 4 pt"/>
    <w:basedOn w:val="10"/>
    <w:uiPriority w:val="99"/>
    <w:qFormat/>
    <w:rsid w:val="002C022B"/>
    <w:rPr>
      <w:rFonts w:ascii="Times New Roman" w:hAnsi="Times New Roman" w:cs="Times New Roman"/>
      <w:sz w:val="8"/>
      <w:szCs w:val="8"/>
      <w:shd w:val="clear" w:color="auto" w:fill="FFFFFF"/>
    </w:rPr>
  </w:style>
  <w:style w:type="character" w:customStyle="1" w:styleId="CenturyGothic">
    <w:name w:val="Основной текст + Century Gothic"/>
    <w:basedOn w:val="10"/>
    <w:uiPriority w:val="99"/>
    <w:qFormat/>
    <w:rsid w:val="002C022B"/>
    <w:rPr>
      <w:rFonts w:ascii="Century Gothic" w:hAnsi="Century Gothic" w:cs="Century Gothic"/>
      <w:i/>
      <w:iCs/>
      <w:sz w:val="16"/>
      <w:szCs w:val="16"/>
      <w:shd w:val="clear" w:color="auto" w:fill="FFFFFF"/>
      <w:lang w:val="en-US" w:eastAsia="en-US"/>
    </w:rPr>
  </w:style>
  <w:style w:type="character" w:customStyle="1" w:styleId="4pt1">
    <w:name w:val="Основной текст + 4 pt1"/>
    <w:basedOn w:val="10"/>
    <w:uiPriority w:val="99"/>
    <w:qFormat/>
    <w:rsid w:val="002C022B"/>
    <w:rPr>
      <w:rFonts w:ascii="Times New Roman" w:hAnsi="Times New Roman" w:cs="Times New Roman"/>
      <w:spacing w:val="0"/>
      <w:sz w:val="8"/>
      <w:szCs w:val="8"/>
      <w:shd w:val="clear" w:color="auto" w:fill="FFFFFF"/>
    </w:rPr>
  </w:style>
  <w:style w:type="character" w:customStyle="1" w:styleId="a7">
    <w:name w:val="Основной текст_"/>
    <w:basedOn w:val="a0"/>
    <w:link w:val="11"/>
    <w:qFormat/>
    <w:rsid w:val="002C022B"/>
    <w:rPr>
      <w:rFonts w:ascii="Times New Roman" w:eastAsia="Times New Roman" w:hAnsi="Times New Roman" w:cs="Times New Roman"/>
      <w:sz w:val="26"/>
      <w:szCs w:val="26"/>
      <w:shd w:val="clear" w:color="auto" w:fill="FFFFFF"/>
    </w:rPr>
  </w:style>
  <w:style w:type="character" w:customStyle="1" w:styleId="12">
    <w:name w:val="Основной текст (12)_"/>
    <w:basedOn w:val="a0"/>
    <w:link w:val="120"/>
    <w:qFormat/>
    <w:rsid w:val="002C022B"/>
    <w:rPr>
      <w:rFonts w:ascii="Times New Roman" w:eastAsia="Times New Roman" w:hAnsi="Times New Roman"/>
      <w:sz w:val="18"/>
      <w:szCs w:val="18"/>
      <w:shd w:val="clear" w:color="auto" w:fill="FFFFFF"/>
    </w:rPr>
  </w:style>
  <w:style w:type="character" w:customStyle="1" w:styleId="a8">
    <w:name w:val="Основной текст с отступом Знак"/>
    <w:basedOn w:val="a0"/>
    <w:uiPriority w:val="99"/>
    <w:semiHidden/>
    <w:qFormat/>
    <w:rsid w:val="002C022B"/>
    <w:rPr>
      <w:rFonts w:ascii="Calibri" w:eastAsia="Calibri" w:hAnsi="Calibri" w:cs="Times New Roman"/>
    </w:rPr>
  </w:style>
  <w:style w:type="character" w:customStyle="1" w:styleId="ListLabel1">
    <w:name w:val="ListLabel 1"/>
    <w:qFormat/>
    <w:rsid w:val="002C022B"/>
    <w:rPr>
      <w:rFonts w:cs="Courier New"/>
    </w:rPr>
  </w:style>
  <w:style w:type="character" w:customStyle="1" w:styleId="ListLabel2">
    <w:name w:val="ListLabel 2"/>
    <w:qFormat/>
    <w:rsid w:val="002C022B"/>
    <w:rPr>
      <w:rFonts w:cs="Times New Roman"/>
    </w:rPr>
  </w:style>
  <w:style w:type="character" w:customStyle="1" w:styleId="ListLabel3">
    <w:name w:val="ListLabel 3"/>
    <w:qFormat/>
    <w:rsid w:val="002C022B"/>
    <w:rPr>
      <w:rFonts w:ascii="Times New Roman" w:hAnsi="Times New Roman"/>
      <w:b w:val="0"/>
      <w:bCs w:val="0"/>
      <w:i w:val="0"/>
      <w:iCs w:val="0"/>
      <w:caps w:val="0"/>
      <w:smallCaps w:val="0"/>
      <w:strike w:val="0"/>
      <w:dstrike w:val="0"/>
      <w:color w:val="000000"/>
      <w:spacing w:val="0"/>
      <w:w w:val="100"/>
      <w:sz w:val="24"/>
      <w:szCs w:val="23"/>
      <w:u w:val="none"/>
    </w:rPr>
  </w:style>
  <w:style w:type="character" w:customStyle="1" w:styleId="ListLabel4">
    <w:name w:val="ListLabel 4"/>
    <w:qFormat/>
    <w:rsid w:val="002C022B"/>
    <w:rPr>
      <w:rFonts w:ascii="Times New Roman" w:hAnsi="Times New Roman"/>
      <w:b w:val="0"/>
      <w:bCs w:val="0"/>
      <w:i w:val="0"/>
      <w:iCs w:val="0"/>
      <w:caps w:val="0"/>
      <w:smallCaps w:val="0"/>
      <w:strike w:val="0"/>
      <w:dstrike w:val="0"/>
      <w:color w:val="000000"/>
      <w:spacing w:val="0"/>
      <w:w w:val="100"/>
      <w:sz w:val="24"/>
      <w:szCs w:val="26"/>
      <w:u w:val="none"/>
    </w:rPr>
  </w:style>
  <w:style w:type="paragraph" w:customStyle="1" w:styleId="13">
    <w:name w:val="Заголовок1"/>
    <w:basedOn w:val="a"/>
    <w:next w:val="a5"/>
    <w:qFormat/>
    <w:rsid w:val="002C022B"/>
    <w:pPr>
      <w:keepNext/>
      <w:suppressAutoHyphens/>
      <w:spacing w:before="240" w:after="120"/>
    </w:pPr>
    <w:rPr>
      <w:rFonts w:ascii="Liberation Sans" w:eastAsia="Lucida Sans Unicode" w:hAnsi="Liberation Sans" w:cs="Mangal"/>
      <w:sz w:val="28"/>
      <w:szCs w:val="28"/>
    </w:rPr>
  </w:style>
  <w:style w:type="paragraph" w:styleId="a5">
    <w:name w:val="Body Text"/>
    <w:basedOn w:val="a"/>
    <w:link w:val="10"/>
    <w:uiPriority w:val="99"/>
    <w:rsid w:val="002C022B"/>
    <w:pPr>
      <w:widowControl w:val="0"/>
      <w:shd w:val="clear" w:color="auto" w:fill="FFFFFF"/>
      <w:suppressAutoHyphens/>
      <w:spacing w:after="60" w:line="240" w:lineRule="atLeast"/>
      <w:jc w:val="center"/>
    </w:pPr>
    <w:rPr>
      <w:rFonts w:ascii="Times New Roman" w:hAnsi="Times New Roman" w:cs="Times New Roman"/>
      <w:sz w:val="26"/>
      <w:szCs w:val="26"/>
    </w:rPr>
  </w:style>
  <w:style w:type="character" w:customStyle="1" w:styleId="2">
    <w:name w:val="Основной текст Знак2"/>
    <w:basedOn w:val="a0"/>
    <w:uiPriority w:val="99"/>
    <w:semiHidden/>
    <w:rsid w:val="002C022B"/>
  </w:style>
  <w:style w:type="paragraph" w:styleId="a9">
    <w:name w:val="List"/>
    <w:basedOn w:val="a5"/>
    <w:rsid w:val="002C022B"/>
    <w:rPr>
      <w:rFonts w:cs="Mangal"/>
    </w:rPr>
  </w:style>
  <w:style w:type="paragraph" w:styleId="aa">
    <w:name w:val="Title"/>
    <w:basedOn w:val="a"/>
    <w:link w:val="ab"/>
    <w:rsid w:val="002C022B"/>
    <w:pPr>
      <w:suppressLineNumbers/>
      <w:suppressAutoHyphens/>
      <w:spacing w:before="120" w:after="120"/>
    </w:pPr>
    <w:rPr>
      <w:rFonts w:cs="Mangal"/>
      <w:i/>
      <w:iCs/>
      <w:sz w:val="24"/>
      <w:szCs w:val="24"/>
    </w:rPr>
  </w:style>
  <w:style w:type="character" w:customStyle="1" w:styleId="ab">
    <w:name w:val="Название Знак"/>
    <w:basedOn w:val="a0"/>
    <w:link w:val="aa"/>
    <w:rsid w:val="002C022B"/>
    <w:rPr>
      <w:rFonts w:cs="Mangal"/>
      <w:i/>
      <w:iCs/>
      <w:sz w:val="24"/>
      <w:szCs w:val="24"/>
    </w:rPr>
  </w:style>
  <w:style w:type="paragraph" w:styleId="14">
    <w:name w:val="index 1"/>
    <w:basedOn w:val="a"/>
    <w:next w:val="a"/>
    <w:autoRedefine/>
    <w:uiPriority w:val="99"/>
    <w:semiHidden/>
    <w:unhideWhenUsed/>
    <w:rsid w:val="002C022B"/>
    <w:pPr>
      <w:spacing w:after="0" w:line="240" w:lineRule="auto"/>
      <w:ind w:left="220" w:hanging="220"/>
    </w:pPr>
  </w:style>
  <w:style w:type="paragraph" w:styleId="ac">
    <w:name w:val="index heading"/>
    <w:basedOn w:val="a"/>
    <w:qFormat/>
    <w:rsid w:val="002C022B"/>
    <w:pPr>
      <w:suppressLineNumbers/>
      <w:suppressAutoHyphens/>
    </w:pPr>
    <w:rPr>
      <w:rFonts w:cs="Mangal"/>
    </w:rPr>
  </w:style>
  <w:style w:type="paragraph" w:styleId="ad">
    <w:name w:val="Normal (Web)"/>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C022B"/>
    <w:pPr>
      <w:suppressAutoHyphens/>
      <w:ind w:left="720"/>
      <w:contextualSpacing/>
    </w:pPr>
    <w:rPr>
      <w:rFonts w:cs="Times New Roman"/>
    </w:rPr>
  </w:style>
  <w:style w:type="paragraph" w:styleId="af">
    <w:name w:val="header"/>
    <w:basedOn w:val="a"/>
    <w:link w:val="15"/>
    <w:uiPriority w:val="99"/>
    <w:unhideWhenUsed/>
    <w:rsid w:val="002C022B"/>
    <w:pPr>
      <w:tabs>
        <w:tab w:val="center" w:pos="4677"/>
        <w:tab w:val="right" w:pos="9355"/>
      </w:tabs>
      <w:suppressAutoHyphens/>
      <w:spacing w:after="0" w:line="240" w:lineRule="auto"/>
    </w:pPr>
    <w:rPr>
      <w:rFonts w:cs="Times New Roman"/>
    </w:rPr>
  </w:style>
  <w:style w:type="character" w:customStyle="1" w:styleId="15">
    <w:name w:val="Верхний колонтитул Знак1"/>
    <w:basedOn w:val="a0"/>
    <w:link w:val="af"/>
    <w:uiPriority w:val="99"/>
    <w:rsid w:val="002C022B"/>
    <w:rPr>
      <w:rFonts w:cs="Times New Roman"/>
    </w:rPr>
  </w:style>
  <w:style w:type="paragraph" w:styleId="af0">
    <w:name w:val="footer"/>
    <w:basedOn w:val="a"/>
    <w:link w:val="16"/>
    <w:uiPriority w:val="99"/>
    <w:unhideWhenUsed/>
    <w:rsid w:val="002C022B"/>
    <w:pPr>
      <w:tabs>
        <w:tab w:val="center" w:pos="4677"/>
        <w:tab w:val="right" w:pos="9355"/>
      </w:tabs>
      <w:suppressAutoHyphens/>
      <w:spacing w:after="0" w:line="240" w:lineRule="auto"/>
    </w:pPr>
    <w:rPr>
      <w:rFonts w:cs="Times New Roman"/>
    </w:rPr>
  </w:style>
  <w:style w:type="character" w:customStyle="1" w:styleId="16">
    <w:name w:val="Нижний колонтитул Знак1"/>
    <w:basedOn w:val="a0"/>
    <w:link w:val="af0"/>
    <w:uiPriority w:val="99"/>
    <w:rsid w:val="002C022B"/>
    <w:rPr>
      <w:rFonts w:cs="Times New Roman"/>
    </w:rPr>
  </w:style>
  <w:style w:type="paragraph" w:customStyle="1" w:styleId="c8">
    <w:name w:val="c8"/>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link w:val="a7"/>
    <w:qFormat/>
    <w:rsid w:val="002C022B"/>
    <w:pPr>
      <w:widowControl w:val="0"/>
      <w:shd w:val="clear" w:color="auto" w:fill="FFFFFF"/>
      <w:suppressAutoHyphens/>
      <w:spacing w:after="720" w:line="322" w:lineRule="exact"/>
      <w:jc w:val="center"/>
    </w:pPr>
    <w:rPr>
      <w:rFonts w:ascii="Times New Roman" w:eastAsia="Times New Roman" w:hAnsi="Times New Roman" w:cs="Times New Roman"/>
      <w:sz w:val="26"/>
      <w:szCs w:val="26"/>
    </w:rPr>
  </w:style>
  <w:style w:type="paragraph" w:customStyle="1" w:styleId="120">
    <w:name w:val="Основной текст (12)"/>
    <w:basedOn w:val="a"/>
    <w:link w:val="12"/>
    <w:qFormat/>
    <w:rsid w:val="002C022B"/>
    <w:pPr>
      <w:shd w:val="clear" w:color="auto" w:fill="FFFFFF"/>
      <w:suppressAutoHyphens/>
      <w:spacing w:after="0"/>
      <w:jc w:val="both"/>
    </w:pPr>
    <w:rPr>
      <w:rFonts w:ascii="Times New Roman" w:eastAsia="Times New Roman" w:hAnsi="Times New Roman"/>
      <w:sz w:val="18"/>
      <w:szCs w:val="18"/>
    </w:rPr>
  </w:style>
  <w:style w:type="paragraph" w:styleId="af1">
    <w:name w:val="Body Text Indent"/>
    <w:basedOn w:val="a"/>
    <w:link w:val="17"/>
    <w:uiPriority w:val="99"/>
    <w:semiHidden/>
    <w:unhideWhenUsed/>
    <w:rsid w:val="002C022B"/>
    <w:pPr>
      <w:suppressAutoHyphens/>
      <w:spacing w:after="120"/>
      <w:ind w:left="283"/>
    </w:pPr>
    <w:rPr>
      <w:rFonts w:cs="Times New Roman"/>
    </w:rPr>
  </w:style>
  <w:style w:type="character" w:customStyle="1" w:styleId="17">
    <w:name w:val="Основной текст с отступом Знак1"/>
    <w:basedOn w:val="a0"/>
    <w:link w:val="af1"/>
    <w:uiPriority w:val="99"/>
    <w:semiHidden/>
    <w:rsid w:val="002C022B"/>
    <w:rPr>
      <w:rFonts w:cs="Times New Roman"/>
    </w:rPr>
  </w:style>
  <w:style w:type="paragraph" w:styleId="af2">
    <w:name w:val="No Spacing"/>
    <w:uiPriority w:val="1"/>
    <w:qFormat/>
    <w:rsid w:val="002C022B"/>
    <w:pPr>
      <w:suppressAutoHyphens/>
      <w:spacing w:after="0" w:line="240" w:lineRule="auto"/>
    </w:pPr>
    <w:rPr>
      <w:rFonts w:cs="Times New Roman"/>
    </w:rPr>
  </w:style>
  <w:style w:type="paragraph" w:customStyle="1" w:styleId="af3">
    <w:name w:val="Содержимое врезки"/>
    <w:basedOn w:val="a"/>
    <w:qFormat/>
    <w:rsid w:val="002C022B"/>
    <w:pPr>
      <w:suppressAutoHyphens/>
    </w:pPr>
    <w:rPr>
      <w:rFonts w:cs="Times New Roman"/>
    </w:rPr>
  </w:style>
  <w:style w:type="paragraph" w:customStyle="1" w:styleId="af4">
    <w:name w:val="Содержимое таблицы"/>
    <w:basedOn w:val="a"/>
    <w:qFormat/>
    <w:rsid w:val="002C022B"/>
    <w:pPr>
      <w:suppressAutoHyphens/>
    </w:pPr>
    <w:rPr>
      <w:rFonts w:cs="Times New Roman"/>
    </w:rPr>
  </w:style>
  <w:style w:type="paragraph" w:customStyle="1" w:styleId="af5">
    <w:name w:val="Заголовок таблицы"/>
    <w:basedOn w:val="af4"/>
    <w:qFormat/>
    <w:rsid w:val="002C022B"/>
  </w:style>
  <w:style w:type="table" w:styleId="af6">
    <w:name w:val="Table Grid"/>
    <w:basedOn w:val="a1"/>
    <w:uiPriority w:val="59"/>
    <w:rsid w:val="002C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2C022B"/>
    <w:pPr>
      <w:suppressAutoHyphens/>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C022B"/>
    <w:rPr>
      <w:rFonts w:ascii="Segoe UI" w:hAnsi="Segoe UI" w:cs="Segoe UI"/>
      <w:sz w:val="18"/>
      <w:szCs w:val="18"/>
    </w:rPr>
  </w:style>
  <w:style w:type="character" w:customStyle="1" w:styleId="nameprop">
    <w:name w:val="name_prop"/>
    <w:basedOn w:val="a0"/>
    <w:rsid w:val="002C022B"/>
  </w:style>
  <w:style w:type="character" w:customStyle="1" w:styleId="20">
    <w:name w:val="Основной текст (2)_"/>
    <w:basedOn w:val="a0"/>
    <w:link w:val="21"/>
    <w:rsid w:val="002C022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C022B"/>
    <w:pPr>
      <w:widowControl w:val="0"/>
      <w:shd w:val="clear" w:color="auto" w:fill="FFFFFF"/>
      <w:spacing w:before="4420" w:after="500" w:line="244" w:lineRule="exact"/>
      <w:ind w:hanging="300"/>
    </w:pPr>
    <w:rPr>
      <w:rFonts w:ascii="Times New Roman" w:eastAsia="Times New Roman" w:hAnsi="Times New Roman" w:cs="Times New Roman"/>
    </w:rPr>
  </w:style>
  <w:style w:type="character" w:customStyle="1" w:styleId="22">
    <w:name w:val="Основной текст (2) + 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2C022B"/>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2C022B"/>
    <w:pPr>
      <w:widowControl w:val="0"/>
      <w:shd w:val="clear" w:color="auto" w:fill="FFFFFF"/>
      <w:spacing w:before="460" w:after="0" w:line="244" w:lineRule="exact"/>
    </w:pPr>
    <w:rPr>
      <w:rFonts w:ascii="Times New Roman" w:eastAsia="Times New Roman" w:hAnsi="Times New Roman" w:cs="Times New Roman"/>
      <w:b/>
      <w:bCs/>
    </w:rPr>
  </w:style>
  <w:style w:type="character" w:customStyle="1" w:styleId="214pt">
    <w:name w:val="Основной текст (2) + 1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
    <w:name w:val="Гиперссылка1"/>
    <w:basedOn w:val="a0"/>
    <w:uiPriority w:val="99"/>
    <w:unhideWhenUsed/>
    <w:rsid w:val="002C022B"/>
    <w:rPr>
      <w:color w:val="0563C1"/>
      <w:u w:val="single"/>
    </w:rPr>
  </w:style>
  <w:style w:type="character" w:customStyle="1" w:styleId="295pt">
    <w:name w:val="Основной текст (2) + 9;5 pt"/>
    <w:basedOn w:val="20"/>
    <w:rsid w:val="002C02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Exact">
    <w:name w:val="Заголовок №5 Exact"/>
    <w:basedOn w:val="a0"/>
    <w:rsid w:val="002C022B"/>
    <w:rPr>
      <w:rFonts w:ascii="Times New Roman" w:eastAsia="Times New Roman" w:hAnsi="Times New Roman" w:cs="Times New Roman"/>
      <w:b/>
      <w:bCs/>
      <w:i w:val="0"/>
      <w:iCs w:val="0"/>
      <w:smallCaps w:val="0"/>
      <w:strike w:val="0"/>
      <w:sz w:val="28"/>
      <w:szCs w:val="28"/>
      <w:u w:val="single"/>
    </w:rPr>
  </w:style>
  <w:style w:type="character" w:customStyle="1" w:styleId="101">
    <w:name w:val="Основной текст (10)_"/>
    <w:basedOn w:val="a0"/>
    <w:link w:val="102"/>
    <w:rsid w:val="002C022B"/>
    <w:rPr>
      <w:rFonts w:ascii="Times New Roman" w:eastAsia="Times New Roman" w:hAnsi="Times New Roman" w:cs="Times New Roman"/>
      <w:b/>
      <w:bCs/>
      <w:i/>
      <w:iCs/>
      <w:sz w:val="23"/>
      <w:szCs w:val="23"/>
      <w:shd w:val="clear" w:color="auto" w:fill="FFFFFF"/>
    </w:rPr>
  </w:style>
  <w:style w:type="paragraph" w:customStyle="1" w:styleId="102">
    <w:name w:val="Основной текст (10)"/>
    <w:basedOn w:val="a"/>
    <w:link w:val="101"/>
    <w:rsid w:val="002C022B"/>
    <w:pPr>
      <w:widowControl w:val="0"/>
      <w:shd w:val="clear" w:color="auto" w:fill="FFFFFF"/>
      <w:spacing w:before="1340" w:after="0" w:line="254" w:lineRule="exact"/>
    </w:pPr>
    <w:rPr>
      <w:rFonts w:ascii="Times New Roman" w:eastAsia="Times New Roman" w:hAnsi="Times New Roman" w:cs="Times New Roman"/>
      <w:b/>
      <w:bCs/>
      <w:i/>
      <w:iCs/>
      <w:sz w:val="23"/>
      <w:szCs w:val="23"/>
    </w:rPr>
  </w:style>
  <w:style w:type="character" w:customStyle="1" w:styleId="8">
    <w:name w:val="Основной текст (8)_"/>
    <w:basedOn w:val="a0"/>
    <w:link w:val="80"/>
    <w:rsid w:val="002C022B"/>
    <w:rPr>
      <w:rFonts w:ascii="Georgia" w:eastAsia="Georgia" w:hAnsi="Georgia" w:cs="Georgia"/>
      <w:shd w:val="clear" w:color="auto" w:fill="FFFFFF"/>
    </w:rPr>
  </w:style>
  <w:style w:type="paragraph" w:customStyle="1" w:styleId="80">
    <w:name w:val="Основной текст (8)"/>
    <w:basedOn w:val="a"/>
    <w:link w:val="8"/>
    <w:rsid w:val="002C022B"/>
    <w:pPr>
      <w:widowControl w:val="0"/>
      <w:shd w:val="clear" w:color="auto" w:fill="FFFFFF"/>
      <w:spacing w:before="5760" w:after="460" w:line="272" w:lineRule="exact"/>
    </w:pPr>
    <w:rPr>
      <w:rFonts w:ascii="Georgia" w:eastAsia="Georgia" w:hAnsi="Georgia" w:cs="Georgia"/>
    </w:rPr>
  </w:style>
  <w:style w:type="character" w:customStyle="1" w:styleId="5">
    <w:name w:val="Заголовок №5_"/>
    <w:basedOn w:val="a0"/>
    <w:link w:val="50"/>
    <w:rsid w:val="002C022B"/>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2C022B"/>
    <w:rPr>
      <w:rFonts w:ascii="Times New Roman" w:eastAsia="Times New Roman" w:hAnsi="Times New Roman" w:cs="Times New Roman"/>
      <w:shd w:val="clear" w:color="auto" w:fill="FFFFFF"/>
    </w:rPr>
  </w:style>
  <w:style w:type="character" w:customStyle="1" w:styleId="511pt">
    <w:name w:val="Заголовок №5 + 11 pt"/>
    <w:basedOn w:val="5"/>
    <w:rsid w:val="002C022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50">
    <w:name w:val="Заголовок №5"/>
    <w:basedOn w:val="a"/>
    <w:link w:val="5"/>
    <w:rsid w:val="002C022B"/>
    <w:pPr>
      <w:widowControl w:val="0"/>
      <w:shd w:val="clear" w:color="auto" w:fill="FFFFFF"/>
      <w:spacing w:after="0" w:line="310" w:lineRule="exact"/>
      <w:outlineLvl w:val="4"/>
    </w:pPr>
    <w:rPr>
      <w:rFonts w:ascii="Times New Roman" w:eastAsia="Times New Roman" w:hAnsi="Times New Roman" w:cs="Times New Roman"/>
      <w:b/>
      <w:bCs/>
      <w:sz w:val="28"/>
      <w:szCs w:val="28"/>
    </w:rPr>
  </w:style>
  <w:style w:type="paragraph" w:customStyle="1" w:styleId="24">
    <w:name w:val="Подпись к таблице (2)"/>
    <w:basedOn w:val="a"/>
    <w:link w:val="23"/>
    <w:rsid w:val="002C022B"/>
    <w:pPr>
      <w:widowControl w:val="0"/>
      <w:shd w:val="clear" w:color="auto" w:fill="FFFFFF"/>
      <w:spacing w:after="0" w:line="244" w:lineRule="exact"/>
      <w:jc w:val="both"/>
    </w:pPr>
    <w:rPr>
      <w:rFonts w:ascii="Times New Roman" w:eastAsia="Times New Roman" w:hAnsi="Times New Roman" w:cs="Times New Roman"/>
    </w:rPr>
  </w:style>
  <w:style w:type="character" w:customStyle="1" w:styleId="af9">
    <w:name w:val="Подпись к таблице_"/>
    <w:basedOn w:val="a0"/>
    <w:rsid w:val="002C022B"/>
    <w:rPr>
      <w:rFonts w:ascii="Times New Roman" w:eastAsia="Times New Roman" w:hAnsi="Times New Roman" w:cs="Times New Roman"/>
      <w:b/>
      <w:bCs/>
      <w:i w:val="0"/>
      <w:iCs w:val="0"/>
      <w:smallCaps w:val="0"/>
      <w:strike w:val="0"/>
      <w:sz w:val="22"/>
      <w:szCs w:val="22"/>
      <w:u w:val="none"/>
    </w:rPr>
  </w:style>
  <w:style w:type="character" w:customStyle="1" w:styleId="afa">
    <w:name w:val="Подпись к таблице"/>
    <w:basedOn w:val="af9"/>
    <w:rsid w:val="002C022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
    <w:name w:val="Подпись к таблице (3)_"/>
    <w:basedOn w:val="a0"/>
    <w:link w:val="30"/>
    <w:rsid w:val="002C022B"/>
    <w:rPr>
      <w:rFonts w:ascii="Times New Roman" w:eastAsia="Times New Roman" w:hAnsi="Times New Roman" w:cs="Times New Roman"/>
      <w:b/>
      <w:bCs/>
      <w:i/>
      <w:iCs/>
      <w:sz w:val="23"/>
      <w:szCs w:val="23"/>
      <w:shd w:val="clear" w:color="auto" w:fill="FFFFFF"/>
    </w:rPr>
  </w:style>
  <w:style w:type="character" w:customStyle="1" w:styleId="24pt">
    <w:name w:val="Основной текст (2) + 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paragraph" w:customStyle="1" w:styleId="30">
    <w:name w:val="Подпись к таблице (3)"/>
    <w:basedOn w:val="a"/>
    <w:link w:val="3"/>
    <w:rsid w:val="002C022B"/>
    <w:pPr>
      <w:widowControl w:val="0"/>
      <w:shd w:val="clear" w:color="auto" w:fill="FFFFFF"/>
      <w:spacing w:after="0" w:line="254" w:lineRule="exact"/>
    </w:pPr>
    <w:rPr>
      <w:rFonts w:ascii="Times New Roman" w:eastAsia="Times New Roman" w:hAnsi="Times New Roman" w:cs="Times New Roman"/>
      <w:b/>
      <w:bCs/>
      <w:i/>
      <w:iCs/>
      <w:sz w:val="23"/>
      <w:szCs w:val="23"/>
    </w:rPr>
  </w:style>
  <w:style w:type="character" w:styleId="afb">
    <w:name w:val="Hyperlink"/>
    <w:basedOn w:val="a0"/>
    <w:uiPriority w:val="99"/>
    <w:semiHidden/>
    <w:unhideWhenUsed/>
    <w:rsid w:val="002C0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022B"/>
  </w:style>
  <w:style w:type="character" w:customStyle="1" w:styleId="-">
    <w:name w:val="Интернет-ссылка"/>
    <w:basedOn w:val="a0"/>
    <w:uiPriority w:val="99"/>
    <w:unhideWhenUsed/>
    <w:rsid w:val="002C022B"/>
    <w:rPr>
      <w:color w:val="0563C1"/>
      <w:u w:val="single"/>
    </w:rPr>
  </w:style>
  <w:style w:type="character" w:customStyle="1" w:styleId="a3">
    <w:name w:val="Верхний колонтитул Знак"/>
    <w:basedOn w:val="a0"/>
    <w:uiPriority w:val="99"/>
    <w:qFormat/>
    <w:rsid w:val="002C022B"/>
    <w:rPr>
      <w:rFonts w:ascii="Calibri" w:eastAsia="Calibri" w:hAnsi="Calibri" w:cs="Times New Roman"/>
    </w:rPr>
  </w:style>
  <w:style w:type="character" w:customStyle="1" w:styleId="a4">
    <w:name w:val="Нижний колонтитул Знак"/>
    <w:basedOn w:val="a0"/>
    <w:uiPriority w:val="99"/>
    <w:qFormat/>
    <w:rsid w:val="002C022B"/>
    <w:rPr>
      <w:rFonts w:ascii="Calibri" w:eastAsia="Calibri" w:hAnsi="Calibri" w:cs="Times New Roman"/>
    </w:rPr>
  </w:style>
  <w:style w:type="character" w:customStyle="1" w:styleId="FontStyle83">
    <w:name w:val="Font Style83"/>
    <w:qFormat/>
    <w:rsid w:val="002C022B"/>
    <w:rPr>
      <w:rFonts w:ascii="Times New Roman" w:hAnsi="Times New Roman" w:cs="Times New Roman"/>
      <w:sz w:val="28"/>
      <w:szCs w:val="28"/>
    </w:rPr>
  </w:style>
  <w:style w:type="character" w:customStyle="1" w:styleId="c1">
    <w:name w:val="c1"/>
    <w:basedOn w:val="a0"/>
    <w:qFormat/>
    <w:rsid w:val="002C022B"/>
  </w:style>
  <w:style w:type="character" w:customStyle="1" w:styleId="10">
    <w:name w:val="Основной текст Знак1"/>
    <w:basedOn w:val="a0"/>
    <w:link w:val="a5"/>
    <w:uiPriority w:val="99"/>
    <w:qFormat/>
    <w:rsid w:val="002C022B"/>
    <w:rPr>
      <w:rFonts w:ascii="Times New Roman" w:hAnsi="Times New Roman" w:cs="Times New Roman"/>
      <w:sz w:val="26"/>
      <w:szCs w:val="26"/>
      <w:shd w:val="clear" w:color="auto" w:fill="FFFFFF"/>
    </w:rPr>
  </w:style>
  <w:style w:type="character" w:customStyle="1" w:styleId="a6">
    <w:name w:val="Основной текст Знак"/>
    <w:basedOn w:val="a0"/>
    <w:uiPriority w:val="99"/>
    <w:semiHidden/>
    <w:qFormat/>
    <w:rsid w:val="002C022B"/>
    <w:rPr>
      <w:rFonts w:ascii="Calibri" w:eastAsia="Calibri" w:hAnsi="Calibri" w:cs="Times New Roman"/>
    </w:rPr>
  </w:style>
  <w:style w:type="character" w:customStyle="1" w:styleId="100">
    <w:name w:val="Основной текст + 10"/>
    <w:basedOn w:val="10"/>
    <w:uiPriority w:val="99"/>
    <w:qFormat/>
    <w:rsid w:val="002C022B"/>
    <w:rPr>
      <w:rFonts w:ascii="Times New Roman" w:hAnsi="Times New Roman" w:cs="Times New Roman"/>
      <w:sz w:val="21"/>
      <w:szCs w:val="21"/>
      <w:shd w:val="clear" w:color="auto" w:fill="FFFFFF"/>
    </w:rPr>
  </w:style>
  <w:style w:type="character" w:customStyle="1" w:styleId="9pt">
    <w:name w:val="Основной текст + 9 pt"/>
    <w:basedOn w:val="10"/>
    <w:uiPriority w:val="99"/>
    <w:qFormat/>
    <w:rsid w:val="002C022B"/>
    <w:rPr>
      <w:rFonts w:ascii="Times New Roman" w:hAnsi="Times New Roman" w:cs="Times New Roman"/>
      <w:sz w:val="18"/>
      <w:szCs w:val="18"/>
      <w:shd w:val="clear" w:color="auto" w:fill="FFFFFF"/>
    </w:rPr>
  </w:style>
  <w:style w:type="character" w:customStyle="1" w:styleId="4pt">
    <w:name w:val="Основной текст + 4 pt"/>
    <w:basedOn w:val="10"/>
    <w:uiPriority w:val="99"/>
    <w:qFormat/>
    <w:rsid w:val="002C022B"/>
    <w:rPr>
      <w:rFonts w:ascii="Times New Roman" w:hAnsi="Times New Roman" w:cs="Times New Roman"/>
      <w:sz w:val="8"/>
      <w:szCs w:val="8"/>
      <w:shd w:val="clear" w:color="auto" w:fill="FFFFFF"/>
    </w:rPr>
  </w:style>
  <w:style w:type="character" w:customStyle="1" w:styleId="CenturyGothic">
    <w:name w:val="Основной текст + Century Gothic"/>
    <w:basedOn w:val="10"/>
    <w:uiPriority w:val="99"/>
    <w:qFormat/>
    <w:rsid w:val="002C022B"/>
    <w:rPr>
      <w:rFonts w:ascii="Century Gothic" w:hAnsi="Century Gothic" w:cs="Century Gothic"/>
      <w:i/>
      <w:iCs/>
      <w:sz w:val="16"/>
      <w:szCs w:val="16"/>
      <w:shd w:val="clear" w:color="auto" w:fill="FFFFFF"/>
      <w:lang w:val="en-US" w:eastAsia="en-US"/>
    </w:rPr>
  </w:style>
  <w:style w:type="character" w:customStyle="1" w:styleId="4pt1">
    <w:name w:val="Основной текст + 4 pt1"/>
    <w:basedOn w:val="10"/>
    <w:uiPriority w:val="99"/>
    <w:qFormat/>
    <w:rsid w:val="002C022B"/>
    <w:rPr>
      <w:rFonts w:ascii="Times New Roman" w:hAnsi="Times New Roman" w:cs="Times New Roman"/>
      <w:spacing w:val="0"/>
      <w:sz w:val="8"/>
      <w:szCs w:val="8"/>
      <w:shd w:val="clear" w:color="auto" w:fill="FFFFFF"/>
    </w:rPr>
  </w:style>
  <w:style w:type="character" w:customStyle="1" w:styleId="a7">
    <w:name w:val="Основной текст_"/>
    <w:basedOn w:val="a0"/>
    <w:link w:val="11"/>
    <w:qFormat/>
    <w:rsid w:val="002C022B"/>
    <w:rPr>
      <w:rFonts w:ascii="Times New Roman" w:eastAsia="Times New Roman" w:hAnsi="Times New Roman" w:cs="Times New Roman"/>
      <w:sz w:val="26"/>
      <w:szCs w:val="26"/>
      <w:shd w:val="clear" w:color="auto" w:fill="FFFFFF"/>
    </w:rPr>
  </w:style>
  <w:style w:type="character" w:customStyle="1" w:styleId="12">
    <w:name w:val="Основной текст (12)_"/>
    <w:basedOn w:val="a0"/>
    <w:link w:val="120"/>
    <w:qFormat/>
    <w:rsid w:val="002C022B"/>
    <w:rPr>
      <w:rFonts w:ascii="Times New Roman" w:eastAsia="Times New Roman" w:hAnsi="Times New Roman"/>
      <w:sz w:val="18"/>
      <w:szCs w:val="18"/>
      <w:shd w:val="clear" w:color="auto" w:fill="FFFFFF"/>
    </w:rPr>
  </w:style>
  <w:style w:type="character" w:customStyle="1" w:styleId="a8">
    <w:name w:val="Основной текст с отступом Знак"/>
    <w:basedOn w:val="a0"/>
    <w:uiPriority w:val="99"/>
    <w:semiHidden/>
    <w:qFormat/>
    <w:rsid w:val="002C022B"/>
    <w:rPr>
      <w:rFonts w:ascii="Calibri" w:eastAsia="Calibri" w:hAnsi="Calibri" w:cs="Times New Roman"/>
    </w:rPr>
  </w:style>
  <w:style w:type="character" w:customStyle="1" w:styleId="ListLabel1">
    <w:name w:val="ListLabel 1"/>
    <w:qFormat/>
    <w:rsid w:val="002C022B"/>
    <w:rPr>
      <w:rFonts w:cs="Courier New"/>
    </w:rPr>
  </w:style>
  <w:style w:type="character" w:customStyle="1" w:styleId="ListLabel2">
    <w:name w:val="ListLabel 2"/>
    <w:qFormat/>
    <w:rsid w:val="002C022B"/>
    <w:rPr>
      <w:rFonts w:cs="Times New Roman"/>
    </w:rPr>
  </w:style>
  <w:style w:type="character" w:customStyle="1" w:styleId="ListLabel3">
    <w:name w:val="ListLabel 3"/>
    <w:qFormat/>
    <w:rsid w:val="002C022B"/>
    <w:rPr>
      <w:rFonts w:ascii="Times New Roman" w:hAnsi="Times New Roman"/>
      <w:b w:val="0"/>
      <w:bCs w:val="0"/>
      <w:i w:val="0"/>
      <w:iCs w:val="0"/>
      <w:caps w:val="0"/>
      <w:smallCaps w:val="0"/>
      <w:strike w:val="0"/>
      <w:dstrike w:val="0"/>
      <w:color w:val="000000"/>
      <w:spacing w:val="0"/>
      <w:w w:val="100"/>
      <w:sz w:val="24"/>
      <w:szCs w:val="23"/>
      <w:u w:val="none"/>
    </w:rPr>
  </w:style>
  <w:style w:type="character" w:customStyle="1" w:styleId="ListLabel4">
    <w:name w:val="ListLabel 4"/>
    <w:qFormat/>
    <w:rsid w:val="002C022B"/>
    <w:rPr>
      <w:rFonts w:ascii="Times New Roman" w:hAnsi="Times New Roman"/>
      <w:b w:val="0"/>
      <w:bCs w:val="0"/>
      <w:i w:val="0"/>
      <w:iCs w:val="0"/>
      <w:caps w:val="0"/>
      <w:smallCaps w:val="0"/>
      <w:strike w:val="0"/>
      <w:dstrike w:val="0"/>
      <w:color w:val="000000"/>
      <w:spacing w:val="0"/>
      <w:w w:val="100"/>
      <w:sz w:val="24"/>
      <w:szCs w:val="26"/>
      <w:u w:val="none"/>
    </w:rPr>
  </w:style>
  <w:style w:type="paragraph" w:customStyle="1" w:styleId="13">
    <w:name w:val="Заголовок1"/>
    <w:basedOn w:val="a"/>
    <w:next w:val="a5"/>
    <w:qFormat/>
    <w:rsid w:val="002C022B"/>
    <w:pPr>
      <w:keepNext/>
      <w:suppressAutoHyphens/>
      <w:spacing w:before="240" w:after="120"/>
    </w:pPr>
    <w:rPr>
      <w:rFonts w:ascii="Liberation Sans" w:eastAsia="Lucida Sans Unicode" w:hAnsi="Liberation Sans" w:cs="Mangal"/>
      <w:sz w:val="28"/>
      <w:szCs w:val="28"/>
    </w:rPr>
  </w:style>
  <w:style w:type="paragraph" w:styleId="a5">
    <w:name w:val="Body Text"/>
    <w:basedOn w:val="a"/>
    <w:link w:val="10"/>
    <w:uiPriority w:val="99"/>
    <w:rsid w:val="002C022B"/>
    <w:pPr>
      <w:widowControl w:val="0"/>
      <w:shd w:val="clear" w:color="auto" w:fill="FFFFFF"/>
      <w:suppressAutoHyphens/>
      <w:spacing w:after="60" w:line="240" w:lineRule="atLeast"/>
      <w:jc w:val="center"/>
    </w:pPr>
    <w:rPr>
      <w:rFonts w:ascii="Times New Roman" w:hAnsi="Times New Roman" w:cs="Times New Roman"/>
      <w:sz w:val="26"/>
      <w:szCs w:val="26"/>
    </w:rPr>
  </w:style>
  <w:style w:type="character" w:customStyle="1" w:styleId="2">
    <w:name w:val="Основной текст Знак2"/>
    <w:basedOn w:val="a0"/>
    <w:uiPriority w:val="99"/>
    <w:semiHidden/>
    <w:rsid w:val="002C022B"/>
  </w:style>
  <w:style w:type="paragraph" w:styleId="a9">
    <w:name w:val="List"/>
    <w:basedOn w:val="a5"/>
    <w:rsid w:val="002C022B"/>
    <w:rPr>
      <w:rFonts w:cs="Mangal"/>
    </w:rPr>
  </w:style>
  <w:style w:type="paragraph" w:styleId="aa">
    <w:name w:val="Title"/>
    <w:basedOn w:val="a"/>
    <w:link w:val="ab"/>
    <w:rsid w:val="002C022B"/>
    <w:pPr>
      <w:suppressLineNumbers/>
      <w:suppressAutoHyphens/>
      <w:spacing w:before="120" w:after="120"/>
    </w:pPr>
    <w:rPr>
      <w:rFonts w:cs="Mangal"/>
      <w:i/>
      <w:iCs/>
      <w:sz w:val="24"/>
      <w:szCs w:val="24"/>
    </w:rPr>
  </w:style>
  <w:style w:type="character" w:customStyle="1" w:styleId="ab">
    <w:name w:val="Название Знак"/>
    <w:basedOn w:val="a0"/>
    <w:link w:val="aa"/>
    <w:rsid w:val="002C022B"/>
    <w:rPr>
      <w:rFonts w:cs="Mangal"/>
      <w:i/>
      <w:iCs/>
      <w:sz w:val="24"/>
      <w:szCs w:val="24"/>
    </w:rPr>
  </w:style>
  <w:style w:type="paragraph" w:styleId="14">
    <w:name w:val="index 1"/>
    <w:basedOn w:val="a"/>
    <w:next w:val="a"/>
    <w:autoRedefine/>
    <w:uiPriority w:val="99"/>
    <w:semiHidden/>
    <w:unhideWhenUsed/>
    <w:rsid w:val="002C022B"/>
    <w:pPr>
      <w:spacing w:after="0" w:line="240" w:lineRule="auto"/>
      <w:ind w:left="220" w:hanging="220"/>
    </w:pPr>
  </w:style>
  <w:style w:type="paragraph" w:styleId="ac">
    <w:name w:val="index heading"/>
    <w:basedOn w:val="a"/>
    <w:qFormat/>
    <w:rsid w:val="002C022B"/>
    <w:pPr>
      <w:suppressLineNumbers/>
      <w:suppressAutoHyphens/>
    </w:pPr>
    <w:rPr>
      <w:rFonts w:cs="Mangal"/>
    </w:rPr>
  </w:style>
  <w:style w:type="paragraph" w:styleId="ad">
    <w:name w:val="Normal (Web)"/>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C022B"/>
    <w:pPr>
      <w:suppressAutoHyphens/>
      <w:ind w:left="720"/>
      <w:contextualSpacing/>
    </w:pPr>
    <w:rPr>
      <w:rFonts w:cs="Times New Roman"/>
    </w:rPr>
  </w:style>
  <w:style w:type="paragraph" w:styleId="af">
    <w:name w:val="header"/>
    <w:basedOn w:val="a"/>
    <w:link w:val="15"/>
    <w:uiPriority w:val="99"/>
    <w:unhideWhenUsed/>
    <w:rsid w:val="002C022B"/>
    <w:pPr>
      <w:tabs>
        <w:tab w:val="center" w:pos="4677"/>
        <w:tab w:val="right" w:pos="9355"/>
      </w:tabs>
      <w:suppressAutoHyphens/>
      <w:spacing w:after="0" w:line="240" w:lineRule="auto"/>
    </w:pPr>
    <w:rPr>
      <w:rFonts w:cs="Times New Roman"/>
    </w:rPr>
  </w:style>
  <w:style w:type="character" w:customStyle="1" w:styleId="15">
    <w:name w:val="Верхний колонтитул Знак1"/>
    <w:basedOn w:val="a0"/>
    <w:link w:val="af"/>
    <w:uiPriority w:val="99"/>
    <w:rsid w:val="002C022B"/>
    <w:rPr>
      <w:rFonts w:cs="Times New Roman"/>
    </w:rPr>
  </w:style>
  <w:style w:type="paragraph" w:styleId="af0">
    <w:name w:val="footer"/>
    <w:basedOn w:val="a"/>
    <w:link w:val="16"/>
    <w:uiPriority w:val="99"/>
    <w:unhideWhenUsed/>
    <w:rsid w:val="002C022B"/>
    <w:pPr>
      <w:tabs>
        <w:tab w:val="center" w:pos="4677"/>
        <w:tab w:val="right" w:pos="9355"/>
      </w:tabs>
      <w:suppressAutoHyphens/>
      <w:spacing w:after="0" w:line="240" w:lineRule="auto"/>
    </w:pPr>
    <w:rPr>
      <w:rFonts w:cs="Times New Roman"/>
    </w:rPr>
  </w:style>
  <w:style w:type="character" w:customStyle="1" w:styleId="16">
    <w:name w:val="Нижний колонтитул Знак1"/>
    <w:basedOn w:val="a0"/>
    <w:link w:val="af0"/>
    <w:uiPriority w:val="99"/>
    <w:rsid w:val="002C022B"/>
    <w:rPr>
      <w:rFonts w:cs="Times New Roman"/>
    </w:rPr>
  </w:style>
  <w:style w:type="paragraph" w:customStyle="1" w:styleId="c8">
    <w:name w:val="c8"/>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link w:val="a7"/>
    <w:qFormat/>
    <w:rsid w:val="002C022B"/>
    <w:pPr>
      <w:widowControl w:val="0"/>
      <w:shd w:val="clear" w:color="auto" w:fill="FFFFFF"/>
      <w:suppressAutoHyphens/>
      <w:spacing w:after="720" w:line="322" w:lineRule="exact"/>
      <w:jc w:val="center"/>
    </w:pPr>
    <w:rPr>
      <w:rFonts w:ascii="Times New Roman" w:eastAsia="Times New Roman" w:hAnsi="Times New Roman" w:cs="Times New Roman"/>
      <w:sz w:val="26"/>
      <w:szCs w:val="26"/>
    </w:rPr>
  </w:style>
  <w:style w:type="paragraph" w:customStyle="1" w:styleId="120">
    <w:name w:val="Основной текст (12)"/>
    <w:basedOn w:val="a"/>
    <w:link w:val="12"/>
    <w:qFormat/>
    <w:rsid w:val="002C022B"/>
    <w:pPr>
      <w:shd w:val="clear" w:color="auto" w:fill="FFFFFF"/>
      <w:suppressAutoHyphens/>
      <w:spacing w:after="0"/>
      <w:jc w:val="both"/>
    </w:pPr>
    <w:rPr>
      <w:rFonts w:ascii="Times New Roman" w:eastAsia="Times New Roman" w:hAnsi="Times New Roman"/>
      <w:sz w:val="18"/>
      <w:szCs w:val="18"/>
    </w:rPr>
  </w:style>
  <w:style w:type="paragraph" w:styleId="af1">
    <w:name w:val="Body Text Indent"/>
    <w:basedOn w:val="a"/>
    <w:link w:val="17"/>
    <w:uiPriority w:val="99"/>
    <w:semiHidden/>
    <w:unhideWhenUsed/>
    <w:rsid w:val="002C022B"/>
    <w:pPr>
      <w:suppressAutoHyphens/>
      <w:spacing w:after="120"/>
      <w:ind w:left="283"/>
    </w:pPr>
    <w:rPr>
      <w:rFonts w:cs="Times New Roman"/>
    </w:rPr>
  </w:style>
  <w:style w:type="character" w:customStyle="1" w:styleId="17">
    <w:name w:val="Основной текст с отступом Знак1"/>
    <w:basedOn w:val="a0"/>
    <w:link w:val="af1"/>
    <w:uiPriority w:val="99"/>
    <w:semiHidden/>
    <w:rsid w:val="002C022B"/>
    <w:rPr>
      <w:rFonts w:cs="Times New Roman"/>
    </w:rPr>
  </w:style>
  <w:style w:type="paragraph" w:styleId="af2">
    <w:name w:val="No Spacing"/>
    <w:uiPriority w:val="1"/>
    <w:qFormat/>
    <w:rsid w:val="002C022B"/>
    <w:pPr>
      <w:suppressAutoHyphens/>
      <w:spacing w:after="0" w:line="240" w:lineRule="auto"/>
    </w:pPr>
    <w:rPr>
      <w:rFonts w:cs="Times New Roman"/>
    </w:rPr>
  </w:style>
  <w:style w:type="paragraph" w:customStyle="1" w:styleId="af3">
    <w:name w:val="Содержимое врезки"/>
    <w:basedOn w:val="a"/>
    <w:qFormat/>
    <w:rsid w:val="002C022B"/>
    <w:pPr>
      <w:suppressAutoHyphens/>
    </w:pPr>
    <w:rPr>
      <w:rFonts w:cs="Times New Roman"/>
    </w:rPr>
  </w:style>
  <w:style w:type="paragraph" w:customStyle="1" w:styleId="af4">
    <w:name w:val="Содержимое таблицы"/>
    <w:basedOn w:val="a"/>
    <w:qFormat/>
    <w:rsid w:val="002C022B"/>
    <w:pPr>
      <w:suppressAutoHyphens/>
    </w:pPr>
    <w:rPr>
      <w:rFonts w:cs="Times New Roman"/>
    </w:rPr>
  </w:style>
  <w:style w:type="paragraph" w:customStyle="1" w:styleId="af5">
    <w:name w:val="Заголовок таблицы"/>
    <w:basedOn w:val="af4"/>
    <w:qFormat/>
    <w:rsid w:val="002C022B"/>
  </w:style>
  <w:style w:type="table" w:styleId="af6">
    <w:name w:val="Table Grid"/>
    <w:basedOn w:val="a1"/>
    <w:uiPriority w:val="59"/>
    <w:rsid w:val="002C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2C022B"/>
    <w:pPr>
      <w:suppressAutoHyphens/>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C022B"/>
    <w:rPr>
      <w:rFonts w:ascii="Segoe UI" w:hAnsi="Segoe UI" w:cs="Segoe UI"/>
      <w:sz w:val="18"/>
      <w:szCs w:val="18"/>
    </w:rPr>
  </w:style>
  <w:style w:type="character" w:customStyle="1" w:styleId="nameprop">
    <w:name w:val="name_prop"/>
    <w:basedOn w:val="a0"/>
    <w:rsid w:val="002C022B"/>
  </w:style>
  <w:style w:type="character" w:customStyle="1" w:styleId="20">
    <w:name w:val="Основной текст (2)_"/>
    <w:basedOn w:val="a0"/>
    <w:link w:val="21"/>
    <w:rsid w:val="002C022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C022B"/>
    <w:pPr>
      <w:widowControl w:val="0"/>
      <w:shd w:val="clear" w:color="auto" w:fill="FFFFFF"/>
      <w:spacing w:before="4420" w:after="500" w:line="244" w:lineRule="exact"/>
      <w:ind w:hanging="300"/>
    </w:pPr>
    <w:rPr>
      <w:rFonts w:ascii="Times New Roman" w:eastAsia="Times New Roman" w:hAnsi="Times New Roman" w:cs="Times New Roman"/>
    </w:rPr>
  </w:style>
  <w:style w:type="character" w:customStyle="1" w:styleId="22">
    <w:name w:val="Основной текст (2) + 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2C022B"/>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2C022B"/>
    <w:pPr>
      <w:widowControl w:val="0"/>
      <w:shd w:val="clear" w:color="auto" w:fill="FFFFFF"/>
      <w:spacing w:before="460" w:after="0" w:line="244" w:lineRule="exact"/>
    </w:pPr>
    <w:rPr>
      <w:rFonts w:ascii="Times New Roman" w:eastAsia="Times New Roman" w:hAnsi="Times New Roman" w:cs="Times New Roman"/>
      <w:b/>
      <w:bCs/>
    </w:rPr>
  </w:style>
  <w:style w:type="character" w:customStyle="1" w:styleId="214pt">
    <w:name w:val="Основной текст (2) + 1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
    <w:name w:val="Гиперссылка1"/>
    <w:basedOn w:val="a0"/>
    <w:uiPriority w:val="99"/>
    <w:unhideWhenUsed/>
    <w:rsid w:val="002C022B"/>
    <w:rPr>
      <w:color w:val="0563C1"/>
      <w:u w:val="single"/>
    </w:rPr>
  </w:style>
  <w:style w:type="character" w:customStyle="1" w:styleId="295pt">
    <w:name w:val="Основной текст (2) + 9;5 pt"/>
    <w:basedOn w:val="20"/>
    <w:rsid w:val="002C02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Exact">
    <w:name w:val="Заголовок №5 Exact"/>
    <w:basedOn w:val="a0"/>
    <w:rsid w:val="002C022B"/>
    <w:rPr>
      <w:rFonts w:ascii="Times New Roman" w:eastAsia="Times New Roman" w:hAnsi="Times New Roman" w:cs="Times New Roman"/>
      <w:b/>
      <w:bCs/>
      <w:i w:val="0"/>
      <w:iCs w:val="0"/>
      <w:smallCaps w:val="0"/>
      <w:strike w:val="0"/>
      <w:sz w:val="28"/>
      <w:szCs w:val="28"/>
      <w:u w:val="single"/>
    </w:rPr>
  </w:style>
  <w:style w:type="character" w:customStyle="1" w:styleId="101">
    <w:name w:val="Основной текст (10)_"/>
    <w:basedOn w:val="a0"/>
    <w:link w:val="102"/>
    <w:rsid w:val="002C022B"/>
    <w:rPr>
      <w:rFonts w:ascii="Times New Roman" w:eastAsia="Times New Roman" w:hAnsi="Times New Roman" w:cs="Times New Roman"/>
      <w:b/>
      <w:bCs/>
      <w:i/>
      <w:iCs/>
      <w:sz w:val="23"/>
      <w:szCs w:val="23"/>
      <w:shd w:val="clear" w:color="auto" w:fill="FFFFFF"/>
    </w:rPr>
  </w:style>
  <w:style w:type="paragraph" w:customStyle="1" w:styleId="102">
    <w:name w:val="Основной текст (10)"/>
    <w:basedOn w:val="a"/>
    <w:link w:val="101"/>
    <w:rsid w:val="002C022B"/>
    <w:pPr>
      <w:widowControl w:val="0"/>
      <w:shd w:val="clear" w:color="auto" w:fill="FFFFFF"/>
      <w:spacing w:before="1340" w:after="0" w:line="254" w:lineRule="exact"/>
    </w:pPr>
    <w:rPr>
      <w:rFonts w:ascii="Times New Roman" w:eastAsia="Times New Roman" w:hAnsi="Times New Roman" w:cs="Times New Roman"/>
      <w:b/>
      <w:bCs/>
      <w:i/>
      <w:iCs/>
      <w:sz w:val="23"/>
      <w:szCs w:val="23"/>
    </w:rPr>
  </w:style>
  <w:style w:type="character" w:customStyle="1" w:styleId="8">
    <w:name w:val="Основной текст (8)_"/>
    <w:basedOn w:val="a0"/>
    <w:link w:val="80"/>
    <w:rsid w:val="002C022B"/>
    <w:rPr>
      <w:rFonts w:ascii="Georgia" w:eastAsia="Georgia" w:hAnsi="Georgia" w:cs="Georgia"/>
      <w:shd w:val="clear" w:color="auto" w:fill="FFFFFF"/>
    </w:rPr>
  </w:style>
  <w:style w:type="paragraph" w:customStyle="1" w:styleId="80">
    <w:name w:val="Основной текст (8)"/>
    <w:basedOn w:val="a"/>
    <w:link w:val="8"/>
    <w:rsid w:val="002C022B"/>
    <w:pPr>
      <w:widowControl w:val="0"/>
      <w:shd w:val="clear" w:color="auto" w:fill="FFFFFF"/>
      <w:spacing w:before="5760" w:after="460" w:line="272" w:lineRule="exact"/>
    </w:pPr>
    <w:rPr>
      <w:rFonts w:ascii="Georgia" w:eastAsia="Georgia" w:hAnsi="Georgia" w:cs="Georgia"/>
    </w:rPr>
  </w:style>
  <w:style w:type="character" w:customStyle="1" w:styleId="5">
    <w:name w:val="Заголовок №5_"/>
    <w:basedOn w:val="a0"/>
    <w:link w:val="50"/>
    <w:rsid w:val="002C022B"/>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2C022B"/>
    <w:rPr>
      <w:rFonts w:ascii="Times New Roman" w:eastAsia="Times New Roman" w:hAnsi="Times New Roman" w:cs="Times New Roman"/>
      <w:shd w:val="clear" w:color="auto" w:fill="FFFFFF"/>
    </w:rPr>
  </w:style>
  <w:style w:type="character" w:customStyle="1" w:styleId="511pt">
    <w:name w:val="Заголовок №5 + 11 pt"/>
    <w:basedOn w:val="5"/>
    <w:rsid w:val="002C022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50">
    <w:name w:val="Заголовок №5"/>
    <w:basedOn w:val="a"/>
    <w:link w:val="5"/>
    <w:rsid w:val="002C022B"/>
    <w:pPr>
      <w:widowControl w:val="0"/>
      <w:shd w:val="clear" w:color="auto" w:fill="FFFFFF"/>
      <w:spacing w:after="0" w:line="310" w:lineRule="exact"/>
      <w:outlineLvl w:val="4"/>
    </w:pPr>
    <w:rPr>
      <w:rFonts w:ascii="Times New Roman" w:eastAsia="Times New Roman" w:hAnsi="Times New Roman" w:cs="Times New Roman"/>
      <w:b/>
      <w:bCs/>
      <w:sz w:val="28"/>
      <w:szCs w:val="28"/>
    </w:rPr>
  </w:style>
  <w:style w:type="paragraph" w:customStyle="1" w:styleId="24">
    <w:name w:val="Подпись к таблице (2)"/>
    <w:basedOn w:val="a"/>
    <w:link w:val="23"/>
    <w:rsid w:val="002C022B"/>
    <w:pPr>
      <w:widowControl w:val="0"/>
      <w:shd w:val="clear" w:color="auto" w:fill="FFFFFF"/>
      <w:spacing w:after="0" w:line="244" w:lineRule="exact"/>
      <w:jc w:val="both"/>
    </w:pPr>
    <w:rPr>
      <w:rFonts w:ascii="Times New Roman" w:eastAsia="Times New Roman" w:hAnsi="Times New Roman" w:cs="Times New Roman"/>
    </w:rPr>
  </w:style>
  <w:style w:type="character" w:customStyle="1" w:styleId="af9">
    <w:name w:val="Подпись к таблице_"/>
    <w:basedOn w:val="a0"/>
    <w:rsid w:val="002C022B"/>
    <w:rPr>
      <w:rFonts w:ascii="Times New Roman" w:eastAsia="Times New Roman" w:hAnsi="Times New Roman" w:cs="Times New Roman"/>
      <w:b/>
      <w:bCs/>
      <w:i w:val="0"/>
      <w:iCs w:val="0"/>
      <w:smallCaps w:val="0"/>
      <w:strike w:val="0"/>
      <w:sz w:val="22"/>
      <w:szCs w:val="22"/>
      <w:u w:val="none"/>
    </w:rPr>
  </w:style>
  <w:style w:type="character" w:customStyle="1" w:styleId="afa">
    <w:name w:val="Подпись к таблице"/>
    <w:basedOn w:val="af9"/>
    <w:rsid w:val="002C022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
    <w:name w:val="Подпись к таблице (3)_"/>
    <w:basedOn w:val="a0"/>
    <w:link w:val="30"/>
    <w:rsid w:val="002C022B"/>
    <w:rPr>
      <w:rFonts w:ascii="Times New Roman" w:eastAsia="Times New Roman" w:hAnsi="Times New Roman" w:cs="Times New Roman"/>
      <w:b/>
      <w:bCs/>
      <w:i/>
      <w:iCs/>
      <w:sz w:val="23"/>
      <w:szCs w:val="23"/>
      <w:shd w:val="clear" w:color="auto" w:fill="FFFFFF"/>
    </w:rPr>
  </w:style>
  <w:style w:type="character" w:customStyle="1" w:styleId="24pt">
    <w:name w:val="Основной текст (2) + 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paragraph" w:customStyle="1" w:styleId="30">
    <w:name w:val="Подпись к таблице (3)"/>
    <w:basedOn w:val="a"/>
    <w:link w:val="3"/>
    <w:rsid w:val="002C022B"/>
    <w:pPr>
      <w:widowControl w:val="0"/>
      <w:shd w:val="clear" w:color="auto" w:fill="FFFFFF"/>
      <w:spacing w:after="0" w:line="254" w:lineRule="exact"/>
    </w:pPr>
    <w:rPr>
      <w:rFonts w:ascii="Times New Roman" w:eastAsia="Times New Roman" w:hAnsi="Times New Roman" w:cs="Times New Roman"/>
      <w:b/>
      <w:bCs/>
      <w:i/>
      <w:iCs/>
      <w:sz w:val="23"/>
      <w:szCs w:val="23"/>
    </w:rPr>
  </w:style>
  <w:style w:type="character" w:styleId="afb">
    <w:name w:val="Hyperlink"/>
    <w:basedOn w:val="a0"/>
    <w:uiPriority w:val="99"/>
    <w:semiHidden/>
    <w:unhideWhenUsed/>
    <w:rsid w:val="002C0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2022-07-01T07:45:00Z</cp:lastPrinted>
  <dcterms:created xsi:type="dcterms:W3CDTF">2022-07-01T09:33:00Z</dcterms:created>
  <dcterms:modified xsi:type="dcterms:W3CDTF">2022-07-01T09:34:00Z</dcterms:modified>
</cp:coreProperties>
</file>