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F" w:rsidRDefault="00EE52ED" w:rsidP="00EE52ED">
      <w:pPr>
        <w:shd w:val="clear" w:color="auto" w:fill="FFFFFF"/>
        <w:spacing w:after="180" w:line="269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Конспект НОД по окружающему миру</w:t>
      </w:r>
    </w:p>
    <w:p w:rsidR="00EE52ED" w:rsidRDefault="00EE52ED" w:rsidP="00F76C8F">
      <w:pPr>
        <w:shd w:val="clear" w:color="auto" w:fill="FFFFFF"/>
        <w:spacing w:after="180" w:line="269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«8 марта – женский день»</w:t>
      </w:r>
      <w:r w:rsidR="00F76C8F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с детьми 6-7 лет.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jc w:val="righ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Воспитатель: Уткина Наталья Викторовна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jc w:val="righ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Цель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:  расширять представления детей о весеннем празднике – 8 Марта.</w:t>
      </w:r>
    </w:p>
    <w:p w:rsidR="00EE52E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</w:pP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Задачи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: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- закрепить знания детей о весне, её признаках, особенностях;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- познакомить детей с историей праздника – 8 Марта;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- воспитать уважительное отношение ко всем женщинам;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- развивать любознательность, память, устойчивое внимание;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- развитие речи, мелкой моторики пальцев рук.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Оборудование:  разнообразные картинки на тему: весна, мамин день.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Ход деятельности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 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«Собрались все дети в круг,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Я – твой друг, и ты – мой друг.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Крепко за руки возьмемся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И друг другу улыбнемся».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Ребята, отгадайте загадку: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Пришла, улыбнулась – утихли метели.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Позванивать стал колокольчик капели,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Река пробудилась, растаяли льды,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Наряд белоснежный надели сады.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Взревев, за работу взялись трактора.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А птицы пропели: «Вить гнёзда пора!»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(Весна)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А как вы догадались, что это весна? По каким признакам?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( </w:t>
      </w:r>
      <w:proofErr w:type="gramEnd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ответы детей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).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А вспомните, пожалуйста, весенние месяцы?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( </w:t>
      </w:r>
      <w:proofErr w:type="gramEnd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март, апрель, май)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А сейчас какой месяц?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(март)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А чем знаменит месяц март? Какая самая значимая дата в этом месяце? </w:t>
      </w:r>
      <w:proofErr w:type="gramStart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 xml:space="preserve">( </w:t>
      </w:r>
      <w:proofErr w:type="gramEnd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8 марта)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lastRenderedPageBreak/>
        <w:t> Ребята, сегодня  я вам предлагаю  поговорить о своих мамах и о празднике 8 марта. Мама — самое нежное, самое понятное слово на земле. Сколько доброты таит оно в себе! Мамина любовь согревает нас всю жизнь. Мама закройте глаза, тихо-тихо произнесите это слово и прислушайтесь к нему. А теперь откройте глаза. Ребята, если бы слово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«мама»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можно было попробовать на вкус, каким бы оно, по-вашему, было?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(Вкусным, сладким, нежным)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 А если бы это слово мы могли потрогать, какое оно было бы на ощупь 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(Мягким, пушистым.)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А какими красками вы бы его нарисовали?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(Жёлтыми, голубыми, розовыми.)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Наверное, вы все сейчас представили своих мам. Скажите, как вы себя чувствуете, если рядом с вами ваши мамы?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(Спокойно, уютно, тепло.)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А когда мамы нет дома, что вы испытываете?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(Печаль, тоску, скуку, грусть.)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 А вы знаете как появился праздник 8-е марта?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( 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нет ) Хотите узнать?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Уже в Древнем Риме существовал женский день. В этот день матроны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( 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свободно рожденные женщины), состоящие в браке, получали от своих мужей подарки, были окружены любовью и вниманием. Рабыни тоже получали подарки. Кроме того, хозяйка дома позволяла невольницам в этот день отдыхать. Облаченные в лучшие одежды, с благоухающими венками на головах римлянки приходили в храм богини Весты - хранительницы домашнего очага.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Прошло немало времени. Женщины решили изменить свою жизнь.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и, конечно же, было обидно.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Однажды женщины собрались и решили устроить акцию, забастовку, где отстаивали свои права. Они выступали против детского труда, требовали  хорошую заработную плату за свою работу. Они многого добились.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Именно этот день 8 Марта и стал для  всех  женщин праздником. С тех пор, объявили Международный женский день – 8 Марта. Женщины многих стран празднуют этот весенний праздник – 8 Марта. В этот день мужчины поздравляют всех женщин с праздником: дарят цветы, улыбки.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Наш народ любит этот праздник и с удовольствием его отмечает уже не одно десятилетие. Какие обычаи сложились вокруг российского праздника 8 марта?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</w:t>
      </w: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Ребята, кого в этот день поздравляют?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lastRenderedPageBreak/>
        <w:t>Дети: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В этот день поздравляют мам, бабушек, девушек, маленьких девочек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Какой самый традиционный подарок дарят в этот день?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Дети: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В этот день дарят букет цветов и подарки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А какие традиционные цветы дарят?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Дети: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Самые традиционные цветы это тюльпаны и мимозы.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Ещё одна традиция российского 8 марта – выходной в этот день. С тех пор, как этот праздник объявили нерабочим днем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,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он является законным выходным для всей страны. И ни одно правительство не посягало на эту нерушимую народную традицию – праздновать 8 марта широко и с размахом.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 Ребята, а я знаю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( 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мне по секрету ваши мамы сказали), что вы хорошие помощники и охотно помогаете своим мамам. Давайте сейчас встанем и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покажем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как вы умеете помогать мамам.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                              </w:t>
      </w: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Физ. минутка.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«Ребята, давайте с вами дружно поможем мамам.  Встаньте и повторяйте за мной»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Дети выполняют движения вместе с воспитателем, повторяя хором: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«Дружно маме помогаем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–  шагаем на месте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Пыль повсюду </w:t>
      </w:r>
      <w:proofErr w:type="spell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вытираем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.-</w:t>
      </w:r>
      <w:proofErr w:type="gramEnd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руки</w:t>
      </w:r>
      <w:proofErr w:type="spellEnd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 xml:space="preserve"> поднять плавно вверх  и опустить плавно вниз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Мы белье теперь стираем -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наклониться вперед и качать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руками  влево, вправо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И полощем, и отжимаем.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Подметаем все кругом – 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поворот вокруг себя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И бегом за молоком. </w:t>
      </w:r>
      <w:proofErr w:type="gramStart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-б</w:t>
      </w:r>
      <w:proofErr w:type="gramEnd"/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ег на месте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Маму вечером встречаем,</w:t>
      </w:r>
      <w:r w:rsidR="00F76C8F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-стоя на месте развести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руки в стороны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Маму крепко обнимаем»- </w:t>
      </w:r>
      <w:r w:rsidRPr="003F794D">
        <w:rPr>
          <w:rFonts w:ascii="Arial" w:eastAsia="Times New Roman" w:hAnsi="Arial" w:cs="Arial"/>
          <w:i/>
          <w:iCs/>
          <w:color w:val="211E1E"/>
          <w:sz w:val="28"/>
          <w:szCs w:val="28"/>
          <w:lang w:eastAsia="ru-RU"/>
        </w:rPr>
        <w:t>обхватить руками себя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 Я предлагаю сказать красивые слова о маме.  Какая она?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(Милая, любимая, добрая, красивая, нежная, умная, ненаглядная, очаровательная, внимательная, трудолюбивая, приветливая, чудесная, симпатичная,)</w:t>
      </w:r>
      <w:proofErr w:type="gramEnd"/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Рефлексия: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Воспитатель: Ребята, давайте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вспомним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о чем мы сегодня с вами беседовали? Кто из вас узнал что-нибудь нового, того, чего еще не знал? Что больше всего понравилось из нашей беседы?</w:t>
      </w:r>
    </w:p>
    <w:p w:rsidR="00EE52ED" w:rsidRPr="003F794D" w:rsidRDefault="00EE52ED" w:rsidP="00EE52ED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В заключение нашего занятия послушайте 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стихотворение про маму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. 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« Наступает мамин праздник»</w:t>
      </w:r>
    </w:p>
    <w:p w:rsidR="00EE52ED" w:rsidRPr="003F794D" w:rsidRDefault="00EE52ED" w:rsidP="00EE52E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Наступает мамин праздник,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Наступает Женский день.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Знаю: любит мама очень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lastRenderedPageBreak/>
        <w:t>Розы, маки и сирень.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Только в марте нет сирени,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Роз и маков не достать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…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А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ведь можно на листочке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Все цветы нарисовать!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Приколю картинку эту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Я над маминым столом,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Утром маму дорогую</w:t>
      </w:r>
      <w:proofErr w:type="gramStart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О</w:t>
      </w:r>
      <w:proofErr w:type="gramEnd"/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бниму и расцелую, 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И поздравлю с Женским днем!</w:t>
      </w:r>
    </w:p>
    <w:p w:rsidR="00EE52ED" w:rsidRPr="003F794D" w:rsidRDefault="00EE52ED" w:rsidP="00EE52ED">
      <w:pPr>
        <w:shd w:val="clear" w:color="auto" w:fill="FFFFFF"/>
        <w:spacing w:line="269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F794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Воспитатель:</w:t>
      </w:r>
      <w:r w:rsidRPr="003F794D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Ребята, давайте чаще радовать своих мам вниманием и заботой, дарить подарки, которые вы можете сделать своими руками. Вы согласны?</w:t>
      </w:r>
    </w:p>
    <w:p w:rsidR="00EE52ED" w:rsidRPr="003F794D" w:rsidRDefault="00EE52ED" w:rsidP="00EE52ED">
      <w:pPr>
        <w:rPr>
          <w:sz w:val="28"/>
          <w:szCs w:val="28"/>
        </w:rPr>
      </w:pPr>
    </w:p>
    <w:p w:rsidR="006D24EE" w:rsidRDefault="006D24EE"/>
    <w:sectPr w:rsidR="006D24EE" w:rsidSect="006D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ED"/>
    <w:rsid w:val="004463EE"/>
    <w:rsid w:val="006D24EE"/>
    <w:rsid w:val="00EE52ED"/>
    <w:rsid w:val="00F7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2021-03-21T08:13:00Z</dcterms:created>
  <dcterms:modified xsi:type="dcterms:W3CDTF">2021-03-21T10:16:00Z</dcterms:modified>
</cp:coreProperties>
</file>