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01" w:rsidRPr="009361BA" w:rsidRDefault="00A72694" w:rsidP="00507E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361BA">
        <w:rPr>
          <w:rFonts w:ascii="Times New Roman" w:eastAsia="Times New Roman" w:hAnsi="Times New Roman" w:cs="Times New Roman"/>
          <w:bCs/>
          <w:color w:val="000000"/>
          <w:sz w:val="28"/>
          <w:szCs w:val="28"/>
          <w:lang w:eastAsia="ru-RU"/>
        </w:rPr>
        <w:t>Структурное подразделение</w:t>
      </w:r>
    </w:p>
    <w:p w:rsidR="009B3BA4" w:rsidRDefault="00A72694" w:rsidP="00507E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361BA">
        <w:rPr>
          <w:rFonts w:ascii="Times New Roman" w:eastAsia="Times New Roman" w:hAnsi="Times New Roman" w:cs="Times New Roman"/>
          <w:bCs/>
          <w:color w:val="000000"/>
          <w:sz w:val="28"/>
          <w:szCs w:val="28"/>
          <w:lang w:eastAsia="ru-RU"/>
        </w:rPr>
        <w:t>«Детский сад №13 комбинированного вида»</w:t>
      </w:r>
    </w:p>
    <w:p w:rsidR="00A72694" w:rsidRPr="009361BA" w:rsidRDefault="009B3BA4" w:rsidP="00507E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МБДОУ «Детский сад «Радуга» комбинированного вида»</w:t>
      </w:r>
    </w:p>
    <w:p w:rsidR="00A72694" w:rsidRPr="009361BA" w:rsidRDefault="00A72694" w:rsidP="00507E01">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361BA">
        <w:rPr>
          <w:rFonts w:ascii="Times New Roman" w:eastAsia="Times New Roman" w:hAnsi="Times New Roman" w:cs="Times New Roman"/>
          <w:bCs/>
          <w:color w:val="000000"/>
          <w:sz w:val="28"/>
          <w:szCs w:val="28"/>
          <w:lang w:eastAsia="ru-RU"/>
        </w:rPr>
        <w:t>Рузаевского муниципального района</w:t>
      </w:r>
    </w:p>
    <w:p w:rsidR="00507E01" w:rsidRPr="009361BA" w:rsidRDefault="00507E01" w:rsidP="00507E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7E01" w:rsidRDefault="00A72694" w:rsidP="00507E01">
      <w:pPr>
        <w:shd w:val="clear" w:color="auto" w:fill="FFFFFF"/>
        <w:spacing w:after="0" w:line="240" w:lineRule="auto"/>
        <w:jc w:val="center"/>
        <w:rPr>
          <w:rFonts w:ascii="Times New Roman" w:eastAsia="Times New Roman" w:hAnsi="Times New Roman" w:cs="Times New Roman"/>
          <w:b/>
          <w:bCs/>
          <w:i/>
          <w:color w:val="000000"/>
          <w:sz w:val="48"/>
          <w:szCs w:val="48"/>
          <w:lang w:eastAsia="ru-RU"/>
        </w:rPr>
      </w:pPr>
      <w:r w:rsidRPr="00A72694">
        <w:rPr>
          <w:rFonts w:ascii="Times New Roman" w:eastAsia="Times New Roman" w:hAnsi="Times New Roman" w:cs="Times New Roman"/>
          <w:b/>
          <w:bCs/>
          <w:i/>
          <w:color w:val="000000"/>
          <w:sz w:val="48"/>
          <w:szCs w:val="48"/>
          <w:lang w:eastAsia="ru-RU"/>
        </w:rPr>
        <w:t>Консультация для педагогов</w:t>
      </w:r>
    </w:p>
    <w:p w:rsidR="00A72694" w:rsidRPr="00A72694" w:rsidRDefault="00A72694" w:rsidP="00507E01">
      <w:pPr>
        <w:shd w:val="clear" w:color="auto" w:fill="FFFFFF"/>
        <w:spacing w:after="0" w:line="240" w:lineRule="auto"/>
        <w:jc w:val="center"/>
        <w:rPr>
          <w:rFonts w:ascii="Times New Roman" w:eastAsia="Times New Roman" w:hAnsi="Times New Roman" w:cs="Times New Roman"/>
          <w:b/>
          <w:bCs/>
          <w:i/>
          <w:color w:val="000000"/>
          <w:sz w:val="48"/>
          <w:szCs w:val="48"/>
          <w:lang w:eastAsia="ru-RU"/>
        </w:rPr>
      </w:pPr>
      <w:r>
        <w:rPr>
          <w:rFonts w:ascii="Times New Roman" w:eastAsia="Times New Roman" w:hAnsi="Times New Roman" w:cs="Times New Roman"/>
          <w:b/>
          <w:bCs/>
          <w:i/>
          <w:color w:val="000000"/>
          <w:sz w:val="48"/>
          <w:szCs w:val="48"/>
          <w:lang w:eastAsia="ru-RU"/>
        </w:rPr>
        <w:t>на тему:</w:t>
      </w:r>
    </w:p>
    <w:p w:rsidR="00507E01" w:rsidRPr="00A72694" w:rsidRDefault="00507E01" w:rsidP="00507E01">
      <w:pPr>
        <w:shd w:val="clear" w:color="auto" w:fill="FFFFFF"/>
        <w:spacing w:after="0" w:line="240" w:lineRule="auto"/>
        <w:jc w:val="center"/>
        <w:rPr>
          <w:rFonts w:ascii="Times New Roman" w:eastAsia="Times New Roman" w:hAnsi="Times New Roman" w:cs="Times New Roman"/>
          <w:b/>
          <w:bCs/>
          <w:i/>
          <w:color w:val="000000"/>
          <w:sz w:val="48"/>
          <w:szCs w:val="48"/>
          <w:lang w:eastAsia="ru-RU"/>
        </w:rPr>
      </w:pPr>
      <w:r w:rsidRPr="00A72694">
        <w:rPr>
          <w:rFonts w:ascii="Times New Roman" w:eastAsia="Times New Roman" w:hAnsi="Times New Roman" w:cs="Times New Roman"/>
          <w:b/>
          <w:bCs/>
          <w:i/>
          <w:color w:val="000000"/>
          <w:sz w:val="48"/>
          <w:szCs w:val="48"/>
          <w:lang w:eastAsia="ru-RU"/>
        </w:rPr>
        <w:t>«Формирование представлений о правилах дорожного движения у детей посредством игровой деятельности»</w:t>
      </w:r>
    </w:p>
    <w:p w:rsidR="00E82ACB" w:rsidRDefault="00E82ACB" w:rsidP="00507E0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E82ACB" w:rsidRDefault="00E82ACB" w:rsidP="00507E0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E82ACB" w:rsidRPr="00507E01" w:rsidRDefault="00E82ACB" w:rsidP="00507E01">
      <w:pPr>
        <w:shd w:val="clear" w:color="auto" w:fill="FFFFFF"/>
        <w:spacing w:after="0" w:line="240" w:lineRule="auto"/>
        <w:jc w:val="center"/>
        <w:rPr>
          <w:rFonts w:ascii="Calibri" w:eastAsia="Times New Roman" w:hAnsi="Calibri" w:cs="Calibri"/>
          <w:color w:val="000000"/>
          <w:lang w:eastAsia="ru-RU"/>
        </w:rPr>
      </w:pPr>
    </w:p>
    <w:p w:rsidR="00507E01" w:rsidRPr="00507E01" w:rsidRDefault="00507E01" w:rsidP="00507E01">
      <w:pPr>
        <w:shd w:val="clear" w:color="auto" w:fill="FFFFFF"/>
        <w:spacing w:after="0" w:line="240" w:lineRule="auto"/>
        <w:jc w:val="center"/>
        <w:rPr>
          <w:rFonts w:ascii="Calibri" w:eastAsia="Times New Roman" w:hAnsi="Calibri" w:cs="Calibri"/>
          <w:color w:val="000000"/>
          <w:lang w:eastAsia="ru-RU"/>
        </w:rPr>
      </w:pPr>
      <w:r w:rsidRPr="00507E01">
        <w:rPr>
          <w:rFonts w:ascii="Calibri" w:eastAsia="Times New Roman" w:hAnsi="Calibri" w:cs="Calibri"/>
          <w:noProof/>
          <w:color w:val="000000"/>
          <w:bdr w:val="single" w:sz="2" w:space="0" w:color="000000" w:frame="1"/>
          <w:lang w:eastAsia="ru-RU"/>
        </w:rPr>
        <w:drawing>
          <wp:inline distT="0" distB="0" distL="0" distR="0">
            <wp:extent cx="3762375" cy="3810000"/>
            <wp:effectExtent l="0" t="0" r="9525" b="0"/>
            <wp:docPr id="1" name="Рисунок 1" descr="https://ds20.edukimry.ru/wp-content/uploads/2020/09/img-202009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0.edukimry.ru/wp-content/uploads/2020/09/img-20200923-wa00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3810000"/>
                    </a:xfrm>
                    <a:prstGeom prst="rect">
                      <a:avLst/>
                    </a:prstGeom>
                    <a:noFill/>
                    <a:ln>
                      <a:noFill/>
                    </a:ln>
                  </pic:spPr>
                </pic:pic>
              </a:graphicData>
            </a:graphic>
          </wp:inline>
        </w:drawing>
      </w:r>
    </w:p>
    <w:p w:rsidR="00507E01" w:rsidRDefault="00507E01" w:rsidP="00507E01">
      <w:pPr>
        <w:shd w:val="clear" w:color="auto" w:fill="FFFFFF"/>
        <w:spacing w:after="0" w:line="240" w:lineRule="auto"/>
        <w:rPr>
          <w:rFonts w:ascii="Times New Roman" w:eastAsia="Times New Roman" w:hAnsi="Times New Roman" w:cs="Times New Roman"/>
          <w:color w:val="000000"/>
          <w:sz w:val="28"/>
          <w:szCs w:val="28"/>
          <w:lang w:eastAsia="ru-RU"/>
        </w:rPr>
      </w:pPr>
    </w:p>
    <w:p w:rsidR="00A72694" w:rsidRDefault="00A72694" w:rsidP="00A7269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72694" w:rsidRDefault="00A72694" w:rsidP="00A7269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3BA4" w:rsidRDefault="009B3BA4" w:rsidP="009B3BA4">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 xml:space="preserve">                      </w:t>
      </w:r>
      <w:r w:rsidR="00A72694" w:rsidRPr="009361BA">
        <w:rPr>
          <w:rFonts w:ascii="Times New Roman" w:eastAsia="Times New Roman" w:hAnsi="Times New Roman" w:cs="Times New Roman"/>
          <w:color w:val="000000"/>
          <w:sz w:val="40"/>
          <w:szCs w:val="40"/>
          <w:lang w:eastAsia="ru-RU"/>
        </w:rPr>
        <w:t>Подготовила</w:t>
      </w:r>
      <w:r w:rsidRPr="009361BA">
        <w:rPr>
          <w:rFonts w:ascii="Times New Roman" w:eastAsia="Times New Roman" w:hAnsi="Times New Roman" w:cs="Times New Roman"/>
          <w:color w:val="000000"/>
          <w:sz w:val="40"/>
          <w:szCs w:val="40"/>
          <w:lang w:eastAsia="ru-RU"/>
        </w:rPr>
        <w:t>:</w:t>
      </w:r>
    </w:p>
    <w:p w:rsidR="00507E01" w:rsidRPr="009361BA" w:rsidRDefault="00A72694" w:rsidP="009B3BA4">
      <w:pPr>
        <w:shd w:val="clear" w:color="auto" w:fill="FFFFFF"/>
        <w:spacing w:after="0" w:line="240" w:lineRule="auto"/>
        <w:rPr>
          <w:rFonts w:ascii="Times New Roman" w:eastAsia="Times New Roman" w:hAnsi="Times New Roman" w:cs="Times New Roman"/>
          <w:color w:val="000000"/>
          <w:sz w:val="40"/>
          <w:szCs w:val="40"/>
          <w:lang w:eastAsia="ru-RU"/>
        </w:rPr>
      </w:pPr>
      <w:r w:rsidRPr="009361BA">
        <w:rPr>
          <w:rFonts w:ascii="Times New Roman" w:eastAsia="Times New Roman" w:hAnsi="Times New Roman" w:cs="Times New Roman"/>
          <w:color w:val="000000"/>
          <w:sz w:val="40"/>
          <w:szCs w:val="40"/>
          <w:lang w:eastAsia="ru-RU"/>
        </w:rPr>
        <w:t xml:space="preserve"> </w:t>
      </w:r>
      <w:r w:rsidR="009B3BA4">
        <w:rPr>
          <w:rFonts w:ascii="Times New Roman" w:eastAsia="Times New Roman" w:hAnsi="Times New Roman" w:cs="Times New Roman"/>
          <w:color w:val="000000"/>
          <w:sz w:val="40"/>
          <w:szCs w:val="40"/>
          <w:lang w:eastAsia="ru-RU"/>
        </w:rPr>
        <w:t xml:space="preserve">                                             в</w:t>
      </w:r>
      <w:r w:rsidRPr="009361BA">
        <w:rPr>
          <w:rFonts w:ascii="Times New Roman" w:eastAsia="Times New Roman" w:hAnsi="Times New Roman" w:cs="Times New Roman"/>
          <w:color w:val="000000"/>
          <w:sz w:val="40"/>
          <w:szCs w:val="40"/>
          <w:lang w:eastAsia="ru-RU"/>
        </w:rPr>
        <w:t>оспитатель</w:t>
      </w:r>
      <w:r w:rsidR="009B3BA4">
        <w:rPr>
          <w:rFonts w:ascii="Times New Roman" w:eastAsia="Times New Roman" w:hAnsi="Times New Roman" w:cs="Times New Roman"/>
          <w:color w:val="000000"/>
          <w:sz w:val="40"/>
          <w:szCs w:val="40"/>
          <w:lang w:eastAsia="ru-RU"/>
        </w:rPr>
        <w:t xml:space="preserve"> </w:t>
      </w:r>
      <w:r w:rsidRPr="009361BA">
        <w:rPr>
          <w:rFonts w:ascii="Times New Roman" w:eastAsia="Times New Roman" w:hAnsi="Times New Roman" w:cs="Times New Roman"/>
          <w:color w:val="000000"/>
          <w:sz w:val="40"/>
          <w:szCs w:val="40"/>
          <w:lang w:eastAsia="ru-RU"/>
        </w:rPr>
        <w:t>Ротанова Т.Ф.</w:t>
      </w:r>
    </w:p>
    <w:p w:rsidR="00A72694" w:rsidRDefault="00A72694" w:rsidP="00A7269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72694" w:rsidRDefault="00A72694" w:rsidP="00A7269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72694" w:rsidRDefault="00A72694" w:rsidP="00A7269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Рузаевка 2021</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07E01" w:rsidRPr="00A72694">
        <w:rPr>
          <w:rFonts w:ascii="Times New Roman" w:eastAsia="Times New Roman" w:hAnsi="Times New Roman" w:cs="Times New Roman"/>
          <w:color w:val="000000"/>
          <w:sz w:val="28"/>
          <w:szCs w:val="28"/>
          <w:lang w:eastAsia="ru-RU"/>
        </w:rPr>
        <w:t>Легко ли научить ребенка правильно вести себя на дороге?</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На первый взгляд легко. Надо только познакомить его с основными требованиями правил дорожного движения и никаких проблем. На самом деле очень трудно. Ведь, взрослые, каждый день на глазах родного чада нарушают эти самые пресловутые правила, и не задумываются, что ставят перед ребенком неразрешимую задачу: как правильно? Как говорят или как делают.</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Поэтому, можно сколько угодно говорить, как правильно переходить дорогу, но если родитель сам не соблюдает эти правила, можно быть уверенным, что и дети их нарушат.</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Несмотря на то, что проще рассказать правила дорожного движения, правильнее это делать в  форме игры в силу возрастных особенностей дошкольников.</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С методической точки зрения, игра:</w:t>
      </w:r>
    </w:p>
    <w:p w:rsidR="00507E01" w:rsidRPr="00A72694" w:rsidRDefault="00507E01" w:rsidP="004D0F1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формирует эмоционально-волевые характеристики личности ребёнка;</w:t>
      </w:r>
    </w:p>
    <w:p w:rsidR="00507E01" w:rsidRPr="00A72694" w:rsidRDefault="00507E01" w:rsidP="004D0F1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определяет направление физического, умственного и духовного развития;</w:t>
      </w:r>
    </w:p>
    <w:p w:rsidR="00507E01" w:rsidRPr="00A72694" w:rsidRDefault="00507E01" w:rsidP="004D0F1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помогает раскрыть творческие задатки малышей.</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B1C2A"/>
          <w:sz w:val="28"/>
          <w:szCs w:val="28"/>
          <w:lang w:eastAsia="ru-RU"/>
        </w:rPr>
        <w:t xml:space="preserve">   </w:t>
      </w:r>
      <w:r w:rsidR="00507E01" w:rsidRPr="00A72694">
        <w:rPr>
          <w:rFonts w:ascii="Times New Roman" w:eastAsia="Times New Roman" w:hAnsi="Times New Roman" w:cs="Times New Roman"/>
          <w:color w:val="1B1C2A"/>
          <w:sz w:val="28"/>
          <w:szCs w:val="28"/>
          <w:lang w:eastAsia="ru-RU"/>
        </w:rPr>
        <w:t>Другими словами, игровая деятельность — это форма общественной жизни ребёнка, способ социализироваться. Вот почему вся просветительская работа по ознакомлению и отработке ПДД в дошкольном образовательном учреждении ведётся через понятные детям конкретного возраста игровые взаимодействия.</w:t>
      </w: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B1C2A"/>
          <w:sz w:val="28"/>
          <w:szCs w:val="28"/>
          <w:lang w:eastAsia="ru-RU"/>
        </w:rPr>
        <w:t xml:space="preserve">   </w:t>
      </w:r>
      <w:r w:rsidR="00507E01" w:rsidRPr="00A72694">
        <w:rPr>
          <w:rFonts w:ascii="Times New Roman" w:eastAsia="Times New Roman" w:hAnsi="Times New Roman" w:cs="Times New Roman"/>
          <w:color w:val="1B1C2A"/>
          <w:sz w:val="28"/>
          <w:szCs w:val="28"/>
          <w:lang w:eastAsia="ru-RU"/>
        </w:rPr>
        <w:t>Раскрытие темы ПДД посредством игры позволяет реализовывать</w:t>
      </w:r>
      <w:r w:rsidR="00507E01" w:rsidRPr="00A72694">
        <w:rPr>
          <w:rFonts w:ascii="Times New Roman" w:eastAsia="Times New Roman" w:hAnsi="Times New Roman" w:cs="Times New Roman"/>
          <w:color w:val="000000"/>
          <w:sz w:val="28"/>
          <w:szCs w:val="28"/>
          <w:lang w:eastAsia="ru-RU"/>
        </w:rPr>
        <w:t> следующие </w:t>
      </w:r>
      <w:r w:rsidR="00507E01" w:rsidRPr="00A72694">
        <w:rPr>
          <w:rFonts w:ascii="Times New Roman" w:eastAsia="Times New Roman" w:hAnsi="Times New Roman" w:cs="Times New Roman"/>
          <w:b/>
          <w:bCs/>
          <w:color w:val="1B1C2A"/>
          <w:sz w:val="28"/>
          <w:szCs w:val="28"/>
          <w:lang w:eastAsia="ru-RU"/>
        </w:rPr>
        <w:t> задачи</w:t>
      </w:r>
      <w:r w:rsidR="00507E01" w:rsidRPr="00A72694">
        <w:rPr>
          <w:rFonts w:ascii="Times New Roman" w:eastAsia="Times New Roman" w:hAnsi="Times New Roman" w:cs="Times New Roman"/>
          <w:color w:val="1B1C2A"/>
          <w:sz w:val="28"/>
          <w:szCs w:val="28"/>
          <w:lang w:eastAsia="ru-RU"/>
        </w:rPr>
        <w:t>:</w:t>
      </w:r>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proofErr w:type="gramStart"/>
      <w:r w:rsidRPr="00A72694">
        <w:rPr>
          <w:rFonts w:ascii="Times New Roman" w:eastAsia="Times New Roman" w:hAnsi="Times New Roman" w:cs="Times New Roman"/>
          <w:b/>
          <w:bCs/>
          <w:color w:val="000000"/>
          <w:sz w:val="28"/>
          <w:szCs w:val="28"/>
          <w:lang w:eastAsia="ru-RU"/>
        </w:rPr>
        <w:t>освоение понятий, связанных с ПДД</w:t>
      </w:r>
      <w:r w:rsidRPr="00A72694">
        <w:rPr>
          <w:rFonts w:ascii="Times New Roman" w:eastAsia="Times New Roman" w:hAnsi="Times New Roman" w:cs="Times New Roman"/>
          <w:color w:val="000000"/>
          <w:sz w:val="28"/>
          <w:szCs w:val="28"/>
          <w:lang w:eastAsia="ru-RU"/>
        </w:rPr>
        <w:t> (в младшем дошкольном возрасте – «светофор», «сигнал светофора», «пешеход», в средней группе – «переход», «дорожный знак», в старшей и подготовительной – «безопасность на дороге» и пр.);</w:t>
      </w:r>
      <w:proofErr w:type="gramEnd"/>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формирование навыка пересекать проезжую часть</w:t>
      </w:r>
      <w:r w:rsidRPr="00A72694">
        <w:rPr>
          <w:rFonts w:ascii="Times New Roman" w:eastAsia="Times New Roman" w:hAnsi="Times New Roman" w:cs="Times New Roman"/>
          <w:color w:val="000000"/>
          <w:sz w:val="28"/>
          <w:szCs w:val="28"/>
          <w:lang w:eastAsia="ru-RU"/>
        </w:rPr>
        <w:t>, опираясь на знания о значении сигналов светофора (в младших группах дети знакомятся с принципом работы устройства, то есть смены сигналов, а в дальнейшем отрабатывают навык пересечения проезжей части по светофору);</w:t>
      </w:r>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получение и систематизация знаний об основных видах транспорта</w:t>
      </w:r>
      <w:r w:rsidRPr="00A72694">
        <w:rPr>
          <w:rFonts w:ascii="Times New Roman" w:eastAsia="Times New Roman" w:hAnsi="Times New Roman" w:cs="Times New Roman"/>
          <w:color w:val="000000"/>
          <w:sz w:val="28"/>
          <w:szCs w:val="28"/>
          <w:lang w:eastAsia="ru-RU"/>
        </w:rPr>
        <w:t>;</w:t>
      </w:r>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развитие внимания, памяти</w:t>
      </w:r>
      <w:r w:rsidRPr="00A72694">
        <w:rPr>
          <w:rFonts w:ascii="Times New Roman" w:eastAsia="Times New Roman" w:hAnsi="Times New Roman" w:cs="Times New Roman"/>
          <w:color w:val="000000"/>
          <w:sz w:val="28"/>
          <w:szCs w:val="28"/>
          <w:lang w:eastAsia="ru-RU"/>
        </w:rPr>
        <w:t> (игры позволяют не только проиграть конкретную дорожную ситуацию, но и, повторяя материал из года в год, довести до автоматизма базовые знания ПДД);</w:t>
      </w:r>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расширение кругозора</w:t>
      </w:r>
      <w:r w:rsidRPr="00A72694">
        <w:rPr>
          <w:rFonts w:ascii="Times New Roman" w:eastAsia="Times New Roman" w:hAnsi="Times New Roman" w:cs="Times New Roman"/>
          <w:color w:val="000000"/>
          <w:sz w:val="28"/>
          <w:szCs w:val="28"/>
          <w:lang w:eastAsia="ru-RU"/>
        </w:rPr>
        <w:t> (например, тема светофор представлена в играх для каждой возрастной категории, но год от года эта тема «обрастает» деталями, дополнениями</w:t>
      </w:r>
      <w:proofErr w:type="gramStart"/>
      <w:r w:rsidRPr="00A72694">
        <w:rPr>
          <w:rFonts w:ascii="Times New Roman" w:eastAsia="Times New Roman" w:hAnsi="Times New Roman" w:cs="Times New Roman"/>
          <w:color w:val="000000"/>
          <w:sz w:val="28"/>
          <w:szCs w:val="28"/>
          <w:lang w:eastAsia="ru-RU"/>
        </w:rPr>
        <w:t xml:space="preserve"> ;</w:t>
      </w:r>
      <w:proofErr w:type="gramEnd"/>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proofErr w:type="gramStart"/>
      <w:r w:rsidRPr="00A72694">
        <w:rPr>
          <w:rFonts w:ascii="Times New Roman" w:eastAsia="Times New Roman" w:hAnsi="Times New Roman" w:cs="Times New Roman"/>
          <w:b/>
          <w:bCs/>
          <w:color w:val="000000"/>
          <w:sz w:val="28"/>
          <w:szCs w:val="28"/>
          <w:lang w:eastAsia="ru-RU"/>
        </w:rPr>
        <w:t>развитие речи</w:t>
      </w:r>
      <w:r w:rsidRPr="00A72694">
        <w:rPr>
          <w:rFonts w:ascii="Times New Roman" w:eastAsia="Times New Roman" w:hAnsi="Times New Roman" w:cs="Times New Roman"/>
          <w:color w:val="000000"/>
          <w:sz w:val="28"/>
          <w:szCs w:val="28"/>
          <w:lang w:eastAsia="ru-RU"/>
        </w:rPr>
        <w:t xml:space="preserve"> (если в младшем дошкольном возрасте ребята отвечают на вопросы в игровых ситуациях отдельными словами, </w:t>
      </w:r>
      <w:r w:rsidRPr="00A72694">
        <w:rPr>
          <w:rFonts w:ascii="Times New Roman" w:eastAsia="Times New Roman" w:hAnsi="Times New Roman" w:cs="Times New Roman"/>
          <w:color w:val="000000"/>
          <w:sz w:val="28"/>
          <w:szCs w:val="28"/>
          <w:lang w:eastAsia="ru-RU"/>
        </w:rPr>
        <w:lastRenderedPageBreak/>
        <w:t>словосочетаниями, то в средней группе дети учатся составлять полные предложения, а в старшей и подготовительной — сочинять целые монологические высказывания, раскрывающие тот или иной аспект темы);</w:t>
      </w:r>
      <w:proofErr w:type="gramEnd"/>
    </w:p>
    <w:p w:rsidR="00507E01" w:rsidRPr="00A72694" w:rsidRDefault="00507E01" w:rsidP="004D0F1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воспитание чувства радостного сотворчества</w:t>
      </w:r>
      <w:r w:rsidRPr="00A72694">
        <w:rPr>
          <w:rFonts w:ascii="Times New Roman" w:eastAsia="Times New Roman" w:hAnsi="Times New Roman" w:cs="Times New Roman"/>
          <w:color w:val="000000"/>
          <w:sz w:val="28"/>
          <w:szCs w:val="28"/>
          <w:lang w:eastAsia="ru-RU"/>
        </w:rPr>
        <w:t>, товарищества во взаимодействии со сверстниками и взрослыми.</w:t>
      </w:r>
    </w:p>
    <w:p w:rsidR="00507E01" w:rsidRPr="00A72694" w:rsidRDefault="00507E01" w:rsidP="004D0F1A">
      <w:pPr>
        <w:shd w:val="clear" w:color="auto" w:fill="FFFFFF"/>
        <w:spacing w:after="0" w:line="240" w:lineRule="auto"/>
        <w:rPr>
          <w:rFonts w:ascii="Times New Roman" w:eastAsia="Times New Roman" w:hAnsi="Times New Roman" w:cs="Times New Roman"/>
          <w:color w:val="000000"/>
          <w:sz w:val="28"/>
          <w:szCs w:val="28"/>
          <w:lang w:eastAsia="ru-RU"/>
        </w:rPr>
      </w:pPr>
    </w:p>
    <w:p w:rsidR="00507E01" w:rsidRPr="00A72694" w:rsidRDefault="00A72694"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Каждый вид игры соотносится с конкретной темой и имеет конкретную образовательную задачу.</w:t>
      </w:r>
    </w:p>
    <w:p w:rsidR="00507E01" w:rsidRPr="00A72694" w:rsidRDefault="00507E01" w:rsidP="00122A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i/>
          <w:color w:val="1B1C2A"/>
          <w:sz w:val="28"/>
          <w:szCs w:val="28"/>
          <w:lang w:eastAsia="ru-RU"/>
        </w:rPr>
        <w:t xml:space="preserve">Дидактические игры используются </w:t>
      </w:r>
      <w:proofErr w:type="gramStart"/>
      <w:r w:rsidRPr="00A72694">
        <w:rPr>
          <w:rFonts w:ascii="Times New Roman" w:eastAsia="Times New Roman" w:hAnsi="Times New Roman" w:cs="Times New Roman"/>
          <w:b/>
          <w:i/>
          <w:color w:val="1B1C2A"/>
          <w:sz w:val="28"/>
          <w:szCs w:val="28"/>
          <w:lang w:eastAsia="ru-RU"/>
        </w:rPr>
        <w:t>при</w:t>
      </w:r>
      <w:proofErr w:type="gramEnd"/>
      <w:r w:rsidRPr="00A72694">
        <w:rPr>
          <w:rFonts w:ascii="Times New Roman" w:eastAsia="Times New Roman" w:hAnsi="Times New Roman" w:cs="Times New Roman"/>
          <w:color w:val="1B1C2A"/>
          <w:sz w:val="28"/>
          <w:szCs w:val="28"/>
          <w:lang w:eastAsia="ru-RU"/>
        </w:rPr>
        <w:t>:</w:t>
      </w:r>
    </w:p>
    <w:p w:rsidR="00507E01" w:rsidRPr="00A72694" w:rsidRDefault="00507E01" w:rsidP="004D0F1A">
      <w:pPr>
        <w:numPr>
          <w:ilvl w:val="0"/>
          <w:numId w:val="1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ознакомлении с новым материалом</w:t>
      </w:r>
      <w:r w:rsidRPr="00A72694">
        <w:rPr>
          <w:rFonts w:ascii="Times New Roman" w:eastAsia="Times New Roman" w:hAnsi="Times New Roman" w:cs="Times New Roman"/>
          <w:color w:val="000000"/>
          <w:sz w:val="28"/>
          <w:szCs w:val="28"/>
          <w:lang w:eastAsia="ru-RU"/>
        </w:rPr>
        <w:t xml:space="preserve"> (к примеру, при рассмотрении дорожных знаков старшие дошкольники знакомятся с предназначением каждой из четырёх групп — </w:t>
      </w:r>
      <w:proofErr w:type="gramStart"/>
      <w:r w:rsidRPr="00A72694">
        <w:rPr>
          <w:rFonts w:ascii="Times New Roman" w:eastAsia="Times New Roman" w:hAnsi="Times New Roman" w:cs="Times New Roman"/>
          <w:color w:val="000000"/>
          <w:sz w:val="28"/>
          <w:szCs w:val="28"/>
          <w:lang w:eastAsia="ru-RU"/>
        </w:rPr>
        <w:t>предупреждающими</w:t>
      </w:r>
      <w:proofErr w:type="gramEnd"/>
      <w:r w:rsidRPr="00A72694">
        <w:rPr>
          <w:rFonts w:ascii="Times New Roman" w:eastAsia="Times New Roman" w:hAnsi="Times New Roman" w:cs="Times New Roman"/>
          <w:color w:val="000000"/>
          <w:sz w:val="28"/>
          <w:szCs w:val="28"/>
          <w:lang w:eastAsia="ru-RU"/>
        </w:rPr>
        <w:t>, запрещающими, указывающими и предписывающими);</w:t>
      </w:r>
    </w:p>
    <w:p w:rsidR="00507E01" w:rsidRPr="00A72694" w:rsidRDefault="00507E01" w:rsidP="004D0F1A">
      <w:pPr>
        <w:numPr>
          <w:ilvl w:val="0"/>
          <w:numId w:val="1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 xml:space="preserve">практическом </w:t>
      </w:r>
      <w:proofErr w:type="gramStart"/>
      <w:r w:rsidRPr="00A72694">
        <w:rPr>
          <w:rFonts w:ascii="Times New Roman" w:eastAsia="Times New Roman" w:hAnsi="Times New Roman" w:cs="Times New Roman"/>
          <w:b/>
          <w:bCs/>
          <w:color w:val="000000"/>
          <w:sz w:val="28"/>
          <w:szCs w:val="28"/>
          <w:lang w:eastAsia="ru-RU"/>
        </w:rPr>
        <w:t>применении</w:t>
      </w:r>
      <w:proofErr w:type="gramEnd"/>
      <w:r w:rsidRPr="00A72694">
        <w:rPr>
          <w:rFonts w:ascii="Times New Roman" w:eastAsia="Times New Roman" w:hAnsi="Times New Roman" w:cs="Times New Roman"/>
          <w:b/>
          <w:bCs/>
          <w:color w:val="000000"/>
          <w:sz w:val="28"/>
          <w:szCs w:val="28"/>
          <w:lang w:eastAsia="ru-RU"/>
        </w:rPr>
        <w:t xml:space="preserve"> знаний, умений и навыков</w:t>
      </w:r>
      <w:r w:rsidRPr="00A72694">
        <w:rPr>
          <w:rFonts w:ascii="Times New Roman" w:eastAsia="Times New Roman" w:hAnsi="Times New Roman" w:cs="Times New Roman"/>
          <w:color w:val="000000"/>
          <w:sz w:val="28"/>
          <w:szCs w:val="28"/>
          <w:lang w:eastAsia="ru-RU"/>
        </w:rPr>
        <w:t xml:space="preserve"> (например, в старшей группе, ознакомившись с видами знаков, дети складывают </w:t>
      </w:r>
      <w:proofErr w:type="spellStart"/>
      <w:r w:rsidRPr="00A72694">
        <w:rPr>
          <w:rFonts w:ascii="Times New Roman" w:eastAsia="Times New Roman" w:hAnsi="Times New Roman" w:cs="Times New Roman"/>
          <w:color w:val="000000"/>
          <w:sz w:val="28"/>
          <w:szCs w:val="28"/>
          <w:lang w:eastAsia="ru-RU"/>
        </w:rPr>
        <w:t>пазл</w:t>
      </w:r>
      <w:proofErr w:type="spellEnd"/>
      <w:r w:rsidRPr="00A72694">
        <w:rPr>
          <w:rFonts w:ascii="Times New Roman" w:eastAsia="Times New Roman" w:hAnsi="Times New Roman" w:cs="Times New Roman"/>
          <w:color w:val="000000"/>
          <w:sz w:val="28"/>
          <w:szCs w:val="28"/>
          <w:lang w:eastAsia="ru-RU"/>
        </w:rPr>
        <w:t>, в котором одна часть — знак, а вторая — картинка, демонстрирующая ситуацию на дороге).</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Перечислим несколько  дидактических игр разных видов по теме ПДД.</w:t>
      </w:r>
    </w:p>
    <w:p w:rsidR="00507E01" w:rsidRPr="00A72694" w:rsidRDefault="00507E01" w:rsidP="004D0F1A">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Сенсорная</w:t>
      </w:r>
      <w:r w:rsidRPr="00A72694">
        <w:rPr>
          <w:rFonts w:ascii="Times New Roman" w:eastAsia="Times New Roman" w:hAnsi="Times New Roman" w:cs="Times New Roman"/>
          <w:b/>
          <w:bCs/>
          <w:color w:val="000000"/>
          <w:sz w:val="28"/>
          <w:szCs w:val="28"/>
          <w:lang w:eastAsia="ru-RU"/>
        </w:rPr>
        <w:t> «Почини машинку» </w:t>
      </w:r>
      <w:r w:rsidRPr="00A72694">
        <w:rPr>
          <w:rFonts w:ascii="Times New Roman" w:eastAsia="Times New Roman" w:hAnsi="Times New Roman" w:cs="Times New Roman"/>
          <w:color w:val="000000"/>
          <w:sz w:val="28"/>
          <w:szCs w:val="28"/>
          <w:lang w:eastAsia="ru-RU"/>
        </w:rPr>
        <w:t>(первая младшая группа). Картинки машинок разного цвета, круги-колёса разных цветов и размера.</w:t>
      </w:r>
      <w:r w:rsidRPr="00A72694">
        <w:rPr>
          <w:rFonts w:ascii="Times New Roman" w:eastAsia="Times New Roman" w:hAnsi="Times New Roman" w:cs="Times New Roman"/>
          <w:color w:val="000000"/>
          <w:sz w:val="28"/>
          <w:szCs w:val="28"/>
          <w:lang w:eastAsia="ru-RU"/>
        </w:rPr>
        <w:br/>
        <w:t>Дети собирают машинки, подбирая колёса по размеру и цвету</w:t>
      </w:r>
    </w:p>
    <w:p w:rsidR="00507E01" w:rsidRPr="00A72694" w:rsidRDefault="00507E01" w:rsidP="004D0F1A">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Логическая</w:t>
      </w:r>
      <w:r w:rsidRPr="00A72694">
        <w:rPr>
          <w:rFonts w:ascii="Times New Roman" w:eastAsia="Times New Roman" w:hAnsi="Times New Roman" w:cs="Times New Roman"/>
          <w:b/>
          <w:bCs/>
          <w:color w:val="000000"/>
          <w:sz w:val="28"/>
          <w:szCs w:val="28"/>
          <w:lang w:eastAsia="ru-RU"/>
        </w:rPr>
        <w:t> «Четвёртый лишний» </w:t>
      </w:r>
      <w:r w:rsidRPr="00A72694">
        <w:rPr>
          <w:rFonts w:ascii="Times New Roman" w:eastAsia="Times New Roman" w:hAnsi="Times New Roman" w:cs="Times New Roman"/>
          <w:color w:val="000000"/>
          <w:sz w:val="28"/>
          <w:szCs w:val="28"/>
          <w:lang w:eastAsia="ru-RU"/>
        </w:rPr>
        <w:t>(вторая младшая группа)  Н-р: Кто не является участником дорожного движения: грузовик, дом, «Скорая помощь», снегоуборочная машина.</w:t>
      </w:r>
      <w:r w:rsidRPr="00A72694">
        <w:rPr>
          <w:rFonts w:ascii="Times New Roman" w:eastAsia="Times New Roman" w:hAnsi="Times New Roman" w:cs="Times New Roman"/>
          <w:color w:val="000000"/>
          <w:sz w:val="28"/>
          <w:szCs w:val="28"/>
          <w:lang w:eastAsia="ru-RU"/>
        </w:rPr>
        <w:br/>
        <w:t>Какой «глаз» светофора лишний: зелёный, синий, красный, жёлтый.</w:t>
      </w:r>
    </w:p>
    <w:p w:rsidR="00507E01" w:rsidRPr="00A72694" w:rsidRDefault="00507E01" w:rsidP="004D0F1A">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Словесная</w:t>
      </w:r>
      <w:r w:rsidRPr="00A72694">
        <w:rPr>
          <w:rFonts w:ascii="Times New Roman" w:eastAsia="Times New Roman" w:hAnsi="Times New Roman" w:cs="Times New Roman"/>
          <w:b/>
          <w:bCs/>
          <w:color w:val="000000"/>
          <w:sz w:val="28"/>
          <w:szCs w:val="28"/>
          <w:lang w:eastAsia="ru-RU"/>
        </w:rPr>
        <w:t> «Закончи предложение» </w:t>
      </w:r>
      <w:r w:rsidRPr="00A72694">
        <w:rPr>
          <w:rFonts w:ascii="Times New Roman" w:eastAsia="Times New Roman" w:hAnsi="Times New Roman" w:cs="Times New Roman"/>
          <w:color w:val="000000"/>
          <w:sz w:val="28"/>
          <w:szCs w:val="28"/>
          <w:lang w:eastAsia="ru-RU"/>
        </w:rPr>
        <w:t>(средняя группа).  Ребёнок ловит брошенный педагогом мяч и заканчивает начатое предложение, присоединяя его к первой части фразой «а потом»:</w:t>
      </w:r>
      <w:r w:rsidRPr="00A72694">
        <w:rPr>
          <w:rFonts w:ascii="Times New Roman" w:eastAsia="Times New Roman" w:hAnsi="Times New Roman" w:cs="Times New Roman"/>
          <w:color w:val="000000"/>
          <w:sz w:val="28"/>
          <w:szCs w:val="28"/>
          <w:lang w:eastAsia="ru-RU"/>
        </w:rPr>
        <w:br/>
        <w:t>«Переходя дорогу на зелёный свет, сначала нужно посмотреть налево… — …а потом направо»</w:t>
      </w:r>
    </w:p>
    <w:p w:rsidR="00507E01" w:rsidRPr="00A72694" w:rsidRDefault="00507E01" w:rsidP="004D0F1A">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«Это дорожный знак…» </w:t>
      </w:r>
      <w:r w:rsidRPr="00A72694">
        <w:rPr>
          <w:rFonts w:ascii="Times New Roman" w:eastAsia="Times New Roman" w:hAnsi="Times New Roman" w:cs="Times New Roman"/>
          <w:color w:val="000000"/>
          <w:sz w:val="28"/>
          <w:szCs w:val="28"/>
          <w:lang w:eastAsia="ru-RU"/>
        </w:rPr>
        <w:t> В этой игре мы </w:t>
      </w:r>
      <w:r w:rsidRPr="00A72694">
        <w:rPr>
          <w:rFonts w:ascii="Times New Roman" w:eastAsia="Times New Roman" w:hAnsi="Times New Roman" w:cs="Times New Roman"/>
          <w:b/>
          <w:bCs/>
          <w:color w:val="000000"/>
          <w:sz w:val="28"/>
          <w:szCs w:val="28"/>
          <w:lang w:eastAsia="ru-RU"/>
        </w:rPr>
        <w:t> </w:t>
      </w:r>
      <w:r w:rsidRPr="00A72694">
        <w:rPr>
          <w:rFonts w:ascii="Times New Roman" w:eastAsia="Times New Roman" w:hAnsi="Times New Roman" w:cs="Times New Roman"/>
          <w:color w:val="000000"/>
          <w:sz w:val="28"/>
          <w:szCs w:val="28"/>
          <w:lang w:eastAsia="ru-RU"/>
        </w:rPr>
        <w:t>учим соотносить речевую форму описания дорожных знаков с их графическим изображением; воспитывать самостоятельность, быстроту реакции, смекалку. Перед детьми лежат изображения дорожных знаков. Педагог читает загадки о дорожных знаках, тот ребёнок у кого есть этот знак, называет его и ставит фишку на соответствующую карточку.</w:t>
      </w:r>
    </w:p>
    <w:p w:rsidR="00507E01" w:rsidRPr="00A72694" w:rsidRDefault="00507E01" w:rsidP="00122A90">
      <w:pPr>
        <w:shd w:val="clear" w:color="auto" w:fill="FFFFFF"/>
        <w:spacing w:after="0" w:line="240" w:lineRule="auto"/>
        <w:jc w:val="center"/>
        <w:rPr>
          <w:rFonts w:ascii="Times New Roman" w:eastAsia="Times New Roman" w:hAnsi="Times New Roman" w:cs="Times New Roman"/>
          <w:b/>
          <w:i/>
          <w:color w:val="000000"/>
          <w:sz w:val="28"/>
          <w:szCs w:val="28"/>
          <w:lang w:eastAsia="ru-RU"/>
        </w:rPr>
      </w:pPr>
      <w:bookmarkStart w:id="0" w:name="_GoBack"/>
      <w:bookmarkEnd w:id="0"/>
      <w:r w:rsidRPr="00A72694">
        <w:rPr>
          <w:rFonts w:ascii="Times New Roman" w:eastAsia="Times New Roman" w:hAnsi="Times New Roman" w:cs="Times New Roman"/>
          <w:b/>
          <w:i/>
          <w:color w:val="000000"/>
          <w:sz w:val="28"/>
          <w:szCs w:val="28"/>
          <w:lang w:eastAsia="ru-RU"/>
        </w:rPr>
        <w:t>Большой выбор настольно-печатных игр.</w:t>
      </w:r>
    </w:p>
    <w:p w:rsidR="00507E01" w:rsidRPr="00A72694" w:rsidRDefault="00507E01" w:rsidP="004D0F1A">
      <w:pPr>
        <w:pStyle w:val="a5"/>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«Собери знак».  </w:t>
      </w:r>
      <w:r w:rsidRPr="00A72694">
        <w:rPr>
          <w:rFonts w:ascii="Times New Roman" w:eastAsia="Times New Roman" w:hAnsi="Times New Roman" w:cs="Times New Roman"/>
          <w:color w:val="000000"/>
          <w:sz w:val="28"/>
          <w:szCs w:val="28"/>
          <w:lang w:eastAsia="ru-RU"/>
        </w:rPr>
        <w:t>Дорожные знаки в конвертах, фишки.</w:t>
      </w:r>
      <w:r w:rsidRPr="00A72694">
        <w:rPr>
          <w:rFonts w:ascii="Times New Roman" w:eastAsia="Times New Roman" w:hAnsi="Times New Roman" w:cs="Times New Roman"/>
          <w:color w:val="000000"/>
          <w:sz w:val="28"/>
          <w:szCs w:val="28"/>
          <w:lang w:eastAsia="ru-RU"/>
        </w:rPr>
        <w:br/>
        <w:t xml:space="preserve">Дети делятся на экипажи-команды. Каждая получает конверт с </w:t>
      </w:r>
      <w:proofErr w:type="spellStart"/>
      <w:r w:rsidRPr="00A72694">
        <w:rPr>
          <w:rFonts w:ascii="Times New Roman" w:eastAsia="Times New Roman" w:hAnsi="Times New Roman" w:cs="Times New Roman"/>
          <w:color w:val="000000"/>
          <w:sz w:val="28"/>
          <w:szCs w:val="28"/>
          <w:lang w:eastAsia="ru-RU"/>
        </w:rPr>
        <w:t>пазлами</w:t>
      </w:r>
      <w:proofErr w:type="spellEnd"/>
      <w:r w:rsidRPr="00A72694">
        <w:rPr>
          <w:rFonts w:ascii="Times New Roman" w:eastAsia="Times New Roman" w:hAnsi="Times New Roman" w:cs="Times New Roman"/>
          <w:color w:val="000000"/>
          <w:sz w:val="28"/>
          <w:szCs w:val="28"/>
          <w:lang w:eastAsia="ru-RU"/>
        </w:rPr>
        <w:t xml:space="preserve"> дорожных знаков. Детям нужно собрать свои знаки, за каждый получают по фишке. Дополнительные очки приносит рассказ о значении знака</w:t>
      </w:r>
      <w:r w:rsidRPr="00A72694">
        <w:rPr>
          <w:rFonts w:ascii="Times New Roman" w:eastAsia="Times New Roman" w:hAnsi="Times New Roman" w:cs="Times New Roman"/>
          <w:b/>
          <w:bCs/>
          <w:color w:val="000000"/>
          <w:sz w:val="28"/>
          <w:szCs w:val="28"/>
          <w:lang w:eastAsia="ru-RU"/>
        </w:rPr>
        <w:t>.</w:t>
      </w:r>
    </w:p>
    <w:p w:rsidR="00507E01" w:rsidRPr="00A72694" w:rsidRDefault="00507E01" w:rsidP="004D0F1A">
      <w:pPr>
        <w:pStyle w:val="a5"/>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«Домино».</w:t>
      </w:r>
    </w:p>
    <w:p w:rsidR="00507E01" w:rsidRPr="00A72694" w:rsidRDefault="001D5E23" w:rsidP="004D0F1A">
      <w:pPr>
        <w:pStyle w:val="a5"/>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lastRenderedPageBreak/>
        <w:t xml:space="preserve"> </w:t>
      </w:r>
      <w:r w:rsidR="00507E01" w:rsidRPr="00A72694">
        <w:rPr>
          <w:rFonts w:ascii="Times New Roman" w:eastAsia="Times New Roman" w:hAnsi="Times New Roman" w:cs="Times New Roman"/>
          <w:b/>
          <w:bCs/>
          <w:color w:val="000000"/>
          <w:sz w:val="28"/>
          <w:szCs w:val="28"/>
          <w:lang w:eastAsia="ru-RU"/>
        </w:rPr>
        <w:t>«Дорога без опасности». </w:t>
      </w:r>
      <w:r w:rsidR="00507E01" w:rsidRPr="00A72694">
        <w:rPr>
          <w:rFonts w:ascii="Times New Roman" w:eastAsia="Times New Roman" w:hAnsi="Times New Roman" w:cs="Times New Roman"/>
          <w:color w:val="000000"/>
          <w:sz w:val="28"/>
          <w:szCs w:val="28"/>
          <w:lang w:eastAsia="ru-RU"/>
        </w:rPr>
        <w:t>Для этой игры необходимо игровое поле со знаками дорожного движения, фишки. Дети по очереди бросают кубик, шагают вперед на выпавшее количество шагов. Попав на знак дорожного движения, игрок должен рассказать, что означает данный знак.</w:t>
      </w:r>
    </w:p>
    <w:p w:rsidR="00AA2035"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Все перечисленные игры составляют малую толику от общего кол-ва игр по данной теме. Д/игры по формированию знаний по ПДД можно не только находить в специальной литературе, но и придумывать самим.</w:t>
      </w:r>
    </w:p>
    <w:p w:rsidR="00507E01" w:rsidRPr="00A72694" w:rsidRDefault="00507E01" w:rsidP="00122A90">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A72694">
        <w:rPr>
          <w:rFonts w:ascii="Times New Roman" w:eastAsia="Times New Roman" w:hAnsi="Times New Roman" w:cs="Times New Roman"/>
          <w:b/>
          <w:bCs/>
          <w:i/>
          <w:color w:val="000000"/>
          <w:sz w:val="28"/>
          <w:szCs w:val="28"/>
          <w:lang w:eastAsia="ru-RU"/>
        </w:rPr>
        <w:t>Сюжетно-ролевые игры.</w:t>
      </w:r>
    </w:p>
    <w:p w:rsidR="00507E01" w:rsidRPr="00A72694" w:rsidRDefault="00507E01" w:rsidP="004D0F1A">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111111"/>
          <w:sz w:val="28"/>
          <w:szCs w:val="28"/>
          <w:lang w:eastAsia="ru-RU"/>
        </w:rPr>
        <w:t>Сюжетно-ролевая игра - форма моделирования ребёнком, прежде всего социальных отношений и свободная импровизация, не подчинённая жёстким </w:t>
      </w:r>
      <w:r w:rsidRPr="00A72694">
        <w:rPr>
          <w:rFonts w:ascii="Times New Roman" w:eastAsia="Times New Roman" w:hAnsi="Times New Roman" w:cs="Times New Roman"/>
          <w:b/>
          <w:bCs/>
          <w:color w:val="111111"/>
          <w:sz w:val="28"/>
          <w:szCs w:val="28"/>
          <w:lang w:eastAsia="ru-RU"/>
        </w:rPr>
        <w:t>правилам</w:t>
      </w:r>
      <w:r w:rsidRPr="00A72694">
        <w:rPr>
          <w:rFonts w:ascii="Times New Roman" w:eastAsia="Times New Roman" w:hAnsi="Times New Roman" w:cs="Times New Roman"/>
          <w:color w:val="111111"/>
          <w:sz w:val="28"/>
          <w:szCs w:val="28"/>
          <w:lang w:eastAsia="ru-RU"/>
        </w:rPr>
        <w:t>, как в дидактической или подвижной играх.</w:t>
      </w:r>
    </w:p>
    <w:p w:rsidR="00507E01" w:rsidRPr="00A72694" w:rsidRDefault="00507E01" w:rsidP="004D0F1A">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111111"/>
          <w:sz w:val="28"/>
          <w:szCs w:val="28"/>
          <w:lang w:eastAsia="ru-RU"/>
        </w:rPr>
        <w:t>Известно, что отличительным признаком ролевой игры является наличие сюжета и ролей. Это игры </w:t>
      </w:r>
      <w:r w:rsidRPr="00A72694">
        <w:rPr>
          <w:rFonts w:ascii="Times New Roman" w:eastAsia="Times New Roman" w:hAnsi="Times New Roman" w:cs="Times New Roman"/>
          <w:i/>
          <w:iCs/>
          <w:color w:val="111111"/>
          <w:sz w:val="28"/>
          <w:szCs w:val="28"/>
          <w:lang w:eastAsia="ru-RU"/>
        </w:rPr>
        <w:t>«во что-то»</w:t>
      </w:r>
      <w:r w:rsidRPr="00A72694">
        <w:rPr>
          <w:rFonts w:ascii="Times New Roman" w:eastAsia="Times New Roman" w:hAnsi="Times New Roman" w:cs="Times New Roman"/>
          <w:color w:val="111111"/>
          <w:sz w:val="28"/>
          <w:szCs w:val="28"/>
          <w:lang w:eastAsia="ru-RU"/>
        </w:rPr>
        <w:t>, </w:t>
      </w:r>
      <w:r w:rsidRPr="00A72694">
        <w:rPr>
          <w:rFonts w:ascii="Times New Roman" w:eastAsia="Times New Roman" w:hAnsi="Times New Roman" w:cs="Times New Roman"/>
          <w:i/>
          <w:iCs/>
          <w:color w:val="111111"/>
          <w:sz w:val="28"/>
          <w:szCs w:val="28"/>
          <w:lang w:eastAsia="ru-RU"/>
        </w:rPr>
        <w:t>«в кого-то»</w:t>
      </w:r>
      <w:r w:rsidRPr="00A72694">
        <w:rPr>
          <w:rFonts w:ascii="Times New Roman" w:eastAsia="Times New Roman" w:hAnsi="Times New Roman" w:cs="Times New Roman"/>
          <w:color w:val="111111"/>
          <w:sz w:val="28"/>
          <w:szCs w:val="28"/>
          <w:lang w:eastAsia="ru-RU"/>
        </w:rPr>
        <w:t>. Разыгрывая различные ситуации, дети поступают так, как должны поступать люди, чьи роли они выполняют. Сюжетно-ролевые игры позволяют моделировать типовые варианты дорожной</w:t>
      </w:r>
      <w:r w:rsidRPr="00A72694">
        <w:rPr>
          <w:rFonts w:ascii="Times New Roman" w:eastAsia="Times New Roman" w:hAnsi="Times New Roman" w:cs="Times New Roman"/>
          <w:b/>
          <w:bCs/>
          <w:color w:val="111111"/>
          <w:sz w:val="28"/>
          <w:szCs w:val="28"/>
          <w:lang w:eastAsia="ru-RU"/>
        </w:rPr>
        <w:t> </w:t>
      </w:r>
      <w:r w:rsidRPr="00A72694">
        <w:rPr>
          <w:rFonts w:ascii="Times New Roman" w:eastAsia="Times New Roman" w:hAnsi="Times New Roman" w:cs="Times New Roman"/>
          <w:color w:val="111111"/>
          <w:sz w:val="28"/>
          <w:szCs w:val="28"/>
          <w:lang w:eastAsia="ru-RU"/>
        </w:rPr>
        <w:t>обстановки и реализовать возможность разнообразного участия ребёнка в игре. При этом важно максимально приблизить условия игры к реальной дорожной действительности.</w:t>
      </w:r>
    </w:p>
    <w:p w:rsidR="00507E01" w:rsidRPr="00A72694" w:rsidRDefault="00507E01" w:rsidP="004D0F1A">
      <w:pPr>
        <w:pStyle w:val="a5"/>
        <w:numPr>
          <w:ilvl w:val="1"/>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1B1C2A"/>
          <w:sz w:val="28"/>
          <w:szCs w:val="28"/>
          <w:lang w:eastAsia="ru-RU"/>
        </w:rPr>
        <w:t>«Автобус»</w:t>
      </w:r>
      <w:r w:rsidRPr="00A72694">
        <w:rPr>
          <w:rFonts w:ascii="Times New Roman" w:eastAsia="Times New Roman" w:hAnsi="Times New Roman" w:cs="Times New Roman"/>
          <w:color w:val="1B1C2A"/>
          <w:sz w:val="28"/>
          <w:szCs w:val="28"/>
          <w:lang w:eastAsia="ru-RU"/>
        </w:rPr>
        <w:t>. При проведении этой игры в старшей группе дети-пассажиры не только по очереди заходят в «транспорт», но и покупают билеты у кондуктора, готовятся заранее к своим остановкам и т.д.</w:t>
      </w:r>
    </w:p>
    <w:p w:rsidR="00507E01" w:rsidRPr="00A72694" w:rsidRDefault="00507E01" w:rsidP="004D0F1A">
      <w:pPr>
        <w:pStyle w:val="a5"/>
        <w:numPr>
          <w:ilvl w:val="1"/>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«Пешеходы». </w:t>
      </w:r>
      <w:r w:rsidRPr="00A72694">
        <w:rPr>
          <w:rFonts w:ascii="Times New Roman" w:eastAsia="Times New Roman" w:hAnsi="Times New Roman" w:cs="Times New Roman"/>
          <w:color w:val="000000"/>
          <w:sz w:val="28"/>
          <w:szCs w:val="28"/>
          <w:lang w:eastAsia="ru-RU"/>
        </w:rPr>
        <w:t>Перед игрой рассказываем детям об обязанностях пешеходов; о том, где разрешается ходить; о правилах перехода в установленных местах; о том, что запрещается пешеходам; о классификации дорожных знаков. Готовим соответствующие атрибуты, как и для любой сюжетно-ролевой игры. Детям предлагаем игровую ситуацию: отправляемся на экскурсию по городу. Задача детей: выбрать безопасный путь, соблюдать правила дорожного движения.</w:t>
      </w:r>
    </w:p>
    <w:p w:rsidR="00507E01" w:rsidRPr="00A72694" w:rsidRDefault="00507E01" w:rsidP="004D0F1A">
      <w:pPr>
        <w:pStyle w:val="a5"/>
        <w:numPr>
          <w:ilvl w:val="1"/>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«Пассажиры»</w:t>
      </w:r>
      <w:r w:rsidRPr="00A72694">
        <w:rPr>
          <w:rFonts w:ascii="Times New Roman" w:eastAsia="Times New Roman" w:hAnsi="Times New Roman" w:cs="Times New Roman"/>
          <w:color w:val="000000"/>
          <w:sz w:val="28"/>
          <w:szCs w:val="28"/>
          <w:lang w:eastAsia="ru-RU"/>
        </w:rPr>
        <w:t>. До игры рассказываем детям: о правилах поведения в </w:t>
      </w:r>
      <w:hyperlink r:id="rId6" w:history="1">
        <w:r w:rsidRPr="001D5E23">
          <w:rPr>
            <w:rFonts w:ascii="Times New Roman" w:eastAsia="Times New Roman" w:hAnsi="Times New Roman" w:cs="Times New Roman"/>
            <w:sz w:val="28"/>
            <w:szCs w:val="28"/>
            <w:u w:val="single"/>
            <w:lang w:eastAsia="ru-RU"/>
          </w:rPr>
          <w:t>общественном транспорте</w:t>
        </w:r>
      </w:hyperlink>
      <w:r w:rsidRPr="001D5E23">
        <w:rPr>
          <w:rFonts w:ascii="Times New Roman" w:eastAsia="Times New Roman" w:hAnsi="Times New Roman" w:cs="Times New Roman"/>
          <w:sz w:val="28"/>
          <w:szCs w:val="28"/>
          <w:lang w:eastAsia="ru-RU"/>
        </w:rPr>
        <w:t> </w:t>
      </w:r>
      <w:r w:rsidRPr="00A72694">
        <w:rPr>
          <w:rFonts w:ascii="Times New Roman" w:eastAsia="Times New Roman" w:hAnsi="Times New Roman" w:cs="Times New Roman"/>
          <w:color w:val="000000"/>
          <w:sz w:val="28"/>
          <w:szCs w:val="28"/>
          <w:lang w:eastAsia="ru-RU"/>
        </w:rPr>
        <w:t>и обязанностях пассажиров; о том, где надо ожидать транспортное средство перед посадкой; правилах поведения в легковом автомобиле. Создаём проблемную ситуацию: детей пригласили в музей. Задача детей: подобрать безопасный способ передвижения.</w:t>
      </w:r>
    </w:p>
    <w:p w:rsidR="00AA2035"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07E01" w:rsidRPr="00A72694">
        <w:rPr>
          <w:rFonts w:ascii="Times New Roman" w:eastAsia="Times New Roman" w:hAnsi="Times New Roman" w:cs="Times New Roman"/>
          <w:b/>
          <w:bCs/>
          <w:color w:val="000000"/>
          <w:sz w:val="28"/>
          <w:szCs w:val="28"/>
          <w:lang w:eastAsia="ru-RU"/>
        </w:rPr>
        <w:t>«Службы спасения».</w:t>
      </w:r>
      <w:r w:rsidR="00507E01" w:rsidRPr="00A72694">
        <w:rPr>
          <w:rFonts w:ascii="Times New Roman" w:eastAsia="Times New Roman" w:hAnsi="Times New Roman" w:cs="Times New Roman"/>
          <w:color w:val="000000"/>
          <w:sz w:val="28"/>
          <w:szCs w:val="28"/>
          <w:lang w:eastAsia="ru-RU"/>
        </w:rPr>
        <w:t> Рассказать детям о дорожно-транспортных происшествиях и их причинах. Познакомить, со специальным транспортом и его отличительными признаками (проблесковые маячки синего, красного или оранжевого цвета, специальные звуковые сигналы) Создание проблемной ситуации: На вызов едет пожарная машина. Задача детей: организовать движение других транспортных средств</w:t>
      </w:r>
      <w:r w:rsidR="00AA2035" w:rsidRPr="00A72694">
        <w:rPr>
          <w:rFonts w:ascii="Times New Roman" w:eastAsia="Times New Roman" w:hAnsi="Times New Roman" w:cs="Times New Roman"/>
          <w:color w:val="000000"/>
          <w:sz w:val="28"/>
          <w:szCs w:val="28"/>
          <w:lang w:eastAsia="ru-RU"/>
        </w:rPr>
        <w:t>\</w:t>
      </w:r>
    </w:p>
    <w:p w:rsidR="001D5E23" w:rsidRDefault="001D5E23" w:rsidP="004D0F1A">
      <w:pPr>
        <w:shd w:val="clear" w:color="auto" w:fill="FFFFFF"/>
        <w:spacing w:after="0" w:line="240" w:lineRule="auto"/>
        <w:rPr>
          <w:rFonts w:ascii="Times New Roman" w:eastAsia="Times New Roman" w:hAnsi="Times New Roman" w:cs="Times New Roman"/>
          <w:b/>
          <w:bCs/>
          <w:i/>
          <w:color w:val="000000"/>
          <w:sz w:val="28"/>
          <w:szCs w:val="28"/>
          <w:lang w:eastAsia="ru-RU"/>
        </w:rPr>
      </w:pPr>
    </w:p>
    <w:p w:rsidR="001D5E23" w:rsidRDefault="001D5E23" w:rsidP="004D0F1A">
      <w:pPr>
        <w:shd w:val="clear" w:color="auto" w:fill="FFFFFF"/>
        <w:spacing w:after="0" w:line="240" w:lineRule="auto"/>
        <w:rPr>
          <w:rFonts w:ascii="Times New Roman" w:eastAsia="Times New Roman" w:hAnsi="Times New Roman" w:cs="Times New Roman"/>
          <w:b/>
          <w:bCs/>
          <w:i/>
          <w:color w:val="000000"/>
          <w:sz w:val="28"/>
          <w:szCs w:val="28"/>
          <w:lang w:eastAsia="ru-RU"/>
        </w:rPr>
      </w:pPr>
    </w:p>
    <w:p w:rsidR="00507E01" w:rsidRPr="00A72694" w:rsidRDefault="00AA2035" w:rsidP="00122A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i/>
          <w:color w:val="000000"/>
          <w:sz w:val="28"/>
          <w:szCs w:val="28"/>
          <w:lang w:eastAsia="ru-RU"/>
        </w:rPr>
        <w:lastRenderedPageBreak/>
        <w:t>П</w:t>
      </w:r>
      <w:r w:rsidR="00507E01" w:rsidRPr="00A72694">
        <w:rPr>
          <w:rFonts w:ascii="Times New Roman" w:eastAsia="Times New Roman" w:hAnsi="Times New Roman" w:cs="Times New Roman"/>
          <w:b/>
          <w:bCs/>
          <w:i/>
          <w:color w:val="000000"/>
          <w:sz w:val="28"/>
          <w:szCs w:val="28"/>
          <w:lang w:eastAsia="ru-RU"/>
        </w:rPr>
        <w:t>одвижные игры</w:t>
      </w:r>
      <w:r w:rsidR="00507E01" w:rsidRPr="00A72694">
        <w:rPr>
          <w:rFonts w:ascii="Times New Roman" w:eastAsia="Times New Roman" w:hAnsi="Times New Roman" w:cs="Times New Roman"/>
          <w:b/>
          <w:i/>
          <w:color w:val="000000"/>
          <w:sz w:val="28"/>
          <w:szCs w:val="28"/>
          <w:lang w:eastAsia="ru-RU"/>
        </w:rPr>
        <w:t>.</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Подвижные игры помогают дать дошкольникам знания по правилам движения в занимательной форме.  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B1C2A"/>
          <w:sz w:val="28"/>
          <w:szCs w:val="28"/>
          <w:lang w:eastAsia="ru-RU"/>
        </w:rPr>
        <w:t xml:space="preserve">   </w:t>
      </w:r>
      <w:r w:rsidR="00507E01" w:rsidRPr="00A72694">
        <w:rPr>
          <w:rFonts w:ascii="Times New Roman" w:eastAsia="Times New Roman" w:hAnsi="Times New Roman" w:cs="Times New Roman"/>
          <w:color w:val="1B1C2A"/>
          <w:sz w:val="28"/>
          <w:szCs w:val="28"/>
          <w:lang w:eastAsia="ru-RU"/>
        </w:rPr>
        <w:t xml:space="preserve">Этот вид деятельности используется и при проведении </w:t>
      </w:r>
      <w:proofErr w:type="spellStart"/>
      <w:r w:rsidR="00507E01" w:rsidRPr="00A72694">
        <w:rPr>
          <w:rFonts w:ascii="Times New Roman" w:eastAsia="Times New Roman" w:hAnsi="Times New Roman" w:cs="Times New Roman"/>
          <w:color w:val="1B1C2A"/>
          <w:sz w:val="28"/>
          <w:szCs w:val="28"/>
          <w:lang w:eastAsia="ru-RU"/>
        </w:rPr>
        <w:t>нод</w:t>
      </w:r>
      <w:proofErr w:type="spellEnd"/>
      <w:r w:rsidR="00507E01" w:rsidRPr="00A72694">
        <w:rPr>
          <w:rFonts w:ascii="Times New Roman" w:eastAsia="Times New Roman" w:hAnsi="Times New Roman" w:cs="Times New Roman"/>
          <w:color w:val="1B1C2A"/>
          <w:sz w:val="28"/>
          <w:szCs w:val="28"/>
          <w:lang w:eastAsia="ru-RU"/>
        </w:rPr>
        <w:t>, и на прогулках, при</w:t>
      </w:r>
      <w:r w:rsidR="00507E01" w:rsidRPr="00A72694">
        <w:rPr>
          <w:rFonts w:ascii="Times New Roman" w:eastAsia="Times New Roman" w:hAnsi="Times New Roman" w:cs="Times New Roman"/>
          <w:color w:val="000000"/>
          <w:sz w:val="28"/>
          <w:szCs w:val="28"/>
          <w:lang w:eastAsia="ru-RU"/>
        </w:rPr>
        <w:t> </w:t>
      </w:r>
      <w:r w:rsidR="00507E01" w:rsidRPr="00A72694">
        <w:rPr>
          <w:rFonts w:ascii="Times New Roman" w:eastAsia="Times New Roman" w:hAnsi="Times New Roman" w:cs="Times New Roman"/>
          <w:color w:val="1B1C2A"/>
          <w:sz w:val="28"/>
          <w:szCs w:val="28"/>
          <w:lang w:eastAsia="ru-RU"/>
        </w:rPr>
        <w:t>организации развлекательных мероприятий.</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"Цветные автомобили" (младший дошкольный возраст)</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руль такого же цвета, бегают по площадке в любом направлении, гудят, поворачивая руль в разные стороны.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"Машины" </w:t>
      </w:r>
      <w:r w:rsidRPr="00A72694">
        <w:rPr>
          <w:rFonts w:ascii="Times New Roman" w:eastAsia="Times New Roman" w:hAnsi="Times New Roman" w:cs="Times New Roman"/>
          <w:color w:val="000000"/>
          <w:sz w:val="28"/>
          <w:szCs w:val="28"/>
          <w:lang w:eastAsia="ru-RU"/>
        </w:rPr>
        <w:t>(младший дошкольный возраст)</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Каждый ребёнок получает по обручу. Дети бегают по площадке, поворачивая обручи - рули вправо и влево, стараясь не мешать друг другу.</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"Трамвай"  </w:t>
      </w:r>
      <w:r w:rsidRPr="00A72694">
        <w:rPr>
          <w:rFonts w:ascii="Times New Roman" w:eastAsia="Times New Roman" w:hAnsi="Times New Roman" w:cs="Times New Roman"/>
          <w:color w:val="000000"/>
          <w:sz w:val="28"/>
          <w:szCs w:val="28"/>
          <w:lang w:eastAsia="ru-RU"/>
        </w:rPr>
        <w:t>(младший дошкольный возраст)</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Цель: Учить детей двигаться парами, согласовывая свои движения с движениями других играющих;</w:t>
      </w:r>
    </w:p>
    <w:p w:rsidR="001D5E23"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w:t>
      </w:r>
      <w:proofErr w:type="gramStart"/>
      <w:r w:rsidRPr="00A72694">
        <w:rPr>
          <w:rFonts w:ascii="Times New Roman" w:eastAsia="Times New Roman" w:hAnsi="Times New Roman" w:cs="Times New Roman"/>
          <w:b/>
          <w:bCs/>
          <w:color w:val="000000"/>
          <w:sz w:val="28"/>
          <w:szCs w:val="28"/>
          <w:lang w:eastAsia="ru-RU"/>
        </w:rPr>
        <w:t>Весёлые</w:t>
      </w:r>
      <w:proofErr w:type="gramEnd"/>
      <w:r w:rsidRPr="00A72694">
        <w:rPr>
          <w:rFonts w:ascii="Times New Roman" w:eastAsia="Times New Roman" w:hAnsi="Times New Roman" w:cs="Times New Roman"/>
          <w:b/>
          <w:bCs/>
          <w:color w:val="000000"/>
          <w:sz w:val="28"/>
          <w:szCs w:val="28"/>
          <w:lang w:eastAsia="ru-RU"/>
        </w:rPr>
        <w:t xml:space="preserve"> </w:t>
      </w:r>
      <w:proofErr w:type="spellStart"/>
      <w:r w:rsidRPr="00A72694">
        <w:rPr>
          <w:rFonts w:ascii="Times New Roman" w:eastAsia="Times New Roman" w:hAnsi="Times New Roman" w:cs="Times New Roman"/>
          <w:b/>
          <w:bCs/>
          <w:color w:val="000000"/>
          <w:sz w:val="28"/>
          <w:szCs w:val="28"/>
          <w:lang w:eastAsia="ru-RU"/>
        </w:rPr>
        <w:t>светофорчики</w:t>
      </w:r>
      <w:proofErr w:type="spellEnd"/>
      <w:r w:rsidRPr="00A72694">
        <w:rPr>
          <w:rFonts w:ascii="Times New Roman" w:eastAsia="Times New Roman" w:hAnsi="Times New Roman" w:cs="Times New Roman"/>
          <w:b/>
          <w:bCs/>
          <w:color w:val="000000"/>
          <w:sz w:val="28"/>
          <w:szCs w:val="28"/>
          <w:lang w:eastAsia="ru-RU"/>
        </w:rPr>
        <w:t>»</w:t>
      </w:r>
      <w:r w:rsidRPr="00A72694">
        <w:rPr>
          <w:rFonts w:ascii="Times New Roman" w:eastAsia="Times New Roman" w:hAnsi="Times New Roman" w:cs="Times New Roman"/>
          <w:color w:val="000000"/>
          <w:sz w:val="28"/>
          <w:szCs w:val="28"/>
          <w:lang w:eastAsia="ru-RU"/>
        </w:rPr>
        <w:t xml:space="preserve"> (средняя группа). </w:t>
      </w:r>
    </w:p>
    <w:p w:rsidR="00507E01" w:rsidRPr="00A72694" w:rsidRDefault="00507E01" w:rsidP="004D0F1A">
      <w:pPr>
        <w:pStyle w:val="a5"/>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Цель: повторить значение и порядок сигналов светофора; отрабатывать умение оперативно реагировать на ситуацию. Дети стоят в кругу, каждый держит цветной круг с сигналом светофора. Под музыку малыши начинают хаотично двигаться, а когда мелодия обрывается, разбираются по парам «зелёный — красный</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«Дорога, транспорт, пешеход, пассажир» (подготовительная группа)</w:t>
      </w:r>
      <w:r w:rsidRPr="00A72694">
        <w:rPr>
          <w:rFonts w:ascii="Times New Roman" w:eastAsia="Times New Roman" w:hAnsi="Times New Roman" w:cs="Times New Roman"/>
          <w:color w:val="000000"/>
          <w:sz w:val="28"/>
          <w:szCs w:val="28"/>
          <w:lang w:eastAsia="ru-RU"/>
        </w:rPr>
        <w:t>. Цель: закрепить знания ПДД; развивать логику, тренировать быстроту реакции. Ребята становятся в круг, в центре — водящий-регулировщик. Он бросает игроку мяч и говорит одно слово: дорога, транспорт, пешеход или пассажир. Поймавший мяч должен сказать слово, относящееся к названной категории. Тот, кто замешкался, выбывает.</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«Бегущий светофор»</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Дети следуют врассыпную за ведущим. Время от времени ведущий поднимает вверх флажок, затем поворачивается кругом. Если поднять зеленый флажок, дети продолжают двигаться за ведущим, если желтый — прыгают на месте, если красный — все должны замереть на месте и не двигаться.</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«Автобусы»</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 xml:space="preserve">«Автобусы» - это команды детей «водитель» и «пассажиры». В 6-7 м от каждой команды ставят флажки. По команде «Марш!» первые игроки </w:t>
      </w:r>
      <w:r w:rsidR="00507E01" w:rsidRPr="00A72694">
        <w:rPr>
          <w:rFonts w:ascii="Times New Roman" w:eastAsia="Times New Roman" w:hAnsi="Times New Roman" w:cs="Times New Roman"/>
          <w:color w:val="000000"/>
          <w:sz w:val="28"/>
          <w:szCs w:val="28"/>
          <w:lang w:eastAsia="ru-RU"/>
        </w:rPr>
        <w:lastRenderedPageBreak/>
        <w:t xml:space="preserve">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roofErr w:type="gramStart"/>
      <w:r w:rsidR="00507E01" w:rsidRPr="00A72694">
        <w:rPr>
          <w:rFonts w:ascii="Times New Roman" w:eastAsia="Times New Roman" w:hAnsi="Times New Roman" w:cs="Times New Roman"/>
          <w:color w:val="000000"/>
          <w:sz w:val="28"/>
          <w:szCs w:val="28"/>
          <w:lang w:eastAsia="ru-RU"/>
        </w:rPr>
        <w:t>Играющие держат друг друга за локти.</w:t>
      </w:r>
      <w:proofErr w:type="gramEnd"/>
      <w:r w:rsidR="00507E01" w:rsidRPr="00A72694">
        <w:rPr>
          <w:rFonts w:ascii="Times New Roman" w:eastAsia="Times New Roman" w:hAnsi="Times New Roman" w:cs="Times New Roman"/>
          <w:color w:val="000000"/>
          <w:sz w:val="28"/>
          <w:szCs w:val="28"/>
          <w:lang w:eastAsia="ru-RU"/>
        </w:rPr>
        <w:t xml:space="preserve"> Когда автобус (передний игро</w:t>
      </w:r>
      <w:proofErr w:type="gramStart"/>
      <w:r w:rsidR="00507E01" w:rsidRPr="00A72694">
        <w:rPr>
          <w:rFonts w:ascii="Times New Roman" w:eastAsia="Times New Roman" w:hAnsi="Times New Roman" w:cs="Times New Roman"/>
          <w:color w:val="000000"/>
          <w:sz w:val="28"/>
          <w:szCs w:val="28"/>
          <w:lang w:eastAsia="ru-RU"/>
        </w:rPr>
        <w:t>к-</w:t>
      </w:r>
      <w:proofErr w:type="gramEnd"/>
      <w:r w:rsidR="00507E01" w:rsidRPr="00A72694">
        <w:rPr>
          <w:rFonts w:ascii="Times New Roman" w:eastAsia="Times New Roman" w:hAnsi="Times New Roman" w:cs="Times New Roman"/>
          <w:color w:val="000000"/>
          <w:sz w:val="28"/>
          <w:szCs w:val="28"/>
          <w:lang w:eastAsia="ru-RU"/>
        </w:rPr>
        <w:t xml:space="preserve">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507E01" w:rsidRPr="00A72694" w:rsidRDefault="00507E01" w:rsidP="004D0F1A">
      <w:pPr>
        <w:pStyle w:val="a5"/>
        <w:numPr>
          <w:ilvl w:val="1"/>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b/>
          <w:bCs/>
          <w:color w:val="000000"/>
          <w:sz w:val="28"/>
          <w:szCs w:val="28"/>
          <w:lang w:eastAsia="ru-RU"/>
        </w:rPr>
        <w:t>«Повороты»</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 xml:space="preserve">Дети строятся лицом к воспитателю. У воспитателя знаки: «Движение прямо», «Движение направо», «Движение налево». </w:t>
      </w:r>
      <w:proofErr w:type="gramStart"/>
      <w:r w:rsidR="00507E01" w:rsidRPr="00A72694">
        <w:rPr>
          <w:rFonts w:ascii="Times New Roman" w:eastAsia="Times New Roman" w:hAnsi="Times New Roman" w:cs="Times New Roman"/>
          <w:color w:val="000000"/>
          <w:sz w:val="28"/>
          <w:szCs w:val="28"/>
          <w:lang w:eastAsia="ru-RU"/>
        </w:rPr>
        <w:t>Правила игры: 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507E01" w:rsidRPr="00A72694" w:rsidRDefault="00507E01" w:rsidP="004D0F1A">
      <w:pPr>
        <w:shd w:val="clear" w:color="auto" w:fill="FFFFFF"/>
        <w:spacing w:after="0" w:line="240" w:lineRule="auto"/>
        <w:rPr>
          <w:rFonts w:ascii="Times New Roman" w:eastAsia="Times New Roman" w:hAnsi="Times New Roman" w:cs="Times New Roman"/>
          <w:b/>
          <w:i/>
          <w:color w:val="000000"/>
          <w:sz w:val="28"/>
          <w:szCs w:val="28"/>
          <w:lang w:eastAsia="ru-RU"/>
        </w:rPr>
      </w:pPr>
      <w:r w:rsidRPr="00A72694">
        <w:rPr>
          <w:rFonts w:ascii="Times New Roman" w:eastAsia="Times New Roman" w:hAnsi="Times New Roman" w:cs="Times New Roman"/>
          <w:b/>
          <w:i/>
          <w:color w:val="1B1C2A"/>
          <w:sz w:val="28"/>
          <w:szCs w:val="28"/>
          <w:lang w:eastAsia="ru-RU"/>
        </w:rPr>
        <w:t>Театрализованная игра</w:t>
      </w:r>
      <w:r w:rsidRPr="00A72694">
        <w:rPr>
          <w:rFonts w:ascii="Times New Roman" w:eastAsia="Times New Roman" w:hAnsi="Times New Roman" w:cs="Times New Roman"/>
          <w:b/>
          <w:bCs/>
          <w:i/>
          <w:color w:val="1B1C2A"/>
          <w:sz w:val="28"/>
          <w:szCs w:val="28"/>
          <w:lang w:eastAsia="ru-RU"/>
        </w:rPr>
        <w:t> </w:t>
      </w:r>
      <w:r w:rsidRPr="00A72694">
        <w:rPr>
          <w:rFonts w:ascii="Times New Roman" w:eastAsia="Times New Roman" w:hAnsi="Times New Roman" w:cs="Times New Roman"/>
          <w:b/>
          <w:i/>
          <w:color w:val="1B1C2A"/>
          <w:sz w:val="28"/>
          <w:szCs w:val="28"/>
          <w:lang w:eastAsia="ru-RU"/>
        </w:rPr>
        <w:t>в ДОУ реализуется двумя формами:</w:t>
      </w:r>
    </w:p>
    <w:p w:rsidR="00507E01" w:rsidRPr="00A72694" w:rsidRDefault="00507E01" w:rsidP="004D0F1A">
      <w:pPr>
        <w:numPr>
          <w:ilvl w:val="0"/>
          <w:numId w:val="14"/>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драматизацией, то есть дети выступают «артистами», проигрывающими определённые сценарием действия;</w:t>
      </w:r>
    </w:p>
    <w:p w:rsidR="00507E01" w:rsidRPr="00A72694" w:rsidRDefault="00507E01" w:rsidP="004D0F1A">
      <w:pPr>
        <w:numPr>
          <w:ilvl w:val="0"/>
          <w:numId w:val="14"/>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режиссёрской игрой, в которой малыши руководят движениями и действиями персонажей — кукол.</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Режиссёрские игры включают кукольный театр. Для демонстрации того, насколько хорошо дети-режиссёры знают ПДД, используются куклы-артисты разных видов театра (перчаточные, пальчиковые и др.).</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Используется так же</w:t>
      </w:r>
      <w:r w:rsidR="00507E01" w:rsidRPr="00A72694">
        <w:rPr>
          <w:rFonts w:ascii="Times New Roman" w:eastAsia="Times New Roman" w:hAnsi="Times New Roman" w:cs="Times New Roman"/>
          <w:b/>
          <w:bCs/>
          <w:color w:val="000000"/>
          <w:sz w:val="28"/>
          <w:szCs w:val="28"/>
          <w:lang w:eastAsia="ru-RU"/>
        </w:rPr>
        <w:t>  </w:t>
      </w:r>
      <w:r w:rsidR="00507E01" w:rsidRPr="00A72694">
        <w:rPr>
          <w:rFonts w:ascii="Times New Roman" w:eastAsia="Times New Roman" w:hAnsi="Times New Roman" w:cs="Times New Roman"/>
          <w:color w:val="000000"/>
          <w:sz w:val="28"/>
          <w:szCs w:val="28"/>
          <w:lang w:eastAsia="ru-RU"/>
        </w:rPr>
        <w:t xml:space="preserve">стендовый театр (театр на </w:t>
      </w:r>
      <w:proofErr w:type="spellStart"/>
      <w:r w:rsidR="00507E01" w:rsidRPr="00A72694">
        <w:rPr>
          <w:rFonts w:ascii="Times New Roman" w:eastAsia="Times New Roman" w:hAnsi="Times New Roman" w:cs="Times New Roman"/>
          <w:color w:val="000000"/>
          <w:sz w:val="28"/>
          <w:szCs w:val="28"/>
          <w:lang w:eastAsia="ru-RU"/>
        </w:rPr>
        <w:t>фланелеграфе</w:t>
      </w:r>
      <w:proofErr w:type="spellEnd"/>
      <w:r w:rsidR="00507E01" w:rsidRPr="00A72694">
        <w:rPr>
          <w:rFonts w:ascii="Times New Roman" w:eastAsia="Times New Roman" w:hAnsi="Times New Roman" w:cs="Times New Roman"/>
          <w:color w:val="000000"/>
          <w:sz w:val="28"/>
          <w:szCs w:val="28"/>
          <w:lang w:eastAsia="ru-RU"/>
        </w:rPr>
        <w:t xml:space="preserve"> или на магнитной доске).</w:t>
      </w:r>
    </w:p>
    <w:p w:rsidR="00507E01" w:rsidRPr="00A72694" w:rsidRDefault="00AA2035" w:rsidP="00122A90">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A72694">
        <w:rPr>
          <w:rFonts w:ascii="Times New Roman" w:eastAsia="Times New Roman" w:hAnsi="Times New Roman" w:cs="Times New Roman"/>
          <w:b/>
          <w:i/>
          <w:color w:val="000000"/>
          <w:sz w:val="28"/>
          <w:szCs w:val="28"/>
          <w:lang w:eastAsia="ru-RU"/>
        </w:rPr>
        <w:t>П</w:t>
      </w:r>
      <w:r w:rsidR="00507E01" w:rsidRPr="00A72694">
        <w:rPr>
          <w:rFonts w:ascii="Times New Roman" w:eastAsia="Times New Roman" w:hAnsi="Times New Roman" w:cs="Times New Roman"/>
          <w:b/>
          <w:i/>
          <w:color w:val="000000"/>
          <w:sz w:val="28"/>
          <w:szCs w:val="28"/>
          <w:lang w:eastAsia="ru-RU"/>
        </w:rPr>
        <w:t>альчиковые игры.</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7E01" w:rsidRPr="00A72694">
        <w:rPr>
          <w:rFonts w:ascii="Times New Roman" w:eastAsia="Times New Roman" w:hAnsi="Times New Roman" w:cs="Times New Roman"/>
          <w:color w:val="000000"/>
          <w:sz w:val="28"/>
          <w:szCs w:val="28"/>
          <w:lang w:eastAsia="ru-RU"/>
        </w:rPr>
        <w:t xml:space="preserve">Цель проведения пальчиковых игр состоит </w:t>
      </w:r>
      <w:proofErr w:type="gramStart"/>
      <w:r w:rsidR="00507E01" w:rsidRPr="00A72694">
        <w:rPr>
          <w:rFonts w:ascii="Times New Roman" w:eastAsia="Times New Roman" w:hAnsi="Times New Roman" w:cs="Times New Roman"/>
          <w:color w:val="000000"/>
          <w:sz w:val="28"/>
          <w:szCs w:val="28"/>
          <w:lang w:eastAsia="ru-RU"/>
        </w:rPr>
        <w:t>в</w:t>
      </w:r>
      <w:proofErr w:type="gramEnd"/>
      <w:r w:rsidR="00507E01" w:rsidRPr="00A72694">
        <w:rPr>
          <w:rFonts w:ascii="Times New Roman" w:eastAsia="Times New Roman" w:hAnsi="Times New Roman" w:cs="Times New Roman"/>
          <w:color w:val="000000"/>
          <w:sz w:val="28"/>
          <w:szCs w:val="28"/>
          <w:lang w:eastAsia="ru-RU"/>
        </w:rPr>
        <w:t>:</w:t>
      </w:r>
    </w:p>
    <w:p w:rsidR="00507E01" w:rsidRPr="00A72694" w:rsidRDefault="00507E01" w:rsidP="004D0F1A">
      <w:pPr>
        <w:numPr>
          <w:ilvl w:val="0"/>
          <w:numId w:val="1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A72694">
        <w:rPr>
          <w:rFonts w:ascii="Times New Roman" w:eastAsia="Times New Roman" w:hAnsi="Times New Roman" w:cs="Times New Roman"/>
          <w:color w:val="000000"/>
          <w:sz w:val="28"/>
          <w:szCs w:val="28"/>
          <w:lang w:eastAsia="ru-RU"/>
        </w:rPr>
        <w:t>отработке мелкой моторики (в младших и средней группах для развития речи, в старших — для подготовки руки к письму);</w:t>
      </w:r>
    </w:p>
    <w:p w:rsidR="00507E01" w:rsidRPr="00A72694" w:rsidRDefault="00507E01" w:rsidP="004D0F1A">
      <w:pPr>
        <w:numPr>
          <w:ilvl w:val="0"/>
          <w:numId w:val="15"/>
        </w:numPr>
        <w:shd w:val="clear" w:color="auto" w:fill="FFFFFF"/>
        <w:spacing w:before="30" w:after="30" w:line="240" w:lineRule="auto"/>
        <w:rPr>
          <w:rFonts w:ascii="Times New Roman" w:eastAsia="Times New Roman" w:hAnsi="Times New Roman" w:cs="Times New Roman"/>
          <w:color w:val="000000"/>
          <w:sz w:val="28"/>
          <w:szCs w:val="28"/>
          <w:lang w:eastAsia="ru-RU"/>
        </w:rPr>
      </w:pPr>
      <w:proofErr w:type="gramStart"/>
      <w:r w:rsidRPr="00A72694">
        <w:rPr>
          <w:rFonts w:ascii="Times New Roman" w:eastAsia="Times New Roman" w:hAnsi="Times New Roman" w:cs="Times New Roman"/>
          <w:color w:val="000000"/>
          <w:sz w:val="28"/>
          <w:szCs w:val="28"/>
          <w:lang w:eastAsia="ru-RU"/>
        </w:rPr>
        <w:t>развитии</w:t>
      </w:r>
      <w:proofErr w:type="gramEnd"/>
      <w:r w:rsidRPr="00A72694">
        <w:rPr>
          <w:rFonts w:ascii="Times New Roman" w:eastAsia="Times New Roman" w:hAnsi="Times New Roman" w:cs="Times New Roman"/>
          <w:color w:val="000000"/>
          <w:sz w:val="28"/>
          <w:szCs w:val="28"/>
          <w:lang w:eastAsia="ru-RU"/>
        </w:rPr>
        <w:t xml:space="preserve"> сенсорных и коммуникативных способностей малышей.</w:t>
      </w: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B1C2A"/>
          <w:sz w:val="28"/>
          <w:szCs w:val="28"/>
          <w:lang w:eastAsia="ru-RU"/>
        </w:rPr>
        <w:t xml:space="preserve">   </w:t>
      </w:r>
      <w:r w:rsidR="00507E01" w:rsidRPr="00A72694">
        <w:rPr>
          <w:rFonts w:ascii="Times New Roman" w:eastAsia="Times New Roman" w:hAnsi="Times New Roman" w:cs="Times New Roman"/>
          <w:color w:val="1B1C2A"/>
          <w:sz w:val="28"/>
          <w:szCs w:val="28"/>
          <w:lang w:eastAsia="ru-RU"/>
        </w:rPr>
        <w:t>Как правило, пальчиковые игры универсальны для всех возрастов. Но для старшей и подготовительной групп рифмовки могут быть длиннее и количество повторов больше.</w:t>
      </w:r>
    </w:p>
    <w:p w:rsidR="001D5E23" w:rsidRDefault="001D5E23" w:rsidP="004D0F1A">
      <w:pPr>
        <w:shd w:val="clear" w:color="auto" w:fill="FFFFFF"/>
        <w:spacing w:after="0" w:line="240" w:lineRule="auto"/>
        <w:rPr>
          <w:rFonts w:ascii="Times New Roman" w:eastAsia="Times New Roman" w:hAnsi="Times New Roman" w:cs="Times New Roman"/>
          <w:color w:val="1B1C2A"/>
          <w:sz w:val="28"/>
          <w:szCs w:val="28"/>
          <w:lang w:eastAsia="ru-RU"/>
        </w:rPr>
      </w:pPr>
    </w:p>
    <w:p w:rsidR="00507E01" w:rsidRPr="00A72694" w:rsidRDefault="001D5E23" w:rsidP="004D0F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B1C2A"/>
          <w:sz w:val="28"/>
          <w:szCs w:val="28"/>
          <w:lang w:eastAsia="ru-RU"/>
        </w:rPr>
        <w:t xml:space="preserve">   </w:t>
      </w:r>
      <w:r w:rsidR="00507E01" w:rsidRPr="00A72694">
        <w:rPr>
          <w:rFonts w:ascii="Times New Roman" w:eastAsia="Times New Roman" w:hAnsi="Times New Roman" w:cs="Times New Roman"/>
          <w:color w:val="1B1C2A"/>
          <w:sz w:val="28"/>
          <w:szCs w:val="28"/>
          <w:lang w:eastAsia="ru-RU"/>
        </w:rPr>
        <w:t>Игры, затрагивающие вопросы ПДД, занимают особое место в образовательном процессе детского сада. С помощью ведущего для дошкольников вида деятельности, малыши разного возраста получают важные знания, умения и навыки, связанные с вопросами бережного отношения к своему здоровью и здоровью окружающих. При этом игровые ситуации позволяют обеспечить максимальное усвоение информации, необходимой малышам как полноправным участникам дорожного движения, и подготавливают детей к самостоятельному передвижению по улицам.</w:t>
      </w:r>
    </w:p>
    <w:p w:rsidR="00D2228A" w:rsidRPr="00A72694" w:rsidRDefault="00D2228A" w:rsidP="004D0F1A">
      <w:pPr>
        <w:rPr>
          <w:rFonts w:ascii="Times New Roman" w:hAnsi="Times New Roman" w:cs="Times New Roman"/>
          <w:sz w:val="28"/>
          <w:szCs w:val="28"/>
        </w:rPr>
      </w:pPr>
    </w:p>
    <w:p w:rsidR="00A72694" w:rsidRPr="00A72694" w:rsidRDefault="00A72694" w:rsidP="004D0F1A">
      <w:pPr>
        <w:rPr>
          <w:rFonts w:ascii="Times New Roman" w:hAnsi="Times New Roman" w:cs="Times New Roman"/>
          <w:sz w:val="28"/>
          <w:szCs w:val="28"/>
        </w:rPr>
      </w:pPr>
    </w:p>
    <w:sectPr w:rsidR="00A72694" w:rsidRPr="00A72694" w:rsidSect="004D0F1A">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A88"/>
    <w:multiLevelType w:val="hybridMultilevel"/>
    <w:tmpl w:val="C2968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12BEE"/>
    <w:multiLevelType w:val="multilevel"/>
    <w:tmpl w:val="F016FB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8065F"/>
    <w:multiLevelType w:val="multilevel"/>
    <w:tmpl w:val="572223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0582C"/>
    <w:multiLevelType w:val="multilevel"/>
    <w:tmpl w:val="BF56C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85BDC"/>
    <w:multiLevelType w:val="multilevel"/>
    <w:tmpl w:val="998C10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5351A"/>
    <w:multiLevelType w:val="multilevel"/>
    <w:tmpl w:val="BDCCE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B741B"/>
    <w:multiLevelType w:val="multilevel"/>
    <w:tmpl w:val="EDC4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753EF"/>
    <w:multiLevelType w:val="hybridMultilevel"/>
    <w:tmpl w:val="E4D8E886"/>
    <w:lvl w:ilvl="0" w:tplc="FFAAABD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34925"/>
    <w:multiLevelType w:val="multilevel"/>
    <w:tmpl w:val="A4E0B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1B1C2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01F63"/>
    <w:multiLevelType w:val="multilevel"/>
    <w:tmpl w:val="83FCF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0742CC"/>
    <w:multiLevelType w:val="multilevel"/>
    <w:tmpl w:val="C220C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D3631"/>
    <w:multiLevelType w:val="multilevel"/>
    <w:tmpl w:val="4C2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46C87"/>
    <w:multiLevelType w:val="multilevel"/>
    <w:tmpl w:val="A640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97739E"/>
    <w:multiLevelType w:val="multilevel"/>
    <w:tmpl w:val="91CA7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777DE"/>
    <w:multiLevelType w:val="multilevel"/>
    <w:tmpl w:val="B45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6563A"/>
    <w:multiLevelType w:val="multilevel"/>
    <w:tmpl w:val="66A05E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F4E9B"/>
    <w:multiLevelType w:val="multilevel"/>
    <w:tmpl w:val="B7B6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6"/>
  </w:num>
  <w:num w:numId="4">
    <w:abstractNumId w:val="12"/>
  </w:num>
  <w:num w:numId="5">
    <w:abstractNumId w:val="3"/>
  </w:num>
  <w:num w:numId="6">
    <w:abstractNumId w:val="9"/>
  </w:num>
  <w:num w:numId="7">
    <w:abstractNumId w:val="13"/>
  </w:num>
  <w:num w:numId="8">
    <w:abstractNumId w:val="4"/>
  </w:num>
  <w:num w:numId="9">
    <w:abstractNumId w:val="2"/>
  </w:num>
  <w:num w:numId="10">
    <w:abstractNumId w:val="10"/>
  </w:num>
  <w:num w:numId="11">
    <w:abstractNumId w:val="1"/>
  </w:num>
  <w:num w:numId="12">
    <w:abstractNumId w:val="15"/>
  </w:num>
  <w:num w:numId="13">
    <w:abstractNumId w:val="8"/>
  </w:num>
  <w:num w:numId="14">
    <w:abstractNumId w:val="6"/>
  </w:num>
  <w:num w:numId="15">
    <w:abstractNumId w:val="14"/>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07E01"/>
    <w:rsid w:val="00122A90"/>
    <w:rsid w:val="001D5E23"/>
    <w:rsid w:val="00334291"/>
    <w:rsid w:val="004D0F1A"/>
    <w:rsid w:val="00507E01"/>
    <w:rsid w:val="00760360"/>
    <w:rsid w:val="009361BA"/>
    <w:rsid w:val="009B3BA4"/>
    <w:rsid w:val="00A72694"/>
    <w:rsid w:val="00AA2035"/>
    <w:rsid w:val="00D2228A"/>
    <w:rsid w:val="00E82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E01"/>
    <w:rPr>
      <w:rFonts w:ascii="Tahoma" w:hAnsi="Tahoma" w:cs="Tahoma"/>
      <w:sz w:val="16"/>
      <w:szCs w:val="16"/>
    </w:rPr>
  </w:style>
  <w:style w:type="paragraph" w:styleId="a5">
    <w:name w:val="List Paragraph"/>
    <w:basedOn w:val="a"/>
    <w:uiPriority w:val="34"/>
    <w:qFormat/>
    <w:rsid w:val="00507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E01"/>
    <w:rPr>
      <w:rFonts w:ascii="Tahoma" w:hAnsi="Tahoma" w:cs="Tahoma"/>
      <w:sz w:val="16"/>
      <w:szCs w:val="16"/>
    </w:rPr>
  </w:style>
  <w:style w:type="paragraph" w:styleId="a5">
    <w:name w:val="List Paragraph"/>
    <w:basedOn w:val="a"/>
    <w:uiPriority w:val="34"/>
    <w:qFormat/>
    <w:rsid w:val="00507E01"/>
    <w:pPr>
      <w:ind w:left="720"/>
      <w:contextualSpacing/>
    </w:pPr>
  </w:style>
</w:styles>
</file>

<file path=word/webSettings.xml><?xml version="1.0" encoding="utf-8"?>
<w:webSettings xmlns:r="http://schemas.openxmlformats.org/officeDocument/2006/relationships" xmlns:w="http://schemas.openxmlformats.org/wordprocessingml/2006/main">
  <w:divs>
    <w:div w:id="18721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www.pandia.ru/text/category/obshestvennij_transport/%26sa%3DD%26ust%3D1576429819913000&amp;sa=D&amp;source=editors&amp;ust=1632386882087000&amp;usg=AOvVaw1lE24nbKS73bf4bxS2BAI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comp1</cp:lastModifiedBy>
  <cp:revision>6</cp:revision>
  <dcterms:created xsi:type="dcterms:W3CDTF">2021-10-05T15:28:00Z</dcterms:created>
  <dcterms:modified xsi:type="dcterms:W3CDTF">2021-10-12T09:24:00Z</dcterms:modified>
</cp:coreProperties>
</file>