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81" w:rsidRDefault="00BB2881" w:rsidP="0021651E">
      <w:pPr>
        <w:spacing w:after="0" w:line="240" w:lineRule="auto"/>
        <w:jc w:val="center"/>
        <w:rPr>
          <w:rFonts w:ascii="Times New Roman" w:hAnsi="Times New Roman" w:cs="Times New Roman"/>
          <w:b/>
          <w:bCs/>
          <w:sz w:val="28"/>
          <w:szCs w:val="28"/>
          <w:u w:val="single"/>
        </w:rPr>
      </w:pPr>
      <w:bookmarkStart w:id="0" w:name="_GoBack"/>
      <w:r>
        <w:rPr>
          <w:rFonts w:ascii="Times New Roman" w:hAnsi="Times New Roman" w:cs="Times New Roman"/>
          <w:b/>
          <w:bCs/>
          <w:noProof/>
          <w:sz w:val="28"/>
          <w:szCs w:val="28"/>
          <w:u w:val="single"/>
          <w:lang w:eastAsia="ru-RU"/>
        </w:rPr>
        <w:drawing>
          <wp:inline distT="0" distB="0" distL="0" distR="0">
            <wp:extent cx="5940425" cy="87128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4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712835"/>
                    </a:xfrm>
                    <a:prstGeom prst="rect">
                      <a:avLst/>
                    </a:prstGeom>
                  </pic:spPr>
                </pic:pic>
              </a:graphicData>
            </a:graphic>
          </wp:inline>
        </w:drawing>
      </w:r>
      <w:bookmarkEnd w:id="0"/>
    </w:p>
    <w:p w:rsidR="00BB2881" w:rsidRDefault="00BB2881" w:rsidP="0021651E">
      <w:pPr>
        <w:spacing w:after="0" w:line="240" w:lineRule="auto"/>
        <w:jc w:val="center"/>
        <w:rPr>
          <w:rFonts w:ascii="Times New Roman" w:hAnsi="Times New Roman" w:cs="Times New Roman"/>
          <w:b/>
          <w:bCs/>
          <w:sz w:val="28"/>
          <w:szCs w:val="28"/>
          <w:u w:val="single"/>
        </w:rPr>
      </w:pPr>
    </w:p>
    <w:p w:rsidR="00BB2881" w:rsidRDefault="00BB2881" w:rsidP="0021651E">
      <w:pPr>
        <w:spacing w:after="0" w:line="240" w:lineRule="auto"/>
        <w:jc w:val="center"/>
        <w:rPr>
          <w:rFonts w:ascii="Times New Roman" w:hAnsi="Times New Roman" w:cs="Times New Roman"/>
          <w:b/>
          <w:bCs/>
          <w:sz w:val="28"/>
          <w:szCs w:val="28"/>
          <w:u w:val="single"/>
        </w:rPr>
      </w:pPr>
    </w:p>
    <w:p w:rsidR="00DC15F8" w:rsidRPr="00DC15F8" w:rsidRDefault="00DC15F8" w:rsidP="0021651E">
      <w:pPr>
        <w:spacing w:after="0" w:line="240" w:lineRule="auto"/>
        <w:jc w:val="center"/>
        <w:rPr>
          <w:rFonts w:ascii="Times New Roman" w:hAnsi="Times New Roman" w:cs="Times New Roman"/>
          <w:sz w:val="28"/>
          <w:szCs w:val="28"/>
        </w:rPr>
      </w:pPr>
      <w:r w:rsidRPr="00DC15F8">
        <w:rPr>
          <w:rFonts w:ascii="Times New Roman" w:hAnsi="Times New Roman" w:cs="Times New Roman"/>
          <w:b/>
          <w:bCs/>
          <w:sz w:val="28"/>
          <w:szCs w:val="28"/>
          <w:u w:val="single"/>
        </w:rPr>
        <w:lastRenderedPageBreak/>
        <w:t>Основные задачи логопедического кабинета.</w:t>
      </w:r>
    </w:p>
    <w:p w:rsidR="00DC15F8" w:rsidRPr="00DC15F8" w:rsidRDefault="00DC15F8" w:rsidP="0021651E">
      <w:pPr>
        <w:spacing w:after="0" w:line="240" w:lineRule="auto"/>
        <w:jc w:val="center"/>
        <w:rPr>
          <w:rFonts w:ascii="Times New Roman" w:hAnsi="Times New Roman" w:cs="Times New Roman"/>
          <w:sz w:val="28"/>
          <w:szCs w:val="28"/>
        </w:rPr>
      </w:pPr>
      <w:r w:rsidRPr="00DC15F8">
        <w:rPr>
          <w:rFonts w:ascii="Times New Roman" w:hAnsi="Times New Roman" w:cs="Times New Roman"/>
          <w:sz w:val="28"/>
          <w:szCs w:val="28"/>
        </w:rPr>
        <w:t xml:space="preserve">- изучение закономерности специального обучения и воспитания детей </w:t>
      </w:r>
      <w:proofErr w:type="gramStart"/>
      <w:r w:rsidRPr="00DC15F8">
        <w:rPr>
          <w:rFonts w:ascii="Times New Roman" w:hAnsi="Times New Roman" w:cs="Times New Roman"/>
          <w:sz w:val="28"/>
          <w:szCs w:val="28"/>
        </w:rPr>
        <w:t>с</w:t>
      </w:r>
      <w:proofErr w:type="gramEnd"/>
    </w:p>
    <w:p w:rsidR="00DC15F8" w:rsidRPr="00DC15F8" w:rsidRDefault="00DC15F8" w:rsidP="0021651E">
      <w:pPr>
        <w:spacing w:after="0" w:line="240" w:lineRule="auto"/>
        <w:rPr>
          <w:rFonts w:ascii="Times New Roman" w:hAnsi="Times New Roman" w:cs="Times New Roman"/>
          <w:sz w:val="28"/>
          <w:szCs w:val="28"/>
        </w:rPr>
      </w:pPr>
      <w:r w:rsidRPr="00DC15F8">
        <w:rPr>
          <w:rFonts w:ascii="Times New Roman" w:hAnsi="Times New Roman" w:cs="Times New Roman"/>
          <w:sz w:val="28"/>
          <w:szCs w:val="28"/>
        </w:rPr>
        <w:t>нарушением речевого развития;</w:t>
      </w:r>
    </w:p>
    <w:p w:rsidR="00DC15F8" w:rsidRPr="00DC15F8" w:rsidRDefault="00DC15F8" w:rsidP="0021651E">
      <w:pPr>
        <w:spacing w:after="0" w:line="240" w:lineRule="auto"/>
        <w:jc w:val="center"/>
        <w:rPr>
          <w:rFonts w:ascii="Times New Roman" w:hAnsi="Times New Roman" w:cs="Times New Roman"/>
          <w:sz w:val="28"/>
          <w:szCs w:val="28"/>
        </w:rPr>
      </w:pPr>
      <w:r w:rsidRPr="00DC15F8">
        <w:rPr>
          <w:rFonts w:ascii="Times New Roman" w:hAnsi="Times New Roman" w:cs="Times New Roman"/>
          <w:sz w:val="28"/>
          <w:szCs w:val="28"/>
        </w:rPr>
        <w:t>- устранение и предупреждение различных форм речевой недостаточности;</w:t>
      </w:r>
    </w:p>
    <w:p w:rsidR="00DC15F8" w:rsidRPr="00DC15F8" w:rsidRDefault="00DC15F8" w:rsidP="0021651E">
      <w:pPr>
        <w:spacing w:after="0" w:line="240" w:lineRule="auto"/>
        <w:jc w:val="center"/>
        <w:rPr>
          <w:rFonts w:ascii="Times New Roman" w:hAnsi="Times New Roman" w:cs="Times New Roman"/>
          <w:sz w:val="28"/>
          <w:szCs w:val="28"/>
        </w:rPr>
      </w:pPr>
      <w:r w:rsidRPr="00DC15F8">
        <w:rPr>
          <w:rFonts w:ascii="Times New Roman" w:hAnsi="Times New Roman" w:cs="Times New Roman"/>
          <w:sz w:val="28"/>
          <w:szCs w:val="28"/>
        </w:rPr>
        <w:t>-расширение словаря и совершенствование грамматической стороны речи;</w:t>
      </w:r>
    </w:p>
    <w:p w:rsidR="00A63065" w:rsidRPr="00A63065" w:rsidRDefault="00DC15F8" w:rsidP="0021651E">
      <w:pPr>
        <w:spacing w:after="0" w:line="240" w:lineRule="auto"/>
        <w:rPr>
          <w:rFonts w:ascii="Times New Roman" w:hAnsi="Times New Roman" w:cs="Times New Roman"/>
          <w:sz w:val="28"/>
          <w:szCs w:val="28"/>
        </w:rPr>
      </w:pPr>
      <w:r w:rsidRPr="00DC15F8">
        <w:rPr>
          <w:rFonts w:ascii="Times New Roman" w:hAnsi="Times New Roman" w:cs="Times New Roman"/>
          <w:sz w:val="28"/>
          <w:szCs w:val="28"/>
        </w:rPr>
        <w:t>-организация логопедической помощи.</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b/>
          <w:bCs/>
          <w:sz w:val="28"/>
          <w:szCs w:val="28"/>
          <w:u w:val="single"/>
        </w:rPr>
        <w:t>Функции кабинета:</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Создание коррекционно-развивающей среды и благоприятного психологического климата для обеспечения помощи детям по исправлению имеющихся речевых нарушений.</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Проведение обследования детей с целью разработки индивидуальной программы развития.</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Проведение подгрупповых и индивидуальных коррекционных занятий.</w:t>
      </w:r>
    </w:p>
    <w:p w:rsid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Оказание консультативной помощи педагогам, родителям.</w:t>
      </w:r>
      <w:r w:rsidR="0001290A">
        <w:rPr>
          <w:rFonts w:ascii="Times New Roman" w:hAnsi="Times New Roman" w:cs="Times New Roman"/>
          <w:sz w:val="28"/>
          <w:szCs w:val="28"/>
        </w:rPr>
        <w:t xml:space="preserve"> </w:t>
      </w:r>
    </w:p>
    <w:p w:rsidR="0001290A" w:rsidRDefault="0001290A" w:rsidP="0021651E">
      <w:pPr>
        <w:spacing w:after="0" w:line="240" w:lineRule="auto"/>
        <w:jc w:val="center"/>
        <w:rPr>
          <w:rFonts w:ascii="Times New Roman" w:hAnsi="Times New Roman" w:cs="Times New Roman"/>
          <w:b/>
          <w:sz w:val="28"/>
          <w:szCs w:val="28"/>
          <w:u w:val="single"/>
        </w:rPr>
      </w:pPr>
      <w:r w:rsidRPr="0001290A">
        <w:rPr>
          <w:rFonts w:ascii="Times New Roman" w:hAnsi="Times New Roman" w:cs="Times New Roman"/>
          <w:b/>
          <w:sz w:val="28"/>
          <w:szCs w:val="28"/>
          <w:u w:val="single"/>
        </w:rPr>
        <w:t>График занятости логопедического кабинета</w:t>
      </w:r>
    </w:p>
    <w:p w:rsidR="00EA512C" w:rsidRDefault="00EA512C" w:rsidP="0021651E">
      <w:pPr>
        <w:spacing w:after="0" w:line="240" w:lineRule="auto"/>
        <w:rPr>
          <w:rFonts w:ascii="Times New Roman" w:hAnsi="Times New Roman" w:cs="Times New Roman"/>
          <w:sz w:val="28"/>
          <w:szCs w:val="28"/>
        </w:rPr>
      </w:pPr>
      <w:r w:rsidRPr="00EA512C">
        <w:rPr>
          <w:rFonts w:ascii="Times New Roman" w:hAnsi="Times New Roman" w:cs="Times New Roman"/>
          <w:sz w:val="28"/>
          <w:szCs w:val="28"/>
        </w:rPr>
        <w:t>Понедельник</w:t>
      </w:r>
      <w:r w:rsidR="0021651E">
        <w:rPr>
          <w:rFonts w:ascii="Times New Roman" w:hAnsi="Times New Roman" w:cs="Times New Roman"/>
          <w:sz w:val="28"/>
          <w:szCs w:val="28"/>
        </w:rPr>
        <w:t>-  9.00-13.0</w:t>
      </w:r>
      <w:r>
        <w:rPr>
          <w:rFonts w:ascii="Times New Roman" w:hAnsi="Times New Roman" w:cs="Times New Roman"/>
          <w:sz w:val="28"/>
          <w:szCs w:val="28"/>
        </w:rPr>
        <w:t>0</w:t>
      </w:r>
    </w:p>
    <w:p w:rsidR="00EA512C" w:rsidRDefault="0021651E"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Вторник- 8.00-12.0</w:t>
      </w:r>
      <w:r w:rsidR="00EA512C">
        <w:rPr>
          <w:rFonts w:ascii="Times New Roman" w:hAnsi="Times New Roman" w:cs="Times New Roman"/>
          <w:sz w:val="28"/>
          <w:szCs w:val="28"/>
        </w:rPr>
        <w:t>0</w:t>
      </w:r>
    </w:p>
    <w:p w:rsidR="0021651E" w:rsidRDefault="00EA512C"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Среда- </w:t>
      </w:r>
      <w:r w:rsidR="0021651E">
        <w:rPr>
          <w:rFonts w:ascii="Times New Roman" w:hAnsi="Times New Roman" w:cs="Times New Roman"/>
          <w:sz w:val="28"/>
          <w:szCs w:val="28"/>
        </w:rPr>
        <w:t>13.00-17.00</w:t>
      </w:r>
    </w:p>
    <w:p w:rsidR="0021651E" w:rsidRDefault="00EA512C"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r w:rsidR="0021651E">
        <w:rPr>
          <w:rFonts w:ascii="Times New Roman" w:hAnsi="Times New Roman" w:cs="Times New Roman"/>
          <w:sz w:val="28"/>
          <w:szCs w:val="28"/>
        </w:rPr>
        <w:t>8.00-12.00</w:t>
      </w:r>
    </w:p>
    <w:p w:rsidR="00EA512C" w:rsidRPr="00EA512C" w:rsidRDefault="00EA512C"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651E">
        <w:rPr>
          <w:rFonts w:ascii="Times New Roman" w:hAnsi="Times New Roman" w:cs="Times New Roman"/>
          <w:sz w:val="28"/>
          <w:szCs w:val="28"/>
        </w:rPr>
        <w:t>Пятница- 8.00-12.0</w:t>
      </w:r>
      <w:r>
        <w:rPr>
          <w:rFonts w:ascii="Times New Roman" w:hAnsi="Times New Roman" w:cs="Times New Roman"/>
          <w:sz w:val="28"/>
          <w:szCs w:val="28"/>
        </w:rPr>
        <w:t>0</w:t>
      </w:r>
    </w:p>
    <w:p w:rsidR="00A63065" w:rsidRPr="00A63065" w:rsidRDefault="00A63065" w:rsidP="0021651E">
      <w:pPr>
        <w:spacing w:after="0" w:line="240" w:lineRule="auto"/>
        <w:jc w:val="center"/>
        <w:rPr>
          <w:rFonts w:ascii="Times New Roman" w:hAnsi="Times New Roman" w:cs="Times New Roman"/>
          <w:sz w:val="28"/>
          <w:szCs w:val="28"/>
        </w:rPr>
      </w:pPr>
      <w:r w:rsidRPr="00A63065">
        <w:rPr>
          <w:rFonts w:ascii="Times New Roman" w:hAnsi="Times New Roman" w:cs="Times New Roman"/>
          <w:b/>
          <w:bCs/>
          <w:sz w:val="28"/>
          <w:szCs w:val="28"/>
          <w:u w:val="single"/>
        </w:rPr>
        <w:t>Оснащение кабинета.</w:t>
      </w:r>
    </w:p>
    <w:p w:rsidR="00A63065" w:rsidRDefault="00A63065"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кабинета </w:t>
      </w:r>
      <w:r w:rsidR="0021651E">
        <w:rPr>
          <w:rFonts w:ascii="Times New Roman" w:hAnsi="Times New Roman" w:cs="Times New Roman"/>
          <w:sz w:val="28"/>
          <w:szCs w:val="28"/>
        </w:rPr>
        <w:t>30</w:t>
      </w:r>
      <w:r w:rsidRPr="00A63065">
        <w:rPr>
          <w:rFonts w:ascii="Times New Roman" w:hAnsi="Times New Roman" w:cs="Times New Roman"/>
          <w:sz w:val="28"/>
          <w:szCs w:val="28"/>
        </w:rPr>
        <w:t xml:space="preserve"> м</w:t>
      </w:r>
      <w:proofErr w:type="gramStart"/>
      <w:r w:rsidRPr="00A63065">
        <w:rPr>
          <w:rFonts w:ascii="Times New Roman" w:hAnsi="Times New Roman" w:cs="Times New Roman"/>
          <w:sz w:val="28"/>
          <w:szCs w:val="28"/>
        </w:rPr>
        <w:t>2</w:t>
      </w:r>
      <w:proofErr w:type="gramEnd"/>
    </w:p>
    <w:p w:rsidR="00C71482" w:rsidRDefault="00C71482" w:rsidP="0021651E">
      <w:pPr>
        <w:spacing w:after="0" w:line="240" w:lineRule="auto"/>
        <w:rPr>
          <w:rFonts w:ascii="Times New Roman" w:hAnsi="Times New Roman" w:cs="Times New Roman"/>
          <w:sz w:val="28"/>
          <w:szCs w:val="28"/>
        </w:rPr>
      </w:pPr>
      <w:r w:rsidRPr="00C71482">
        <w:rPr>
          <w:rFonts w:ascii="Times New Roman" w:hAnsi="Times New Roman" w:cs="Times New Roman"/>
          <w:sz w:val="28"/>
          <w:szCs w:val="28"/>
        </w:rPr>
        <w:t xml:space="preserve"> Освещенность: </w:t>
      </w:r>
    </w:p>
    <w:p w:rsidR="00C71482" w:rsidRDefault="00C71482" w:rsidP="0021651E">
      <w:pPr>
        <w:spacing w:after="0" w:line="240" w:lineRule="auto"/>
        <w:rPr>
          <w:rFonts w:ascii="Times New Roman" w:hAnsi="Times New Roman" w:cs="Times New Roman"/>
          <w:sz w:val="28"/>
          <w:szCs w:val="28"/>
        </w:rPr>
      </w:pPr>
      <w:r w:rsidRPr="00C71482">
        <w:rPr>
          <w:rFonts w:ascii="Times New Roman" w:hAnsi="Times New Roman" w:cs="Times New Roman"/>
          <w:sz w:val="28"/>
          <w:szCs w:val="28"/>
        </w:rPr>
        <w:t>Тип: смешанный (</w:t>
      </w:r>
      <w:proofErr w:type="gramStart"/>
      <w:r w:rsidRPr="00C71482">
        <w:rPr>
          <w:rFonts w:ascii="Times New Roman" w:hAnsi="Times New Roman" w:cs="Times New Roman"/>
          <w:sz w:val="28"/>
          <w:szCs w:val="28"/>
        </w:rPr>
        <w:t>естественное</w:t>
      </w:r>
      <w:proofErr w:type="gramEnd"/>
      <w:r w:rsidRPr="00C71482">
        <w:rPr>
          <w:rFonts w:ascii="Times New Roman" w:hAnsi="Times New Roman" w:cs="Times New Roman"/>
          <w:sz w:val="28"/>
          <w:szCs w:val="28"/>
        </w:rPr>
        <w:t xml:space="preserve"> и искусственное) </w:t>
      </w:r>
    </w:p>
    <w:p w:rsidR="00C71482" w:rsidRDefault="0021651E"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естественное – окно 2</w:t>
      </w:r>
      <w:r w:rsidR="00C71482" w:rsidRPr="00C71482">
        <w:rPr>
          <w:rFonts w:ascii="Times New Roman" w:hAnsi="Times New Roman" w:cs="Times New Roman"/>
          <w:sz w:val="28"/>
          <w:szCs w:val="28"/>
        </w:rPr>
        <w:t xml:space="preserve"> шт.</w:t>
      </w:r>
    </w:p>
    <w:p w:rsidR="00C71482" w:rsidRDefault="00C71482"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Балконная дверь-1 шт.</w:t>
      </w:r>
    </w:p>
    <w:p w:rsidR="00C71482" w:rsidRPr="00A63065" w:rsidRDefault="00C71482" w:rsidP="0021651E">
      <w:pPr>
        <w:spacing w:after="0" w:line="240" w:lineRule="auto"/>
        <w:rPr>
          <w:rFonts w:ascii="Times New Roman" w:hAnsi="Times New Roman" w:cs="Times New Roman"/>
          <w:sz w:val="28"/>
          <w:szCs w:val="28"/>
        </w:rPr>
      </w:pPr>
      <w:r w:rsidRPr="00C71482">
        <w:rPr>
          <w:rFonts w:ascii="Times New Roman" w:hAnsi="Times New Roman" w:cs="Times New Roman"/>
          <w:sz w:val="28"/>
          <w:szCs w:val="28"/>
        </w:rPr>
        <w:t xml:space="preserve"> искусственное </w:t>
      </w:r>
      <w:proofErr w:type="gramStart"/>
      <w:r w:rsidRPr="00C71482">
        <w:rPr>
          <w:rFonts w:ascii="Times New Roman" w:hAnsi="Times New Roman" w:cs="Times New Roman"/>
          <w:sz w:val="28"/>
          <w:szCs w:val="28"/>
        </w:rPr>
        <w:t>–л</w:t>
      </w:r>
      <w:proofErr w:type="gramEnd"/>
      <w:r w:rsidRPr="00C71482">
        <w:rPr>
          <w:rFonts w:ascii="Times New Roman" w:hAnsi="Times New Roman" w:cs="Times New Roman"/>
          <w:sz w:val="28"/>
          <w:szCs w:val="28"/>
        </w:rPr>
        <w:t xml:space="preserve">юминесцентные лампы </w:t>
      </w:r>
      <w:r w:rsidR="0021651E">
        <w:rPr>
          <w:rFonts w:ascii="Times New Roman" w:hAnsi="Times New Roman" w:cs="Times New Roman"/>
          <w:sz w:val="28"/>
          <w:szCs w:val="28"/>
        </w:rPr>
        <w:t>8</w:t>
      </w:r>
      <w:r w:rsidRPr="00EA512C">
        <w:rPr>
          <w:rFonts w:ascii="Times New Roman" w:hAnsi="Times New Roman" w:cs="Times New Roman"/>
          <w:sz w:val="28"/>
          <w:szCs w:val="28"/>
        </w:rPr>
        <w:t xml:space="preserve"> </w:t>
      </w:r>
      <w:proofErr w:type="spellStart"/>
      <w:r w:rsidRPr="00EA512C">
        <w:rPr>
          <w:rFonts w:ascii="Times New Roman" w:hAnsi="Times New Roman" w:cs="Times New Roman"/>
          <w:sz w:val="28"/>
          <w:szCs w:val="28"/>
        </w:rPr>
        <w:t>ш</w:t>
      </w:r>
      <w:r w:rsidRPr="00C71482">
        <w:rPr>
          <w:rFonts w:ascii="Times New Roman" w:hAnsi="Times New Roman" w:cs="Times New Roman"/>
          <w:sz w:val="28"/>
          <w:szCs w:val="28"/>
        </w:rPr>
        <w:t>т</w:t>
      </w:r>
      <w:proofErr w:type="spellEnd"/>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xml:space="preserve">Настенное зеркало-1 </w:t>
      </w:r>
      <w:proofErr w:type="spellStart"/>
      <w:proofErr w:type="gramStart"/>
      <w:r w:rsidRPr="00A63065">
        <w:rPr>
          <w:rFonts w:ascii="Times New Roman" w:hAnsi="Times New Roman" w:cs="Times New Roman"/>
          <w:sz w:val="28"/>
          <w:szCs w:val="28"/>
        </w:rPr>
        <w:t>шт</w:t>
      </w:r>
      <w:proofErr w:type="spellEnd"/>
      <w:proofErr w:type="gramEnd"/>
    </w:p>
    <w:p w:rsidR="00A63065" w:rsidRPr="00A63065" w:rsidRDefault="00A63065"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Столы для детей – 7</w:t>
      </w:r>
      <w:r w:rsidRPr="00A63065">
        <w:rPr>
          <w:rFonts w:ascii="Times New Roman" w:hAnsi="Times New Roman" w:cs="Times New Roman"/>
          <w:sz w:val="28"/>
          <w:szCs w:val="28"/>
        </w:rPr>
        <w:t xml:space="preserve"> штуки</w:t>
      </w:r>
    </w:p>
    <w:p w:rsidR="00A63065" w:rsidRPr="00A63065" w:rsidRDefault="00A63065"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Стулья детские – 1</w:t>
      </w:r>
      <w:r w:rsidR="0021651E">
        <w:rPr>
          <w:rFonts w:ascii="Times New Roman" w:hAnsi="Times New Roman" w:cs="Times New Roman"/>
          <w:sz w:val="28"/>
          <w:szCs w:val="28"/>
        </w:rPr>
        <w:t>3</w:t>
      </w:r>
      <w:r w:rsidRPr="00A63065">
        <w:rPr>
          <w:rFonts w:ascii="Times New Roman" w:hAnsi="Times New Roman" w:cs="Times New Roman"/>
          <w:sz w:val="28"/>
          <w:szCs w:val="28"/>
        </w:rPr>
        <w:t xml:space="preserve"> штук</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Стол для логопеда -1 шт.</w:t>
      </w:r>
    </w:p>
    <w:p w:rsidR="00A63065" w:rsidRDefault="00A63065"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Стула для взрослого- 1</w:t>
      </w:r>
      <w:r w:rsidRPr="00A63065">
        <w:rPr>
          <w:rFonts w:ascii="Times New Roman" w:hAnsi="Times New Roman" w:cs="Times New Roman"/>
          <w:sz w:val="28"/>
          <w:szCs w:val="28"/>
        </w:rPr>
        <w:t xml:space="preserve"> шт.</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xml:space="preserve">Дополнительное освещение у зеркала -1 </w:t>
      </w:r>
      <w:proofErr w:type="spellStart"/>
      <w:proofErr w:type="gramStart"/>
      <w:r w:rsidRPr="00A63065">
        <w:rPr>
          <w:rFonts w:ascii="Times New Roman" w:hAnsi="Times New Roman" w:cs="Times New Roman"/>
          <w:sz w:val="28"/>
          <w:szCs w:val="28"/>
        </w:rPr>
        <w:t>шт</w:t>
      </w:r>
      <w:proofErr w:type="spellEnd"/>
      <w:proofErr w:type="gramEnd"/>
    </w:p>
    <w:p w:rsid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Шкафы для хранения методической литературы и</w:t>
      </w:r>
      <w:r w:rsidR="0021651E">
        <w:rPr>
          <w:rFonts w:ascii="Times New Roman" w:hAnsi="Times New Roman" w:cs="Times New Roman"/>
          <w:sz w:val="28"/>
          <w:szCs w:val="28"/>
        </w:rPr>
        <w:t xml:space="preserve"> пособий – 2</w:t>
      </w:r>
      <w:r w:rsidRPr="00A63065">
        <w:rPr>
          <w:rFonts w:ascii="Times New Roman" w:hAnsi="Times New Roman" w:cs="Times New Roman"/>
          <w:sz w:val="28"/>
          <w:szCs w:val="28"/>
        </w:rPr>
        <w:t xml:space="preserve"> шт.</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Шкафы для хранения</w:t>
      </w:r>
      <w:r>
        <w:rPr>
          <w:rFonts w:ascii="Times New Roman" w:hAnsi="Times New Roman" w:cs="Times New Roman"/>
          <w:sz w:val="28"/>
          <w:szCs w:val="28"/>
        </w:rPr>
        <w:t xml:space="preserve"> верхней одежды логопеда-1шт</w:t>
      </w:r>
    </w:p>
    <w:p w:rsid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Мольберт -1 шт.</w:t>
      </w:r>
    </w:p>
    <w:p w:rsidR="0021651E" w:rsidRDefault="0021651E"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Доска магнитная настенная – 1шт</w:t>
      </w:r>
    </w:p>
    <w:p w:rsidR="0021651E" w:rsidRDefault="0021651E"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Доска магнитная переносная – 1 </w:t>
      </w:r>
      <w:proofErr w:type="spellStart"/>
      <w:proofErr w:type="gramStart"/>
      <w:r>
        <w:rPr>
          <w:rFonts w:ascii="Times New Roman" w:hAnsi="Times New Roman" w:cs="Times New Roman"/>
          <w:sz w:val="28"/>
          <w:szCs w:val="28"/>
        </w:rPr>
        <w:t>шт</w:t>
      </w:r>
      <w:proofErr w:type="spellEnd"/>
      <w:proofErr w:type="gramEnd"/>
    </w:p>
    <w:p w:rsidR="0021651E" w:rsidRDefault="0021651E" w:rsidP="0021651E">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Pr="0021651E">
        <w:rPr>
          <w:rFonts w:ascii="Times New Roman" w:hAnsi="Times New Roman" w:cs="Times New Roman"/>
          <w:sz w:val="28"/>
          <w:szCs w:val="28"/>
        </w:rPr>
        <w:t>ампа кварцевая бактерицидная</w:t>
      </w:r>
      <w:r>
        <w:rPr>
          <w:rFonts w:ascii="Times New Roman" w:hAnsi="Times New Roman" w:cs="Times New Roman"/>
          <w:sz w:val="28"/>
          <w:szCs w:val="28"/>
        </w:rPr>
        <w:t xml:space="preserve"> – 1 </w:t>
      </w:r>
      <w:proofErr w:type="spellStart"/>
      <w:proofErr w:type="gramStart"/>
      <w:r>
        <w:rPr>
          <w:rFonts w:ascii="Times New Roman" w:hAnsi="Times New Roman" w:cs="Times New Roman"/>
          <w:sz w:val="28"/>
          <w:szCs w:val="28"/>
        </w:rPr>
        <w:t>шт</w:t>
      </w:r>
      <w:proofErr w:type="spellEnd"/>
      <w:proofErr w:type="gramEnd"/>
    </w:p>
    <w:p w:rsidR="00A63065" w:rsidRPr="00A63065" w:rsidRDefault="00A63065" w:rsidP="0021651E">
      <w:pPr>
        <w:spacing w:after="0" w:line="240" w:lineRule="auto"/>
        <w:jc w:val="center"/>
        <w:rPr>
          <w:rFonts w:ascii="Times New Roman" w:hAnsi="Times New Roman" w:cs="Times New Roman"/>
          <w:sz w:val="28"/>
          <w:szCs w:val="28"/>
        </w:rPr>
      </w:pPr>
      <w:r w:rsidRPr="00A63065">
        <w:rPr>
          <w:rFonts w:ascii="Times New Roman" w:hAnsi="Times New Roman" w:cs="Times New Roman"/>
          <w:b/>
          <w:bCs/>
          <w:sz w:val="28"/>
          <w:szCs w:val="28"/>
          <w:u w:val="single"/>
        </w:rPr>
        <w:t>Правила пользования логопедическим кабинетом</w:t>
      </w:r>
    </w:p>
    <w:p w:rsid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кабинет оборудован зоной для подгрупповых занятий,</w:t>
      </w:r>
    </w:p>
    <w:p w:rsidR="00A63065" w:rsidRPr="00A63065" w:rsidRDefault="00A63065" w:rsidP="00216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зоной для ин</w:t>
      </w:r>
      <w:r w:rsidRPr="00A63065">
        <w:rPr>
          <w:rFonts w:ascii="Times New Roman" w:hAnsi="Times New Roman" w:cs="Times New Roman"/>
          <w:sz w:val="28"/>
          <w:szCs w:val="28"/>
        </w:rPr>
        <w:t>дивидуальных занятий, игровой зоной;</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ежедневно проводится проветривание кабинета;</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t xml:space="preserve">• влажная уборка кабинета </w:t>
      </w:r>
      <w:r w:rsidRPr="00EA512C">
        <w:rPr>
          <w:rFonts w:ascii="Times New Roman" w:hAnsi="Times New Roman" w:cs="Times New Roman"/>
          <w:sz w:val="28"/>
          <w:szCs w:val="28"/>
        </w:rPr>
        <w:t>производится 2 раза</w:t>
      </w:r>
      <w:r w:rsidRPr="00A63065">
        <w:rPr>
          <w:rFonts w:ascii="Times New Roman" w:hAnsi="Times New Roman" w:cs="Times New Roman"/>
          <w:sz w:val="28"/>
          <w:szCs w:val="28"/>
        </w:rPr>
        <w:t xml:space="preserve"> в</w:t>
      </w:r>
      <w:r w:rsidR="00EA512C">
        <w:rPr>
          <w:rFonts w:ascii="Times New Roman" w:hAnsi="Times New Roman" w:cs="Times New Roman"/>
          <w:sz w:val="28"/>
          <w:szCs w:val="28"/>
        </w:rPr>
        <w:t xml:space="preserve"> день</w:t>
      </w:r>
      <w:r w:rsidRPr="00A63065">
        <w:rPr>
          <w:rFonts w:ascii="Times New Roman" w:hAnsi="Times New Roman" w:cs="Times New Roman"/>
          <w:sz w:val="28"/>
          <w:szCs w:val="28"/>
        </w:rPr>
        <w:t>;</w:t>
      </w:r>
    </w:p>
    <w:p w:rsidR="00A63065" w:rsidRPr="00A63065" w:rsidRDefault="00A63065" w:rsidP="0021651E">
      <w:pPr>
        <w:spacing w:after="0" w:line="240" w:lineRule="auto"/>
        <w:rPr>
          <w:rFonts w:ascii="Times New Roman" w:hAnsi="Times New Roman" w:cs="Times New Roman"/>
          <w:sz w:val="28"/>
          <w:szCs w:val="28"/>
        </w:rPr>
      </w:pPr>
      <w:r w:rsidRPr="00A63065">
        <w:rPr>
          <w:rFonts w:ascii="Times New Roman" w:hAnsi="Times New Roman" w:cs="Times New Roman"/>
          <w:sz w:val="28"/>
          <w:szCs w:val="28"/>
        </w:rPr>
        <w:lastRenderedPageBreak/>
        <w:t>• по окончании рабочего дня проверяется закрытость окон, отк</w:t>
      </w:r>
      <w:r w:rsidR="00C71482">
        <w:rPr>
          <w:rFonts w:ascii="Times New Roman" w:hAnsi="Times New Roman" w:cs="Times New Roman"/>
          <w:sz w:val="28"/>
          <w:szCs w:val="28"/>
        </w:rPr>
        <w:t>лючение электрических приборов.</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игровую, познавательную, исследовательскую и творческую активность детей, экспериментирование с доступными детям материалами.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возможность самовыражения детей</w:t>
      </w:r>
    </w:p>
    <w:p w:rsidR="00A63065" w:rsidRPr="00A63065" w:rsidRDefault="00A63065" w:rsidP="0021651E">
      <w:pPr>
        <w:spacing w:after="0" w:line="240" w:lineRule="auto"/>
        <w:jc w:val="center"/>
        <w:rPr>
          <w:rFonts w:ascii="Times New Roman" w:hAnsi="Times New Roman" w:cs="Times New Roman"/>
          <w:sz w:val="28"/>
          <w:szCs w:val="28"/>
        </w:rPr>
      </w:pPr>
      <w:r w:rsidRPr="00A63065">
        <w:rPr>
          <w:rFonts w:ascii="Times New Roman" w:hAnsi="Times New Roman" w:cs="Times New Roman"/>
          <w:b/>
          <w:bCs/>
          <w:sz w:val="28"/>
          <w:szCs w:val="28"/>
        </w:rPr>
        <w:t>Принципы: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доступности: </w:t>
      </w:r>
      <w:r w:rsidRPr="00A63065">
        <w:rPr>
          <w:rFonts w:ascii="Times New Roman" w:hAnsi="Times New Roman" w:cs="Times New Roman"/>
          <w:sz w:val="28"/>
          <w:szCs w:val="28"/>
        </w:rPr>
        <w:t>материал для свободной самостоятельной деятельности дошкольников на нижних открытых полках;</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системности: </w:t>
      </w:r>
      <w:r w:rsidRPr="00A63065">
        <w:rPr>
          <w:rFonts w:ascii="Times New Roman" w:hAnsi="Times New Roman" w:cs="Times New Roman"/>
          <w:sz w:val="28"/>
          <w:szCs w:val="28"/>
        </w:rPr>
        <w:t>весь материал систематизирован по зонам; каждой зоне отведено отдельное место; составлен паспорт логопедической группы;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интеграции:</w:t>
      </w:r>
      <w:r w:rsidRPr="00A63065">
        <w:rPr>
          <w:rFonts w:ascii="Times New Roman" w:hAnsi="Times New Roman" w:cs="Times New Roman"/>
          <w:sz w:val="28"/>
          <w:szCs w:val="28"/>
        </w:rPr>
        <w:t> материалы и оборудование для одной образовательной области могут использоваться и в ходе реализации других областей;</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учёт возрастных особенностей детей:</w:t>
      </w:r>
      <w:r w:rsidRPr="00A63065">
        <w:rPr>
          <w:rFonts w:ascii="Times New Roman" w:hAnsi="Times New Roman" w:cs="Times New Roman"/>
          <w:sz w:val="28"/>
          <w:szCs w:val="28"/>
        </w:rPr>
        <w:t> размеры мебели (наглядно – дидактический материал и игры подобраны в соответствии с возрастом детей).</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мобильности:</w:t>
      </w:r>
      <w:r w:rsidRPr="00A63065">
        <w:rPr>
          <w:rFonts w:ascii="Times New Roman" w:hAnsi="Times New Roman" w:cs="Times New Roman"/>
          <w:sz w:val="28"/>
          <w:szCs w:val="28"/>
        </w:rPr>
        <w:t> настенные пособия легко снимаются с кронштейна и переносятся; детские столы могут раздвигаться, сдвигаться или выносится из кабинета во время разнообразных видов деятельности; мольберт передвигается и устанавливается в удобное место в кабинете;</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вариативности:</w:t>
      </w:r>
      <w:r w:rsidRPr="00A63065">
        <w:rPr>
          <w:rFonts w:ascii="Times New Roman" w:hAnsi="Times New Roman" w:cs="Times New Roman"/>
          <w:sz w:val="28"/>
          <w:szCs w:val="28"/>
        </w:rPr>
        <w:t> наглядно – методический материал, дидактические пособия и настольно – печатные пособия многовариантны (в зависимости от возраста детей, задач обучения);</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эстетичности:</w:t>
      </w:r>
      <w:r w:rsidRPr="00A63065">
        <w:rPr>
          <w:rFonts w:ascii="Times New Roman" w:hAnsi="Times New Roman" w:cs="Times New Roman"/>
          <w:sz w:val="28"/>
          <w:szCs w:val="28"/>
        </w:rPr>
        <w:t> мебель, наглядно – методические пособия и игры выполнены из современных, ярких, легко обрабатывающихся материалов, эстетически оформлены;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принцип активности: </w:t>
      </w:r>
      <w:r w:rsidRPr="00A63065">
        <w:rPr>
          <w:rFonts w:ascii="Times New Roman" w:hAnsi="Times New Roman" w:cs="Times New Roman"/>
          <w:sz w:val="28"/>
          <w:szCs w:val="28"/>
        </w:rPr>
        <w:t>предоставляет возможность совместного участия взрослого и ребенка в создании окружающей среды, которая может изменяться и легко трансформироваться. В групповой комнате оборудован уголок экспериментальной деятельности. Создан уголок для продуктивной деятельности, где стоит мольберт, листы бумаги разного размера, мелки, карандаши, краски, где дети самостоятельно могут определить, как можно использовать тот или иной материал.</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гендерный принцип: </w:t>
      </w:r>
      <w:r w:rsidRPr="00A63065">
        <w:rPr>
          <w:rFonts w:ascii="Times New Roman" w:hAnsi="Times New Roman" w:cs="Times New Roman"/>
          <w:sz w:val="28"/>
          <w:szCs w:val="28"/>
        </w:rPr>
        <w:t xml:space="preserve">принцип учёта </w:t>
      </w:r>
      <w:proofErr w:type="spellStart"/>
      <w:r w:rsidRPr="00A63065">
        <w:rPr>
          <w:rFonts w:ascii="Times New Roman" w:hAnsi="Times New Roman" w:cs="Times New Roman"/>
          <w:sz w:val="28"/>
          <w:szCs w:val="28"/>
        </w:rPr>
        <w:t>полоролевой</w:t>
      </w:r>
      <w:proofErr w:type="spellEnd"/>
      <w:r w:rsidRPr="00A63065">
        <w:rPr>
          <w:rFonts w:ascii="Times New Roman" w:hAnsi="Times New Roman" w:cs="Times New Roman"/>
          <w:sz w:val="28"/>
          <w:szCs w:val="28"/>
        </w:rPr>
        <w:t xml:space="preserve"> специфики, построение среды предполагает предоставления возможностей, как мальчиков, так и девочек проявлять свои склонности в соответствии с принятыми эталонами в обществе. Содержание в кабинете соответствует интересам мальчиков и девочек. Есть разные пособия и игры с выраженной направленностью как для </w:t>
      </w:r>
      <w:r w:rsidRPr="00A63065">
        <w:rPr>
          <w:rFonts w:ascii="Times New Roman" w:hAnsi="Times New Roman" w:cs="Times New Roman"/>
          <w:sz w:val="28"/>
          <w:szCs w:val="28"/>
        </w:rPr>
        <w:lastRenderedPageBreak/>
        <w:t xml:space="preserve">мальчиков, та и для девочек, есть и общий </w:t>
      </w:r>
      <w:proofErr w:type="gramStart"/>
      <w:r w:rsidRPr="00A63065">
        <w:rPr>
          <w:rFonts w:ascii="Times New Roman" w:hAnsi="Times New Roman" w:cs="Times New Roman"/>
          <w:sz w:val="28"/>
          <w:szCs w:val="28"/>
        </w:rPr>
        <w:t>материал</w:t>
      </w:r>
      <w:proofErr w:type="gramEnd"/>
      <w:r w:rsidRPr="00A63065">
        <w:rPr>
          <w:rFonts w:ascii="Times New Roman" w:hAnsi="Times New Roman" w:cs="Times New Roman"/>
          <w:sz w:val="28"/>
          <w:szCs w:val="28"/>
        </w:rPr>
        <w:t xml:space="preserve"> который интересен и девочкам и мальчикам.</w:t>
      </w:r>
    </w:p>
    <w:p w:rsidR="00A63065" w:rsidRPr="00A63065" w:rsidRDefault="0021651E" w:rsidP="0021651E">
      <w:pPr>
        <w:spacing w:after="0" w:line="240" w:lineRule="auto"/>
        <w:jc w:val="center"/>
        <w:rPr>
          <w:rFonts w:ascii="Times New Roman" w:hAnsi="Times New Roman" w:cs="Times New Roman"/>
          <w:sz w:val="28"/>
          <w:szCs w:val="28"/>
        </w:rPr>
      </w:pPr>
      <w:r>
        <w:rPr>
          <w:rFonts w:ascii="Times New Roman" w:hAnsi="Times New Roman" w:cs="Times New Roman"/>
          <w:b/>
          <w:bCs/>
          <w:i/>
          <w:iCs/>
          <w:sz w:val="28"/>
          <w:szCs w:val="28"/>
        </w:rPr>
        <w:t>П</w:t>
      </w:r>
      <w:r w:rsidR="00A63065" w:rsidRPr="00A63065">
        <w:rPr>
          <w:rFonts w:ascii="Times New Roman" w:hAnsi="Times New Roman" w:cs="Times New Roman"/>
          <w:b/>
          <w:bCs/>
          <w:i/>
          <w:iCs/>
          <w:sz w:val="28"/>
          <w:szCs w:val="28"/>
        </w:rPr>
        <w:t>редметно-пространственная среда должна ориентироваться на зону «ближайшего развития» ребёнка.</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Речевое развитие </w:t>
      </w:r>
      <w:r w:rsidRPr="00A63065">
        <w:rPr>
          <w:rFonts w:ascii="Times New Roman" w:hAnsi="Times New Roman" w:cs="Times New Roman"/>
          <w:sz w:val="28"/>
          <w:szCs w:val="28"/>
        </w:rPr>
        <w:t>– важнейшее условие полноценного развития детей. Для коррекции речевых недостатков, обогащения и совершенствования речи в логопедическом кабинете создана благоприятная речевая среда, которая служит интересам, потребностям и развитию детей, соответствовала возрасту детей. Зоны расположены удобно и для педагога, и для детей. Дети самостоятельно могут пользоваться наглядным материалом.</w:t>
      </w:r>
    </w:p>
    <w:p w:rsidR="00A63065" w:rsidRPr="00A63065" w:rsidRDefault="00A63065" w:rsidP="0021651E">
      <w:pPr>
        <w:spacing w:after="0" w:line="240" w:lineRule="auto"/>
        <w:jc w:val="both"/>
        <w:rPr>
          <w:rFonts w:ascii="Times New Roman" w:hAnsi="Times New Roman" w:cs="Times New Roman"/>
          <w:sz w:val="28"/>
          <w:szCs w:val="28"/>
        </w:rPr>
      </w:pPr>
      <w:r w:rsidRPr="0021651E">
        <w:rPr>
          <w:rFonts w:ascii="Times New Roman" w:hAnsi="Times New Roman" w:cs="Times New Roman"/>
          <w:b/>
          <w:bCs/>
          <w:iCs/>
          <w:sz w:val="28"/>
          <w:szCs w:val="28"/>
        </w:rPr>
        <w:t>Зона дыхания.</w:t>
      </w:r>
      <w:r w:rsidRPr="0021651E">
        <w:rPr>
          <w:rFonts w:ascii="Times New Roman" w:hAnsi="Times New Roman" w:cs="Times New Roman"/>
          <w:sz w:val="28"/>
          <w:szCs w:val="28"/>
        </w:rPr>
        <w:t> </w:t>
      </w:r>
      <w:r w:rsidR="0021651E" w:rsidRPr="0021651E">
        <w:rPr>
          <w:rFonts w:ascii="Times New Roman" w:hAnsi="Times New Roman" w:cs="Times New Roman"/>
          <w:b/>
          <w:bCs/>
          <w:iCs/>
          <w:sz w:val="28"/>
          <w:szCs w:val="28"/>
        </w:rPr>
        <w:t>Центр речевого дыхания </w:t>
      </w:r>
      <w:r w:rsidRPr="0021651E">
        <w:rPr>
          <w:rFonts w:ascii="Times New Roman" w:hAnsi="Times New Roman" w:cs="Times New Roman"/>
          <w:sz w:val="28"/>
          <w:szCs w:val="28"/>
        </w:rPr>
        <w:t xml:space="preserve"> </w:t>
      </w:r>
      <w:proofErr w:type="gramStart"/>
      <w:r w:rsidRPr="00A63065">
        <w:rPr>
          <w:rFonts w:ascii="Times New Roman" w:hAnsi="Times New Roman" w:cs="Times New Roman"/>
          <w:sz w:val="28"/>
          <w:szCs w:val="28"/>
        </w:rPr>
        <w:t>оборудована</w:t>
      </w:r>
      <w:proofErr w:type="gramEnd"/>
      <w:r w:rsidRPr="00A63065">
        <w:rPr>
          <w:rFonts w:ascii="Times New Roman" w:hAnsi="Times New Roman" w:cs="Times New Roman"/>
          <w:sz w:val="28"/>
          <w:szCs w:val="28"/>
        </w:rPr>
        <w:t>:</w:t>
      </w:r>
    </w:p>
    <w:p w:rsidR="00A63065" w:rsidRPr="00A63065" w:rsidRDefault="00A63065" w:rsidP="0021651E">
      <w:pPr>
        <w:numPr>
          <w:ilvl w:val="0"/>
          <w:numId w:val="2"/>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методическими пособиями необходимыми для выработки правильного речевого дыхания, пособия для выработки целенаправленной воздушной струи и </w:t>
      </w:r>
      <w:proofErr w:type="spellStart"/>
      <w:r w:rsidRPr="00A63065">
        <w:rPr>
          <w:rFonts w:ascii="Times New Roman" w:hAnsi="Times New Roman" w:cs="Times New Roman"/>
          <w:sz w:val="28"/>
          <w:szCs w:val="28"/>
        </w:rPr>
        <w:t>поддувания</w:t>
      </w:r>
      <w:proofErr w:type="spellEnd"/>
      <w:r w:rsidRPr="00A63065">
        <w:rPr>
          <w:rFonts w:ascii="Times New Roman" w:hAnsi="Times New Roman" w:cs="Times New Roman"/>
          <w:sz w:val="28"/>
          <w:szCs w:val="28"/>
        </w:rPr>
        <w:t xml:space="preserve"> и озвучивания и подключения голоса</w:t>
      </w:r>
      <w:proofErr w:type="gramStart"/>
      <w:r w:rsidRPr="00A63065">
        <w:rPr>
          <w:rFonts w:ascii="Times New Roman" w:hAnsi="Times New Roman" w:cs="Times New Roman"/>
          <w:sz w:val="28"/>
          <w:szCs w:val="28"/>
        </w:rPr>
        <w:t>; ;</w:t>
      </w:r>
      <w:proofErr w:type="gramEnd"/>
    </w:p>
    <w:p w:rsidR="00A63065" w:rsidRPr="00A63065" w:rsidRDefault="00A63065" w:rsidP="0021651E">
      <w:pPr>
        <w:numPr>
          <w:ilvl w:val="0"/>
          <w:numId w:val="2"/>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схема дифференциации ротового и носового выдоха, речевого дыхания;</w:t>
      </w:r>
    </w:p>
    <w:p w:rsidR="00A63065" w:rsidRPr="00A63065" w:rsidRDefault="00A63065" w:rsidP="0021651E">
      <w:pPr>
        <w:numPr>
          <w:ilvl w:val="0"/>
          <w:numId w:val="2"/>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маленькие зеркала;</w:t>
      </w:r>
    </w:p>
    <w:p w:rsidR="00A63065" w:rsidRPr="00A63065" w:rsidRDefault="00A63065" w:rsidP="0021651E">
      <w:pPr>
        <w:numPr>
          <w:ilvl w:val="0"/>
          <w:numId w:val="2"/>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памятка о различных видах дыхательной гимнастики.</w:t>
      </w:r>
    </w:p>
    <w:p w:rsidR="00A63065" w:rsidRPr="0021651E" w:rsidRDefault="0021651E" w:rsidP="0021651E">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Артикуляционная зона </w:t>
      </w:r>
      <w:r w:rsidR="00A63065" w:rsidRPr="0021651E">
        <w:rPr>
          <w:rFonts w:ascii="Times New Roman" w:hAnsi="Times New Roman" w:cs="Times New Roman"/>
          <w:sz w:val="28"/>
          <w:szCs w:val="28"/>
        </w:rPr>
        <w:t> </w:t>
      </w:r>
    </w:p>
    <w:p w:rsidR="00A63065" w:rsidRPr="00A63065" w:rsidRDefault="00A63065" w:rsidP="0021651E">
      <w:pPr>
        <w:numPr>
          <w:ilvl w:val="0"/>
          <w:numId w:val="3"/>
        </w:numPr>
        <w:spacing w:after="0" w:line="240" w:lineRule="auto"/>
        <w:jc w:val="both"/>
        <w:rPr>
          <w:rFonts w:ascii="Times New Roman" w:hAnsi="Times New Roman" w:cs="Times New Roman"/>
          <w:sz w:val="28"/>
          <w:szCs w:val="28"/>
        </w:rPr>
      </w:pPr>
      <w:proofErr w:type="gramStart"/>
      <w:r w:rsidRPr="00A63065">
        <w:rPr>
          <w:rFonts w:ascii="Times New Roman" w:hAnsi="Times New Roman" w:cs="Times New Roman"/>
          <w:sz w:val="28"/>
          <w:szCs w:val="28"/>
        </w:rPr>
        <w:t>оборудована</w:t>
      </w:r>
      <w:proofErr w:type="gramEnd"/>
      <w:r w:rsidRPr="00A63065">
        <w:rPr>
          <w:rFonts w:ascii="Times New Roman" w:hAnsi="Times New Roman" w:cs="Times New Roman"/>
          <w:sz w:val="28"/>
          <w:szCs w:val="28"/>
        </w:rPr>
        <w:t xml:space="preserve"> настенным зеркалом,</w:t>
      </w:r>
    </w:p>
    <w:p w:rsidR="00A63065" w:rsidRPr="00A63065" w:rsidRDefault="00A63065" w:rsidP="0021651E">
      <w:pPr>
        <w:numPr>
          <w:ilvl w:val="0"/>
          <w:numId w:val="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артикуляционные упражнения (карточки, рассказы, кубики и др.);</w:t>
      </w:r>
    </w:p>
    <w:p w:rsidR="00A63065" w:rsidRPr="00A63065" w:rsidRDefault="00A63065" w:rsidP="0021651E">
      <w:pPr>
        <w:numPr>
          <w:ilvl w:val="0"/>
          <w:numId w:val="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методическими пособиями необходимыми при автоматизации и дифференциации поставленных звуков (дополнительно «сундучок» с индивидуальными зеркалами для занятий с подгруппой детей).</w:t>
      </w:r>
    </w:p>
    <w:p w:rsidR="00A63065" w:rsidRPr="00A63065" w:rsidRDefault="0021651E" w:rsidP="0021651E">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Зона </w:t>
      </w:r>
      <w:proofErr w:type="spellStart"/>
      <w:r>
        <w:rPr>
          <w:rFonts w:ascii="Times New Roman" w:hAnsi="Times New Roman" w:cs="Times New Roman"/>
          <w:b/>
          <w:bCs/>
          <w:i/>
          <w:iCs/>
          <w:sz w:val="28"/>
          <w:szCs w:val="28"/>
        </w:rPr>
        <w:t>фонального</w:t>
      </w:r>
      <w:proofErr w:type="spellEnd"/>
      <w:r>
        <w:rPr>
          <w:rFonts w:ascii="Times New Roman" w:hAnsi="Times New Roman" w:cs="Times New Roman"/>
          <w:b/>
          <w:bCs/>
          <w:i/>
          <w:iCs/>
          <w:sz w:val="28"/>
          <w:szCs w:val="28"/>
        </w:rPr>
        <w:t xml:space="preserve"> восприяти</w:t>
      </w:r>
      <w:proofErr w:type="gramStart"/>
      <w:r>
        <w:rPr>
          <w:rFonts w:ascii="Times New Roman" w:hAnsi="Times New Roman" w:cs="Times New Roman"/>
          <w:b/>
          <w:bCs/>
          <w:i/>
          <w:iCs/>
          <w:sz w:val="28"/>
          <w:szCs w:val="28"/>
        </w:rPr>
        <w:t>я-</w:t>
      </w:r>
      <w:proofErr w:type="gramEnd"/>
      <w:r>
        <w:rPr>
          <w:rFonts w:ascii="Times New Roman" w:hAnsi="Times New Roman" w:cs="Times New Roman"/>
          <w:b/>
          <w:bCs/>
          <w:i/>
          <w:iCs/>
          <w:sz w:val="28"/>
          <w:szCs w:val="28"/>
        </w:rPr>
        <w:t xml:space="preserve">  </w:t>
      </w:r>
      <w:r w:rsidR="00A63065" w:rsidRPr="00A63065">
        <w:rPr>
          <w:rFonts w:ascii="Times New Roman" w:hAnsi="Times New Roman" w:cs="Times New Roman"/>
          <w:sz w:val="28"/>
          <w:szCs w:val="28"/>
        </w:rPr>
        <w:t>развитие фонематического слуха и фонематического восприятия:</w:t>
      </w:r>
    </w:p>
    <w:p w:rsidR="00A63065" w:rsidRPr="00A63065" w:rsidRDefault="00A63065" w:rsidP="0021651E">
      <w:pPr>
        <w:numPr>
          <w:ilvl w:val="0"/>
          <w:numId w:val="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пособия для различения неречевых звуков,</w:t>
      </w:r>
    </w:p>
    <w:p w:rsidR="00A63065" w:rsidRPr="00A63065" w:rsidRDefault="00A63065" w:rsidP="0021651E">
      <w:pPr>
        <w:numPr>
          <w:ilvl w:val="0"/>
          <w:numId w:val="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дидактические игры на различение парных звонких – глухих согласных,</w:t>
      </w:r>
    </w:p>
    <w:p w:rsidR="00A63065" w:rsidRPr="00A63065" w:rsidRDefault="00A63065" w:rsidP="0021651E">
      <w:pPr>
        <w:numPr>
          <w:ilvl w:val="0"/>
          <w:numId w:val="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на различение твердых – мягких согласных звуков.</w:t>
      </w:r>
    </w:p>
    <w:p w:rsidR="00A63065" w:rsidRPr="00A63065" w:rsidRDefault="00A63065" w:rsidP="0021651E">
      <w:pPr>
        <w:numPr>
          <w:ilvl w:val="0"/>
          <w:numId w:val="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свистки, погремушки, музыкальные инструменты, издающие звук</w:t>
      </w:r>
      <w:r w:rsidR="0021651E">
        <w:rPr>
          <w:rFonts w:ascii="Times New Roman" w:hAnsi="Times New Roman" w:cs="Times New Roman"/>
          <w:sz w:val="28"/>
          <w:szCs w:val="28"/>
        </w:rPr>
        <w:t>и, предметы для звукоподражания</w:t>
      </w:r>
      <w:r w:rsidRPr="00A63065">
        <w:rPr>
          <w:rFonts w:ascii="Times New Roman" w:hAnsi="Times New Roman" w:cs="Times New Roman"/>
          <w:sz w:val="28"/>
          <w:szCs w:val="28"/>
        </w:rPr>
        <w:t>;</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Зона фонематического восприятия и звукового анализа:</w:t>
      </w:r>
    </w:p>
    <w:p w:rsidR="00A63065" w:rsidRPr="00A63065" w:rsidRDefault="00A63065" w:rsidP="0021651E">
      <w:pPr>
        <w:numPr>
          <w:ilvl w:val="0"/>
          <w:numId w:val="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символы звуков</w:t>
      </w:r>
      <w:proofErr w:type="gramStart"/>
      <w:r w:rsidRPr="00A63065">
        <w:rPr>
          <w:rFonts w:ascii="Times New Roman" w:hAnsi="Times New Roman" w:cs="Times New Roman"/>
          <w:sz w:val="28"/>
          <w:szCs w:val="28"/>
        </w:rPr>
        <w:t xml:space="preserve"> ;</w:t>
      </w:r>
      <w:proofErr w:type="gramEnd"/>
    </w:p>
    <w:p w:rsidR="00A63065" w:rsidRPr="00A63065" w:rsidRDefault="00A63065" w:rsidP="0021651E">
      <w:pPr>
        <w:numPr>
          <w:ilvl w:val="0"/>
          <w:numId w:val="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схемы на </w:t>
      </w:r>
      <w:proofErr w:type="spellStart"/>
      <w:r w:rsidRPr="00A63065">
        <w:rPr>
          <w:rFonts w:ascii="Times New Roman" w:hAnsi="Times New Roman" w:cs="Times New Roman"/>
          <w:sz w:val="28"/>
          <w:szCs w:val="28"/>
        </w:rPr>
        <w:t>звуко</w:t>
      </w:r>
      <w:proofErr w:type="spellEnd"/>
      <w:r w:rsidRPr="00A63065">
        <w:rPr>
          <w:rFonts w:ascii="Times New Roman" w:hAnsi="Times New Roman" w:cs="Times New Roman"/>
          <w:sz w:val="28"/>
          <w:szCs w:val="28"/>
        </w:rPr>
        <w:t>-слоговой анализ слов;</w:t>
      </w:r>
    </w:p>
    <w:p w:rsidR="00A63065" w:rsidRPr="00A63065" w:rsidRDefault="00A63065" w:rsidP="0021651E">
      <w:pPr>
        <w:numPr>
          <w:ilvl w:val="0"/>
          <w:numId w:val="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пособия для определения позиции звука в слове (схемы слогов, звуков, фишки разных цветов, прищепки, </w:t>
      </w:r>
      <w:proofErr w:type="spellStart"/>
      <w:r w:rsidRPr="00A63065">
        <w:rPr>
          <w:rFonts w:ascii="Times New Roman" w:hAnsi="Times New Roman" w:cs="Times New Roman"/>
          <w:sz w:val="28"/>
          <w:szCs w:val="28"/>
        </w:rPr>
        <w:t>лего</w:t>
      </w:r>
      <w:proofErr w:type="spellEnd"/>
      <w:r w:rsidRPr="00A63065">
        <w:rPr>
          <w:rFonts w:ascii="Times New Roman" w:hAnsi="Times New Roman" w:cs="Times New Roman"/>
          <w:sz w:val="28"/>
          <w:szCs w:val="28"/>
        </w:rPr>
        <w:t xml:space="preserve"> и др.);</w:t>
      </w:r>
    </w:p>
    <w:p w:rsidR="00A63065" w:rsidRPr="00A63065" w:rsidRDefault="00A63065" w:rsidP="0021651E">
      <w:pPr>
        <w:numPr>
          <w:ilvl w:val="0"/>
          <w:numId w:val="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тексты на дифференциацию звуков.</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 xml:space="preserve">Зона </w:t>
      </w:r>
      <w:proofErr w:type="spellStart"/>
      <w:r w:rsidRPr="00A63065">
        <w:rPr>
          <w:rFonts w:ascii="Times New Roman" w:hAnsi="Times New Roman" w:cs="Times New Roman"/>
          <w:b/>
          <w:bCs/>
          <w:i/>
          <w:iCs/>
          <w:sz w:val="28"/>
          <w:szCs w:val="28"/>
        </w:rPr>
        <w:t>тембрального</w:t>
      </w:r>
      <w:proofErr w:type="spellEnd"/>
      <w:r w:rsidRPr="00A63065">
        <w:rPr>
          <w:rFonts w:ascii="Times New Roman" w:hAnsi="Times New Roman" w:cs="Times New Roman"/>
          <w:b/>
          <w:bCs/>
          <w:i/>
          <w:iCs/>
          <w:sz w:val="28"/>
          <w:szCs w:val="28"/>
        </w:rPr>
        <w:t xml:space="preserve"> восприятия.</w:t>
      </w:r>
    </w:p>
    <w:p w:rsidR="00A63065" w:rsidRPr="00A63065" w:rsidRDefault="00A63065" w:rsidP="0021651E">
      <w:pPr>
        <w:numPr>
          <w:ilvl w:val="0"/>
          <w:numId w:val="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Дидактические игры на развитие мелодик</w:t>
      </w:r>
      <w:proofErr w:type="gramStart"/>
      <w:r w:rsidRPr="00A63065">
        <w:rPr>
          <w:rFonts w:ascii="Times New Roman" w:hAnsi="Times New Roman" w:cs="Times New Roman"/>
          <w:sz w:val="28"/>
          <w:szCs w:val="28"/>
        </w:rPr>
        <w:t>о-</w:t>
      </w:r>
      <w:proofErr w:type="gramEnd"/>
      <w:r w:rsidRPr="00A63065">
        <w:rPr>
          <w:rFonts w:ascii="Times New Roman" w:hAnsi="Times New Roman" w:cs="Times New Roman"/>
          <w:sz w:val="28"/>
          <w:szCs w:val="28"/>
        </w:rPr>
        <w:t xml:space="preserve"> интонационной выразительности.</w:t>
      </w:r>
    </w:p>
    <w:p w:rsidR="00A63065" w:rsidRPr="00A63065" w:rsidRDefault="00A63065" w:rsidP="0021651E">
      <w:pPr>
        <w:numPr>
          <w:ilvl w:val="0"/>
          <w:numId w:val="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схемы характеристики звуков;</w:t>
      </w:r>
    </w:p>
    <w:p w:rsidR="00A63065" w:rsidRPr="00A63065" w:rsidRDefault="00A63065" w:rsidP="0021651E">
      <w:pPr>
        <w:numPr>
          <w:ilvl w:val="0"/>
          <w:numId w:val="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карточки на автоматизацию звуков в словах и предложениях;</w:t>
      </w:r>
    </w:p>
    <w:p w:rsidR="00A63065" w:rsidRPr="00A63065" w:rsidRDefault="00A63065" w:rsidP="0021651E">
      <w:pPr>
        <w:numPr>
          <w:ilvl w:val="0"/>
          <w:numId w:val="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игры на развитие фонетического слуха;</w:t>
      </w:r>
    </w:p>
    <w:p w:rsidR="00A63065" w:rsidRPr="00A63065" w:rsidRDefault="00A63065" w:rsidP="0021651E">
      <w:pPr>
        <w:numPr>
          <w:ilvl w:val="0"/>
          <w:numId w:val="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звуковые дорожки, лабиринты.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lastRenderedPageBreak/>
        <w:t>Зона автоматизации и дифференциации звуков.</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звуков в словах, предложениях, текстах. Вводим звуки в речь.</w:t>
      </w:r>
    </w:p>
    <w:p w:rsidR="00A63065" w:rsidRPr="00A63065" w:rsidRDefault="00A63065" w:rsidP="0021651E">
      <w:pPr>
        <w:numPr>
          <w:ilvl w:val="0"/>
          <w:numId w:val="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Пособия для работы над речевым дыханием.</w:t>
      </w:r>
    </w:p>
    <w:p w:rsidR="00A63065" w:rsidRPr="00A63065" w:rsidRDefault="00A63065" w:rsidP="0021651E">
      <w:pPr>
        <w:numPr>
          <w:ilvl w:val="0"/>
          <w:numId w:val="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Альбомы на автоматизацию поставленных звуков</w:t>
      </w:r>
    </w:p>
    <w:p w:rsidR="00A63065" w:rsidRPr="00A63065" w:rsidRDefault="00A63065" w:rsidP="0021651E">
      <w:pPr>
        <w:numPr>
          <w:ilvl w:val="0"/>
          <w:numId w:val="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Тексты на автоматизацию поставленных звуков</w:t>
      </w:r>
    </w:p>
    <w:p w:rsidR="00A63065" w:rsidRPr="00A63065" w:rsidRDefault="00A63065" w:rsidP="0021651E">
      <w:pPr>
        <w:numPr>
          <w:ilvl w:val="0"/>
          <w:numId w:val="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Логопедические игры для автоматизации поставленных звуков</w:t>
      </w:r>
    </w:p>
    <w:p w:rsidR="00A63065" w:rsidRPr="00A63065" w:rsidRDefault="00A63065" w:rsidP="0021651E">
      <w:pPr>
        <w:numPr>
          <w:ilvl w:val="0"/>
          <w:numId w:val="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Логопедические коробки с игрушками в названиях, которых есть трудные звуки.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Мобильная зона игровой терапии.</w:t>
      </w:r>
      <w:r w:rsidRPr="00A63065">
        <w:rPr>
          <w:rFonts w:ascii="Times New Roman" w:hAnsi="Times New Roman" w:cs="Times New Roman"/>
          <w:sz w:val="28"/>
          <w:szCs w:val="28"/>
        </w:rPr>
        <w:t> В логопедическом кабинете подобраны пособия, в том числе сделанные своими руками, дидактические игры. Все зоны взаимосвязаны и решают взаимосвязанные коррекционные задачи.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Зона звукобуквенного анализа.</w:t>
      </w:r>
      <w:r w:rsidRPr="00A63065">
        <w:rPr>
          <w:rFonts w:ascii="Times New Roman" w:hAnsi="Times New Roman" w:cs="Times New Roman"/>
          <w:sz w:val="28"/>
          <w:szCs w:val="28"/>
        </w:rPr>
        <w:t> </w:t>
      </w:r>
      <w:r w:rsidRPr="00A63065">
        <w:rPr>
          <w:rFonts w:ascii="Times New Roman" w:hAnsi="Times New Roman" w:cs="Times New Roman"/>
          <w:b/>
          <w:bCs/>
          <w:i/>
          <w:iCs/>
          <w:sz w:val="28"/>
          <w:szCs w:val="28"/>
        </w:rPr>
        <w:t>«Звукобуквенные домики»:</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предметные картинки на все изучаемые звуки для фронтальной и индивидуальной работы и др.;</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альбомы на автоматизацию поставленных звуков (по типу Комаровой, Коноваленко и др.);</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настольно-печатные игры на автоматизацию поставленных звуков;</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пособия для формирования слоговой структуры слов;</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тексты на автоматизацию поставленных звуков</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b/>
          <w:bCs/>
          <w:i/>
          <w:iCs/>
          <w:sz w:val="28"/>
          <w:szCs w:val="28"/>
        </w:rPr>
        <w:t> </w:t>
      </w:r>
      <w:r w:rsidRPr="00A63065">
        <w:rPr>
          <w:rFonts w:ascii="Times New Roman" w:hAnsi="Times New Roman" w:cs="Times New Roman"/>
          <w:sz w:val="28"/>
          <w:szCs w:val="28"/>
        </w:rPr>
        <w:t>(</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гры с буквами, словами, звуковые символы. Пособие для звукового анализа и синтеза «символы звуков», игры на составление предложений, и др</w:t>
      </w:r>
      <w:proofErr w:type="gramStart"/>
      <w:r w:rsidRPr="00A63065">
        <w:rPr>
          <w:rFonts w:ascii="Times New Roman" w:hAnsi="Times New Roman" w:cs="Times New Roman"/>
          <w:sz w:val="28"/>
          <w:szCs w:val="28"/>
        </w:rPr>
        <w:t>..</w:t>
      </w:r>
      <w:proofErr w:type="gramEnd"/>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схемы разбора предложений, слов, слогов, фишки для них;</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схемы (начало, середина, конец);</w:t>
      </w:r>
    </w:p>
    <w:p w:rsidR="00A63065" w:rsidRPr="00A63065" w:rsidRDefault="00DB12E3" w:rsidP="0021651E">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буквы (бумажные</w:t>
      </w:r>
      <w:r w:rsidR="00A63065" w:rsidRPr="00A63065">
        <w:rPr>
          <w:rFonts w:ascii="Times New Roman" w:hAnsi="Times New Roman" w:cs="Times New Roman"/>
          <w:sz w:val="28"/>
          <w:szCs w:val="28"/>
        </w:rPr>
        <w:t>, с картинками и без);</w:t>
      </w:r>
    </w:p>
    <w:p w:rsidR="00A63065" w:rsidRPr="00A63065" w:rsidRDefault="00A63065" w:rsidP="0021651E">
      <w:pPr>
        <w:numPr>
          <w:ilvl w:val="0"/>
          <w:numId w:val="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материал для выкладывания букв (шнуровки, палочки);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З</w:t>
      </w:r>
      <w:r w:rsidRPr="00A63065">
        <w:rPr>
          <w:rFonts w:ascii="Times New Roman" w:hAnsi="Times New Roman" w:cs="Times New Roman"/>
          <w:b/>
          <w:bCs/>
          <w:sz w:val="28"/>
          <w:szCs w:val="28"/>
        </w:rPr>
        <w:t>она словаря.</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 дидактические пособия: «Овощи», «Грибы». «Фрукты», «Одежда», «Дом и его части», «</w:t>
      </w:r>
      <w:r w:rsidR="00AA20AE">
        <w:rPr>
          <w:rFonts w:ascii="Times New Roman" w:hAnsi="Times New Roman" w:cs="Times New Roman"/>
          <w:sz w:val="28"/>
          <w:szCs w:val="28"/>
        </w:rPr>
        <w:t xml:space="preserve">Дом </w:t>
      </w:r>
      <w:r w:rsidRPr="00A63065">
        <w:rPr>
          <w:rFonts w:ascii="Times New Roman" w:hAnsi="Times New Roman" w:cs="Times New Roman"/>
          <w:sz w:val="28"/>
          <w:szCs w:val="28"/>
        </w:rPr>
        <w:t>и ее части»,</w:t>
      </w:r>
      <w:r w:rsidR="00AA20AE" w:rsidRPr="00AA20AE">
        <w:rPr>
          <w:rFonts w:ascii="Times New Roman" w:hAnsi="Times New Roman" w:cs="Times New Roman"/>
          <w:sz w:val="28"/>
          <w:szCs w:val="28"/>
        </w:rPr>
        <w:t xml:space="preserve"> «Животные и их детеныши», «Птицы», «Насекомые», «Транспорт», «Семья», «Профессии», «Времена года», «Деревья» и </w:t>
      </w:r>
      <w:proofErr w:type="spellStart"/>
      <w:r w:rsidR="00AA20AE" w:rsidRPr="00AA20AE">
        <w:rPr>
          <w:rFonts w:ascii="Times New Roman" w:hAnsi="Times New Roman" w:cs="Times New Roman"/>
          <w:sz w:val="28"/>
          <w:szCs w:val="28"/>
        </w:rPr>
        <w:t>др</w:t>
      </w:r>
      <w:proofErr w:type="gramStart"/>
      <w:r w:rsidR="00AA20AE" w:rsidRPr="00AA20AE">
        <w:rPr>
          <w:rFonts w:ascii="Times New Roman" w:hAnsi="Times New Roman" w:cs="Times New Roman"/>
          <w:sz w:val="28"/>
          <w:szCs w:val="28"/>
        </w:rPr>
        <w:t>.т</w:t>
      </w:r>
      <w:proofErr w:type="gramEnd"/>
      <w:r w:rsidR="00AA20AE" w:rsidRPr="00AA20AE">
        <w:rPr>
          <w:rFonts w:ascii="Times New Roman" w:hAnsi="Times New Roman" w:cs="Times New Roman"/>
          <w:sz w:val="28"/>
          <w:szCs w:val="28"/>
        </w:rPr>
        <w:t>емы</w:t>
      </w:r>
      <w:proofErr w:type="spellEnd"/>
      <w:r w:rsidR="00AA20AE" w:rsidRPr="00AA20AE">
        <w:rPr>
          <w:rFonts w:ascii="Times New Roman" w:hAnsi="Times New Roman" w:cs="Times New Roman"/>
          <w:sz w:val="28"/>
          <w:szCs w:val="28"/>
        </w:rPr>
        <w:t>.</w:t>
      </w:r>
      <w:r w:rsidRPr="00A63065">
        <w:rPr>
          <w:rFonts w:ascii="Times New Roman" w:hAnsi="Times New Roman" w:cs="Times New Roman"/>
          <w:sz w:val="28"/>
          <w:szCs w:val="28"/>
        </w:rPr>
        <w:br/>
        <w:t>Методические рекомендации ко всем темам (с дошкольниками с заключением ФФН эти темы используются на обобщение предметов).</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б) пособия на словообразование:</w:t>
      </w:r>
    </w:p>
    <w:p w:rsidR="00A63065" w:rsidRPr="00A63065" w:rsidRDefault="00A63065" w:rsidP="0021651E">
      <w:pPr>
        <w:numPr>
          <w:ilvl w:val="0"/>
          <w:numId w:val="1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суффиксальное (существительное и прилагательное с уменьшительно-ласкательным суффиксом);</w:t>
      </w:r>
    </w:p>
    <w:p w:rsidR="00A63065" w:rsidRPr="00A63065" w:rsidRDefault="00A63065" w:rsidP="0021651E">
      <w:pPr>
        <w:numPr>
          <w:ilvl w:val="0"/>
          <w:numId w:val="10"/>
        </w:numPr>
        <w:spacing w:after="0" w:line="240" w:lineRule="auto"/>
        <w:jc w:val="both"/>
        <w:rPr>
          <w:rFonts w:ascii="Times New Roman" w:hAnsi="Times New Roman" w:cs="Times New Roman"/>
          <w:sz w:val="28"/>
          <w:szCs w:val="28"/>
        </w:rPr>
      </w:pPr>
      <w:proofErr w:type="gramStart"/>
      <w:r w:rsidRPr="00A63065">
        <w:rPr>
          <w:rFonts w:ascii="Times New Roman" w:hAnsi="Times New Roman" w:cs="Times New Roman"/>
          <w:sz w:val="28"/>
          <w:szCs w:val="28"/>
        </w:rPr>
        <w:t>префиксальное</w:t>
      </w:r>
      <w:proofErr w:type="gramEnd"/>
      <w:r w:rsidRPr="00A63065">
        <w:rPr>
          <w:rFonts w:ascii="Times New Roman" w:hAnsi="Times New Roman" w:cs="Times New Roman"/>
          <w:sz w:val="28"/>
          <w:szCs w:val="28"/>
        </w:rPr>
        <w:t xml:space="preserve"> (приставочные глаголы);</w:t>
      </w:r>
    </w:p>
    <w:p w:rsidR="00A63065" w:rsidRPr="00A63065" w:rsidRDefault="00A63065" w:rsidP="0021651E">
      <w:pPr>
        <w:numPr>
          <w:ilvl w:val="0"/>
          <w:numId w:val="1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относительных (деревянный стол) и притяжательных (лисий хвост) прилагательных от существительных;</w:t>
      </w:r>
    </w:p>
    <w:p w:rsidR="00A63065" w:rsidRPr="00A63065" w:rsidRDefault="00A63065" w:rsidP="0021651E">
      <w:pPr>
        <w:numPr>
          <w:ilvl w:val="0"/>
          <w:numId w:val="1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антонимы, синонимы, однокоренные слова.</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Зона грамматики:</w:t>
      </w:r>
    </w:p>
    <w:p w:rsidR="00A63065" w:rsidRPr="00AA20AE" w:rsidRDefault="00A63065" w:rsidP="0021651E">
      <w:pPr>
        <w:numPr>
          <w:ilvl w:val="0"/>
          <w:numId w:val="12"/>
        </w:numPr>
        <w:spacing w:after="0" w:line="240" w:lineRule="auto"/>
        <w:jc w:val="both"/>
        <w:rPr>
          <w:rFonts w:ascii="Times New Roman" w:hAnsi="Times New Roman" w:cs="Times New Roman"/>
          <w:sz w:val="28"/>
          <w:szCs w:val="28"/>
        </w:rPr>
      </w:pPr>
      <w:r w:rsidRPr="00AA20AE">
        <w:rPr>
          <w:rFonts w:ascii="Times New Roman" w:hAnsi="Times New Roman" w:cs="Times New Roman"/>
          <w:sz w:val="28"/>
          <w:szCs w:val="28"/>
        </w:rPr>
        <w:t xml:space="preserve">игра «Большой - маленький» (словообразование с помощью </w:t>
      </w:r>
      <w:proofErr w:type="spellStart"/>
      <w:r w:rsidRPr="00AA20AE">
        <w:rPr>
          <w:rFonts w:ascii="Times New Roman" w:hAnsi="Times New Roman" w:cs="Times New Roman"/>
          <w:sz w:val="28"/>
          <w:szCs w:val="28"/>
        </w:rPr>
        <w:t>уменьшительно</w:t>
      </w:r>
      <w:proofErr w:type="spellEnd"/>
      <w:r w:rsidRPr="00AA20AE">
        <w:rPr>
          <w:rFonts w:ascii="Times New Roman" w:hAnsi="Times New Roman" w:cs="Times New Roman"/>
          <w:sz w:val="28"/>
          <w:szCs w:val="28"/>
        </w:rPr>
        <w:t xml:space="preserve"> </w:t>
      </w:r>
      <w:proofErr w:type="gramStart"/>
      <w:r w:rsidR="00AA20AE">
        <w:rPr>
          <w:rFonts w:ascii="Times New Roman" w:hAnsi="Times New Roman" w:cs="Times New Roman"/>
          <w:sz w:val="28"/>
          <w:szCs w:val="28"/>
        </w:rPr>
        <w:t>-</w:t>
      </w:r>
      <w:r w:rsidRPr="00AA20AE">
        <w:rPr>
          <w:rFonts w:ascii="Times New Roman" w:hAnsi="Times New Roman" w:cs="Times New Roman"/>
          <w:sz w:val="28"/>
          <w:szCs w:val="28"/>
        </w:rPr>
        <w:t>л</w:t>
      </w:r>
      <w:proofErr w:type="gramEnd"/>
      <w:r w:rsidRPr="00AA20AE">
        <w:rPr>
          <w:rFonts w:ascii="Times New Roman" w:hAnsi="Times New Roman" w:cs="Times New Roman"/>
          <w:sz w:val="28"/>
          <w:szCs w:val="28"/>
        </w:rPr>
        <w:t>аскательных суффиксов);</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многозначность слов (омонимы), слова - антонимы;</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родственные слова;</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игра «Один - много»;</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lastRenderedPageBreak/>
        <w:t>игра «Веселый счет» (согласование числительного с существительным);</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«Придумай одно слово из двух»;</w:t>
      </w:r>
    </w:p>
    <w:p w:rsidR="00A63065" w:rsidRPr="00A63065" w:rsidRDefault="00A63065" w:rsidP="0021651E">
      <w:pPr>
        <w:numPr>
          <w:ilvl w:val="0"/>
          <w:numId w:val="1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пособия на предложные конструкции (со сложными предлогами)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Зона общей моторики.</w:t>
      </w:r>
    </w:p>
    <w:p w:rsidR="00A63065" w:rsidRPr="00A63065" w:rsidRDefault="00A63065" w:rsidP="0021651E">
      <w:pPr>
        <w:numPr>
          <w:ilvl w:val="0"/>
          <w:numId w:val="1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Картотека подвижных игр</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игровой материал: предметы для игр).</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Зона мелкой моторики:</w:t>
      </w:r>
      <w:r w:rsidRPr="00A63065">
        <w:rPr>
          <w:rFonts w:ascii="Times New Roman" w:hAnsi="Times New Roman" w:cs="Times New Roman"/>
          <w:sz w:val="28"/>
          <w:szCs w:val="28"/>
        </w:rPr>
        <w:t> </w:t>
      </w:r>
    </w:p>
    <w:p w:rsidR="00A63065" w:rsidRPr="00A63065" w:rsidRDefault="00A63065" w:rsidP="0021651E">
      <w:pPr>
        <w:numPr>
          <w:ilvl w:val="0"/>
          <w:numId w:val="1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памятка по пальцевому массажу;</w:t>
      </w:r>
    </w:p>
    <w:p w:rsidR="00A63065" w:rsidRPr="00A63065" w:rsidRDefault="00DB12E3" w:rsidP="0021651E">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коврики</w:t>
      </w:r>
      <w:r w:rsidR="00AA20AE">
        <w:rPr>
          <w:rFonts w:ascii="Times New Roman" w:hAnsi="Times New Roman" w:cs="Times New Roman"/>
          <w:sz w:val="28"/>
          <w:szCs w:val="28"/>
        </w:rPr>
        <w:t xml:space="preserve">, игольчатые </w:t>
      </w:r>
      <w:r>
        <w:rPr>
          <w:rFonts w:ascii="Times New Roman" w:hAnsi="Times New Roman" w:cs="Times New Roman"/>
          <w:sz w:val="28"/>
          <w:szCs w:val="28"/>
        </w:rPr>
        <w:t>доски</w:t>
      </w:r>
      <w:r w:rsidR="00AA20AE">
        <w:rPr>
          <w:rFonts w:ascii="Times New Roman" w:hAnsi="Times New Roman" w:cs="Times New Roman"/>
          <w:sz w:val="28"/>
          <w:szCs w:val="28"/>
        </w:rPr>
        <w:t xml:space="preserve">, </w:t>
      </w:r>
      <w:r w:rsidR="00A63065" w:rsidRPr="00A63065">
        <w:rPr>
          <w:rFonts w:ascii="Times New Roman" w:hAnsi="Times New Roman" w:cs="Times New Roman"/>
          <w:sz w:val="28"/>
          <w:szCs w:val="28"/>
        </w:rPr>
        <w:t>шарики, застёжки шнуровки, конструкто</w:t>
      </w:r>
      <w:r w:rsidR="00AA20AE">
        <w:rPr>
          <w:rFonts w:ascii="Times New Roman" w:hAnsi="Times New Roman" w:cs="Times New Roman"/>
          <w:sz w:val="28"/>
          <w:szCs w:val="28"/>
        </w:rPr>
        <w:t>ра, прищепки</w:t>
      </w:r>
      <w:r w:rsidR="00A63065" w:rsidRPr="00A63065">
        <w:rPr>
          <w:rFonts w:ascii="Times New Roman" w:hAnsi="Times New Roman" w:cs="Times New Roman"/>
          <w:sz w:val="28"/>
          <w:szCs w:val="28"/>
        </w:rPr>
        <w:t>;</w:t>
      </w:r>
    </w:p>
    <w:p w:rsidR="00A63065" w:rsidRPr="00A63065" w:rsidRDefault="00A63065" w:rsidP="0021651E">
      <w:pPr>
        <w:numPr>
          <w:ilvl w:val="0"/>
          <w:numId w:val="1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обводки, штриховки, раскраски, мозаика</w:t>
      </w:r>
      <w:proofErr w:type="gramStart"/>
      <w:r w:rsidRPr="00A63065">
        <w:rPr>
          <w:rFonts w:ascii="Times New Roman" w:hAnsi="Times New Roman" w:cs="Times New Roman"/>
          <w:sz w:val="28"/>
          <w:szCs w:val="28"/>
        </w:rPr>
        <w:t>,;</w:t>
      </w:r>
      <w:proofErr w:type="gramEnd"/>
    </w:p>
    <w:p w:rsidR="00A63065" w:rsidRPr="00A63065" w:rsidRDefault="00A63065" w:rsidP="0021651E">
      <w:pPr>
        <w:numPr>
          <w:ilvl w:val="0"/>
          <w:numId w:val="1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пальчиковая гимнастика,</w:t>
      </w:r>
    </w:p>
    <w:p w:rsidR="00A63065" w:rsidRPr="00A63065" w:rsidRDefault="00A63065" w:rsidP="0021651E">
      <w:pPr>
        <w:numPr>
          <w:ilvl w:val="0"/>
          <w:numId w:val="1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пальчиковый театр.</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Игровая зона</w:t>
      </w:r>
      <w:r w:rsidRPr="00A63065">
        <w:rPr>
          <w:rFonts w:ascii="Times New Roman" w:hAnsi="Times New Roman" w:cs="Times New Roman"/>
          <w:sz w:val="28"/>
          <w:szCs w:val="28"/>
        </w:rPr>
        <w:t> </w:t>
      </w:r>
      <w:r w:rsidRPr="00A63065">
        <w:rPr>
          <w:rFonts w:ascii="Times New Roman" w:hAnsi="Times New Roman" w:cs="Times New Roman"/>
          <w:b/>
          <w:bCs/>
          <w:i/>
          <w:iCs/>
          <w:sz w:val="28"/>
          <w:szCs w:val="28"/>
        </w:rPr>
        <w:t>«</w:t>
      </w:r>
      <w:r w:rsidRPr="00A63065">
        <w:rPr>
          <w:rFonts w:ascii="Times New Roman" w:hAnsi="Times New Roman" w:cs="Times New Roman"/>
          <w:i/>
          <w:iCs/>
          <w:sz w:val="28"/>
          <w:szCs w:val="28"/>
        </w:rPr>
        <w:t>Царство смекалки»</w:t>
      </w:r>
      <w:r w:rsidRPr="00A63065">
        <w:rPr>
          <w:rFonts w:ascii="Times New Roman" w:hAnsi="Times New Roman" w:cs="Times New Roman"/>
          <w:sz w:val="28"/>
          <w:szCs w:val="28"/>
        </w:rPr>
        <w:t xml:space="preserve"> (игровые упражнения на развитие психологической базы речи, </w:t>
      </w:r>
      <w:proofErr w:type="spellStart"/>
      <w:r w:rsidRPr="00A63065">
        <w:rPr>
          <w:rFonts w:ascii="Times New Roman" w:hAnsi="Times New Roman" w:cs="Times New Roman"/>
          <w:sz w:val="28"/>
          <w:szCs w:val="28"/>
        </w:rPr>
        <w:t>учебно</w:t>
      </w:r>
      <w:proofErr w:type="spellEnd"/>
      <w:r w:rsidRPr="00A63065">
        <w:rPr>
          <w:rFonts w:ascii="Times New Roman" w:hAnsi="Times New Roman" w:cs="Times New Roman"/>
          <w:sz w:val="28"/>
          <w:szCs w:val="28"/>
        </w:rPr>
        <w:t xml:space="preserve"> – наглядные пособия для развития познавательной деятельности, формирования лексико-грамматических категорий и связной речи»).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Мобильная</w:t>
      </w:r>
      <w:r w:rsidRPr="00A63065">
        <w:rPr>
          <w:rFonts w:ascii="Times New Roman" w:hAnsi="Times New Roman" w:cs="Times New Roman"/>
          <w:sz w:val="28"/>
          <w:szCs w:val="28"/>
        </w:rPr>
        <w:t> </w:t>
      </w:r>
      <w:r w:rsidRPr="00A63065">
        <w:rPr>
          <w:rFonts w:ascii="Times New Roman" w:hAnsi="Times New Roman" w:cs="Times New Roman"/>
          <w:b/>
          <w:bCs/>
          <w:sz w:val="28"/>
          <w:szCs w:val="28"/>
        </w:rPr>
        <w:t>зона продуктивной деятельности</w:t>
      </w:r>
      <w:r w:rsidRPr="00A63065">
        <w:rPr>
          <w:rFonts w:ascii="Times New Roman" w:hAnsi="Times New Roman" w:cs="Times New Roman"/>
          <w:sz w:val="28"/>
          <w:szCs w:val="28"/>
        </w:rPr>
        <w:t>:</w:t>
      </w:r>
    </w:p>
    <w:p w:rsidR="00A63065" w:rsidRPr="00A63065" w:rsidRDefault="00A63065" w:rsidP="0021651E">
      <w:pPr>
        <w:numPr>
          <w:ilvl w:val="0"/>
          <w:numId w:val="2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устанавливается на время занятий </w:t>
      </w:r>
      <w:proofErr w:type="gramStart"/>
      <w:r w:rsidRPr="00A63065">
        <w:rPr>
          <w:rFonts w:ascii="Times New Roman" w:hAnsi="Times New Roman" w:cs="Times New Roman"/>
          <w:sz w:val="28"/>
          <w:szCs w:val="28"/>
        </w:rPr>
        <w:t>в</w:t>
      </w:r>
      <w:proofErr w:type="gramEnd"/>
      <w:r w:rsidRPr="00A63065">
        <w:rPr>
          <w:rFonts w:ascii="Times New Roman" w:hAnsi="Times New Roman" w:cs="Times New Roman"/>
          <w:sz w:val="28"/>
          <w:szCs w:val="28"/>
        </w:rPr>
        <w:t xml:space="preserve"> </w:t>
      </w:r>
      <w:proofErr w:type="gramStart"/>
      <w:r w:rsidRPr="00A63065">
        <w:rPr>
          <w:rFonts w:ascii="Times New Roman" w:hAnsi="Times New Roman" w:cs="Times New Roman"/>
          <w:sz w:val="28"/>
          <w:szCs w:val="28"/>
        </w:rPr>
        <w:t>подгрупповой</w:t>
      </w:r>
      <w:proofErr w:type="gramEnd"/>
      <w:r w:rsidRPr="00A63065">
        <w:rPr>
          <w:rFonts w:ascii="Times New Roman" w:hAnsi="Times New Roman" w:cs="Times New Roman"/>
          <w:sz w:val="28"/>
          <w:szCs w:val="28"/>
        </w:rPr>
        <w:t xml:space="preserve"> или в индивидуальных зонах: для арт-деятельности детей (рисования, лепки, выполнения аппликационные работы), моделирования и конструирования, собирания мозаики и т.д.  </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i/>
          <w:iCs/>
          <w:sz w:val="28"/>
          <w:szCs w:val="28"/>
        </w:rPr>
        <w:t>Рабочая зона учителя-логопеда </w:t>
      </w:r>
      <w:r w:rsidRPr="00A63065">
        <w:rPr>
          <w:rFonts w:ascii="Times New Roman" w:hAnsi="Times New Roman" w:cs="Times New Roman"/>
          <w:sz w:val="28"/>
          <w:szCs w:val="28"/>
        </w:rPr>
        <w:t>оборудована стулом, столом, личным компьютером.</w:t>
      </w:r>
      <w:r w:rsidRPr="00A63065">
        <w:rPr>
          <w:rFonts w:ascii="Times New Roman" w:hAnsi="Times New Roman" w:cs="Times New Roman"/>
          <w:b/>
          <w:bCs/>
          <w:i/>
          <w:iCs/>
          <w:sz w:val="28"/>
          <w:szCs w:val="28"/>
        </w:rPr>
        <w:t> </w:t>
      </w:r>
      <w:r w:rsidRPr="00A63065">
        <w:rPr>
          <w:rFonts w:ascii="Times New Roman" w:hAnsi="Times New Roman" w:cs="Times New Roman"/>
          <w:sz w:val="28"/>
          <w:szCs w:val="28"/>
        </w:rPr>
        <w:t xml:space="preserve">Здесь идет подготовка к занятиям, методическая работа, учет логопедической работы и т.д. </w:t>
      </w:r>
      <w:r w:rsidR="00DC15F8">
        <w:rPr>
          <w:rFonts w:ascii="Times New Roman" w:hAnsi="Times New Roman" w:cs="Times New Roman"/>
          <w:sz w:val="28"/>
          <w:szCs w:val="28"/>
        </w:rPr>
        <w:t xml:space="preserve">Около  рабочего стола находится </w:t>
      </w:r>
      <w:r w:rsidRPr="00A63065">
        <w:rPr>
          <w:rFonts w:ascii="Times New Roman" w:hAnsi="Times New Roman" w:cs="Times New Roman"/>
          <w:sz w:val="28"/>
          <w:szCs w:val="28"/>
        </w:rPr>
        <w:t xml:space="preserve">логопедическая документация первой необходимости. Также </w:t>
      </w:r>
      <w:r w:rsidR="00DC15F8">
        <w:rPr>
          <w:rFonts w:ascii="Times New Roman" w:hAnsi="Times New Roman" w:cs="Times New Roman"/>
          <w:sz w:val="28"/>
          <w:szCs w:val="28"/>
        </w:rPr>
        <w:t>нормативно-правовые и консультативные материалы</w:t>
      </w:r>
      <w:r w:rsidRPr="00A63065">
        <w:rPr>
          <w:rFonts w:ascii="Times New Roman" w:hAnsi="Times New Roman" w:cs="Times New Roman"/>
          <w:sz w:val="28"/>
          <w:szCs w:val="28"/>
        </w:rPr>
        <w:t>. </w:t>
      </w:r>
      <w:r w:rsidRPr="00A63065">
        <w:rPr>
          <w:rFonts w:ascii="Times New Roman" w:hAnsi="Times New Roman" w:cs="Times New Roman"/>
          <w:i/>
          <w:iCs/>
          <w:sz w:val="28"/>
          <w:szCs w:val="28"/>
        </w:rPr>
        <w:t>В зоне хранения наглядно-дидактических пособий и документации учителя – логопеда</w:t>
      </w:r>
      <w:r w:rsidRPr="00A63065">
        <w:rPr>
          <w:rFonts w:ascii="Times New Roman" w:hAnsi="Times New Roman" w:cs="Times New Roman"/>
          <w:b/>
          <w:bCs/>
          <w:i/>
          <w:iCs/>
          <w:sz w:val="28"/>
          <w:szCs w:val="28"/>
        </w:rPr>
        <w:t> </w:t>
      </w:r>
      <w:r w:rsidRPr="00A63065">
        <w:rPr>
          <w:rFonts w:ascii="Times New Roman" w:hAnsi="Times New Roman" w:cs="Times New Roman"/>
          <w:sz w:val="28"/>
          <w:szCs w:val="28"/>
        </w:rPr>
        <w:t xml:space="preserve">имеются необходимые наглядные и методические пособия, методическая литература по постановке, автоматизации и дифференциации дефектных звуков; карточки с артикуляционными укладами речевых профилей (свистящие, шипящие, </w:t>
      </w:r>
      <w:proofErr w:type="spellStart"/>
      <w:r w:rsidRPr="00A63065">
        <w:rPr>
          <w:rFonts w:ascii="Times New Roman" w:hAnsi="Times New Roman" w:cs="Times New Roman"/>
          <w:sz w:val="28"/>
          <w:szCs w:val="28"/>
        </w:rPr>
        <w:t>соноры</w:t>
      </w:r>
      <w:proofErr w:type="spellEnd"/>
      <w:r w:rsidRPr="00A63065">
        <w:rPr>
          <w:rFonts w:ascii="Times New Roman" w:hAnsi="Times New Roman" w:cs="Times New Roman"/>
          <w:sz w:val="28"/>
          <w:szCs w:val="28"/>
        </w:rPr>
        <w:t>)</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наглядный материал, комплексы дыхательных упражнений, дидактические игры и т. д.</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Весь материал условно можно разбить на разделы: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w:t>
      </w:r>
      <w:r w:rsidRPr="00A63065">
        <w:rPr>
          <w:rFonts w:ascii="Times New Roman" w:hAnsi="Times New Roman" w:cs="Times New Roman"/>
          <w:i/>
          <w:iCs/>
          <w:sz w:val="28"/>
          <w:szCs w:val="28"/>
        </w:rPr>
        <w:t>Документационный раздел: </w:t>
      </w:r>
      <w:r w:rsidRPr="00A63065">
        <w:rPr>
          <w:rFonts w:ascii="Times New Roman" w:hAnsi="Times New Roman" w:cs="Times New Roman"/>
          <w:sz w:val="28"/>
          <w:szCs w:val="28"/>
        </w:rPr>
        <w:t>папка «Планирование»</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папка «Документация», папка «Речевые карты» ( детей, которым требуется коррекция речи), папка «Мониторинг, Журнал учета и посещения занятий» и т.д..</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w:t>
      </w:r>
      <w:r w:rsidRPr="00A63065">
        <w:rPr>
          <w:rFonts w:ascii="Times New Roman" w:hAnsi="Times New Roman" w:cs="Times New Roman"/>
          <w:i/>
          <w:iCs/>
          <w:sz w:val="28"/>
          <w:szCs w:val="28"/>
        </w:rPr>
        <w:t>Диагностический раздел:</w:t>
      </w:r>
      <w:r w:rsidRPr="00A63065">
        <w:rPr>
          <w:rFonts w:ascii="Times New Roman" w:hAnsi="Times New Roman" w:cs="Times New Roman"/>
          <w:sz w:val="28"/>
          <w:szCs w:val="28"/>
        </w:rPr>
        <w:t> папка «Диагностические методики» и методические материал по диагностике.</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Нормативно-организационный раздел</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папка «Положения, приказы,</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инструктивные письма»; </w:t>
      </w:r>
    </w:p>
    <w:p w:rsidR="00A63065" w:rsidRPr="00A63065" w:rsidRDefault="00A63065" w:rsidP="0021651E">
      <w:pPr>
        <w:spacing w:after="0" w:line="240" w:lineRule="auto"/>
        <w:jc w:val="both"/>
        <w:rPr>
          <w:rFonts w:ascii="Times New Roman" w:hAnsi="Times New Roman" w:cs="Times New Roman"/>
          <w:sz w:val="28"/>
          <w:szCs w:val="28"/>
        </w:rPr>
      </w:pPr>
      <w:proofErr w:type="gramStart"/>
      <w:r w:rsidRPr="00A63065">
        <w:rPr>
          <w:rFonts w:ascii="Times New Roman" w:hAnsi="Times New Roman" w:cs="Times New Roman"/>
          <w:sz w:val="28"/>
          <w:szCs w:val="28"/>
        </w:rPr>
        <w:t>• </w:t>
      </w:r>
      <w:r w:rsidRPr="00A63065">
        <w:rPr>
          <w:rFonts w:ascii="Times New Roman" w:hAnsi="Times New Roman" w:cs="Times New Roman"/>
          <w:i/>
          <w:iCs/>
          <w:sz w:val="28"/>
          <w:szCs w:val="28"/>
        </w:rPr>
        <w:t>Консультативный раздел:</w:t>
      </w:r>
      <w:r w:rsidRPr="00A63065">
        <w:rPr>
          <w:rFonts w:ascii="Times New Roman" w:hAnsi="Times New Roman" w:cs="Times New Roman"/>
          <w:sz w:val="28"/>
          <w:szCs w:val="28"/>
        </w:rPr>
        <w:t> папка «Консультации для родителей», папка «Консультации для воспитателей», папка Материалы для консультаций», памятки)</w:t>
      </w:r>
      <w:proofErr w:type="gramEnd"/>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w:t>
      </w:r>
      <w:r w:rsidRPr="00A63065">
        <w:rPr>
          <w:rFonts w:ascii="Times New Roman" w:hAnsi="Times New Roman" w:cs="Times New Roman"/>
          <w:i/>
          <w:iCs/>
          <w:sz w:val="28"/>
          <w:szCs w:val="28"/>
        </w:rPr>
        <w:t>Конспекты занятий с детьми.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u w:val="single"/>
        </w:rPr>
        <w:lastRenderedPageBreak/>
        <w:t>Руководство за деятельностью логопеда.</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Руководство и контроль над деятельностью логопеда осуществляет заведующая</w:t>
      </w:r>
      <w:r w:rsidR="00197932">
        <w:rPr>
          <w:rFonts w:ascii="Times New Roman" w:hAnsi="Times New Roman" w:cs="Times New Roman"/>
          <w:sz w:val="28"/>
          <w:szCs w:val="28"/>
        </w:rPr>
        <w:t xml:space="preserve"> </w:t>
      </w:r>
      <w:r w:rsidRPr="00A63065">
        <w:rPr>
          <w:rFonts w:ascii="Times New Roman" w:hAnsi="Times New Roman" w:cs="Times New Roman"/>
          <w:sz w:val="28"/>
          <w:szCs w:val="28"/>
        </w:rPr>
        <w:t>детским садом.</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u w:val="single"/>
        </w:rPr>
        <w:t xml:space="preserve"> Литература.</w:t>
      </w:r>
    </w:p>
    <w:p w:rsid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Программное обеспечение:</w:t>
      </w:r>
    </w:p>
    <w:p w:rsidR="00BB2881" w:rsidRPr="00BB2881" w:rsidRDefault="00BB2881" w:rsidP="00BB2881">
      <w:pPr>
        <w:pStyle w:val="a5"/>
        <w:numPr>
          <w:ilvl w:val="0"/>
          <w:numId w:val="21"/>
        </w:numPr>
        <w:spacing w:after="0" w:line="240" w:lineRule="auto"/>
        <w:jc w:val="both"/>
        <w:rPr>
          <w:rFonts w:ascii="Times New Roman" w:hAnsi="Times New Roman" w:cs="Times New Roman"/>
          <w:sz w:val="28"/>
          <w:szCs w:val="28"/>
        </w:rPr>
      </w:pPr>
      <w:proofErr w:type="gramStart"/>
      <w:r w:rsidRPr="00BB2881">
        <w:rPr>
          <w:rFonts w:ascii="Times New Roman" w:hAnsi="Times New Roman" w:cs="Times New Roman"/>
          <w:sz w:val="28"/>
          <w:szCs w:val="28"/>
        </w:rPr>
        <w:t>Адаптированная основная образовательная программа дошкольного образования для детей с тяжелыми нарушениями речи МБДОУ «Детский сад «Радуга» комбинированного вида» (Приказ Министерства образования и науки Российской Федерации № 1155 от 17.10.2013 года) с учетом примерной адаптированной основной образовательной программы дошкольного образования для детей с тяжелыми нарушениями речи (одобрена решением федерального учебно-методического объединения по общему образованию 07.12.2017 г. Протокол № 6/17).</w:t>
      </w:r>
      <w:proofErr w:type="gramEnd"/>
    </w:p>
    <w:p w:rsidR="00A63065" w:rsidRPr="00A63065" w:rsidRDefault="00A63065" w:rsidP="0021651E">
      <w:pPr>
        <w:numPr>
          <w:ilvl w:val="0"/>
          <w:numId w:val="21"/>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Нищева</w:t>
      </w:r>
      <w:proofErr w:type="spellEnd"/>
      <w:r w:rsidRPr="00A63065">
        <w:rPr>
          <w:rFonts w:ascii="Times New Roman" w:hAnsi="Times New Roman" w:cs="Times New Roman"/>
          <w:sz w:val="28"/>
          <w:szCs w:val="28"/>
        </w:rPr>
        <w:t xml:space="preserve"> Н. В. Комплексная программа дошкольного образования </w:t>
      </w:r>
      <w:proofErr w:type="gramStart"/>
      <w:r w:rsidRPr="00A63065">
        <w:rPr>
          <w:rFonts w:ascii="Times New Roman" w:hAnsi="Times New Roman" w:cs="Times New Roman"/>
          <w:sz w:val="28"/>
          <w:szCs w:val="28"/>
        </w:rPr>
        <w:t>для</w:t>
      </w:r>
      <w:proofErr w:type="gramEnd"/>
      <w:r w:rsidRPr="00A63065">
        <w:rPr>
          <w:rFonts w:ascii="Times New Roman" w:hAnsi="Times New Roman" w:cs="Times New Roman"/>
          <w:sz w:val="28"/>
          <w:szCs w:val="28"/>
        </w:rPr>
        <w:t xml:space="preserve"> детей с тяжёлыми нарушениями реч</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 xml:space="preserve">общим недоразвитием речи) с 3 до 7 лет. Издание 3-е. </w:t>
      </w:r>
      <w:proofErr w:type="spellStart"/>
      <w:r w:rsidRPr="00A63065">
        <w:rPr>
          <w:rFonts w:ascii="Times New Roman" w:hAnsi="Times New Roman" w:cs="Times New Roman"/>
          <w:sz w:val="28"/>
          <w:szCs w:val="28"/>
        </w:rPr>
        <w:t>перераб</w:t>
      </w:r>
      <w:proofErr w:type="spellEnd"/>
      <w:r w:rsidRPr="00A63065">
        <w:rPr>
          <w:rFonts w:ascii="Times New Roman" w:hAnsi="Times New Roman" w:cs="Times New Roman"/>
          <w:sz w:val="28"/>
          <w:szCs w:val="28"/>
        </w:rPr>
        <w:t xml:space="preserve">. и доп. В соответствии с ФГОС </w:t>
      </w:r>
      <w:proofErr w:type="gramStart"/>
      <w:r w:rsidRPr="00A63065">
        <w:rPr>
          <w:rFonts w:ascii="Times New Roman" w:hAnsi="Times New Roman" w:cs="Times New Roman"/>
          <w:sz w:val="28"/>
          <w:szCs w:val="28"/>
        </w:rPr>
        <w:t>ДО</w:t>
      </w:r>
      <w:proofErr w:type="gramEnd"/>
      <w:r w:rsidRPr="00A63065">
        <w:rPr>
          <w:rFonts w:ascii="Times New Roman" w:hAnsi="Times New Roman" w:cs="Times New Roman"/>
          <w:sz w:val="28"/>
          <w:szCs w:val="28"/>
        </w:rPr>
        <w:t>.- СПб</w:t>
      </w:r>
      <w:proofErr w:type="gramStart"/>
      <w:r w:rsidRPr="00A63065">
        <w:rPr>
          <w:rFonts w:ascii="Times New Roman" w:hAnsi="Times New Roman" w:cs="Times New Roman"/>
          <w:sz w:val="28"/>
          <w:szCs w:val="28"/>
        </w:rPr>
        <w:t xml:space="preserve">. : </w:t>
      </w:r>
      <w:proofErr w:type="gramEnd"/>
      <w:r w:rsidRPr="00A63065">
        <w:rPr>
          <w:rFonts w:ascii="Times New Roman" w:hAnsi="Times New Roman" w:cs="Times New Roman"/>
          <w:sz w:val="28"/>
          <w:szCs w:val="28"/>
        </w:rPr>
        <w:t>ООО «ИЗДАТЕЛЬСТВО «ДЕТСТВО-ПРЕСС», 2016.-240 с.</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Литература для диагностики дошкольников:</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Грибова О. Е. Технология организации логопедического обследования: Методическое пособи</w:t>
      </w:r>
      <w:proofErr w:type="gramStart"/>
      <w:r w:rsidRPr="00A63065">
        <w:rPr>
          <w:rFonts w:ascii="Times New Roman" w:hAnsi="Times New Roman" w:cs="Times New Roman"/>
          <w:sz w:val="28"/>
          <w:szCs w:val="28"/>
        </w:rPr>
        <w:t>е-</w:t>
      </w:r>
      <w:proofErr w:type="gramEnd"/>
      <w:r w:rsidRPr="00A63065">
        <w:rPr>
          <w:rFonts w:ascii="Times New Roman" w:hAnsi="Times New Roman" w:cs="Times New Roman"/>
          <w:sz w:val="28"/>
          <w:szCs w:val="28"/>
        </w:rPr>
        <w:t xml:space="preserve"> М.: АРКТИ, 2015 год-80с.(Коррекционная педагогика)</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Батяева</w:t>
      </w:r>
      <w:proofErr w:type="spellEnd"/>
      <w:r w:rsidRPr="00A63065">
        <w:rPr>
          <w:rFonts w:ascii="Times New Roman" w:hAnsi="Times New Roman" w:cs="Times New Roman"/>
          <w:sz w:val="28"/>
          <w:szCs w:val="28"/>
        </w:rPr>
        <w:t xml:space="preserve"> С. В. Альбом по развитию речи для дошкольников</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М: РОСМЭН, 2014.-96.: ил.-(Говорим правильно).</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Володина В. С. Альбом по развитию речи.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РОСМЭН,2014.-96 с.</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Смирнова И. А. Логопедический Альбом для обследования Лексико-грамматического строя и связной речи: Наглядно-методическое пособи</w:t>
      </w:r>
      <w:proofErr w:type="gramStart"/>
      <w:r w:rsidRPr="00A63065">
        <w:rPr>
          <w:rFonts w:ascii="Times New Roman" w:hAnsi="Times New Roman" w:cs="Times New Roman"/>
          <w:sz w:val="28"/>
          <w:szCs w:val="28"/>
        </w:rPr>
        <w:t>е-</w:t>
      </w:r>
      <w:proofErr w:type="gramEnd"/>
      <w:r w:rsidRPr="00A63065">
        <w:rPr>
          <w:rFonts w:ascii="Times New Roman" w:hAnsi="Times New Roman" w:cs="Times New Roman"/>
          <w:sz w:val="28"/>
          <w:szCs w:val="28"/>
        </w:rPr>
        <w:t xml:space="preserve"> СПб. : «ДЕТСТВО-ПРЕСС», 2018.-48 с.,</w:t>
      </w:r>
      <w:proofErr w:type="spellStart"/>
      <w:r w:rsidRPr="00A63065">
        <w:rPr>
          <w:rFonts w:ascii="Times New Roman" w:hAnsi="Times New Roman" w:cs="Times New Roman"/>
          <w:sz w:val="28"/>
          <w:szCs w:val="28"/>
        </w:rPr>
        <w:t>цв</w:t>
      </w:r>
      <w:proofErr w:type="spellEnd"/>
      <w:r w:rsidRPr="00A63065">
        <w:rPr>
          <w:rFonts w:ascii="Times New Roman" w:hAnsi="Times New Roman" w:cs="Times New Roman"/>
          <w:sz w:val="28"/>
          <w:szCs w:val="28"/>
        </w:rPr>
        <w:t>. Ил.</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Смирнова И. А. Логопедический альбом для обследования фонетико-фонематической системы речи: наглядное методическое пособие. – СПб.: ДЕТСТВ</w:t>
      </w:r>
      <w:proofErr w:type="gramStart"/>
      <w:r w:rsidRPr="00A63065">
        <w:rPr>
          <w:rFonts w:ascii="Times New Roman" w:hAnsi="Times New Roman" w:cs="Times New Roman"/>
          <w:sz w:val="28"/>
          <w:szCs w:val="28"/>
        </w:rPr>
        <w:t>О-</w:t>
      </w:r>
      <w:proofErr w:type="gramEnd"/>
      <w:r w:rsidRPr="00A63065">
        <w:rPr>
          <w:rFonts w:ascii="Times New Roman" w:hAnsi="Times New Roman" w:cs="Times New Roman"/>
          <w:sz w:val="28"/>
          <w:szCs w:val="28"/>
        </w:rPr>
        <w:t xml:space="preserve"> ПРЕСС, 2018.-54., </w:t>
      </w:r>
      <w:proofErr w:type="spellStart"/>
      <w:r w:rsidRPr="00A63065">
        <w:rPr>
          <w:rFonts w:ascii="Times New Roman" w:hAnsi="Times New Roman" w:cs="Times New Roman"/>
          <w:sz w:val="28"/>
          <w:szCs w:val="28"/>
        </w:rPr>
        <w:t>цв</w:t>
      </w:r>
      <w:proofErr w:type="spellEnd"/>
      <w:r w:rsidRPr="00A63065">
        <w:rPr>
          <w:rFonts w:ascii="Times New Roman" w:hAnsi="Times New Roman" w:cs="Times New Roman"/>
          <w:sz w:val="28"/>
          <w:szCs w:val="28"/>
        </w:rPr>
        <w:t>. ил.</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Зайцева Е. С., </w:t>
      </w:r>
      <w:proofErr w:type="spellStart"/>
      <w:r w:rsidRPr="00A63065">
        <w:rPr>
          <w:rFonts w:ascii="Times New Roman" w:hAnsi="Times New Roman" w:cs="Times New Roman"/>
          <w:sz w:val="28"/>
          <w:szCs w:val="28"/>
        </w:rPr>
        <w:t>Шептунова</w:t>
      </w:r>
      <w:proofErr w:type="spellEnd"/>
      <w:r w:rsidRPr="00A63065">
        <w:rPr>
          <w:rFonts w:ascii="Times New Roman" w:hAnsi="Times New Roman" w:cs="Times New Roman"/>
          <w:sz w:val="28"/>
          <w:szCs w:val="28"/>
        </w:rPr>
        <w:t xml:space="preserve"> В. К. Тестовая методика обследования речи детей в возрасте 4-7 лет</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СПб. :КАРО, 2015.-72 с.-(Серия Мастер класс логопеда»).</w:t>
      </w:r>
    </w:p>
    <w:p w:rsidR="00A63065" w:rsidRPr="00A63065" w:rsidRDefault="00A63065" w:rsidP="0021651E">
      <w:pPr>
        <w:numPr>
          <w:ilvl w:val="0"/>
          <w:numId w:val="23"/>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Бессонова Т. П. Содержание и организация логопедической работы учителя </w:t>
      </w:r>
      <w:proofErr w:type="gramStart"/>
      <w:r w:rsidRPr="00A63065">
        <w:rPr>
          <w:rFonts w:ascii="Times New Roman" w:hAnsi="Times New Roman" w:cs="Times New Roman"/>
          <w:sz w:val="28"/>
          <w:szCs w:val="28"/>
        </w:rPr>
        <w:t>–л</w:t>
      </w:r>
      <w:proofErr w:type="gramEnd"/>
      <w:r w:rsidRPr="00A63065">
        <w:rPr>
          <w:rFonts w:ascii="Times New Roman" w:hAnsi="Times New Roman" w:cs="Times New Roman"/>
          <w:sz w:val="28"/>
          <w:szCs w:val="28"/>
        </w:rPr>
        <w:t xml:space="preserve">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у детей с первичной речевой патологией) : Методические рекомендации.- </w:t>
      </w:r>
      <w:proofErr w:type="gramStart"/>
      <w:r w:rsidRPr="00A63065">
        <w:rPr>
          <w:rFonts w:ascii="Times New Roman" w:hAnsi="Times New Roman" w:cs="Times New Roman"/>
          <w:sz w:val="28"/>
          <w:szCs w:val="28"/>
        </w:rPr>
        <w:t>М.: АРКТИ; Издательство ГНОМ,2016.-74 – Коррекционная педагогика)</w:t>
      </w:r>
      <w:proofErr w:type="gramEnd"/>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Литература для НОД (непосредственной образовательной деятельности):</w:t>
      </w:r>
    </w:p>
    <w:p w:rsidR="00DB12E3" w:rsidRDefault="00DB12E3" w:rsidP="00DB12E3">
      <w:pPr>
        <w:numPr>
          <w:ilvl w:val="0"/>
          <w:numId w:val="24"/>
        </w:numPr>
        <w:spacing w:after="0" w:line="240" w:lineRule="auto"/>
        <w:jc w:val="both"/>
        <w:rPr>
          <w:rFonts w:ascii="Times New Roman" w:hAnsi="Times New Roman" w:cs="Times New Roman"/>
          <w:sz w:val="28"/>
          <w:szCs w:val="28"/>
        </w:rPr>
      </w:pPr>
      <w:r w:rsidRPr="00DB12E3">
        <w:rPr>
          <w:rFonts w:ascii="Times New Roman" w:hAnsi="Times New Roman" w:cs="Times New Roman"/>
          <w:sz w:val="28"/>
          <w:szCs w:val="28"/>
        </w:rPr>
        <w:t xml:space="preserve">Говорим  правильно.   Конспекты  занятий  по  развитию связной речи </w:t>
      </w:r>
      <w:proofErr w:type="gramStart"/>
      <w:r w:rsidRPr="00DB12E3">
        <w:rPr>
          <w:rFonts w:ascii="Times New Roman" w:hAnsi="Times New Roman" w:cs="Times New Roman"/>
          <w:sz w:val="28"/>
          <w:szCs w:val="28"/>
        </w:rPr>
        <w:t>в</w:t>
      </w:r>
      <w:proofErr w:type="gramEnd"/>
      <w:r w:rsidRPr="00DB12E3">
        <w:rPr>
          <w:rFonts w:ascii="Times New Roman" w:hAnsi="Times New Roman" w:cs="Times New Roman"/>
          <w:sz w:val="28"/>
          <w:szCs w:val="28"/>
        </w:rPr>
        <w:t xml:space="preserve"> подготовительной к школе </w:t>
      </w:r>
      <w:proofErr w:type="spellStart"/>
      <w:r w:rsidRPr="00DB12E3">
        <w:rPr>
          <w:rFonts w:ascii="Times New Roman" w:hAnsi="Times New Roman" w:cs="Times New Roman"/>
          <w:sz w:val="28"/>
          <w:szCs w:val="28"/>
        </w:rPr>
        <w:t>логогруппе</w:t>
      </w:r>
      <w:proofErr w:type="spellEnd"/>
      <w:r w:rsidRPr="00DB12E3">
        <w:rPr>
          <w:rFonts w:ascii="Times New Roman" w:hAnsi="Times New Roman" w:cs="Times New Roman"/>
          <w:sz w:val="28"/>
          <w:szCs w:val="28"/>
        </w:rPr>
        <w:t xml:space="preserve"> / О.С. </w:t>
      </w:r>
      <w:proofErr w:type="spellStart"/>
      <w:r w:rsidRPr="00DB12E3">
        <w:rPr>
          <w:rFonts w:ascii="Times New Roman" w:hAnsi="Times New Roman" w:cs="Times New Roman"/>
          <w:sz w:val="28"/>
          <w:szCs w:val="28"/>
        </w:rPr>
        <w:t>Гомзяк</w:t>
      </w:r>
      <w:proofErr w:type="spellEnd"/>
      <w:r w:rsidRPr="00DB12E3">
        <w:rPr>
          <w:rFonts w:ascii="Times New Roman" w:hAnsi="Times New Roman" w:cs="Times New Roman"/>
          <w:sz w:val="28"/>
          <w:szCs w:val="28"/>
        </w:rPr>
        <w:t xml:space="preserve">. — М.: Издательство ГНОМ и Д, 2007. — 128 с. - (Учебно-методический </w:t>
      </w:r>
      <w:r w:rsidRPr="00DB12E3">
        <w:rPr>
          <w:rFonts w:ascii="Times New Roman" w:hAnsi="Times New Roman" w:cs="Times New Roman"/>
          <w:sz w:val="28"/>
          <w:szCs w:val="28"/>
        </w:rPr>
        <w:lastRenderedPageBreak/>
        <w:t>комплект «Комплексный подход к преодолению ОНР у дошкольников»).</w:t>
      </w:r>
    </w:p>
    <w:p w:rsidR="00A63065" w:rsidRPr="00A63065" w:rsidRDefault="00A63065" w:rsidP="00DB12E3">
      <w:pPr>
        <w:numPr>
          <w:ilvl w:val="0"/>
          <w:numId w:val="24"/>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Нищева</w:t>
      </w:r>
      <w:proofErr w:type="spellEnd"/>
      <w:r w:rsidRPr="00A63065">
        <w:rPr>
          <w:rFonts w:ascii="Times New Roman" w:hAnsi="Times New Roman" w:cs="Times New Roman"/>
          <w:sz w:val="28"/>
          <w:szCs w:val="28"/>
        </w:rPr>
        <w:t xml:space="preserve"> Н. В. Картотека заданий для автоматизации звуков разных групп. – СПб. ООО «ДЕТСТВО-ПРЕСС», 2015</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Индивидуальн</w:t>
      </w:r>
      <w:proofErr w:type="gramStart"/>
      <w:r w:rsidRPr="00A63065">
        <w:rPr>
          <w:rFonts w:ascii="Times New Roman" w:hAnsi="Times New Roman" w:cs="Times New Roman"/>
          <w:sz w:val="28"/>
          <w:szCs w:val="28"/>
        </w:rPr>
        <w:t>о-</w:t>
      </w:r>
      <w:proofErr w:type="gramEnd"/>
      <w:r w:rsidRPr="00A63065">
        <w:rPr>
          <w:rFonts w:ascii="Times New Roman" w:hAnsi="Times New Roman" w:cs="Times New Roman"/>
          <w:sz w:val="28"/>
          <w:szCs w:val="28"/>
        </w:rPr>
        <w:t xml:space="preserve"> подгрупповая работа по коррекции звукопроизношении /В. В. Коноваленко, С. В. Коноваленко, М. И. </w:t>
      </w:r>
      <w:proofErr w:type="spellStart"/>
      <w:r w:rsidRPr="00A63065">
        <w:rPr>
          <w:rFonts w:ascii="Times New Roman" w:hAnsi="Times New Roman" w:cs="Times New Roman"/>
          <w:sz w:val="28"/>
          <w:szCs w:val="28"/>
        </w:rPr>
        <w:t>Кременская</w:t>
      </w:r>
      <w:proofErr w:type="spellEnd"/>
      <w:r w:rsidRPr="00A63065">
        <w:rPr>
          <w:rFonts w:ascii="Times New Roman" w:hAnsi="Times New Roman" w:cs="Times New Roman"/>
          <w:sz w:val="28"/>
          <w:szCs w:val="28"/>
        </w:rPr>
        <w:t xml:space="preserve">.- 3.е </w:t>
      </w:r>
      <w:proofErr w:type="spellStart"/>
      <w:r w:rsidRPr="00A63065">
        <w:rPr>
          <w:rFonts w:ascii="Times New Roman" w:hAnsi="Times New Roman" w:cs="Times New Roman"/>
          <w:sz w:val="28"/>
          <w:szCs w:val="28"/>
        </w:rPr>
        <w:t>изд</w:t>
      </w:r>
      <w:proofErr w:type="spellEnd"/>
      <w:r w:rsidRPr="00A63065">
        <w:rPr>
          <w:rFonts w:ascii="Times New Roman" w:hAnsi="Times New Roman" w:cs="Times New Roman"/>
          <w:sz w:val="28"/>
          <w:szCs w:val="28"/>
        </w:rPr>
        <w:t>.,</w:t>
      </w:r>
      <w:proofErr w:type="spellStart"/>
      <w:r w:rsidRPr="00A63065">
        <w:rPr>
          <w:rFonts w:ascii="Times New Roman" w:hAnsi="Times New Roman" w:cs="Times New Roman"/>
          <w:sz w:val="28"/>
          <w:szCs w:val="28"/>
        </w:rPr>
        <w:t>испр.и</w:t>
      </w:r>
      <w:proofErr w:type="spellEnd"/>
      <w:r w:rsidRPr="00A63065">
        <w:rPr>
          <w:rFonts w:ascii="Times New Roman" w:hAnsi="Times New Roman" w:cs="Times New Roman"/>
          <w:sz w:val="28"/>
          <w:szCs w:val="28"/>
        </w:rPr>
        <w:t xml:space="preserve"> доп. – М: Издательство ГОМ 2016.-216.с.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подготовительной группе для детей с фонетико-фонематическим недоразвитием. 1 период: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2014-64 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подготовительной группе для детей с фонетико-фонематическим недоразвитием. 2 период: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2014-64 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подготовительной группе для детей с фонетико-фонематическим недоразвитием. 3 период: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2014-64 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старшей группе для детей с общим недоразвитием речи. 3 уровень. 1 период: Методическое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и Д, 2002. -56с (Практическая логопедия)</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старшей группе для детей с общим недоразвитием речи. 3 уровень. 2 период: Методическое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и Д, 2002. -56с (Практическая логопедия)</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Фронтальные логопедические задания в старшей группе для детей с общим недоразвитием речи. 3 уровень. 3 период: Методическое пособие для логопедов/В. В. Коноваленко, С. В. Коноваленко.- 2.е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и Д, 2002. -56с (Практическая логопедия)</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Развивающие технологии в логопедии / В. М. Акименко.- Ростов н/Д: Феникс, 2011.-109 с: ил.- (сердце отдаю детям</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справление звукопроизношения у дошкольников: практическое пособие/ В. М. Акименко. Ростов н/Д: Феникс, 2015- 141,[2] с.: ил</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 Библиотека логопеда).</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Лексические темы по развитию речи дошкольников. Старшая группа. Методическое пособие.- М.: центр педагогического образования,2014.-144 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Полякова М.А. Самоучитель по логопедии. Универсальное руководство. </w:t>
      </w:r>
      <w:proofErr w:type="gramStart"/>
      <w:r w:rsidRPr="00A63065">
        <w:rPr>
          <w:rFonts w:ascii="Times New Roman" w:hAnsi="Times New Roman" w:cs="Times New Roman"/>
          <w:sz w:val="28"/>
          <w:szCs w:val="28"/>
        </w:rPr>
        <w:t>Издание</w:t>
      </w:r>
      <w:proofErr w:type="gramEnd"/>
      <w:r w:rsidRPr="00A63065">
        <w:rPr>
          <w:rFonts w:ascii="Times New Roman" w:hAnsi="Times New Roman" w:cs="Times New Roman"/>
          <w:sz w:val="28"/>
          <w:szCs w:val="28"/>
        </w:rPr>
        <w:t xml:space="preserve"> переработанное и дополненное/ М.А. Полякова.- М. Т Дмитриева,2012.160 с.</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lastRenderedPageBreak/>
        <w:t>Краузе</w:t>
      </w:r>
      <w:proofErr w:type="spellEnd"/>
      <w:r w:rsidRPr="00A63065">
        <w:rPr>
          <w:rFonts w:ascii="Times New Roman" w:hAnsi="Times New Roman" w:cs="Times New Roman"/>
          <w:sz w:val="28"/>
          <w:szCs w:val="28"/>
        </w:rPr>
        <w:t xml:space="preserve"> Е.Логопедия.-2 </w:t>
      </w:r>
      <w:proofErr w:type="spellStart"/>
      <w:proofErr w:type="gramStart"/>
      <w:r w:rsidRPr="00A63065">
        <w:rPr>
          <w:rFonts w:ascii="Times New Roman" w:hAnsi="Times New Roman" w:cs="Times New Roman"/>
          <w:sz w:val="28"/>
          <w:szCs w:val="28"/>
        </w:rPr>
        <w:t>изд</w:t>
      </w:r>
      <w:proofErr w:type="spellEnd"/>
      <w:proofErr w:type="gramEnd"/>
      <w:r w:rsidRPr="00A63065">
        <w:rPr>
          <w:rFonts w:ascii="Times New Roman" w:hAnsi="Times New Roman" w:cs="Times New Roman"/>
          <w:sz w:val="28"/>
          <w:szCs w:val="28"/>
        </w:rPr>
        <w:t xml:space="preserve">,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СПб: Учебник, Корона принт,2003.-2008 с., ил.</w:t>
      </w:r>
    </w:p>
    <w:p w:rsidR="00A63065" w:rsidRPr="00A63065" w:rsidRDefault="00A63065" w:rsidP="0021651E">
      <w:pPr>
        <w:numPr>
          <w:ilvl w:val="0"/>
          <w:numId w:val="24"/>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Большой учебник для маленьких учеников 4-5 лет. Чтение, счет, сложение и вычитание, свойства предметов, </w:t>
      </w:r>
      <w:proofErr w:type="spellStart"/>
      <w:proofErr w:type="gramStart"/>
      <w:r w:rsidRPr="00A63065">
        <w:rPr>
          <w:rFonts w:ascii="Times New Roman" w:hAnsi="Times New Roman" w:cs="Times New Roman"/>
          <w:sz w:val="28"/>
          <w:szCs w:val="28"/>
        </w:rPr>
        <w:t>позна+вательные</w:t>
      </w:r>
      <w:proofErr w:type="spellEnd"/>
      <w:proofErr w:type="gramEnd"/>
      <w:r w:rsidRPr="00A63065">
        <w:rPr>
          <w:rFonts w:ascii="Times New Roman" w:hAnsi="Times New Roman" w:cs="Times New Roman"/>
          <w:sz w:val="28"/>
          <w:szCs w:val="28"/>
        </w:rPr>
        <w:t xml:space="preserve"> способности, графические навыки.</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Для </w:t>
      </w:r>
      <w:proofErr w:type="spellStart"/>
      <w:r w:rsidRPr="00A63065">
        <w:rPr>
          <w:rFonts w:ascii="Times New Roman" w:hAnsi="Times New Roman" w:cs="Times New Roman"/>
          <w:sz w:val="28"/>
          <w:szCs w:val="28"/>
        </w:rPr>
        <w:t>фонопедического</w:t>
      </w:r>
      <w:proofErr w:type="spellEnd"/>
      <w:r w:rsidRPr="00A63065">
        <w:rPr>
          <w:rFonts w:ascii="Times New Roman" w:hAnsi="Times New Roman" w:cs="Times New Roman"/>
          <w:sz w:val="28"/>
          <w:szCs w:val="28"/>
        </w:rPr>
        <w:t xml:space="preserve"> развития голоса.</w:t>
      </w:r>
    </w:p>
    <w:p w:rsidR="00A63065" w:rsidRPr="00A63065" w:rsidRDefault="00A63065" w:rsidP="0021651E">
      <w:pPr>
        <w:numPr>
          <w:ilvl w:val="0"/>
          <w:numId w:val="25"/>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Костылева Н. Ю. Покажи и расскажи. Игровые упражнения на основе фонетической ритмики. М. ТЦ Сфера,2014.- 64 с. – (Библиотека Логопеда).</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Литература для развития фонематического восприятия:</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Развиваем фонематическое восприятие. Планы конспекты занятий с детьми старшего дошкольного возраста с речевыми нарушениями/ Н. М. Миронова.-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2016.- 48 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Развитие фонематического восприятия и навыков звукового анализа и синтеза в играх и упражнениях/С. В. Коноваленко, М. </w:t>
      </w:r>
      <w:proofErr w:type="spellStart"/>
      <w:r w:rsidRPr="00A63065">
        <w:rPr>
          <w:rFonts w:ascii="Times New Roman" w:hAnsi="Times New Roman" w:cs="Times New Roman"/>
          <w:sz w:val="28"/>
          <w:szCs w:val="28"/>
        </w:rPr>
        <w:t>И.Кременцкая</w:t>
      </w:r>
      <w:proofErr w:type="spellEnd"/>
      <w:r w:rsidRPr="00A63065">
        <w:rPr>
          <w:rFonts w:ascii="Times New Roman" w:hAnsi="Times New Roman" w:cs="Times New Roman"/>
          <w:sz w:val="28"/>
          <w:szCs w:val="28"/>
        </w:rPr>
        <w:t>.-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2018.-32 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Миронова Н. М. Развиваем фонематическое восприятие у детей старшей группы. Альбом упражнений для дошкольников с речевыми нарушениями/ Н. М. Миронов,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Издательство Гном и Д. 2008.-32 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Развиваем фонематическое восприятие у детей </w:t>
      </w:r>
      <w:proofErr w:type="gramStart"/>
      <w:r w:rsidRPr="00A63065">
        <w:rPr>
          <w:rFonts w:ascii="Times New Roman" w:hAnsi="Times New Roman" w:cs="Times New Roman"/>
          <w:sz w:val="28"/>
          <w:szCs w:val="28"/>
        </w:rPr>
        <w:t>старшей</w:t>
      </w:r>
      <w:proofErr w:type="gramEnd"/>
      <w:r w:rsidRPr="00A63065">
        <w:rPr>
          <w:rFonts w:ascii="Times New Roman" w:hAnsi="Times New Roman" w:cs="Times New Roman"/>
          <w:sz w:val="28"/>
          <w:szCs w:val="28"/>
        </w:rPr>
        <w:t xml:space="preserve"> </w:t>
      </w:r>
      <w:proofErr w:type="spellStart"/>
      <w:r w:rsidRPr="00A63065">
        <w:rPr>
          <w:rFonts w:ascii="Times New Roman" w:hAnsi="Times New Roman" w:cs="Times New Roman"/>
          <w:sz w:val="28"/>
          <w:szCs w:val="28"/>
        </w:rPr>
        <w:t>логогруппы</w:t>
      </w:r>
      <w:proofErr w:type="spellEnd"/>
      <w:r w:rsidRPr="00A63065">
        <w:rPr>
          <w:rFonts w:ascii="Times New Roman" w:hAnsi="Times New Roman" w:cs="Times New Roman"/>
          <w:sz w:val="28"/>
          <w:szCs w:val="28"/>
        </w:rPr>
        <w:t>. Альбом упражнений для дошкольников с речевыми нарушениями/ Миронова Н. М..-М.: Издательство ГНОМ, 2016.- 32 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Развиваем фонематическое восприятие у детей </w:t>
      </w:r>
      <w:proofErr w:type="gramStart"/>
      <w:r w:rsidRPr="00A63065">
        <w:rPr>
          <w:rFonts w:ascii="Times New Roman" w:hAnsi="Times New Roman" w:cs="Times New Roman"/>
          <w:sz w:val="28"/>
          <w:szCs w:val="28"/>
        </w:rPr>
        <w:t>подготовительной</w:t>
      </w:r>
      <w:proofErr w:type="gramEnd"/>
      <w:r w:rsidRPr="00A63065">
        <w:rPr>
          <w:rFonts w:ascii="Times New Roman" w:hAnsi="Times New Roman" w:cs="Times New Roman"/>
          <w:sz w:val="28"/>
          <w:szCs w:val="28"/>
        </w:rPr>
        <w:t xml:space="preserve"> </w:t>
      </w:r>
      <w:proofErr w:type="spellStart"/>
      <w:r w:rsidRPr="00A63065">
        <w:rPr>
          <w:rFonts w:ascii="Times New Roman" w:hAnsi="Times New Roman" w:cs="Times New Roman"/>
          <w:sz w:val="28"/>
          <w:szCs w:val="28"/>
        </w:rPr>
        <w:t>логогруппы</w:t>
      </w:r>
      <w:proofErr w:type="spellEnd"/>
      <w:r w:rsidRPr="00A63065">
        <w:rPr>
          <w:rFonts w:ascii="Times New Roman" w:hAnsi="Times New Roman" w:cs="Times New Roman"/>
          <w:sz w:val="28"/>
          <w:szCs w:val="28"/>
        </w:rPr>
        <w:t>. Альбом упражнений для дошкольников с речевыми нарушениями/ Миронова Н. М..-М.: Издательство ГНОМ, 2016.- 44 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Различаем парные </w:t>
      </w:r>
      <w:proofErr w:type="gramStart"/>
      <w:r w:rsidRPr="00A63065">
        <w:rPr>
          <w:rFonts w:ascii="Times New Roman" w:hAnsi="Times New Roman" w:cs="Times New Roman"/>
          <w:sz w:val="28"/>
          <w:szCs w:val="28"/>
        </w:rPr>
        <w:t>твёрдые-мягкие</w:t>
      </w:r>
      <w:proofErr w:type="gramEnd"/>
      <w:r w:rsidRPr="00A63065">
        <w:rPr>
          <w:rFonts w:ascii="Times New Roman" w:hAnsi="Times New Roman" w:cs="Times New Roman"/>
          <w:sz w:val="28"/>
          <w:szCs w:val="28"/>
        </w:rPr>
        <w:t xml:space="preserve"> согласные. Фонематические и лексико-грамматические упражнения с детьми 6-8 лет: пособие для логопедов/В. В. Коноваленко, С. В. Коноваленко, М. И. </w:t>
      </w:r>
      <w:proofErr w:type="spellStart"/>
      <w:r w:rsidRPr="00A63065">
        <w:rPr>
          <w:rFonts w:ascii="Times New Roman" w:hAnsi="Times New Roman" w:cs="Times New Roman"/>
          <w:sz w:val="28"/>
          <w:szCs w:val="28"/>
        </w:rPr>
        <w:t>Кременская</w:t>
      </w:r>
      <w:proofErr w:type="spellEnd"/>
      <w:r w:rsidRPr="00A63065">
        <w:rPr>
          <w:rFonts w:ascii="Times New Roman" w:hAnsi="Times New Roman" w:cs="Times New Roman"/>
          <w:sz w:val="28"/>
          <w:szCs w:val="28"/>
        </w:rPr>
        <w:t xml:space="preserve">.- 3.е изд., </w:t>
      </w:r>
      <w:proofErr w:type="spellStart"/>
      <w:r w:rsidRPr="00A63065">
        <w:rPr>
          <w:rFonts w:ascii="Times New Roman" w:hAnsi="Times New Roman" w:cs="Times New Roman"/>
          <w:sz w:val="28"/>
          <w:szCs w:val="28"/>
        </w:rPr>
        <w:t>испр</w:t>
      </w:r>
      <w:proofErr w:type="spellEnd"/>
      <w:r w:rsidRPr="00A63065">
        <w:rPr>
          <w:rFonts w:ascii="Times New Roman" w:hAnsi="Times New Roman" w:cs="Times New Roman"/>
          <w:sz w:val="28"/>
          <w:szCs w:val="28"/>
        </w:rPr>
        <w:t>. и доп. – М: Издательство ГОМ 2016.-144.с.</w:t>
      </w:r>
    </w:p>
    <w:p w:rsidR="00A63065" w:rsidRPr="00A63065" w:rsidRDefault="00A63065" w:rsidP="0021651E">
      <w:pPr>
        <w:numPr>
          <w:ilvl w:val="0"/>
          <w:numId w:val="26"/>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Блокнот логопеда. Секреты развития фонематического слух</w:t>
      </w:r>
      <w:proofErr w:type="gramStart"/>
      <w:r w:rsidRPr="00A63065">
        <w:rPr>
          <w:rFonts w:ascii="Times New Roman" w:hAnsi="Times New Roman" w:cs="Times New Roman"/>
          <w:sz w:val="28"/>
          <w:szCs w:val="28"/>
        </w:rPr>
        <w:t>а(</w:t>
      </w:r>
      <w:proofErr w:type="gramEnd"/>
      <w:r w:rsidRPr="00A63065">
        <w:rPr>
          <w:rFonts w:ascii="Times New Roman" w:hAnsi="Times New Roman" w:cs="Times New Roman"/>
          <w:sz w:val="28"/>
          <w:szCs w:val="28"/>
        </w:rPr>
        <w:t>с 4 до 7 лет).- СПб.: ООО «Издательство «Детство-Пресс», 2018.-48с.</w:t>
      </w:r>
      <w:proofErr w:type="gramStart"/>
      <w:r w:rsidRPr="00A63065">
        <w:rPr>
          <w:rFonts w:ascii="Times New Roman" w:hAnsi="Times New Roman" w:cs="Times New Roman"/>
          <w:sz w:val="28"/>
          <w:szCs w:val="28"/>
        </w:rPr>
        <w:t>,ц</w:t>
      </w:r>
      <w:proofErr w:type="gramEnd"/>
      <w:r w:rsidRPr="00A63065">
        <w:rPr>
          <w:rFonts w:ascii="Times New Roman" w:hAnsi="Times New Roman" w:cs="Times New Roman"/>
          <w:sz w:val="28"/>
          <w:szCs w:val="28"/>
        </w:rPr>
        <w:t>в.ил.</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Литература</w:t>
      </w:r>
      <w:r w:rsidRPr="00A63065">
        <w:rPr>
          <w:rFonts w:ascii="Times New Roman" w:hAnsi="Times New Roman" w:cs="Times New Roman"/>
          <w:sz w:val="28"/>
          <w:szCs w:val="28"/>
        </w:rPr>
        <w:t> для коррекции звукопроизношения:</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Коррекция произношения звуков Н, Т, Д. Дидактический материал / В. В. Коноваленко, С. В. Коноваленко. </w:t>
      </w:r>
      <w:proofErr w:type="gramStart"/>
      <w:r w:rsidRPr="00A63065">
        <w:rPr>
          <w:rFonts w:ascii="Times New Roman" w:hAnsi="Times New Roman" w:cs="Times New Roman"/>
          <w:sz w:val="28"/>
          <w:szCs w:val="28"/>
        </w:rPr>
        <w:t>-М</w:t>
      </w:r>
      <w:proofErr w:type="gramEnd"/>
      <w:r w:rsidRPr="00A63065">
        <w:rPr>
          <w:rFonts w:ascii="Times New Roman" w:hAnsi="Times New Roman" w:cs="Times New Roman"/>
          <w:sz w:val="28"/>
          <w:szCs w:val="28"/>
        </w:rPr>
        <w:t>. : Издательство ГНОМ, 2014. – 64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звука</w:t>
      </w:r>
      <w:proofErr w:type="gramStart"/>
      <w:r w:rsidRPr="00A63065">
        <w:rPr>
          <w:rFonts w:ascii="Times New Roman" w:hAnsi="Times New Roman" w:cs="Times New Roman"/>
          <w:sz w:val="28"/>
          <w:szCs w:val="28"/>
        </w:rPr>
        <w:t xml:space="preserve"> Ж</w:t>
      </w:r>
      <w:proofErr w:type="gramEnd"/>
      <w:r w:rsidRPr="00A63065">
        <w:rPr>
          <w:rFonts w:ascii="Times New Roman" w:hAnsi="Times New Roman" w:cs="Times New Roman"/>
          <w:sz w:val="28"/>
          <w:szCs w:val="28"/>
        </w:rPr>
        <w:t xml:space="preserve"> в игровых упражнениях. Альбом дошкольника/ Л. А.-М.: Издательство ГНОМ,2016.-36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Печатное издание для детей дошкольного и младшего школьного возраста. Серия загадки, скороговорки, считалки». Я учусь выговаривать Ж</w:t>
      </w:r>
      <w:proofErr w:type="gramStart"/>
      <w:r w:rsidRPr="00A63065">
        <w:rPr>
          <w:rFonts w:ascii="Times New Roman" w:hAnsi="Times New Roman" w:cs="Times New Roman"/>
          <w:sz w:val="28"/>
          <w:szCs w:val="28"/>
        </w:rPr>
        <w:t>,Ш</w:t>
      </w:r>
      <w:proofErr w:type="gramEnd"/>
      <w:r w:rsidRPr="00A63065">
        <w:rPr>
          <w:rFonts w:ascii="Times New Roman" w:hAnsi="Times New Roman" w:cs="Times New Roman"/>
          <w:sz w:val="28"/>
          <w:szCs w:val="28"/>
        </w:rPr>
        <w:t>,Щ.-М.-: ООО «Издательство «Стрекоза».2017.</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Печатное издание для детей дошкольного и младшего школьного возраста. Серия загадки, скороговорки, считалки». Я учусь выговаривать Р.-М.-: ООО «Издательство «Стрекоза».2017.</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lastRenderedPageBreak/>
        <w:t xml:space="preserve">Печатное издание для детей дошкольного и младшего школьного возраста. Серия загадки, скороговорки, считалки». Я учусь выговаривать </w:t>
      </w:r>
      <w:proofErr w:type="gramStart"/>
      <w:r w:rsidRPr="00A63065">
        <w:rPr>
          <w:rFonts w:ascii="Times New Roman" w:hAnsi="Times New Roman" w:cs="Times New Roman"/>
          <w:sz w:val="28"/>
          <w:szCs w:val="28"/>
        </w:rPr>
        <w:t>З</w:t>
      </w:r>
      <w:proofErr w:type="gramEnd"/>
      <w:r w:rsidRPr="00A63065">
        <w:rPr>
          <w:rFonts w:ascii="Times New Roman" w:hAnsi="Times New Roman" w:cs="Times New Roman"/>
          <w:sz w:val="28"/>
          <w:szCs w:val="28"/>
        </w:rPr>
        <w:t>, С, Ц.-М.-: ООО «Издательство «Стрекоза».2017.</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Печатное издание для детей дошкольного и младшего школьного возраста. Серия загадки, скороговорки, считалки». Я учусь выговаривать Л.-М.-: ООО «Издательство «Стрекоза».2017.</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Серия «</w:t>
      </w:r>
      <w:proofErr w:type="gramStart"/>
      <w:r w:rsidRPr="00A63065">
        <w:rPr>
          <w:rFonts w:ascii="Times New Roman" w:hAnsi="Times New Roman" w:cs="Times New Roman"/>
          <w:sz w:val="28"/>
          <w:szCs w:val="28"/>
        </w:rPr>
        <w:t>Учимся</w:t>
      </w:r>
      <w:proofErr w:type="gramEnd"/>
      <w:r w:rsidRPr="00A63065">
        <w:rPr>
          <w:rFonts w:ascii="Times New Roman" w:hAnsi="Times New Roman" w:cs="Times New Roman"/>
          <w:sz w:val="28"/>
          <w:szCs w:val="28"/>
        </w:rPr>
        <w:t xml:space="preserve"> играя» В. И. Буйко, Г. А. Сыропятова Логопедические </w:t>
      </w:r>
      <w:proofErr w:type="spellStart"/>
      <w:r w:rsidRPr="00A63065">
        <w:rPr>
          <w:rFonts w:ascii="Times New Roman" w:hAnsi="Times New Roman" w:cs="Times New Roman"/>
          <w:sz w:val="28"/>
          <w:szCs w:val="28"/>
        </w:rPr>
        <w:t>игралочки</w:t>
      </w:r>
      <w:proofErr w:type="spellEnd"/>
      <w:r w:rsidRPr="00A63065">
        <w:rPr>
          <w:rFonts w:ascii="Times New Roman" w:hAnsi="Times New Roman" w:cs="Times New Roman"/>
          <w:sz w:val="28"/>
          <w:szCs w:val="28"/>
        </w:rPr>
        <w:t>. Твердые согласные [</w:t>
      </w:r>
      <w:proofErr w:type="gramStart"/>
      <w:r w:rsidRPr="00A63065">
        <w:rPr>
          <w:rFonts w:ascii="Times New Roman" w:hAnsi="Times New Roman" w:cs="Times New Roman"/>
          <w:sz w:val="28"/>
          <w:szCs w:val="28"/>
        </w:rPr>
        <w:t>Ш</w:t>
      </w:r>
      <w:proofErr w:type="gramEnd"/>
      <w:r w:rsidRPr="00A63065">
        <w:rPr>
          <w:rFonts w:ascii="Times New Roman" w:hAnsi="Times New Roman" w:cs="Times New Roman"/>
          <w:sz w:val="28"/>
          <w:szCs w:val="28"/>
        </w:rPr>
        <w:t>], [Ж], [Ц].</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свистящих звуков С, С*, </w:t>
      </w:r>
      <w:proofErr w:type="gramStart"/>
      <w:r w:rsidRPr="00A63065">
        <w:rPr>
          <w:rFonts w:ascii="Times New Roman" w:hAnsi="Times New Roman" w:cs="Times New Roman"/>
          <w:sz w:val="28"/>
          <w:szCs w:val="28"/>
        </w:rPr>
        <w:t>З</w:t>
      </w:r>
      <w:proofErr w:type="gramEnd"/>
      <w:r w:rsidRPr="00A63065">
        <w:rPr>
          <w:rFonts w:ascii="Times New Roman" w:hAnsi="Times New Roman" w:cs="Times New Roman"/>
          <w:sz w:val="28"/>
          <w:szCs w:val="28"/>
        </w:rPr>
        <w:t>, З*, Ц у детей. Дидактический материал для логопедов. Альбом 1 / В.В. Коноваленко, С. В. Коноваленко.-3-изд.</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спр. И доп.-М.: Издательство Гном, 2017.-80.: ил.</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шипящих звуков Ш</w:t>
      </w:r>
      <w:proofErr w:type="gramStart"/>
      <w:r w:rsidRPr="00A63065">
        <w:rPr>
          <w:rFonts w:ascii="Times New Roman" w:hAnsi="Times New Roman" w:cs="Times New Roman"/>
          <w:sz w:val="28"/>
          <w:szCs w:val="28"/>
        </w:rPr>
        <w:t>,Ж</w:t>
      </w:r>
      <w:proofErr w:type="gramEnd"/>
      <w:r w:rsidRPr="00A63065">
        <w:rPr>
          <w:rFonts w:ascii="Times New Roman" w:hAnsi="Times New Roman" w:cs="Times New Roman"/>
          <w:sz w:val="28"/>
          <w:szCs w:val="28"/>
        </w:rPr>
        <w:t>, Щ у детей. Дидактический материал для логопедов. Альбом 2 / В.В. Коноваленко, С. В. Коноваленко.-3-изд.</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спр. И доп.-М.: Издательство Гном, 2017.-56.: ил.</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сонорных звуков Л, Ль у детей. Дидактический материал для логопедов. Альбом 3 / В.В. Коноваленко, С. В. Коноваленко.-3-изд.</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спр. И доп.-М.: Издательство Гном, 2017.- 56 с.: ил.</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сонорных звуков </w:t>
      </w:r>
      <w:proofErr w:type="gramStart"/>
      <w:r w:rsidRPr="00A63065">
        <w:rPr>
          <w:rFonts w:ascii="Times New Roman" w:hAnsi="Times New Roman" w:cs="Times New Roman"/>
          <w:sz w:val="28"/>
          <w:szCs w:val="28"/>
        </w:rPr>
        <w:t>Р</w:t>
      </w:r>
      <w:proofErr w:type="gramEnd"/>
      <w:r w:rsidRPr="00A63065">
        <w:rPr>
          <w:rFonts w:ascii="Times New Roman" w:hAnsi="Times New Roman" w:cs="Times New Roman"/>
          <w:sz w:val="28"/>
          <w:szCs w:val="28"/>
        </w:rPr>
        <w:t xml:space="preserve">, </w:t>
      </w:r>
      <w:proofErr w:type="spellStart"/>
      <w:r w:rsidRPr="00A63065">
        <w:rPr>
          <w:rFonts w:ascii="Times New Roman" w:hAnsi="Times New Roman" w:cs="Times New Roman"/>
          <w:sz w:val="28"/>
          <w:szCs w:val="28"/>
        </w:rPr>
        <w:t>Рь</w:t>
      </w:r>
      <w:proofErr w:type="spellEnd"/>
      <w:r w:rsidRPr="00A63065">
        <w:rPr>
          <w:rFonts w:ascii="Times New Roman" w:hAnsi="Times New Roman" w:cs="Times New Roman"/>
          <w:sz w:val="28"/>
          <w:szCs w:val="28"/>
        </w:rPr>
        <w:t xml:space="preserve"> у детей. Дидактический материал для логопедов. Альбом 4/ В.В. Коноваленко, С. В. Коноваленко.-3-изд.</w:t>
      </w:r>
      <w:proofErr w:type="gramStart"/>
      <w:r w:rsidRPr="00A63065">
        <w:rPr>
          <w:rFonts w:ascii="Times New Roman" w:hAnsi="Times New Roman" w:cs="Times New Roman"/>
          <w:sz w:val="28"/>
          <w:szCs w:val="28"/>
        </w:rPr>
        <w:t>,и</w:t>
      </w:r>
      <w:proofErr w:type="gramEnd"/>
      <w:r w:rsidRPr="00A63065">
        <w:rPr>
          <w:rFonts w:ascii="Times New Roman" w:hAnsi="Times New Roman" w:cs="Times New Roman"/>
          <w:sz w:val="28"/>
          <w:szCs w:val="28"/>
        </w:rPr>
        <w:t>спр. И доп.-М.: Издательство Гном, 2017.-56.: ил</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Свистящие звуки С, </w:t>
      </w:r>
      <w:proofErr w:type="spellStart"/>
      <w:r w:rsidRPr="00A63065">
        <w:rPr>
          <w:rFonts w:ascii="Times New Roman" w:hAnsi="Times New Roman" w:cs="Times New Roman"/>
          <w:sz w:val="28"/>
          <w:szCs w:val="28"/>
        </w:rPr>
        <w:t>Сь</w:t>
      </w:r>
      <w:proofErr w:type="spellEnd"/>
      <w:r w:rsidRPr="00A63065">
        <w:rPr>
          <w:rFonts w:ascii="Times New Roman" w:hAnsi="Times New Roman" w:cs="Times New Roman"/>
          <w:sz w:val="28"/>
          <w:szCs w:val="28"/>
        </w:rPr>
        <w:t xml:space="preserve">, </w:t>
      </w:r>
      <w:proofErr w:type="gramStart"/>
      <w:r w:rsidRPr="00A63065">
        <w:rPr>
          <w:rFonts w:ascii="Times New Roman" w:hAnsi="Times New Roman" w:cs="Times New Roman"/>
          <w:sz w:val="28"/>
          <w:szCs w:val="28"/>
        </w:rPr>
        <w:t>З</w:t>
      </w:r>
      <w:proofErr w:type="gramEnd"/>
      <w:r w:rsidRPr="00A63065">
        <w:rPr>
          <w:rFonts w:ascii="Times New Roman" w:hAnsi="Times New Roman" w:cs="Times New Roman"/>
          <w:sz w:val="28"/>
          <w:szCs w:val="28"/>
        </w:rPr>
        <w:t xml:space="preserve">, </w:t>
      </w:r>
      <w:proofErr w:type="spellStart"/>
      <w:r w:rsidRPr="00A63065">
        <w:rPr>
          <w:rFonts w:ascii="Times New Roman" w:hAnsi="Times New Roman" w:cs="Times New Roman"/>
          <w:sz w:val="28"/>
          <w:szCs w:val="28"/>
        </w:rPr>
        <w:t>Зь</w:t>
      </w:r>
      <w:proofErr w:type="spellEnd"/>
      <w:r w:rsidRPr="00A63065">
        <w:rPr>
          <w:rFonts w:ascii="Times New Roman" w:hAnsi="Times New Roman" w:cs="Times New Roman"/>
          <w:sz w:val="28"/>
          <w:szCs w:val="28"/>
        </w:rPr>
        <w:t xml:space="preserve">, Ц: называем и различаем. Планы конспекты логопедических занятий с детьми 5-7 лет с речевыми нарушениями/ О. П. </w:t>
      </w:r>
      <w:proofErr w:type="spellStart"/>
      <w:r w:rsidRPr="00A63065">
        <w:rPr>
          <w:rFonts w:ascii="Times New Roman" w:hAnsi="Times New Roman" w:cs="Times New Roman"/>
          <w:sz w:val="28"/>
          <w:szCs w:val="28"/>
        </w:rPr>
        <w:t>Саморокова</w:t>
      </w:r>
      <w:proofErr w:type="spellEnd"/>
      <w:r w:rsidRPr="00A63065">
        <w:rPr>
          <w:rFonts w:ascii="Times New Roman" w:hAnsi="Times New Roman" w:cs="Times New Roman"/>
          <w:sz w:val="28"/>
          <w:szCs w:val="28"/>
        </w:rPr>
        <w:t>, Т.Н. Кругликова.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Издательство ГНОМ, 2014. 80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звука</w:t>
      </w:r>
      <w:proofErr w:type="gramStart"/>
      <w:r w:rsidRPr="00A63065">
        <w:rPr>
          <w:rFonts w:ascii="Times New Roman" w:hAnsi="Times New Roman" w:cs="Times New Roman"/>
          <w:sz w:val="28"/>
          <w:szCs w:val="28"/>
        </w:rPr>
        <w:t xml:space="preserve"> С</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w:t>
      </w:r>
      <w:proofErr w:type="gramStart"/>
      <w:r w:rsidRPr="00A63065">
        <w:rPr>
          <w:rFonts w:ascii="Times New Roman" w:hAnsi="Times New Roman" w:cs="Times New Roman"/>
          <w:sz w:val="28"/>
          <w:szCs w:val="28"/>
        </w:rPr>
        <w:t>З</w:t>
      </w:r>
      <w:proofErr w:type="gramEnd"/>
      <w:r w:rsidRPr="00A63065">
        <w:rPr>
          <w:rFonts w:ascii="Times New Roman" w:hAnsi="Times New Roman" w:cs="Times New Roman"/>
          <w:sz w:val="28"/>
          <w:szCs w:val="28"/>
        </w:rPr>
        <w:t xml:space="preserve"> в игровых упражнениях. Альбом дошкольника /Л. А.</w:t>
      </w:r>
      <w:r w:rsidRPr="00A63065">
        <w:rPr>
          <w:rFonts w:ascii="Times New Roman" w:hAnsi="Times New Roman" w:cs="Times New Roman"/>
          <w:sz w:val="28"/>
          <w:szCs w:val="28"/>
          <w:u w:val="single"/>
        </w:rPr>
        <w:t> </w:t>
      </w:r>
      <w:r w:rsidRPr="00A63065">
        <w:rPr>
          <w:rFonts w:ascii="Times New Roman" w:hAnsi="Times New Roman" w:cs="Times New Roman"/>
          <w:sz w:val="28"/>
          <w:szCs w:val="28"/>
        </w:rPr>
        <w:t>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w:t>
      </w:r>
      <w:proofErr w:type="gramStart"/>
      <w:r w:rsidRPr="00A63065">
        <w:rPr>
          <w:rFonts w:ascii="Times New Roman" w:hAnsi="Times New Roman" w:cs="Times New Roman"/>
          <w:sz w:val="28"/>
          <w:szCs w:val="28"/>
        </w:rPr>
        <w:t>Ш</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звука</w:t>
      </w:r>
      <w:proofErr w:type="gramStart"/>
      <w:r w:rsidRPr="00A63065">
        <w:rPr>
          <w:rFonts w:ascii="Times New Roman" w:hAnsi="Times New Roman" w:cs="Times New Roman"/>
          <w:sz w:val="28"/>
          <w:szCs w:val="28"/>
        </w:rPr>
        <w:t xml:space="preserve"> Ж</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w:t>
      </w:r>
      <w:proofErr w:type="gramStart"/>
      <w:r w:rsidRPr="00A63065">
        <w:rPr>
          <w:rFonts w:ascii="Times New Roman" w:hAnsi="Times New Roman" w:cs="Times New Roman"/>
          <w:sz w:val="28"/>
          <w:szCs w:val="28"/>
        </w:rPr>
        <w:t>Р</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w:t>
      </w:r>
      <w:proofErr w:type="spellStart"/>
      <w:r w:rsidRPr="00A63065">
        <w:rPr>
          <w:rFonts w:ascii="Times New Roman" w:hAnsi="Times New Roman" w:cs="Times New Roman"/>
          <w:sz w:val="28"/>
          <w:szCs w:val="28"/>
        </w:rPr>
        <w:t>Рь</w:t>
      </w:r>
      <w:proofErr w:type="spell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Ч, </w:t>
      </w:r>
      <w:proofErr w:type="gramStart"/>
      <w:r w:rsidRPr="00A63065">
        <w:rPr>
          <w:rFonts w:ascii="Times New Roman" w:hAnsi="Times New Roman" w:cs="Times New Roman"/>
          <w:sz w:val="28"/>
          <w:szCs w:val="28"/>
        </w:rPr>
        <w:t>Щ</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Автоматизация звука </w:t>
      </w:r>
      <w:proofErr w:type="gramStart"/>
      <w:r w:rsidRPr="00A63065">
        <w:rPr>
          <w:rFonts w:ascii="Times New Roman" w:hAnsi="Times New Roman" w:cs="Times New Roman"/>
          <w:sz w:val="28"/>
          <w:szCs w:val="28"/>
        </w:rPr>
        <w:t>Ц</w:t>
      </w:r>
      <w:proofErr w:type="gramEnd"/>
      <w:r w:rsidRPr="00A63065">
        <w:rPr>
          <w:rFonts w:ascii="Times New Roman" w:hAnsi="Times New Roman" w:cs="Times New Roman"/>
          <w:sz w:val="28"/>
          <w:szCs w:val="28"/>
        </w:rPr>
        <w:t xml:space="preserve">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Автоматизация звука Л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lastRenderedPageBreak/>
        <w:t>Автоматизация звука ЛЬ в игровых упражнениях. Альбом дошкольника /Л. А. Комарова.- М: Издательство ГНОМ,2016-32 с.</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Шипящие звуки/Н. В. </w:t>
      </w:r>
      <w:proofErr w:type="spellStart"/>
      <w:r w:rsidRPr="00A63065">
        <w:rPr>
          <w:rFonts w:ascii="Times New Roman" w:hAnsi="Times New Roman" w:cs="Times New Roman"/>
          <w:sz w:val="28"/>
          <w:szCs w:val="28"/>
        </w:rPr>
        <w:t>Новоторцева</w:t>
      </w:r>
      <w:proofErr w:type="spellEnd"/>
      <w:r w:rsidRPr="00A63065">
        <w:rPr>
          <w:rFonts w:ascii="Times New Roman" w:hAnsi="Times New Roman" w:cs="Times New Roman"/>
          <w:sz w:val="28"/>
          <w:szCs w:val="28"/>
        </w:rPr>
        <w:t>.-Ростов н</w:t>
      </w:r>
      <w:proofErr w:type="gramStart"/>
      <w:r w:rsidRPr="00A63065">
        <w:rPr>
          <w:rFonts w:ascii="Times New Roman" w:hAnsi="Times New Roman" w:cs="Times New Roman"/>
          <w:sz w:val="28"/>
          <w:szCs w:val="28"/>
        </w:rPr>
        <w:t>/Д</w:t>
      </w:r>
      <w:proofErr w:type="gramEnd"/>
      <w:r w:rsidRPr="00A63065">
        <w:rPr>
          <w:rFonts w:ascii="Times New Roman" w:hAnsi="Times New Roman" w:cs="Times New Roman"/>
          <w:sz w:val="28"/>
          <w:szCs w:val="28"/>
        </w:rPr>
        <w:t xml:space="preserve">: Феникс, 2017. 63 с: ил.- </w:t>
      </w:r>
      <w:proofErr w:type="gramStart"/>
      <w:r w:rsidRPr="00A63065">
        <w:rPr>
          <w:rFonts w:ascii="Times New Roman" w:hAnsi="Times New Roman" w:cs="Times New Roman"/>
          <w:sz w:val="28"/>
          <w:szCs w:val="28"/>
        </w:rPr>
        <w:t>Логопедические тетради).</w:t>
      </w:r>
      <w:proofErr w:type="gramEnd"/>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Свистящие звуки/Н. В. </w:t>
      </w:r>
      <w:proofErr w:type="spellStart"/>
      <w:r w:rsidRPr="00A63065">
        <w:rPr>
          <w:rFonts w:ascii="Times New Roman" w:hAnsi="Times New Roman" w:cs="Times New Roman"/>
          <w:sz w:val="28"/>
          <w:szCs w:val="28"/>
        </w:rPr>
        <w:t>Новоторцева</w:t>
      </w:r>
      <w:proofErr w:type="spellEnd"/>
      <w:r w:rsidRPr="00A63065">
        <w:rPr>
          <w:rFonts w:ascii="Times New Roman" w:hAnsi="Times New Roman" w:cs="Times New Roman"/>
          <w:sz w:val="28"/>
          <w:szCs w:val="28"/>
        </w:rPr>
        <w:t>.-Ростов н</w:t>
      </w:r>
      <w:proofErr w:type="gramStart"/>
      <w:r w:rsidRPr="00A63065">
        <w:rPr>
          <w:rFonts w:ascii="Times New Roman" w:hAnsi="Times New Roman" w:cs="Times New Roman"/>
          <w:sz w:val="28"/>
          <w:szCs w:val="28"/>
        </w:rPr>
        <w:t>/Д</w:t>
      </w:r>
      <w:proofErr w:type="gramEnd"/>
      <w:r w:rsidRPr="00A63065">
        <w:rPr>
          <w:rFonts w:ascii="Times New Roman" w:hAnsi="Times New Roman" w:cs="Times New Roman"/>
          <w:sz w:val="28"/>
          <w:szCs w:val="28"/>
        </w:rPr>
        <w:t xml:space="preserve">: Феникс, 2017. 64 с: ил.- </w:t>
      </w:r>
      <w:proofErr w:type="gramStart"/>
      <w:r w:rsidRPr="00A63065">
        <w:rPr>
          <w:rFonts w:ascii="Times New Roman" w:hAnsi="Times New Roman" w:cs="Times New Roman"/>
          <w:sz w:val="28"/>
          <w:szCs w:val="28"/>
        </w:rPr>
        <w:t>Логопедические тетради).</w:t>
      </w:r>
      <w:proofErr w:type="gramEnd"/>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Сонорные звуки/Н. </w:t>
      </w:r>
      <w:proofErr w:type="spellStart"/>
      <w:r w:rsidRPr="00A63065">
        <w:rPr>
          <w:rFonts w:ascii="Times New Roman" w:hAnsi="Times New Roman" w:cs="Times New Roman"/>
          <w:sz w:val="28"/>
          <w:szCs w:val="28"/>
        </w:rPr>
        <w:t>В.Новоторцева</w:t>
      </w:r>
      <w:proofErr w:type="spellEnd"/>
      <w:r w:rsidRPr="00A63065">
        <w:rPr>
          <w:rFonts w:ascii="Times New Roman" w:hAnsi="Times New Roman" w:cs="Times New Roman"/>
          <w:sz w:val="28"/>
          <w:szCs w:val="28"/>
        </w:rPr>
        <w:t>- Ростов н</w:t>
      </w:r>
      <w:proofErr w:type="gramStart"/>
      <w:r w:rsidRPr="00A63065">
        <w:rPr>
          <w:rFonts w:ascii="Times New Roman" w:hAnsi="Times New Roman" w:cs="Times New Roman"/>
          <w:sz w:val="28"/>
          <w:szCs w:val="28"/>
        </w:rPr>
        <w:t>/Д</w:t>
      </w:r>
      <w:proofErr w:type="gramEnd"/>
      <w:r w:rsidRPr="00A63065">
        <w:rPr>
          <w:rFonts w:ascii="Times New Roman" w:hAnsi="Times New Roman" w:cs="Times New Roman"/>
          <w:sz w:val="28"/>
          <w:szCs w:val="28"/>
        </w:rPr>
        <w:t xml:space="preserve">: Феникс, 2017. 62 с: ил.- </w:t>
      </w:r>
      <w:proofErr w:type="gramStart"/>
      <w:r w:rsidRPr="00A63065">
        <w:rPr>
          <w:rFonts w:ascii="Times New Roman" w:hAnsi="Times New Roman" w:cs="Times New Roman"/>
          <w:sz w:val="28"/>
          <w:szCs w:val="28"/>
        </w:rPr>
        <w:t>Логопедические тетради).</w:t>
      </w:r>
      <w:proofErr w:type="gramEnd"/>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Серия «Рабочая тетрадь» Ткаченко Т. А. Правильно произносим звук [С] для детей 4-8-г</w:t>
      </w:r>
      <w:proofErr w:type="gramStart"/>
      <w:r w:rsidRPr="00A63065">
        <w:rPr>
          <w:rFonts w:ascii="Times New Roman" w:hAnsi="Times New Roman" w:cs="Times New Roman"/>
          <w:sz w:val="28"/>
          <w:szCs w:val="28"/>
        </w:rPr>
        <w:t>.Е</w:t>
      </w:r>
      <w:proofErr w:type="gramEnd"/>
      <w:r w:rsidRPr="00A63065">
        <w:rPr>
          <w:rFonts w:ascii="Times New Roman" w:hAnsi="Times New Roman" w:cs="Times New Roman"/>
          <w:sz w:val="28"/>
          <w:szCs w:val="28"/>
        </w:rPr>
        <w:t>катетеринбург,ООО «Издательский дом «Литур».2016.</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Серия «Рабочая тетрадь» Ткаченко Т. А. Правильно произносим звук [Л] для детей 4-8-г</w:t>
      </w:r>
      <w:proofErr w:type="gramStart"/>
      <w:r w:rsidRPr="00A63065">
        <w:rPr>
          <w:rFonts w:ascii="Times New Roman" w:hAnsi="Times New Roman" w:cs="Times New Roman"/>
          <w:sz w:val="28"/>
          <w:szCs w:val="28"/>
        </w:rPr>
        <w:t>.Е</w:t>
      </w:r>
      <w:proofErr w:type="gramEnd"/>
      <w:r w:rsidRPr="00A63065">
        <w:rPr>
          <w:rFonts w:ascii="Times New Roman" w:hAnsi="Times New Roman" w:cs="Times New Roman"/>
          <w:sz w:val="28"/>
          <w:szCs w:val="28"/>
        </w:rPr>
        <w:t>катетеринбург,ООО «Издательский дом «Литур».2016.</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Логопедическая тетрадь на звуки [</w:t>
      </w:r>
      <w:proofErr w:type="gramStart"/>
      <w:r w:rsidRPr="00A63065">
        <w:rPr>
          <w:rFonts w:ascii="Times New Roman" w:hAnsi="Times New Roman" w:cs="Times New Roman"/>
          <w:sz w:val="28"/>
          <w:szCs w:val="28"/>
        </w:rPr>
        <w:t>р</w:t>
      </w:r>
      <w:proofErr w:type="gramEnd"/>
      <w:r w:rsidRPr="00A63065">
        <w:rPr>
          <w:rFonts w:ascii="Times New Roman" w:hAnsi="Times New Roman" w:cs="Times New Roman"/>
          <w:sz w:val="28"/>
          <w:szCs w:val="28"/>
        </w:rPr>
        <w:t xml:space="preserve">], [р*].-г. Киров. ИП </w:t>
      </w:r>
      <w:proofErr w:type="spellStart"/>
      <w:r w:rsidRPr="00A63065">
        <w:rPr>
          <w:rFonts w:ascii="Times New Roman" w:hAnsi="Times New Roman" w:cs="Times New Roman"/>
          <w:sz w:val="28"/>
          <w:szCs w:val="28"/>
        </w:rPr>
        <w:t>Бурдина</w:t>
      </w:r>
      <w:proofErr w:type="spellEnd"/>
      <w:r w:rsidRPr="00A63065">
        <w:rPr>
          <w:rFonts w:ascii="Times New Roman" w:hAnsi="Times New Roman" w:cs="Times New Roman"/>
          <w:sz w:val="28"/>
          <w:szCs w:val="28"/>
        </w:rPr>
        <w:t xml:space="preserve"> С. В. АО «Первая Образцовая типография».</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Логопедическая тетрадь на звуки [с], [с*]</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 xml:space="preserve">г. Киров. ИП </w:t>
      </w:r>
      <w:proofErr w:type="spellStart"/>
      <w:r w:rsidRPr="00A63065">
        <w:rPr>
          <w:rFonts w:ascii="Times New Roman" w:hAnsi="Times New Roman" w:cs="Times New Roman"/>
          <w:sz w:val="28"/>
          <w:szCs w:val="28"/>
        </w:rPr>
        <w:t>Бурдина</w:t>
      </w:r>
      <w:proofErr w:type="spellEnd"/>
      <w:r w:rsidRPr="00A63065">
        <w:rPr>
          <w:rFonts w:ascii="Times New Roman" w:hAnsi="Times New Roman" w:cs="Times New Roman"/>
          <w:sz w:val="28"/>
          <w:szCs w:val="28"/>
        </w:rPr>
        <w:t xml:space="preserve"> С. В. АО «Первая Образцовая типография».</w:t>
      </w:r>
    </w:p>
    <w:p w:rsidR="00A63065" w:rsidRPr="00A63065" w:rsidRDefault="00A63065" w:rsidP="0021651E">
      <w:pPr>
        <w:numPr>
          <w:ilvl w:val="0"/>
          <w:numId w:val="27"/>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Логопедическая тетрадь на звуки [ш], [ж]</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 xml:space="preserve">г. Киров. ИП </w:t>
      </w:r>
      <w:proofErr w:type="spellStart"/>
      <w:r w:rsidRPr="00A63065">
        <w:rPr>
          <w:rFonts w:ascii="Times New Roman" w:hAnsi="Times New Roman" w:cs="Times New Roman"/>
          <w:sz w:val="28"/>
          <w:szCs w:val="28"/>
        </w:rPr>
        <w:t>Бурдина</w:t>
      </w:r>
      <w:proofErr w:type="spellEnd"/>
      <w:r w:rsidRPr="00A63065">
        <w:rPr>
          <w:rFonts w:ascii="Times New Roman" w:hAnsi="Times New Roman" w:cs="Times New Roman"/>
          <w:sz w:val="28"/>
          <w:szCs w:val="28"/>
        </w:rPr>
        <w:t xml:space="preserve"> С. В. АО «Первая Образцовая типография».</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Литература для развития артикуляционного аппарата</w:t>
      </w:r>
    </w:p>
    <w:p w:rsidR="00A63065" w:rsidRPr="00A63065" w:rsidRDefault="00A63065" w:rsidP="0021651E">
      <w:pPr>
        <w:numPr>
          <w:ilvl w:val="0"/>
          <w:numId w:val="2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Новикова Е. В. Артикуляция звуков в графическом изображении. Учебно-демонстрационной материал</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 xml:space="preserve">Приложение к книге Е. В. Новиковой «Логопедическая Азбука. </w:t>
      </w:r>
      <w:proofErr w:type="gramStart"/>
      <w:r w:rsidRPr="00A63065">
        <w:rPr>
          <w:rFonts w:ascii="Times New Roman" w:hAnsi="Times New Roman" w:cs="Times New Roman"/>
          <w:sz w:val="28"/>
          <w:szCs w:val="28"/>
        </w:rPr>
        <w:t>Новая методика обучению чтению) - М.: «Издательство ГНОМ»,2014.-48 с.</w:t>
      </w:r>
      <w:proofErr w:type="gramEnd"/>
    </w:p>
    <w:p w:rsidR="00A63065" w:rsidRPr="00A63065" w:rsidRDefault="00A63065" w:rsidP="0021651E">
      <w:pPr>
        <w:numPr>
          <w:ilvl w:val="0"/>
          <w:numId w:val="28"/>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Крупенчук</w:t>
      </w:r>
      <w:proofErr w:type="spellEnd"/>
      <w:r w:rsidRPr="00A63065">
        <w:rPr>
          <w:rFonts w:ascii="Times New Roman" w:hAnsi="Times New Roman" w:cs="Times New Roman"/>
          <w:sz w:val="28"/>
          <w:szCs w:val="28"/>
        </w:rPr>
        <w:t xml:space="preserve"> О. И. Интерактивная артикуляционная гимнастика. - СПб</w:t>
      </w:r>
      <w:proofErr w:type="gramStart"/>
      <w:r w:rsidRPr="00A63065">
        <w:rPr>
          <w:rFonts w:ascii="Times New Roman" w:hAnsi="Times New Roman" w:cs="Times New Roman"/>
          <w:sz w:val="28"/>
          <w:szCs w:val="28"/>
        </w:rPr>
        <w:t xml:space="preserve">. : </w:t>
      </w:r>
      <w:proofErr w:type="gramEnd"/>
      <w:r w:rsidRPr="00A63065">
        <w:rPr>
          <w:rFonts w:ascii="Times New Roman" w:hAnsi="Times New Roman" w:cs="Times New Roman"/>
          <w:sz w:val="28"/>
          <w:szCs w:val="28"/>
        </w:rPr>
        <w:t>Издательский дом «Литера»,2014- 32 с.: ил.- (Серия «Уроки логопеда»).</w:t>
      </w:r>
    </w:p>
    <w:p w:rsidR="00A63065" w:rsidRPr="00A63065" w:rsidRDefault="00A63065" w:rsidP="0021651E">
      <w:pPr>
        <w:numPr>
          <w:ilvl w:val="0"/>
          <w:numId w:val="2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Сборник сказок артикуляционных сказок Составитель </w:t>
      </w:r>
      <w:proofErr w:type="spellStart"/>
      <w:r w:rsidRPr="00A63065">
        <w:rPr>
          <w:rFonts w:ascii="Times New Roman" w:hAnsi="Times New Roman" w:cs="Times New Roman"/>
          <w:sz w:val="28"/>
          <w:szCs w:val="28"/>
        </w:rPr>
        <w:t>Матыкина</w:t>
      </w:r>
      <w:proofErr w:type="spellEnd"/>
      <w:r w:rsidRPr="00A63065">
        <w:rPr>
          <w:rFonts w:ascii="Times New Roman" w:hAnsi="Times New Roman" w:cs="Times New Roman"/>
          <w:sz w:val="28"/>
          <w:szCs w:val="28"/>
        </w:rPr>
        <w:t xml:space="preserve"> И.А. Владимир , 2011.</w:t>
      </w:r>
    </w:p>
    <w:p w:rsidR="00A63065" w:rsidRPr="00A63065" w:rsidRDefault="00A63065" w:rsidP="0021651E">
      <w:pPr>
        <w:numPr>
          <w:ilvl w:val="0"/>
          <w:numId w:val="2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Воронина Л.П., Червякова Н. А. Картотеки артикуляционной и дыхательной гимнастики, массажа и самомассажа.- СПб.: ООО «ИЗДАТЕЛЬСТВО Детств</w:t>
      </w:r>
      <w:proofErr w:type="gramStart"/>
      <w:r w:rsidRPr="00A63065">
        <w:rPr>
          <w:rFonts w:ascii="Times New Roman" w:hAnsi="Times New Roman" w:cs="Times New Roman"/>
          <w:sz w:val="28"/>
          <w:szCs w:val="28"/>
        </w:rPr>
        <w:t>о-</w:t>
      </w:r>
      <w:proofErr w:type="gramEnd"/>
      <w:r w:rsidRPr="00A63065">
        <w:rPr>
          <w:rFonts w:ascii="Times New Roman" w:hAnsi="Times New Roman" w:cs="Times New Roman"/>
          <w:sz w:val="28"/>
          <w:szCs w:val="28"/>
        </w:rPr>
        <w:t xml:space="preserve"> Пресс,2015.-80 с.-(Кабинет логопеда)</w:t>
      </w:r>
    </w:p>
    <w:p w:rsidR="00A63065" w:rsidRPr="00A63065" w:rsidRDefault="00A63065" w:rsidP="0021651E">
      <w:pPr>
        <w:numPr>
          <w:ilvl w:val="0"/>
          <w:numId w:val="28"/>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Речевая гимнастика для дошкольников. Книга для родителей и воспитателей./ </w:t>
      </w:r>
      <w:proofErr w:type="spellStart"/>
      <w:r w:rsidRPr="00A63065">
        <w:rPr>
          <w:rFonts w:ascii="Times New Roman" w:hAnsi="Times New Roman" w:cs="Times New Roman"/>
          <w:sz w:val="28"/>
          <w:szCs w:val="28"/>
        </w:rPr>
        <w:t>Новоторцева</w:t>
      </w:r>
      <w:proofErr w:type="spellEnd"/>
      <w:r w:rsidRPr="00A63065">
        <w:rPr>
          <w:rFonts w:ascii="Times New Roman" w:hAnsi="Times New Roman" w:cs="Times New Roman"/>
          <w:sz w:val="28"/>
          <w:szCs w:val="28"/>
        </w:rPr>
        <w:t xml:space="preserve"> Н. В.; худ. О.М. </w:t>
      </w:r>
      <w:proofErr w:type="spellStart"/>
      <w:r w:rsidRPr="00A63065">
        <w:rPr>
          <w:rFonts w:ascii="Times New Roman" w:hAnsi="Times New Roman" w:cs="Times New Roman"/>
          <w:sz w:val="28"/>
          <w:szCs w:val="28"/>
        </w:rPr>
        <w:t>Падерина</w:t>
      </w:r>
      <w:proofErr w:type="spellEnd"/>
      <w:r w:rsidRPr="00A63065">
        <w:rPr>
          <w:rFonts w:ascii="Times New Roman" w:hAnsi="Times New Roman" w:cs="Times New Roman"/>
          <w:sz w:val="28"/>
          <w:szCs w:val="28"/>
        </w:rPr>
        <w:t>. Ярославль, ООО «Академия развития»,2012.- 96 с.: ил.</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 xml:space="preserve">Литература для коррекции </w:t>
      </w:r>
      <w:proofErr w:type="spellStart"/>
      <w:r w:rsidRPr="00A63065">
        <w:rPr>
          <w:rFonts w:ascii="Times New Roman" w:hAnsi="Times New Roman" w:cs="Times New Roman"/>
          <w:b/>
          <w:bCs/>
          <w:sz w:val="28"/>
          <w:szCs w:val="28"/>
        </w:rPr>
        <w:t>звуко</w:t>
      </w:r>
      <w:proofErr w:type="spellEnd"/>
      <w:r w:rsidRPr="00A63065">
        <w:rPr>
          <w:rFonts w:ascii="Times New Roman" w:hAnsi="Times New Roman" w:cs="Times New Roman"/>
          <w:b/>
          <w:bCs/>
          <w:sz w:val="28"/>
          <w:szCs w:val="28"/>
        </w:rPr>
        <w:t>-слоговой структуры слов:</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Агранович</w:t>
      </w:r>
      <w:proofErr w:type="spellEnd"/>
      <w:r w:rsidRPr="00A63065">
        <w:rPr>
          <w:rFonts w:ascii="Times New Roman" w:hAnsi="Times New Roman" w:cs="Times New Roman"/>
          <w:sz w:val="28"/>
          <w:szCs w:val="28"/>
        </w:rPr>
        <w:t xml:space="preserve"> З. Е.</w:t>
      </w:r>
      <w:r w:rsidRPr="00A63065">
        <w:rPr>
          <w:rFonts w:ascii="Times New Roman" w:hAnsi="Times New Roman" w:cs="Times New Roman"/>
          <w:b/>
          <w:bCs/>
          <w:sz w:val="28"/>
          <w:szCs w:val="28"/>
        </w:rPr>
        <w:t> </w:t>
      </w:r>
      <w:r w:rsidRPr="00A63065">
        <w:rPr>
          <w:rFonts w:ascii="Times New Roman" w:hAnsi="Times New Roman" w:cs="Times New Roman"/>
          <w:sz w:val="28"/>
          <w:szCs w:val="28"/>
        </w:rPr>
        <w:t xml:space="preserve">Коррекция нарушений </w:t>
      </w:r>
      <w:proofErr w:type="spellStart"/>
      <w:r w:rsidRPr="00A63065">
        <w:rPr>
          <w:rFonts w:ascii="Times New Roman" w:hAnsi="Times New Roman" w:cs="Times New Roman"/>
          <w:sz w:val="28"/>
          <w:szCs w:val="28"/>
        </w:rPr>
        <w:t>звуко</w:t>
      </w:r>
      <w:proofErr w:type="spellEnd"/>
      <w:r w:rsidRPr="00A63065">
        <w:rPr>
          <w:rFonts w:ascii="Times New Roman" w:hAnsi="Times New Roman" w:cs="Times New Roman"/>
          <w:sz w:val="28"/>
          <w:szCs w:val="28"/>
        </w:rPr>
        <w:t>-слоговой структуры слов – СПб</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ООО «ИЗДАТЕЛЬСТВО «ДЕТСТВО-ПРЕСС», 2014.- 24 с +42 </w:t>
      </w:r>
      <w:proofErr w:type="spellStart"/>
      <w:r w:rsidRPr="00A63065">
        <w:rPr>
          <w:rFonts w:ascii="Times New Roman" w:hAnsi="Times New Roman" w:cs="Times New Roman"/>
          <w:sz w:val="28"/>
          <w:szCs w:val="28"/>
        </w:rPr>
        <w:t>цв</w:t>
      </w:r>
      <w:proofErr w:type="spellEnd"/>
      <w:r w:rsidRPr="00A63065">
        <w:rPr>
          <w:rFonts w:ascii="Times New Roman" w:hAnsi="Times New Roman" w:cs="Times New Roman"/>
          <w:sz w:val="28"/>
          <w:szCs w:val="28"/>
        </w:rPr>
        <w:t>. ил.</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Агранович</w:t>
      </w:r>
      <w:proofErr w:type="spellEnd"/>
      <w:r w:rsidRPr="00A63065">
        <w:rPr>
          <w:rFonts w:ascii="Times New Roman" w:hAnsi="Times New Roman" w:cs="Times New Roman"/>
          <w:sz w:val="28"/>
          <w:szCs w:val="28"/>
        </w:rPr>
        <w:t xml:space="preserve"> З. Е. Логопедическая работа по преодолению нарушений слоговой структуры слов у детей – СПб</w:t>
      </w:r>
      <w:proofErr w:type="gramStart"/>
      <w:r w:rsidRPr="00A63065">
        <w:rPr>
          <w:rFonts w:ascii="Times New Roman" w:hAnsi="Times New Roman" w:cs="Times New Roman"/>
          <w:sz w:val="28"/>
          <w:szCs w:val="28"/>
        </w:rPr>
        <w:t xml:space="preserve">. : </w:t>
      </w:r>
      <w:proofErr w:type="gramEnd"/>
      <w:r w:rsidRPr="00A63065">
        <w:rPr>
          <w:rFonts w:ascii="Times New Roman" w:hAnsi="Times New Roman" w:cs="Times New Roman"/>
          <w:sz w:val="28"/>
          <w:szCs w:val="28"/>
        </w:rPr>
        <w:t>ДЕТСТВО-ПРЕСС, 2000-48 с..</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lastRenderedPageBreak/>
        <w:t xml:space="preserve">Большакова С. Е. Преодоление нарушений слоговой структуры слова у детей. Методическое пособие.- 3-е изд.- М. ТЦ Сфера, 2018. -64 </w:t>
      </w:r>
      <w:proofErr w:type="gramStart"/>
      <w:r w:rsidRPr="00A63065">
        <w:rPr>
          <w:rFonts w:ascii="Times New Roman" w:hAnsi="Times New Roman" w:cs="Times New Roman"/>
          <w:sz w:val="28"/>
          <w:szCs w:val="28"/>
        </w:rPr>
        <w:t>с-</w:t>
      </w:r>
      <w:proofErr w:type="gramEnd"/>
      <w:r w:rsidRPr="00A63065">
        <w:rPr>
          <w:rFonts w:ascii="Times New Roman" w:hAnsi="Times New Roman" w:cs="Times New Roman"/>
          <w:sz w:val="28"/>
          <w:szCs w:val="28"/>
        </w:rPr>
        <w:t>(Библиотека логопеда).</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Бабина Г. В. Слоговая структура слова: обследование и формирование у детей с недоразвитием речи: логопед. технологии: учеб</w:t>
      </w:r>
      <w:proofErr w:type="gramStart"/>
      <w:r w:rsidRPr="00A63065">
        <w:rPr>
          <w:rFonts w:ascii="Times New Roman" w:hAnsi="Times New Roman" w:cs="Times New Roman"/>
          <w:sz w:val="28"/>
          <w:szCs w:val="28"/>
        </w:rPr>
        <w:t>.-</w:t>
      </w:r>
      <w:proofErr w:type="gramEnd"/>
      <w:r w:rsidRPr="00A63065">
        <w:rPr>
          <w:rFonts w:ascii="Times New Roman" w:hAnsi="Times New Roman" w:cs="Times New Roman"/>
          <w:sz w:val="28"/>
          <w:szCs w:val="28"/>
        </w:rPr>
        <w:t xml:space="preserve">метод. Пособие для студентов вузов, обучающихся по специальности – логопедия/Г.В Бабина, Н. Ю. </w:t>
      </w:r>
      <w:proofErr w:type="spellStart"/>
      <w:r w:rsidRPr="00A63065">
        <w:rPr>
          <w:rFonts w:ascii="Times New Roman" w:hAnsi="Times New Roman" w:cs="Times New Roman"/>
          <w:sz w:val="28"/>
          <w:szCs w:val="28"/>
        </w:rPr>
        <w:t>Шарипова</w:t>
      </w:r>
      <w:proofErr w:type="spellEnd"/>
      <w:r w:rsidRPr="00A63065">
        <w:rPr>
          <w:rFonts w:ascii="Times New Roman" w:hAnsi="Times New Roman" w:cs="Times New Roman"/>
          <w:sz w:val="28"/>
          <w:szCs w:val="28"/>
        </w:rPr>
        <w:t>.- М.: ПАРАДИГМА, 2010.-96 С.-(Специальная коррекционная педагогика).</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proofErr w:type="spellStart"/>
      <w:r w:rsidRPr="00A63065">
        <w:rPr>
          <w:rFonts w:ascii="Times New Roman" w:hAnsi="Times New Roman" w:cs="Times New Roman"/>
          <w:sz w:val="28"/>
          <w:szCs w:val="28"/>
        </w:rPr>
        <w:t>Крупенчук</w:t>
      </w:r>
      <w:proofErr w:type="spellEnd"/>
      <w:r w:rsidRPr="00A63065">
        <w:rPr>
          <w:rFonts w:ascii="Times New Roman" w:hAnsi="Times New Roman" w:cs="Times New Roman"/>
          <w:sz w:val="28"/>
          <w:szCs w:val="28"/>
        </w:rPr>
        <w:t xml:space="preserve"> О. И Комплексная методика коррекции нарушений слоговой структуры слова.- СПб</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Издательский Дом «Литера», 2014.-96.-(Серия «В помощь логопеду»).</w:t>
      </w:r>
    </w:p>
    <w:p w:rsidR="00A63065" w:rsidRPr="00A63065" w:rsidRDefault="00A63065" w:rsidP="0021651E">
      <w:pPr>
        <w:numPr>
          <w:ilvl w:val="0"/>
          <w:numId w:val="29"/>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Картотек по формированию слоговой структуры слова. Составитель учитель-логопед И. Е </w:t>
      </w:r>
      <w:proofErr w:type="spellStart"/>
      <w:r w:rsidRPr="00A63065">
        <w:rPr>
          <w:rFonts w:ascii="Times New Roman" w:hAnsi="Times New Roman" w:cs="Times New Roman"/>
          <w:sz w:val="28"/>
          <w:szCs w:val="28"/>
        </w:rPr>
        <w:t>Душкина</w:t>
      </w:r>
      <w:proofErr w:type="spellEnd"/>
      <w:r w:rsidRPr="00A63065">
        <w:rPr>
          <w:rFonts w:ascii="Times New Roman" w:hAnsi="Times New Roman" w:cs="Times New Roman"/>
          <w:sz w:val="28"/>
          <w:szCs w:val="28"/>
        </w:rPr>
        <w:t>.</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Литература для развития моторики:</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Тренируем </w:t>
      </w:r>
      <w:proofErr w:type="gramStart"/>
      <w:r w:rsidRPr="00A63065">
        <w:rPr>
          <w:rFonts w:ascii="Times New Roman" w:hAnsi="Times New Roman" w:cs="Times New Roman"/>
          <w:sz w:val="28"/>
          <w:szCs w:val="28"/>
        </w:rPr>
        <w:t>пальчики-развиваем</w:t>
      </w:r>
      <w:proofErr w:type="gramEnd"/>
      <w:r w:rsidRPr="00A63065">
        <w:rPr>
          <w:rFonts w:ascii="Times New Roman" w:hAnsi="Times New Roman" w:cs="Times New Roman"/>
          <w:sz w:val="28"/>
          <w:szCs w:val="28"/>
        </w:rPr>
        <w:t xml:space="preserve"> речь! Подготовительная группа детского сада.- СПб</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Издательский Дом «Литера», 2009- 64 с.: ил.</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Артикуляционная, пальчиковая гимнастика и дыхательно-голосовые упражнения. Приложение к конспекту тетрадей для закрепления произношения звуков у дошкольников /В.В. Коноваленко, С.В. Коноваленко.-2-е. издание дополненное.-М «Издательство Гном и</w:t>
      </w:r>
      <w:proofErr w:type="gramStart"/>
      <w:r w:rsidRPr="00A63065">
        <w:rPr>
          <w:rFonts w:ascii="Times New Roman" w:hAnsi="Times New Roman" w:cs="Times New Roman"/>
          <w:sz w:val="28"/>
          <w:szCs w:val="28"/>
        </w:rPr>
        <w:t xml:space="preserve"> Д</w:t>
      </w:r>
      <w:proofErr w:type="gramEnd"/>
      <w:r w:rsidRPr="00A63065">
        <w:rPr>
          <w:rFonts w:ascii="Times New Roman" w:hAnsi="Times New Roman" w:cs="Times New Roman"/>
          <w:sz w:val="28"/>
          <w:szCs w:val="28"/>
        </w:rPr>
        <w:t>», 2007.-16с.</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Картотека рисунков на листе в клетку.</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Пальчиковые игры для развития речи дошкольников: пособие для родителей и педагогов/ Ф.У. Белая, В. И. </w:t>
      </w:r>
      <w:proofErr w:type="spellStart"/>
      <w:r w:rsidRPr="00A63065">
        <w:rPr>
          <w:rFonts w:ascii="Times New Roman" w:hAnsi="Times New Roman" w:cs="Times New Roman"/>
          <w:sz w:val="28"/>
          <w:szCs w:val="28"/>
        </w:rPr>
        <w:t>Мирясова</w:t>
      </w:r>
      <w:proofErr w:type="spellEnd"/>
      <w:r w:rsidRPr="00A63065">
        <w:rPr>
          <w:rFonts w:ascii="Times New Roman" w:hAnsi="Times New Roman" w:cs="Times New Roman"/>
          <w:sz w:val="28"/>
          <w:szCs w:val="28"/>
        </w:rPr>
        <w:t>.- М.</w:t>
      </w:r>
      <w:proofErr w:type="gramStart"/>
      <w:r w:rsidRPr="00A63065">
        <w:rPr>
          <w:rFonts w:ascii="Times New Roman" w:hAnsi="Times New Roman" w:cs="Times New Roman"/>
          <w:sz w:val="28"/>
          <w:szCs w:val="28"/>
        </w:rPr>
        <w:t xml:space="preserve"> :</w:t>
      </w:r>
      <w:proofErr w:type="gramEnd"/>
      <w:r w:rsidRPr="00A63065">
        <w:rPr>
          <w:rFonts w:ascii="Times New Roman" w:hAnsi="Times New Roman" w:cs="Times New Roman"/>
          <w:sz w:val="28"/>
          <w:szCs w:val="28"/>
        </w:rPr>
        <w:t xml:space="preserve"> АСТ: </w:t>
      </w:r>
      <w:proofErr w:type="spellStart"/>
      <w:r w:rsidRPr="00A63065">
        <w:rPr>
          <w:rFonts w:ascii="Times New Roman" w:hAnsi="Times New Roman" w:cs="Times New Roman"/>
          <w:sz w:val="28"/>
          <w:szCs w:val="28"/>
        </w:rPr>
        <w:t>Астрель</w:t>
      </w:r>
      <w:proofErr w:type="spellEnd"/>
      <w:r w:rsidRPr="00A63065">
        <w:rPr>
          <w:rFonts w:ascii="Times New Roman" w:hAnsi="Times New Roman" w:cs="Times New Roman"/>
          <w:sz w:val="28"/>
          <w:szCs w:val="28"/>
        </w:rPr>
        <w:t xml:space="preserve">: </w:t>
      </w:r>
      <w:proofErr w:type="spellStart"/>
      <w:proofErr w:type="gramStart"/>
      <w:r w:rsidRPr="00A63065">
        <w:rPr>
          <w:rFonts w:ascii="Times New Roman" w:hAnsi="Times New Roman" w:cs="Times New Roman"/>
          <w:sz w:val="28"/>
          <w:szCs w:val="28"/>
        </w:rPr>
        <w:t>Проф</w:t>
      </w:r>
      <w:proofErr w:type="spellEnd"/>
      <w:proofErr w:type="gramEnd"/>
      <w:r w:rsidRPr="00A63065">
        <w:rPr>
          <w:rFonts w:ascii="Times New Roman" w:hAnsi="Times New Roman" w:cs="Times New Roman"/>
          <w:sz w:val="28"/>
          <w:szCs w:val="28"/>
        </w:rPr>
        <w:t xml:space="preserve"> издат,2007.-48с</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 xml:space="preserve">Пальчиковая гимнастика/ О.В. </w:t>
      </w:r>
      <w:proofErr w:type="spellStart"/>
      <w:r w:rsidRPr="00A63065">
        <w:rPr>
          <w:rFonts w:ascii="Times New Roman" w:hAnsi="Times New Roman" w:cs="Times New Roman"/>
          <w:sz w:val="28"/>
          <w:szCs w:val="28"/>
        </w:rPr>
        <w:t>Узорова</w:t>
      </w:r>
      <w:proofErr w:type="spellEnd"/>
      <w:r w:rsidRPr="00A63065">
        <w:rPr>
          <w:rFonts w:ascii="Times New Roman" w:hAnsi="Times New Roman" w:cs="Times New Roman"/>
          <w:sz w:val="28"/>
          <w:szCs w:val="28"/>
        </w:rPr>
        <w:t>, Е. А. Нефедова.- М: АСТ: Астель,2007.-127с.</w:t>
      </w:r>
    </w:p>
    <w:p w:rsidR="00A63065" w:rsidRPr="00A63065" w:rsidRDefault="00A63065" w:rsidP="0021651E">
      <w:pPr>
        <w:numPr>
          <w:ilvl w:val="0"/>
          <w:numId w:val="30"/>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Блокнот логопеда. Секреты развития мелкой моторики. СПб.: ООО «Издательств</w:t>
      </w:r>
      <w:proofErr w:type="gramStart"/>
      <w:r w:rsidRPr="00A63065">
        <w:rPr>
          <w:rFonts w:ascii="Times New Roman" w:hAnsi="Times New Roman" w:cs="Times New Roman"/>
          <w:sz w:val="28"/>
          <w:szCs w:val="28"/>
        </w:rPr>
        <w:t>о-</w:t>
      </w:r>
      <w:proofErr w:type="gramEnd"/>
      <w:r w:rsidRPr="00A63065">
        <w:rPr>
          <w:rFonts w:ascii="Times New Roman" w:hAnsi="Times New Roman" w:cs="Times New Roman"/>
          <w:sz w:val="28"/>
          <w:szCs w:val="28"/>
        </w:rPr>
        <w:t xml:space="preserve"> Пресс», 2018.-48с.,цв.ил.</w:t>
      </w:r>
    </w:p>
    <w:p w:rsidR="00A63065" w:rsidRPr="00A63065" w:rsidRDefault="00A63065" w:rsidP="0021651E">
      <w:pPr>
        <w:spacing w:after="0" w:line="240" w:lineRule="auto"/>
        <w:jc w:val="both"/>
        <w:rPr>
          <w:rFonts w:ascii="Times New Roman" w:hAnsi="Times New Roman" w:cs="Times New Roman"/>
          <w:sz w:val="28"/>
          <w:szCs w:val="28"/>
        </w:rPr>
      </w:pPr>
      <w:r w:rsidRPr="00A63065">
        <w:rPr>
          <w:rFonts w:ascii="Times New Roman" w:hAnsi="Times New Roman" w:cs="Times New Roman"/>
          <w:b/>
          <w:bCs/>
          <w:sz w:val="28"/>
          <w:szCs w:val="28"/>
        </w:rPr>
        <w:t>Литература по инновациям</w:t>
      </w:r>
    </w:p>
    <w:p w:rsidR="00A63065" w:rsidRPr="00A63065" w:rsidRDefault="00A63065" w:rsidP="0021651E">
      <w:pPr>
        <w:numPr>
          <w:ilvl w:val="0"/>
          <w:numId w:val="31"/>
        </w:numPr>
        <w:spacing w:after="0" w:line="240" w:lineRule="auto"/>
        <w:jc w:val="both"/>
        <w:rPr>
          <w:rFonts w:ascii="Times New Roman" w:hAnsi="Times New Roman" w:cs="Times New Roman"/>
          <w:sz w:val="28"/>
          <w:szCs w:val="28"/>
        </w:rPr>
      </w:pPr>
      <w:r w:rsidRPr="00A63065">
        <w:rPr>
          <w:rFonts w:ascii="Times New Roman" w:hAnsi="Times New Roman" w:cs="Times New Roman"/>
          <w:sz w:val="28"/>
          <w:szCs w:val="28"/>
        </w:rPr>
        <w:t>Инновации- в логопедическую практику/Методическое пособие для дошкольных образовательных Учреждений</w:t>
      </w:r>
      <w:proofErr w:type="gramStart"/>
      <w:r w:rsidRPr="00A63065">
        <w:rPr>
          <w:rFonts w:ascii="Times New Roman" w:hAnsi="Times New Roman" w:cs="Times New Roman"/>
          <w:sz w:val="28"/>
          <w:szCs w:val="28"/>
        </w:rPr>
        <w:t>/ С</w:t>
      </w:r>
      <w:proofErr w:type="gramEnd"/>
      <w:r w:rsidRPr="00A63065">
        <w:rPr>
          <w:rFonts w:ascii="Times New Roman" w:hAnsi="Times New Roman" w:cs="Times New Roman"/>
          <w:sz w:val="28"/>
          <w:szCs w:val="28"/>
        </w:rPr>
        <w:t xml:space="preserve">ост. О. Е </w:t>
      </w:r>
      <w:proofErr w:type="spellStart"/>
      <w:r w:rsidRPr="00A63065">
        <w:rPr>
          <w:rFonts w:ascii="Times New Roman" w:hAnsi="Times New Roman" w:cs="Times New Roman"/>
          <w:sz w:val="28"/>
          <w:szCs w:val="28"/>
        </w:rPr>
        <w:t>Громва</w:t>
      </w:r>
      <w:proofErr w:type="spellEnd"/>
      <w:r w:rsidRPr="00A63065">
        <w:rPr>
          <w:rFonts w:ascii="Times New Roman" w:hAnsi="Times New Roman" w:cs="Times New Roman"/>
          <w:sz w:val="28"/>
          <w:szCs w:val="28"/>
        </w:rPr>
        <w:t>. – М.: ЛИНКА-ПРЕСС, 2008.-232 с.</w:t>
      </w:r>
    </w:p>
    <w:p w:rsidR="0025241D" w:rsidRPr="00A63065" w:rsidRDefault="0025241D" w:rsidP="0021651E">
      <w:pPr>
        <w:spacing w:after="0" w:line="240" w:lineRule="auto"/>
        <w:jc w:val="both"/>
        <w:rPr>
          <w:rFonts w:ascii="Times New Roman" w:hAnsi="Times New Roman" w:cs="Times New Roman"/>
          <w:sz w:val="28"/>
          <w:szCs w:val="28"/>
        </w:rPr>
      </w:pPr>
    </w:p>
    <w:sectPr w:rsidR="0025241D" w:rsidRPr="00A63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57F"/>
    <w:multiLevelType w:val="multilevel"/>
    <w:tmpl w:val="D59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4F07"/>
    <w:multiLevelType w:val="multilevel"/>
    <w:tmpl w:val="E7AA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82911"/>
    <w:multiLevelType w:val="multilevel"/>
    <w:tmpl w:val="647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87CC4"/>
    <w:multiLevelType w:val="multilevel"/>
    <w:tmpl w:val="5ACC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568D6"/>
    <w:multiLevelType w:val="multilevel"/>
    <w:tmpl w:val="5984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C30CD"/>
    <w:multiLevelType w:val="multilevel"/>
    <w:tmpl w:val="E11C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90201"/>
    <w:multiLevelType w:val="multilevel"/>
    <w:tmpl w:val="3478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707AC"/>
    <w:multiLevelType w:val="multilevel"/>
    <w:tmpl w:val="268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002C2"/>
    <w:multiLevelType w:val="multilevel"/>
    <w:tmpl w:val="E52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F69FC"/>
    <w:multiLevelType w:val="multilevel"/>
    <w:tmpl w:val="735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C7311"/>
    <w:multiLevelType w:val="multilevel"/>
    <w:tmpl w:val="29D2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910358"/>
    <w:multiLevelType w:val="multilevel"/>
    <w:tmpl w:val="C6B8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F308B"/>
    <w:multiLevelType w:val="multilevel"/>
    <w:tmpl w:val="173A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800C5"/>
    <w:multiLevelType w:val="multilevel"/>
    <w:tmpl w:val="898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76129"/>
    <w:multiLevelType w:val="multilevel"/>
    <w:tmpl w:val="488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72B61"/>
    <w:multiLevelType w:val="multilevel"/>
    <w:tmpl w:val="E85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320FB"/>
    <w:multiLevelType w:val="multilevel"/>
    <w:tmpl w:val="E1E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21ECF"/>
    <w:multiLevelType w:val="multilevel"/>
    <w:tmpl w:val="3846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1A3297"/>
    <w:multiLevelType w:val="multilevel"/>
    <w:tmpl w:val="235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B2A1C"/>
    <w:multiLevelType w:val="multilevel"/>
    <w:tmpl w:val="60BE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D2FA4"/>
    <w:multiLevelType w:val="multilevel"/>
    <w:tmpl w:val="EA8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36A8E"/>
    <w:multiLevelType w:val="multilevel"/>
    <w:tmpl w:val="47A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D06FB"/>
    <w:multiLevelType w:val="multilevel"/>
    <w:tmpl w:val="013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1604F"/>
    <w:multiLevelType w:val="multilevel"/>
    <w:tmpl w:val="F110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D649DC"/>
    <w:multiLevelType w:val="multilevel"/>
    <w:tmpl w:val="9A6A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3849EA"/>
    <w:multiLevelType w:val="multilevel"/>
    <w:tmpl w:val="B3B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FB5117"/>
    <w:multiLevelType w:val="multilevel"/>
    <w:tmpl w:val="33A8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3A25CA"/>
    <w:multiLevelType w:val="multilevel"/>
    <w:tmpl w:val="EFB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7A72FF"/>
    <w:multiLevelType w:val="multilevel"/>
    <w:tmpl w:val="EAD4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B72E6A"/>
    <w:multiLevelType w:val="multilevel"/>
    <w:tmpl w:val="C32E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B6D04"/>
    <w:multiLevelType w:val="multilevel"/>
    <w:tmpl w:val="212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21"/>
  </w:num>
  <w:num w:numId="5">
    <w:abstractNumId w:val="27"/>
  </w:num>
  <w:num w:numId="6">
    <w:abstractNumId w:val="22"/>
  </w:num>
  <w:num w:numId="7">
    <w:abstractNumId w:val="30"/>
  </w:num>
  <w:num w:numId="8">
    <w:abstractNumId w:val="4"/>
  </w:num>
  <w:num w:numId="9">
    <w:abstractNumId w:val="9"/>
  </w:num>
  <w:num w:numId="10">
    <w:abstractNumId w:val="15"/>
  </w:num>
  <w:num w:numId="11">
    <w:abstractNumId w:val="14"/>
  </w:num>
  <w:num w:numId="12">
    <w:abstractNumId w:val="18"/>
  </w:num>
  <w:num w:numId="13">
    <w:abstractNumId w:val="29"/>
  </w:num>
  <w:num w:numId="14">
    <w:abstractNumId w:val="20"/>
  </w:num>
  <w:num w:numId="15">
    <w:abstractNumId w:val="0"/>
  </w:num>
  <w:num w:numId="16">
    <w:abstractNumId w:val="16"/>
  </w:num>
  <w:num w:numId="17">
    <w:abstractNumId w:val="2"/>
  </w:num>
  <w:num w:numId="18">
    <w:abstractNumId w:val="7"/>
  </w:num>
  <w:num w:numId="19">
    <w:abstractNumId w:val="25"/>
  </w:num>
  <w:num w:numId="20">
    <w:abstractNumId w:val="8"/>
  </w:num>
  <w:num w:numId="21">
    <w:abstractNumId w:val="23"/>
  </w:num>
  <w:num w:numId="22">
    <w:abstractNumId w:val="10"/>
  </w:num>
  <w:num w:numId="23">
    <w:abstractNumId w:val="12"/>
  </w:num>
  <w:num w:numId="24">
    <w:abstractNumId w:val="11"/>
  </w:num>
  <w:num w:numId="25">
    <w:abstractNumId w:val="24"/>
  </w:num>
  <w:num w:numId="26">
    <w:abstractNumId w:val="1"/>
  </w:num>
  <w:num w:numId="27">
    <w:abstractNumId w:val="17"/>
  </w:num>
  <w:num w:numId="28">
    <w:abstractNumId w:val="19"/>
  </w:num>
  <w:num w:numId="29">
    <w:abstractNumId w:val="28"/>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D7"/>
    <w:rsid w:val="0001290A"/>
    <w:rsid w:val="000F38D7"/>
    <w:rsid w:val="00197932"/>
    <w:rsid w:val="0021651E"/>
    <w:rsid w:val="0025241D"/>
    <w:rsid w:val="006960C2"/>
    <w:rsid w:val="006E23F8"/>
    <w:rsid w:val="00800820"/>
    <w:rsid w:val="00987D42"/>
    <w:rsid w:val="00A63065"/>
    <w:rsid w:val="00AA20AE"/>
    <w:rsid w:val="00BB2881"/>
    <w:rsid w:val="00C71482"/>
    <w:rsid w:val="00DB12E3"/>
    <w:rsid w:val="00DC15F8"/>
    <w:rsid w:val="00E0285A"/>
    <w:rsid w:val="00E54570"/>
    <w:rsid w:val="00EA512C"/>
    <w:rsid w:val="00F6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D42"/>
    <w:rPr>
      <w:color w:val="0000FF" w:themeColor="hyperlink"/>
      <w:u w:val="single"/>
    </w:rPr>
  </w:style>
  <w:style w:type="paragraph" w:styleId="a4">
    <w:name w:val="Normal (Web)"/>
    <w:basedOn w:val="a"/>
    <w:uiPriority w:val="99"/>
    <w:semiHidden/>
    <w:unhideWhenUsed/>
    <w:rsid w:val="00A63065"/>
    <w:rPr>
      <w:rFonts w:ascii="Times New Roman" w:hAnsi="Times New Roman" w:cs="Times New Roman"/>
      <w:sz w:val="24"/>
      <w:szCs w:val="24"/>
    </w:rPr>
  </w:style>
  <w:style w:type="paragraph" w:styleId="a5">
    <w:name w:val="List Paragraph"/>
    <w:basedOn w:val="a"/>
    <w:uiPriority w:val="34"/>
    <w:qFormat/>
    <w:rsid w:val="00BB2881"/>
    <w:pPr>
      <w:ind w:left="720"/>
      <w:contextualSpacing/>
    </w:pPr>
  </w:style>
  <w:style w:type="paragraph" w:styleId="a6">
    <w:name w:val="Balloon Text"/>
    <w:basedOn w:val="a"/>
    <w:link w:val="a7"/>
    <w:uiPriority w:val="99"/>
    <w:semiHidden/>
    <w:unhideWhenUsed/>
    <w:rsid w:val="00BB28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D42"/>
    <w:rPr>
      <w:color w:val="0000FF" w:themeColor="hyperlink"/>
      <w:u w:val="single"/>
    </w:rPr>
  </w:style>
  <w:style w:type="paragraph" w:styleId="a4">
    <w:name w:val="Normal (Web)"/>
    <w:basedOn w:val="a"/>
    <w:uiPriority w:val="99"/>
    <w:semiHidden/>
    <w:unhideWhenUsed/>
    <w:rsid w:val="00A63065"/>
    <w:rPr>
      <w:rFonts w:ascii="Times New Roman" w:hAnsi="Times New Roman" w:cs="Times New Roman"/>
      <w:sz w:val="24"/>
      <w:szCs w:val="24"/>
    </w:rPr>
  </w:style>
  <w:style w:type="paragraph" w:styleId="a5">
    <w:name w:val="List Paragraph"/>
    <w:basedOn w:val="a"/>
    <w:uiPriority w:val="34"/>
    <w:qFormat/>
    <w:rsid w:val="00BB2881"/>
    <w:pPr>
      <w:ind w:left="720"/>
      <w:contextualSpacing/>
    </w:pPr>
  </w:style>
  <w:style w:type="paragraph" w:styleId="a6">
    <w:name w:val="Balloon Text"/>
    <w:basedOn w:val="a"/>
    <w:link w:val="a7"/>
    <w:uiPriority w:val="99"/>
    <w:semiHidden/>
    <w:unhideWhenUsed/>
    <w:rsid w:val="00BB28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1249">
      <w:bodyDiv w:val="1"/>
      <w:marLeft w:val="0"/>
      <w:marRight w:val="0"/>
      <w:marTop w:val="0"/>
      <w:marBottom w:val="0"/>
      <w:divBdr>
        <w:top w:val="none" w:sz="0" w:space="0" w:color="auto"/>
        <w:left w:val="none" w:sz="0" w:space="0" w:color="auto"/>
        <w:bottom w:val="none" w:sz="0" w:space="0" w:color="auto"/>
        <w:right w:val="none" w:sz="0" w:space="0" w:color="auto"/>
      </w:divBdr>
    </w:div>
    <w:div w:id="18682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рожкова</dc:creator>
  <cp:lastModifiedBy>Наталья Катаева</cp:lastModifiedBy>
  <cp:revision>2</cp:revision>
  <dcterms:created xsi:type="dcterms:W3CDTF">2021-03-15T16:27:00Z</dcterms:created>
  <dcterms:modified xsi:type="dcterms:W3CDTF">2021-03-15T16:27:00Z</dcterms:modified>
</cp:coreProperties>
</file>