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F" w:rsidRPr="00D96BB9" w:rsidRDefault="00957C7F" w:rsidP="00957C7F">
      <w:pPr>
        <w:jc w:val="center"/>
        <w:rPr>
          <w:rFonts w:ascii="Times New Roman" w:hAnsi="Times New Roman" w:cs="Times New Roman"/>
        </w:rPr>
      </w:pPr>
      <w:r w:rsidRPr="00D96BB9">
        <w:rPr>
          <w:rFonts w:ascii="Times New Roman" w:hAnsi="Times New Roman" w:cs="Times New Roman"/>
        </w:rPr>
        <w:t>Структурное подразделение «Детский сад № 4 комбинированного вида» МБДОУ «Детский сад «Радуга» комбинированного вида»</w:t>
      </w:r>
      <w:r>
        <w:rPr>
          <w:rFonts w:ascii="Times New Roman" w:hAnsi="Times New Roman" w:cs="Times New Roman"/>
        </w:rPr>
        <w:t xml:space="preserve"> Рузаевского муниципального района</w:t>
      </w:r>
    </w:p>
    <w:p w:rsidR="00957C7F" w:rsidRDefault="00957C7F">
      <w:pPr>
        <w:rPr>
          <w:rFonts w:ascii="Times New Roman" w:hAnsi="Times New Roman" w:cs="Times New Roman"/>
        </w:rPr>
      </w:pPr>
    </w:p>
    <w:p w:rsidR="00957C7F" w:rsidRDefault="00957C7F">
      <w:pPr>
        <w:rPr>
          <w:rFonts w:ascii="Times New Roman" w:hAnsi="Times New Roman" w:cs="Times New Roman"/>
        </w:rPr>
      </w:pPr>
    </w:p>
    <w:p w:rsidR="00C42F18" w:rsidRPr="00957C7F" w:rsidRDefault="00957C7F">
      <w:pPr>
        <w:rPr>
          <w:rFonts w:ascii="Times New Roman" w:hAnsi="Times New Roman" w:cs="Times New Roman"/>
        </w:rPr>
      </w:pPr>
      <w:r w:rsidRPr="00957C7F">
        <w:rPr>
          <w:rFonts w:ascii="Times New Roman" w:hAnsi="Times New Roman" w:cs="Times New Roman"/>
        </w:rPr>
        <w:t>Выписка из приказа о зачислении за март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7C7F" w:rsidRPr="00957C7F" w:rsidTr="002677D5">
        <w:tc>
          <w:tcPr>
            <w:tcW w:w="4785" w:type="dxa"/>
            <w:gridSpan w:val="2"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393" w:type="dxa"/>
            <w:vMerge w:val="restart"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2393" w:type="dxa"/>
            <w:vMerge w:val="restart"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957C7F" w:rsidRPr="00957C7F" w:rsidTr="00957C7F">
        <w:tc>
          <w:tcPr>
            <w:tcW w:w="2392" w:type="dxa"/>
          </w:tcPr>
          <w:p w:rsidR="00957C7F" w:rsidRPr="00957C7F" w:rsidRDefault="00957C7F" w:rsidP="00957C7F">
            <w:pPr>
              <w:jc w:val="center"/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3" w:type="dxa"/>
          </w:tcPr>
          <w:p w:rsidR="00957C7F" w:rsidRPr="00957C7F" w:rsidRDefault="00957C7F" w:rsidP="00957C7F">
            <w:pPr>
              <w:jc w:val="center"/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</w:p>
        </w:tc>
      </w:tr>
      <w:tr w:rsidR="00957C7F" w:rsidRPr="00957C7F" w:rsidTr="00957C7F">
        <w:trPr>
          <w:trHeight w:val="269"/>
        </w:trPr>
        <w:tc>
          <w:tcPr>
            <w:tcW w:w="2392" w:type="dxa"/>
            <w:vMerge w:val="restart"/>
          </w:tcPr>
          <w:p w:rsidR="00957C7F" w:rsidRPr="00957C7F" w:rsidRDefault="00957C7F" w:rsidP="00957C7F">
            <w:pPr>
              <w:jc w:val="center"/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vMerge w:val="restart"/>
          </w:tcPr>
          <w:p w:rsidR="00957C7F" w:rsidRPr="00957C7F" w:rsidRDefault="00957C7F" w:rsidP="00957C7F">
            <w:pPr>
              <w:jc w:val="center"/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2393" w:type="dxa"/>
            <w:vMerge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</w:p>
        </w:tc>
      </w:tr>
      <w:tr w:rsidR="00957C7F" w:rsidRPr="00957C7F" w:rsidTr="00957C7F">
        <w:tc>
          <w:tcPr>
            <w:tcW w:w="2392" w:type="dxa"/>
            <w:vMerge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957C7F" w:rsidRPr="00957C7F" w:rsidRDefault="0095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57C7F" w:rsidRPr="00957C7F" w:rsidRDefault="00957C7F" w:rsidP="00957C7F">
            <w:pPr>
              <w:jc w:val="center"/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Первая младшая</w:t>
            </w:r>
          </w:p>
        </w:tc>
        <w:tc>
          <w:tcPr>
            <w:tcW w:w="2393" w:type="dxa"/>
          </w:tcPr>
          <w:p w:rsidR="00957C7F" w:rsidRPr="00957C7F" w:rsidRDefault="00957C7F" w:rsidP="00957C7F">
            <w:pPr>
              <w:jc w:val="center"/>
              <w:rPr>
                <w:rFonts w:ascii="Times New Roman" w:hAnsi="Times New Roman" w:cs="Times New Roman"/>
              </w:rPr>
            </w:pPr>
            <w:r w:rsidRPr="00957C7F">
              <w:rPr>
                <w:rFonts w:ascii="Times New Roman" w:hAnsi="Times New Roman" w:cs="Times New Roman"/>
              </w:rPr>
              <w:t>1</w:t>
            </w:r>
          </w:p>
        </w:tc>
      </w:tr>
    </w:tbl>
    <w:p w:rsidR="00957C7F" w:rsidRPr="00957C7F" w:rsidRDefault="00957C7F">
      <w:pPr>
        <w:rPr>
          <w:rFonts w:ascii="Times New Roman" w:hAnsi="Times New Roman" w:cs="Times New Roman"/>
        </w:rPr>
      </w:pPr>
    </w:p>
    <w:p w:rsidR="00957C7F" w:rsidRDefault="00957C7F" w:rsidP="00957C7F">
      <w:pPr>
        <w:rPr>
          <w:rFonts w:ascii="Times New Roman" w:hAnsi="Times New Roman" w:cs="Times New Roman"/>
        </w:rPr>
      </w:pPr>
      <w:bookmarkStart w:id="0" w:name="_GoBack"/>
      <w:bookmarkEnd w:id="0"/>
    </w:p>
    <w:p w:rsidR="00957C7F" w:rsidRDefault="00957C7F" w:rsidP="00957C7F">
      <w:pPr>
        <w:rPr>
          <w:rFonts w:ascii="Times New Roman" w:hAnsi="Times New Roman" w:cs="Times New Roman"/>
        </w:rPr>
      </w:pPr>
    </w:p>
    <w:p w:rsidR="00957C7F" w:rsidRDefault="00957C7F" w:rsidP="00957C7F">
      <w:pPr>
        <w:rPr>
          <w:rFonts w:ascii="Times New Roman" w:hAnsi="Times New Roman" w:cs="Times New Roman"/>
        </w:rPr>
      </w:pPr>
    </w:p>
    <w:p w:rsidR="00957C7F" w:rsidRPr="00D96BB9" w:rsidRDefault="00957C7F" w:rsidP="00957C7F">
      <w:pPr>
        <w:spacing w:after="0"/>
        <w:rPr>
          <w:rFonts w:ascii="Times New Roman" w:hAnsi="Times New Roman" w:cs="Times New Roman"/>
        </w:rPr>
      </w:pPr>
      <w:r w:rsidRPr="00D96BB9">
        <w:rPr>
          <w:rFonts w:ascii="Times New Roman" w:hAnsi="Times New Roman" w:cs="Times New Roman"/>
        </w:rPr>
        <w:t>Заведующий структурным  подразделением</w:t>
      </w:r>
    </w:p>
    <w:p w:rsidR="00957C7F" w:rsidRPr="00D96BB9" w:rsidRDefault="00957C7F" w:rsidP="00957C7F">
      <w:pPr>
        <w:spacing w:after="0"/>
        <w:rPr>
          <w:rFonts w:ascii="Times New Roman" w:hAnsi="Times New Roman" w:cs="Times New Roman"/>
        </w:rPr>
      </w:pPr>
      <w:r w:rsidRPr="00D96BB9">
        <w:rPr>
          <w:rFonts w:ascii="Times New Roman" w:hAnsi="Times New Roman" w:cs="Times New Roman"/>
        </w:rPr>
        <w:t xml:space="preserve">«Детский сад № 4 комбинированного вида»                                    Т. А. </w:t>
      </w:r>
      <w:proofErr w:type="spellStart"/>
      <w:r w:rsidRPr="00D96BB9">
        <w:rPr>
          <w:rFonts w:ascii="Times New Roman" w:hAnsi="Times New Roman" w:cs="Times New Roman"/>
        </w:rPr>
        <w:t>Резепова</w:t>
      </w:r>
      <w:proofErr w:type="spellEnd"/>
    </w:p>
    <w:p w:rsidR="00957C7F" w:rsidRDefault="00957C7F" w:rsidP="00957C7F"/>
    <w:sectPr w:rsidR="0095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EA"/>
    <w:rsid w:val="006907EA"/>
    <w:rsid w:val="00957C7F"/>
    <w:rsid w:val="00C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2023-03-28T05:51:00Z</dcterms:created>
  <dcterms:modified xsi:type="dcterms:W3CDTF">2023-03-28T05:56:00Z</dcterms:modified>
</cp:coreProperties>
</file>