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99"/>
  <w:body>
    <w:p w:rsidR="005954B6" w:rsidRPr="005954B6" w:rsidRDefault="005954B6" w:rsidP="005954B6">
      <w:pPr>
        <w:rPr>
          <w:rFonts w:ascii="Times New Roman" w:hAnsi="Times New Roman" w:cs="Times New Roman"/>
          <w:sz w:val="28"/>
        </w:rPr>
      </w:pPr>
      <w:r>
        <w:rPr>
          <w:bdr w:val="none" w:sz="0" w:space="0" w:color="auto" w:frame="1"/>
          <w:lang w:eastAsia="ru-RU"/>
        </w:rPr>
        <w:tab/>
      </w:r>
    </w:p>
    <w:p w:rsidR="0039565F" w:rsidRDefault="0039565F" w:rsidP="005954B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РУБРИКА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–С</w:t>
      </w:r>
      <w:proofErr w:type="gramEnd"/>
      <w:r>
        <w:rPr>
          <w:rFonts w:ascii="Times New Roman" w:hAnsi="Times New Roman" w:cs="Times New Roman"/>
          <w:b/>
          <w:color w:val="FF0000"/>
          <w:sz w:val="28"/>
        </w:rPr>
        <w:t>ОВЕТЫ РОДИТЕЛЯМ.</w:t>
      </w:r>
    </w:p>
    <w:p w:rsidR="005954B6" w:rsidRPr="0039565F" w:rsidRDefault="0019758B" w:rsidP="0039565F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РЕКОМ</w:t>
      </w:r>
      <w:bookmarkStart w:id="0" w:name="_GoBack"/>
      <w:bookmarkEnd w:id="0"/>
      <w:r w:rsidR="0039565F">
        <w:rPr>
          <w:rFonts w:ascii="Times New Roman" w:hAnsi="Times New Roman" w:cs="Times New Roman"/>
          <w:b/>
          <w:color w:val="FF0000"/>
          <w:sz w:val="28"/>
        </w:rPr>
        <w:t xml:space="preserve">ЕНДАЦИИ </w:t>
      </w:r>
      <w:r w:rsidR="005954B6" w:rsidRPr="005954B6">
        <w:rPr>
          <w:rFonts w:ascii="Times New Roman" w:hAnsi="Times New Roman" w:cs="Times New Roman"/>
          <w:b/>
          <w:color w:val="FF0000"/>
          <w:sz w:val="28"/>
        </w:rPr>
        <w:t>ПО НРАВСТВЕННО – ПАТРИОТИЧЕСКОМУ ВОСПИТАНИЮ ДЕТЕЙ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 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Обращайте внимание ребенка на красоту родного города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Во время прогулки расскажите, что находится на вашей улице, поговорите о значении каждого объекта.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Вместе с ребенком принимайте участие в труде по благоустройству и озеленению своего двора.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Расширяйте собственный кругозор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Учите ребенка правильно оценивать свои поступки и поступки других людей.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Читайте ему книги о родине, ее героях, о традициях, культуре своего народа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Поощряйте ребенка за стремление поддерживать порядок, примерное поведение в общественных местах.</w:t>
      </w:r>
    </w:p>
    <w:p w:rsidR="00267902" w:rsidRDefault="005954B6" w:rsidP="005954B6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117555" cy="2409241"/>
            <wp:effectExtent l="19050" t="0" r="6645" b="0"/>
            <wp:docPr id="1" name="Рисунок 1" descr="http://masterclasy.ru/uploads/fotos/54af7e9dc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terclasy.ru/uploads/fotos/54af7e9dc4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49" cy="241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565F" w:rsidRPr="005954B6" w:rsidRDefault="0039565F" w:rsidP="005954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Подготовили воспитатели группы №11</w:t>
      </w:r>
    </w:p>
    <w:sectPr w:rsidR="0039565F" w:rsidRPr="005954B6" w:rsidSect="005954B6">
      <w:pgSz w:w="11906" w:h="16838"/>
      <w:pgMar w:top="426" w:right="1274" w:bottom="284" w:left="1276" w:header="708" w:footer="708" w:gutter="0"/>
      <w:pgBorders w:offsetFrom="page">
        <w:top w:val="stars" w:sz="16" w:space="24" w:color="auto"/>
        <w:left w:val="stars" w:sz="16" w:space="24" w:color="auto"/>
        <w:bottom w:val="stars" w:sz="16" w:space="24" w:color="auto"/>
        <w:right w:val="sta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0.05pt" o:bullet="t">
        <v:imagedata r:id="rId1" o:title="BD21298_"/>
      </v:shape>
    </w:pict>
  </w:numPicBullet>
  <w:abstractNum w:abstractNumId="0">
    <w:nsid w:val="6FEF7093"/>
    <w:multiLevelType w:val="hybridMultilevel"/>
    <w:tmpl w:val="94621820"/>
    <w:lvl w:ilvl="0" w:tplc="14BA95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55FEC"/>
    <w:multiLevelType w:val="hybridMultilevel"/>
    <w:tmpl w:val="6A9683FA"/>
    <w:lvl w:ilvl="0" w:tplc="14BA95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CF8"/>
    <w:rsid w:val="0019758B"/>
    <w:rsid w:val="00267902"/>
    <w:rsid w:val="003616AD"/>
    <w:rsid w:val="0039565F"/>
    <w:rsid w:val="005954B6"/>
    <w:rsid w:val="009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5</cp:revision>
  <dcterms:created xsi:type="dcterms:W3CDTF">2018-02-06T07:38:00Z</dcterms:created>
  <dcterms:modified xsi:type="dcterms:W3CDTF">2018-02-07T18:52:00Z</dcterms:modified>
</cp:coreProperties>
</file>