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F3" w:rsidRDefault="005C44F3" w:rsidP="005C44F3">
      <w:pPr>
        <w:spacing w:after="0"/>
        <w:rPr>
          <w:rFonts w:ascii="Times New Roman" w:hAnsi="Times New Roman" w:cs="Times New Roman"/>
          <w:b/>
        </w:rPr>
      </w:pPr>
    </w:p>
    <w:p w:rsidR="00144E53" w:rsidRPr="009D7D6A" w:rsidRDefault="00144E53" w:rsidP="005C44F3">
      <w:pPr>
        <w:spacing w:after="0"/>
        <w:jc w:val="center"/>
        <w:rPr>
          <w:rFonts w:ascii="Times New Roman" w:hAnsi="Times New Roman" w:cs="Times New Roman"/>
          <w:b/>
          <w:sz w:val="24"/>
          <w:szCs w:val="24"/>
        </w:rPr>
      </w:pPr>
      <w:r w:rsidRPr="009D7D6A">
        <w:rPr>
          <w:rFonts w:ascii="Times New Roman" w:hAnsi="Times New Roman" w:cs="Times New Roman"/>
          <w:b/>
          <w:sz w:val="24"/>
          <w:szCs w:val="24"/>
        </w:rPr>
        <w:t>Рабочая программа по физике 8 класс</w:t>
      </w:r>
    </w:p>
    <w:p w:rsidR="00144E53" w:rsidRPr="006D7458" w:rsidRDefault="00F32333" w:rsidP="006D7458">
      <w:pPr>
        <w:spacing w:after="0"/>
        <w:jc w:val="center"/>
        <w:rPr>
          <w:rFonts w:ascii="Times New Roman" w:hAnsi="Times New Roman" w:cs="Times New Roman"/>
          <w:sz w:val="24"/>
          <w:szCs w:val="24"/>
        </w:rPr>
      </w:pPr>
      <w:r>
        <w:rPr>
          <w:rFonts w:ascii="Times New Roman" w:hAnsi="Times New Roman" w:cs="Times New Roman"/>
          <w:sz w:val="24"/>
          <w:szCs w:val="24"/>
        </w:rPr>
        <w:t>105 ч.(3</w:t>
      </w:r>
      <w:r w:rsidR="009D7D6A" w:rsidRPr="009D7D6A">
        <w:rPr>
          <w:rFonts w:ascii="Times New Roman" w:hAnsi="Times New Roman" w:cs="Times New Roman"/>
          <w:sz w:val="24"/>
          <w:szCs w:val="24"/>
        </w:rPr>
        <w:t xml:space="preserve"> часа в неделю)</w:t>
      </w:r>
    </w:p>
    <w:p w:rsidR="006D7458" w:rsidRDefault="006D7458" w:rsidP="00F63B00">
      <w:pPr>
        <w:pStyle w:val="a3"/>
        <w:spacing w:before="0" w:beforeAutospacing="0" w:after="0" w:afterAutospacing="0"/>
        <w:jc w:val="center"/>
        <w:rPr>
          <w:b/>
          <w:bCs/>
        </w:rPr>
      </w:pPr>
    </w:p>
    <w:p w:rsidR="00BB26A7" w:rsidRDefault="00144E53" w:rsidP="00F63B00">
      <w:pPr>
        <w:pStyle w:val="a3"/>
        <w:spacing w:before="0" w:beforeAutospacing="0" w:after="0" w:afterAutospacing="0"/>
        <w:jc w:val="center"/>
        <w:rPr>
          <w:b/>
          <w:bCs/>
        </w:rPr>
      </w:pPr>
      <w:r w:rsidRPr="009D7D6A">
        <w:rPr>
          <w:b/>
          <w:bCs/>
        </w:rPr>
        <w:t>Пояснительная записка.</w:t>
      </w:r>
    </w:p>
    <w:p w:rsidR="006D7458" w:rsidRDefault="006D7458" w:rsidP="006D7458">
      <w:pPr>
        <w:pStyle w:val="a3"/>
        <w:spacing w:before="0" w:beforeAutospacing="0" w:after="0" w:afterAutospacing="0"/>
        <w:rPr>
          <w:b/>
          <w:bCs/>
        </w:rPr>
      </w:pPr>
    </w:p>
    <w:p w:rsidR="006D7458" w:rsidRPr="006D7458" w:rsidRDefault="006D7458" w:rsidP="006D7458">
      <w:pPr>
        <w:spacing w:after="0" w:line="240" w:lineRule="auto"/>
        <w:ind w:firstLine="567"/>
        <w:jc w:val="both"/>
        <w:rPr>
          <w:rFonts w:ascii="Times New Roman" w:eastAsia="Times New Roman" w:hAnsi="Times New Roman" w:cs="Times New Roman"/>
          <w:sz w:val="24"/>
          <w:szCs w:val="24"/>
        </w:rPr>
      </w:pPr>
      <w:r w:rsidRPr="006D7458">
        <w:rPr>
          <w:rFonts w:ascii="Times New Roman" w:eastAsia="Times New Roman" w:hAnsi="Times New Roman" w:cs="Times New Roman"/>
          <w:sz w:val="24"/>
          <w:szCs w:val="24"/>
        </w:rPr>
        <w:t>Реализация программы обеспечивается нормативными документами:</w:t>
      </w:r>
    </w:p>
    <w:p w:rsidR="006D7458" w:rsidRPr="006D7458" w:rsidRDefault="006D7458" w:rsidP="006D7458">
      <w:pPr>
        <w:spacing w:after="0" w:line="240" w:lineRule="auto"/>
        <w:ind w:firstLine="567"/>
        <w:jc w:val="both"/>
        <w:rPr>
          <w:rFonts w:ascii="Times New Roman" w:eastAsia="Times New Roman" w:hAnsi="Times New Roman" w:cs="Times New Roman"/>
          <w:sz w:val="24"/>
          <w:szCs w:val="24"/>
        </w:rPr>
      </w:pPr>
    </w:p>
    <w:p w:rsidR="006D7458" w:rsidRPr="006D7458" w:rsidRDefault="006D7458" w:rsidP="006D7458">
      <w:pPr>
        <w:spacing w:after="0" w:line="240" w:lineRule="auto"/>
        <w:ind w:firstLine="567"/>
        <w:jc w:val="both"/>
        <w:rPr>
          <w:rFonts w:ascii="Times New Roman" w:eastAsia="Times New Roman" w:hAnsi="Times New Roman" w:cs="Times New Roman"/>
          <w:sz w:val="24"/>
          <w:szCs w:val="24"/>
        </w:rPr>
      </w:pPr>
      <w:r w:rsidRPr="006D7458">
        <w:rPr>
          <w:rFonts w:ascii="Times New Roman" w:eastAsia="Times New Roman" w:hAnsi="Times New Roman" w:cs="Times New Roman"/>
          <w:sz w:val="24"/>
          <w:szCs w:val="24"/>
        </w:rPr>
        <w:t>•</w:t>
      </w:r>
      <w:r w:rsidRPr="006D7458">
        <w:rPr>
          <w:rFonts w:ascii="Times New Roman" w:eastAsia="Times New Roman" w:hAnsi="Times New Roman" w:cs="Times New Roman"/>
          <w:sz w:val="24"/>
          <w:szCs w:val="24"/>
        </w:rPr>
        <w:tab/>
        <w:t>Федеральный закон Российской Федерации от 29 декабря 2012 г. N 273-ФЗ «Об образовании в Российской Федерации» (с изменением доп. вступил в силу с 13.07.2021 г.)</w:t>
      </w:r>
    </w:p>
    <w:p w:rsidR="006D7458" w:rsidRPr="006D7458" w:rsidRDefault="006D7458" w:rsidP="006D7458">
      <w:pPr>
        <w:spacing w:after="0" w:line="240" w:lineRule="auto"/>
        <w:ind w:firstLine="567"/>
        <w:jc w:val="both"/>
        <w:rPr>
          <w:rFonts w:ascii="Times New Roman" w:eastAsia="Times New Roman" w:hAnsi="Times New Roman" w:cs="Times New Roman"/>
          <w:sz w:val="24"/>
          <w:szCs w:val="24"/>
        </w:rPr>
      </w:pPr>
      <w:r w:rsidRPr="006D7458">
        <w:rPr>
          <w:rFonts w:ascii="Times New Roman" w:eastAsia="Times New Roman" w:hAnsi="Times New Roman" w:cs="Times New Roman"/>
          <w:sz w:val="24"/>
          <w:szCs w:val="24"/>
        </w:rPr>
        <w:t>•</w:t>
      </w:r>
      <w:r w:rsidRPr="006D7458">
        <w:rPr>
          <w:rFonts w:ascii="Times New Roman" w:eastAsia="Times New Roman" w:hAnsi="Times New Roman" w:cs="Times New Roman"/>
          <w:sz w:val="24"/>
          <w:szCs w:val="24"/>
        </w:rPr>
        <w:tab/>
        <w:t xml:space="preserve">Федеральный государственный образовательный стандарт основного общего образования, утвержденного приказом Министерства образования и науки РФ от 17 декабря 2010 года </w:t>
      </w:r>
    </w:p>
    <w:p w:rsidR="006D7458" w:rsidRPr="006D7458" w:rsidRDefault="006D7458" w:rsidP="006D7458">
      <w:pPr>
        <w:spacing w:after="0" w:line="240" w:lineRule="auto"/>
        <w:ind w:firstLine="567"/>
        <w:jc w:val="both"/>
        <w:rPr>
          <w:rFonts w:ascii="Times New Roman" w:eastAsia="Times New Roman" w:hAnsi="Times New Roman" w:cs="Times New Roman"/>
          <w:sz w:val="24"/>
          <w:szCs w:val="24"/>
        </w:rPr>
      </w:pPr>
      <w:r w:rsidRPr="006D7458">
        <w:rPr>
          <w:rFonts w:ascii="Times New Roman" w:eastAsia="Times New Roman" w:hAnsi="Times New Roman" w:cs="Times New Roman"/>
          <w:sz w:val="24"/>
          <w:szCs w:val="24"/>
        </w:rPr>
        <w:t xml:space="preserve">№ 1897 ,  в редакции приказа Минобрнауки России от 11.12.2020 г. № 712. </w:t>
      </w:r>
    </w:p>
    <w:p w:rsidR="006D7458" w:rsidRPr="006D7458" w:rsidRDefault="006D7458" w:rsidP="006D7458">
      <w:pPr>
        <w:spacing w:after="0" w:line="240" w:lineRule="auto"/>
        <w:ind w:firstLine="567"/>
        <w:jc w:val="both"/>
        <w:rPr>
          <w:rFonts w:ascii="Times New Roman" w:eastAsia="Times New Roman" w:hAnsi="Times New Roman" w:cs="Times New Roman"/>
          <w:sz w:val="24"/>
          <w:szCs w:val="24"/>
        </w:rPr>
      </w:pPr>
      <w:r w:rsidRPr="006D7458">
        <w:rPr>
          <w:rFonts w:ascii="Times New Roman" w:eastAsia="Times New Roman" w:hAnsi="Times New Roman" w:cs="Times New Roman"/>
          <w:sz w:val="24"/>
          <w:szCs w:val="24"/>
        </w:rPr>
        <w:t>•</w:t>
      </w:r>
      <w:r w:rsidRPr="006D7458">
        <w:rPr>
          <w:rFonts w:ascii="Times New Roman" w:eastAsia="Times New Roman" w:hAnsi="Times New Roman" w:cs="Times New Roman"/>
          <w:sz w:val="24"/>
          <w:szCs w:val="24"/>
        </w:rPr>
        <w:tab/>
        <w:t>Приказ Министерства образования и науки РФ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6D7458" w:rsidRPr="006D7458" w:rsidRDefault="006D7458" w:rsidP="006D7458">
      <w:pPr>
        <w:spacing w:after="0" w:line="240" w:lineRule="auto"/>
        <w:ind w:firstLine="567"/>
        <w:jc w:val="both"/>
        <w:rPr>
          <w:rFonts w:ascii="Times New Roman" w:eastAsia="Times New Roman" w:hAnsi="Times New Roman" w:cs="Times New Roman"/>
          <w:sz w:val="24"/>
          <w:szCs w:val="24"/>
        </w:rPr>
      </w:pPr>
      <w:r w:rsidRPr="006D7458">
        <w:rPr>
          <w:rFonts w:ascii="Times New Roman" w:eastAsia="Times New Roman" w:hAnsi="Times New Roman" w:cs="Times New Roman"/>
          <w:sz w:val="24"/>
          <w:szCs w:val="24"/>
        </w:rPr>
        <w:t>•</w:t>
      </w:r>
      <w:r w:rsidRPr="006D7458">
        <w:rPr>
          <w:rFonts w:ascii="Times New Roman" w:eastAsia="Times New Roman" w:hAnsi="Times New Roman" w:cs="Times New Roman"/>
          <w:sz w:val="24"/>
          <w:szCs w:val="24"/>
        </w:rPr>
        <w:tab/>
        <w:t>Приказы Министерства образования и науки Российской Федерации от 05.07.2017 года № 629 и от 20.06.2017 года № 581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РФ от 31.03.2014г № 253».</w:t>
      </w:r>
    </w:p>
    <w:p w:rsidR="006D7458" w:rsidRPr="006D7458" w:rsidRDefault="006D7458" w:rsidP="006D7458">
      <w:pPr>
        <w:spacing w:after="0" w:line="240" w:lineRule="auto"/>
        <w:ind w:firstLine="567"/>
        <w:jc w:val="both"/>
        <w:rPr>
          <w:rFonts w:ascii="Times New Roman" w:eastAsia="Times New Roman" w:hAnsi="Times New Roman" w:cs="Times New Roman"/>
          <w:sz w:val="24"/>
          <w:szCs w:val="24"/>
        </w:rPr>
      </w:pPr>
      <w:r w:rsidRPr="006D7458">
        <w:rPr>
          <w:rFonts w:ascii="Times New Roman" w:eastAsia="Times New Roman" w:hAnsi="Times New Roman" w:cs="Times New Roman"/>
          <w:sz w:val="24"/>
          <w:szCs w:val="24"/>
        </w:rPr>
        <w:t>•</w:t>
      </w:r>
      <w:r w:rsidRPr="006D7458">
        <w:rPr>
          <w:rFonts w:ascii="Times New Roman" w:eastAsia="Times New Roman" w:hAnsi="Times New Roman" w:cs="Times New Roman"/>
          <w:sz w:val="24"/>
          <w:szCs w:val="24"/>
        </w:rPr>
        <w:tab/>
        <w:t>Федеральный перечень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2021-2022 учебный год.</w:t>
      </w:r>
    </w:p>
    <w:p w:rsidR="006D7458" w:rsidRPr="006D7458" w:rsidRDefault="006D7458" w:rsidP="006D7458">
      <w:pPr>
        <w:spacing w:after="0" w:line="240" w:lineRule="auto"/>
        <w:ind w:firstLine="567"/>
        <w:jc w:val="both"/>
        <w:rPr>
          <w:rFonts w:ascii="Times New Roman" w:eastAsia="Times New Roman" w:hAnsi="Times New Roman" w:cs="Times New Roman"/>
          <w:sz w:val="24"/>
          <w:szCs w:val="24"/>
        </w:rPr>
      </w:pPr>
      <w:r w:rsidRPr="006D7458">
        <w:rPr>
          <w:rFonts w:ascii="Times New Roman" w:eastAsia="Times New Roman" w:hAnsi="Times New Roman" w:cs="Times New Roman"/>
          <w:sz w:val="24"/>
          <w:szCs w:val="24"/>
        </w:rPr>
        <w:t>•</w:t>
      </w:r>
      <w:r w:rsidRPr="006D7458">
        <w:rPr>
          <w:rFonts w:ascii="Times New Roman" w:eastAsia="Times New Roman" w:hAnsi="Times New Roman" w:cs="Times New Roman"/>
          <w:sz w:val="24"/>
          <w:szCs w:val="24"/>
        </w:rPr>
        <w:tab/>
        <w:t>Годовой календарный учебный график на 2021-2022 учебный год.</w:t>
      </w:r>
    </w:p>
    <w:p w:rsidR="00BB26A7" w:rsidRDefault="00BB26A7" w:rsidP="00BB26A7">
      <w:pPr>
        <w:pStyle w:val="a3"/>
        <w:spacing w:before="0" w:beforeAutospacing="0" w:after="0" w:afterAutospacing="0"/>
        <w:ind w:firstLine="708"/>
        <w:jc w:val="both"/>
      </w:pPr>
    </w:p>
    <w:p w:rsidR="005456B6" w:rsidRPr="0091659C" w:rsidRDefault="005456B6" w:rsidP="005456B6">
      <w:pPr>
        <w:pStyle w:val="a3"/>
        <w:spacing w:before="0" w:beforeAutospacing="0" w:after="0" w:afterAutospacing="0"/>
        <w:ind w:firstLine="708"/>
        <w:jc w:val="both"/>
        <w:rPr>
          <w:bCs/>
          <w:color w:val="000000"/>
          <w:shd w:val="clear" w:color="auto" w:fill="FFFFFF"/>
        </w:rPr>
      </w:pPr>
      <w:r>
        <w:rPr>
          <w:color w:val="000000"/>
        </w:rPr>
        <w:t xml:space="preserve">Рабочая программа по физике для 8 класса разработана в соответствии с Федеральным государственным образовательным стандартом основного общего образования, на основе Примерной основной образовательной программы  по физике </w:t>
      </w:r>
      <w:r>
        <w:t xml:space="preserve">основного общего образования, </w:t>
      </w:r>
      <w:r>
        <w:rPr>
          <w:bCs/>
          <w:color w:val="000000"/>
          <w:shd w:val="clear" w:color="auto" w:fill="FFFFFF"/>
        </w:rPr>
        <w:t xml:space="preserve">авторской программы </w:t>
      </w:r>
      <w:proofErr w:type="spellStart"/>
      <w:r>
        <w:rPr>
          <w:bCs/>
          <w:color w:val="000000"/>
          <w:shd w:val="clear" w:color="auto" w:fill="FFFFFF"/>
        </w:rPr>
        <w:t>Н.В.</w:t>
      </w:r>
      <w:r w:rsidRPr="0091659C">
        <w:rPr>
          <w:bCs/>
          <w:color w:val="000000"/>
          <w:shd w:val="clear" w:color="auto" w:fill="FFFFFF"/>
        </w:rPr>
        <w:t>Филонович</w:t>
      </w:r>
      <w:proofErr w:type="spellEnd"/>
      <w:r w:rsidRPr="0091659C">
        <w:rPr>
          <w:bCs/>
          <w:color w:val="000000"/>
          <w:shd w:val="clear" w:color="auto" w:fill="FFFFFF"/>
        </w:rPr>
        <w:t xml:space="preserve">, </w:t>
      </w:r>
      <w:proofErr w:type="spellStart"/>
      <w:r w:rsidRPr="0091659C">
        <w:rPr>
          <w:bCs/>
          <w:color w:val="000000"/>
          <w:shd w:val="clear" w:color="auto" w:fill="FFFFFF"/>
        </w:rPr>
        <w:t>Е.М.Гутник</w:t>
      </w:r>
      <w:proofErr w:type="spellEnd"/>
      <w:r w:rsidRPr="0091659C">
        <w:rPr>
          <w:bCs/>
          <w:color w:val="000000"/>
          <w:shd w:val="clear" w:color="auto" w:fill="FFFFFF"/>
        </w:rPr>
        <w:t xml:space="preserve"> «Рабочая программа к линии УМК А.В. </w:t>
      </w:r>
      <w:proofErr w:type="spellStart"/>
      <w:r w:rsidRPr="0091659C">
        <w:rPr>
          <w:bCs/>
          <w:color w:val="000000"/>
          <w:shd w:val="clear" w:color="auto" w:fill="FFFFFF"/>
        </w:rPr>
        <w:t>Перышкина</w:t>
      </w:r>
      <w:proofErr w:type="spellEnd"/>
      <w:r w:rsidRPr="0091659C">
        <w:rPr>
          <w:bCs/>
          <w:color w:val="000000"/>
          <w:shd w:val="clear" w:color="auto" w:fill="FFFFFF"/>
        </w:rPr>
        <w:t xml:space="preserve">, </w:t>
      </w:r>
      <w:proofErr w:type="spellStart"/>
      <w:r w:rsidRPr="0091659C">
        <w:rPr>
          <w:bCs/>
          <w:color w:val="000000"/>
          <w:shd w:val="clear" w:color="auto" w:fill="FFFFFF"/>
        </w:rPr>
        <w:t>Е.М.Гутн</w:t>
      </w:r>
      <w:r>
        <w:rPr>
          <w:bCs/>
          <w:color w:val="000000"/>
          <w:shd w:val="clear" w:color="auto" w:fill="FFFFFF"/>
        </w:rPr>
        <w:t>ик</w:t>
      </w:r>
      <w:proofErr w:type="spellEnd"/>
      <w:r>
        <w:rPr>
          <w:bCs/>
          <w:color w:val="000000"/>
          <w:shd w:val="clear" w:color="auto" w:fill="FFFFFF"/>
        </w:rPr>
        <w:t xml:space="preserve">. Физика 7-9 классы», Москва: </w:t>
      </w:r>
      <w:r w:rsidRPr="0091659C">
        <w:rPr>
          <w:bCs/>
          <w:color w:val="000000"/>
          <w:shd w:val="clear" w:color="auto" w:fill="FFFFFF"/>
        </w:rPr>
        <w:t>Дрофа, 201</w:t>
      </w:r>
      <w:r w:rsidR="003F3FCA">
        <w:rPr>
          <w:bCs/>
          <w:color w:val="000000"/>
          <w:shd w:val="clear" w:color="auto" w:fill="FFFFFF"/>
        </w:rPr>
        <w:t>9</w:t>
      </w:r>
      <w:r w:rsidRPr="0091659C">
        <w:rPr>
          <w:bCs/>
          <w:color w:val="000000"/>
          <w:shd w:val="clear" w:color="auto" w:fill="FFFFFF"/>
        </w:rPr>
        <w:t xml:space="preserve"> г </w:t>
      </w:r>
    </w:p>
    <w:p w:rsidR="003D29BF" w:rsidRPr="00144E53" w:rsidRDefault="003D29BF" w:rsidP="003D29BF">
      <w:pPr>
        <w:pStyle w:val="a3"/>
        <w:spacing w:before="0" w:beforeAutospacing="0" w:after="0" w:afterAutospacing="0"/>
        <w:jc w:val="both"/>
      </w:pPr>
    </w:p>
    <w:p w:rsidR="004932B1" w:rsidRPr="00144E53" w:rsidRDefault="004932B1" w:rsidP="004932B1">
      <w:pPr>
        <w:pStyle w:val="a3"/>
        <w:spacing w:before="0" w:beforeAutospacing="0" w:after="0" w:afterAutospacing="0"/>
        <w:jc w:val="both"/>
      </w:pPr>
    </w:p>
    <w:p w:rsidR="004932B1" w:rsidRDefault="004932B1" w:rsidP="004932B1">
      <w:pPr>
        <w:pStyle w:val="a3"/>
        <w:spacing w:before="0" w:beforeAutospacing="0" w:after="0" w:afterAutospacing="0"/>
        <w:ind w:firstLine="708"/>
        <w:jc w:val="both"/>
      </w:pPr>
      <w:r w:rsidRPr="00144E53">
        <w:t xml:space="preserve">Преподавание ведется по учебнику: </w:t>
      </w:r>
      <w:proofErr w:type="spellStart"/>
      <w:r w:rsidRPr="00144E53">
        <w:t>А.В.Перышкин</w:t>
      </w:r>
      <w:proofErr w:type="spellEnd"/>
      <w:r w:rsidRPr="00144E53">
        <w:t xml:space="preserve"> Физика – </w:t>
      </w:r>
      <w:smartTag w:uri="urn:schemas-microsoft-com:office:smarttags" w:element="metricconverter">
        <w:smartTagPr>
          <w:attr w:name="ProductID" w:val="8, М"/>
        </w:smartTagPr>
        <w:r w:rsidRPr="00144E53">
          <w:t>8, М</w:t>
        </w:r>
      </w:smartTag>
      <w:r>
        <w:t>.: Дрофа, 201</w:t>
      </w:r>
      <w:r w:rsidR="003F3FCA">
        <w:t>9</w:t>
      </w:r>
      <w:r w:rsidRPr="00144E53">
        <w:t xml:space="preserve"> г. </w:t>
      </w:r>
    </w:p>
    <w:p w:rsidR="003D6CCD" w:rsidRPr="00144E53" w:rsidRDefault="003D6CCD" w:rsidP="004932B1">
      <w:pPr>
        <w:pStyle w:val="a3"/>
        <w:spacing w:before="0" w:beforeAutospacing="0" w:after="0" w:afterAutospacing="0"/>
        <w:ind w:firstLine="708"/>
        <w:jc w:val="both"/>
      </w:pPr>
    </w:p>
    <w:p w:rsidR="00BB26A7" w:rsidRPr="004932B1" w:rsidRDefault="00BB26A7" w:rsidP="004932B1">
      <w:pPr>
        <w:pStyle w:val="a3"/>
        <w:spacing w:before="0" w:beforeAutospacing="0" w:after="0" w:afterAutospacing="0"/>
        <w:jc w:val="both"/>
      </w:pPr>
    </w:p>
    <w:p w:rsidR="00960141" w:rsidRPr="00BB26A7" w:rsidRDefault="00960141" w:rsidP="00960141">
      <w:pPr>
        <w:jc w:val="center"/>
        <w:rPr>
          <w:rFonts w:ascii="Times New Roman" w:eastAsia="Batang" w:hAnsi="Times New Roman" w:cs="Times New Roman"/>
          <w:b/>
          <w:sz w:val="24"/>
          <w:szCs w:val="24"/>
        </w:rPr>
      </w:pPr>
      <w:r w:rsidRPr="00BB26A7">
        <w:rPr>
          <w:rFonts w:ascii="Times New Roman" w:eastAsia="Batang" w:hAnsi="Times New Roman" w:cs="Times New Roman"/>
          <w:b/>
          <w:sz w:val="24"/>
          <w:szCs w:val="24"/>
        </w:rPr>
        <w:t>Учебно-методический комплект</w:t>
      </w:r>
    </w:p>
    <w:tbl>
      <w:tblPr>
        <w:tblW w:w="10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86"/>
        <w:gridCol w:w="3942"/>
        <w:gridCol w:w="1168"/>
        <w:gridCol w:w="1932"/>
      </w:tblGrid>
      <w:tr w:rsidR="00960141" w:rsidRPr="009D7D6A" w:rsidTr="003408E8">
        <w:trPr>
          <w:trHeight w:val="751"/>
        </w:trPr>
        <w:tc>
          <w:tcPr>
            <w:tcW w:w="709"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w:t>
            </w:r>
          </w:p>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п\п</w:t>
            </w:r>
          </w:p>
        </w:tc>
        <w:tc>
          <w:tcPr>
            <w:tcW w:w="2686"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Авторы, составители</w:t>
            </w:r>
          </w:p>
        </w:tc>
        <w:tc>
          <w:tcPr>
            <w:tcW w:w="3942"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Название учебного издания</w:t>
            </w:r>
          </w:p>
        </w:tc>
        <w:tc>
          <w:tcPr>
            <w:tcW w:w="1168"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Годы издания</w:t>
            </w:r>
          </w:p>
        </w:tc>
        <w:tc>
          <w:tcPr>
            <w:tcW w:w="1932"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Издательство</w:t>
            </w:r>
          </w:p>
        </w:tc>
      </w:tr>
      <w:tr w:rsidR="00960141" w:rsidRPr="009D7D6A" w:rsidTr="003408E8">
        <w:trPr>
          <w:trHeight w:val="372"/>
        </w:trPr>
        <w:tc>
          <w:tcPr>
            <w:tcW w:w="709"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1.</w:t>
            </w:r>
          </w:p>
        </w:tc>
        <w:tc>
          <w:tcPr>
            <w:tcW w:w="2686"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hAnsi="Times New Roman" w:cs="Times New Roman"/>
                <w:sz w:val="24"/>
                <w:szCs w:val="24"/>
              </w:rPr>
              <w:t>Пёрышкин А.В</w:t>
            </w:r>
          </w:p>
        </w:tc>
        <w:tc>
          <w:tcPr>
            <w:tcW w:w="3942"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Физика. 8класс</w:t>
            </w:r>
          </w:p>
        </w:tc>
        <w:tc>
          <w:tcPr>
            <w:tcW w:w="1168"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201</w:t>
            </w:r>
            <w:r w:rsidR="003F3FCA">
              <w:rPr>
                <w:rFonts w:ascii="Times New Roman" w:eastAsia="Batang" w:hAnsi="Times New Roman" w:cs="Times New Roman"/>
                <w:sz w:val="24"/>
                <w:szCs w:val="24"/>
              </w:rPr>
              <w:t>9</w:t>
            </w:r>
          </w:p>
        </w:tc>
        <w:tc>
          <w:tcPr>
            <w:tcW w:w="1932"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М. Дрофа</w:t>
            </w:r>
          </w:p>
        </w:tc>
      </w:tr>
      <w:tr w:rsidR="00960141" w:rsidRPr="009D7D6A" w:rsidTr="003408E8">
        <w:trPr>
          <w:trHeight w:val="581"/>
        </w:trPr>
        <w:tc>
          <w:tcPr>
            <w:tcW w:w="709"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2.</w:t>
            </w:r>
          </w:p>
        </w:tc>
        <w:tc>
          <w:tcPr>
            <w:tcW w:w="2686"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 xml:space="preserve">В.И. </w:t>
            </w:r>
            <w:proofErr w:type="spellStart"/>
            <w:r w:rsidRPr="009D7D6A">
              <w:rPr>
                <w:rFonts w:ascii="Times New Roman" w:eastAsia="Batang" w:hAnsi="Times New Roman" w:cs="Times New Roman"/>
                <w:sz w:val="24"/>
                <w:szCs w:val="24"/>
              </w:rPr>
              <w:t>Лукашик</w:t>
            </w:r>
            <w:proofErr w:type="spellEnd"/>
          </w:p>
          <w:p w:rsidR="00960141" w:rsidRPr="009D7D6A" w:rsidRDefault="00960141" w:rsidP="009D7D6A">
            <w:pPr>
              <w:spacing w:after="0"/>
              <w:rPr>
                <w:rFonts w:ascii="Times New Roman" w:eastAsia="Batang" w:hAnsi="Times New Roman" w:cs="Times New Roman"/>
                <w:sz w:val="24"/>
                <w:szCs w:val="24"/>
              </w:rPr>
            </w:pPr>
            <w:r w:rsidRPr="009D7D6A">
              <w:rPr>
                <w:rFonts w:ascii="Times New Roman" w:hAnsi="Times New Roman" w:cs="Times New Roman"/>
                <w:sz w:val="24"/>
                <w:szCs w:val="24"/>
              </w:rPr>
              <w:t>Иванова Е.В.</w:t>
            </w:r>
          </w:p>
        </w:tc>
        <w:tc>
          <w:tcPr>
            <w:tcW w:w="3942"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Сборник задач по физике7-9кл.</w:t>
            </w:r>
          </w:p>
        </w:tc>
        <w:tc>
          <w:tcPr>
            <w:tcW w:w="1168"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201</w:t>
            </w:r>
            <w:r w:rsidR="003F3FCA">
              <w:rPr>
                <w:rFonts w:ascii="Times New Roman" w:eastAsia="Batang" w:hAnsi="Times New Roman" w:cs="Times New Roman"/>
                <w:sz w:val="24"/>
                <w:szCs w:val="24"/>
              </w:rPr>
              <w:t>9</w:t>
            </w:r>
          </w:p>
        </w:tc>
        <w:tc>
          <w:tcPr>
            <w:tcW w:w="1932"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М.Просвещение</w:t>
            </w:r>
          </w:p>
        </w:tc>
      </w:tr>
      <w:tr w:rsidR="00960141" w:rsidRPr="009D7D6A" w:rsidTr="003408E8">
        <w:trPr>
          <w:trHeight w:val="581"/>
        </w:trPr>
        <w:tc>
          <w:tcPr>
            <w:tcW w:w="709"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3.</w:t>
            </w:r>
          </w:p>
        </w:tc>
        <w:tc>
          <w:tcPr>
            <w:tcW w:w="2686"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jc w:val="both"/>
              <w:rPr>
                <w:rFonts w:ascii="Times New Roman" w:hAnsi="Times New Roman" w:cs="Times New Roman"/>
                <w:sz w:val="24"/>
                <w:szCs w:val="24"/>
              </w:rPr>
            </w:pPr>
            <w:r w:rsidRPr="009D7D6A">
              <w:rPr>
                <w:rFonts w:ascii="Times New Roman" w:hAnsi="Times New Roman" w:cs="Times New Roman"/>
                <w:sz w:val="24"/>
                <w:szCs w:val="24"/>
              </w:rPr>
              <w:t>А. В. Чеботарева</w:t>
            </w:r>
          </w:p>
        </w:tc>
        <w:tc>
          <w:tcPr>
            <w:tcW w:w="3942"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hAnsi="Times New Roman" w:cs="Times New Roman"/>
                <w:sz w:val="24"/>
                <w:szCs w:val="24"/>
              </w:rPr>
              <w:t>Тесты по физике. 8 класс: к учебнику А.В. Перышкина, «Физи</w:t>
            </w:r>
            <w:r w:rsidRPr="009D7D6A">
              <w:rPr>
                <w:rFonts w:ascii="Times New Roman" w:hAnsi="Times New Roman" w:cs="Times New Roman"/>
                <w:sz w:val="24"/>
                <w:szCs w:val="24"/>
              </w:rPr>
              <w:softHyphen/>
              <w:t xml:space="preserve">ка. 8 </w:t>
            </w:r>
            <w:proofErr w:type="spellStart"/>
            <w:r w:rsidRPr="009D7D6A">
              <w:rPr>
                <w:rFonts w:ascii="Times New Roman" w:hAnsi="Times New Roman" w:cs="Times New Roman"/>
                <w:sz w:val="24"/>
                <w:szCs w:val="24"/>
              </w:rPr>
              <w:t>кл</w:t>
            </w:r>
            <w:proofErr w:type="spellEnd"/>
            <w:r w:rsidRPr="009D7D6A">
              <w:rPr>
                <w:rFonts w:ascii="Times New Roman" w:hAnsi="Times New Roman" w:cs="Times New Roman"/>
                <w:sz w:val="24"/>
                <w:szCs w:val="24"/>
              </w:rPr>
              <w:t>.»</w:t>
            </w:r>
            <w:proofErr w:type="spellStart"/>
            <w:r w:rsidRPr="009D7D6A">
              <w:rPr>
                <w:rFonts w:ascii="Times New Roman" w:hAnsi="Times New Roman" w:cs="Times New Roman"/>
                <w:sz w:val="24"/>
                <w:szCs w:val="24"/>
              </w:rPr>
              <w:t>з</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201</w:t>
            </w:r>
            <w:r w:rsidR="003F3FCA">
              <w:rPr>
                <w:rFonts w:ascii="Times New Roman" w:eastAsia="Batang" w:hAnsi="Times New Roman" w:cs="Times New Roman"/>
                <w:sz w:val="24"/>
                <w:szCs w:val="24"/>
              </w:rPr>
              <w:t>9</w:t>
            </w:r>
          </w:p>
        </w:tc>
        <w:tc>
          <w:tcPr>
            <w:tcW w:w="1932"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М.</w:t>
            </w:r>
            <w:r w:rsidRPr="009D7D6A">
              <w:rPr>
                <w:rFonts w:ascii="Times New Roman" w:hAnsi="Times New Roman" w:cs="Times New Roman"/>
                <w:sz w:val="24"/>
                <w:szCs w:val="24"/>
              </w:rPr>
              <w:t xml:space="preserve"> Экзамен</w:t>
            </w:r>
          </w:p>
        </w:tc>
      </w:tr>
      <w:tr w:rsidR="00960141" w:rsidRPr="009D7D6A" w:rsidTr="003408E8">
        <w:trPr>
          <w:trHeight w:val="581"/>
        </w:trPr>
        <w:tc>
          <w:tcPr>
            <w:tcW w:w="709"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4.</w:t>
            </w:r>
          </w:p>
        </w:tc>
        <w:tc>
          <w:tcPr>
            <w:tcW w:w="2686"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hAnsi="Times New Roman" w:cs="Times New Roman"/>
                <w:sz w:val="24"/>
                <w:szCs w:val="24"/>
              </w:rPr>
            </w:pPr>
            <w:r w:rsidRPr="009D7D6A">
              <w:rPr>
                <w:rFonts w:ascii="Times New Roman" w:hAnsi="Times New Roman" w:cs="Times New Roman"/>
                <w:sz w:val="24"/>
                <w:szCs w:val="24"/>
              </w:rPr>
              <w:t xml:space="preserve">А.Е. Марон, </w:t>
            </w:r>
          </w:p>
          <w:p w:rsidR="00960141" w:rsidRPr="009D7D6A" w:rsidRDefault="00960141" w:rsidP="009D7D6A">
            <w:pPr>
              <w:spacing w:after="0"/>
              <w:rPr>
                <w:rFonts w:ascii="Times New Roman" w:hAnsi="Times New Roman" w:cs="Times New Roman"/>
                <w:sz w:val="24"/>
                <w:szCs w:val="24"/>
              </w:rPr>
            </w:pPr>
            <w:r w:rsidRPr="009D7D6A">
              <w:rPr>
                <w:rFonts w:ascii="Times New Roman" w:hAnsi="Times New Roman" w:cs="Times New Roman"/>
                <w:sz w:val="24"/>
                <w:szCs w:val="24"/>
              </w:rPr>
              <w:t xml:space="preserve">Е.А. Марон </w:t>
            </w:r>
          </w:p>
        </w:tc>
        <w:tc>
          <w:tcPr>
            <w:tcW w:w="3942"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hAnsi="Times New Roman" w:cs="Times New Roman"/>
                <w:sz w:val="24"/>
                <w:szCs w:val="24"/>
              </w:rPr>
            </w:pPr>
            <w:r w:rsidRPr="009D7D6A">
              <w:rPr>
                <w:rFonts w:ascii="Times New Roman" w:hAnsi="Times New Roman" w:cs="Times New Roman"/>
                <w:sz w:val="24"/>
                <w:szCs w:val="24"/>
              </w:rPr>
              <w:t>Дидактические материалы «Физика» 8 класс</w:t>
            </w:r>
          </w:p>
        </w:tc>
        <w:tc>
          <w:tcPr>
            <w:tcW w:w="1168"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hAnsi="Times New Roman" w:cs="Times New Roman"/>
                <w:sz w:val="24"/>
                <w:szCs w:val="24"/>
              </w:rPr>
              <w:t>201</w:t>
            </w:r>
            <w:r w:rsidR="003F3FCA">
              <w:rPr>
                <w:rFonts w:ascii="Times New Roman" w:hAnsi="Times New Roman" w:cs="Times New Roman"/>
                <w:sz w:val="24"/>
                <w:szCs w:val="24"/>
              </w:rPr>
              <w:t>9</w:t>
            </w:r>
          </w:p>
        </w:tc>
        <w:tc>
          <w:tcPr>
            <w:tcW w:w="1932" w:type="dxa"/>
            <w:tcBorders>
              <w:top w:val="single" w:sz="4" w:space="0" w:color="auto"/>
              <w:left w:val="single" w:sz="4" w:space="0" w:color="auto"/>
              <w:bottom w:val="single" w:sz="4" w:space="0" w:color="auto"/>
              <w:right w:val="single" w:sz="4" w:space="0" w:color="auto"/>
            </w:tcBorders>
            <w:hideMark/>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М. Дрофа</w:t>
            </w:r>
          </w:p>
        </w:tc>
      </w:tr>
      <w:tr w:rsidR="00960141" w:rsidRPr="009D7D6A" w:rsidTr="003408E8">
        <w:trPr>
          <w:trHeight w:val="581"/>
        </w:trPr>
        <w:tc>
          <w:tcPr>
            <w:tcW w:w="709" w:type="dxa"/>
            <w:tcBorders>
              <w:top w:val="single" w:sz="4" w:space="0" w:color="auto"/>
              <w:left w:val="single" w:sz="4" w:space="0" w:color="auto"/>
              <w:bottom w:val="single" w:sz="4" w:space="0" w:color="auto"/>
              <w:right w:val="single" w:sz="4" w:space="0" w:color="auto"/>
            </w:tcBorders>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5.</w:t>
            </w:r>
          </w:p>
        </w:tc>
        <w:tc>
          <w:tcPr>
            <w:tcW w:w="2686" w:type="dxa"/>
            <w:tcBorders>
              <w:top w:val="single" w:sz="4" w:space="0" w:color="auto"/>
              <w:left w:val="single" w:sz="4" w:space="0" w:color="auto"/>
              <w:bottom w:val="single" w:sz="4" w:space="0" w:color="auto"/>
              <w:right w:val="single" w:sz="4" w:space="0" w:color="auto"/>
            </w:tcBorders>
          </w:tcPr>
          <w:p w:rsidR="00960141" w:rsidRPr="009D7D6A" w:rsidRDefault="00960141" w:rsidP="009D7D6A">
            <w:pPr>
              <w:spacing w:after="0"/>
              <w:jc w:val="both"/>
              <w:rPr>
                <w:rFonts w:ascii="Times New Roman" w:hAnsi="Times New Roman" w:cs="Times New Roman"/>
                <w:sz w:val="24"/>
                <w:szCs w:val="24"/>
              </w:rPr>
            </w:pPr>
            <w:proofErr w:type="spellStart"/>
            <w:r w:rsidRPr="009D7D6A">
              <w:rPr>
                <w:rFonts w:ascii="Times New Roman" w:hAnsi="Times New Roman" w:cs="Times New Roman"/>
                <w:sz w:val="24"/>
                <w:szCs w:val="24"/>
              </w:rPr>
              <w:t>А.В.Перышкин</w:t>
            </w:r>
            <w:proofErr w:type="spellEnd"/>
          </w:p>
        </w:tc>
        <w:tc>
          <w:tcPr>
            <w:tcW w:w="3942" w:type="dxa"/>
            <w:tcBorders>
              <w:top w:val="single" w:sz="4" w:space="0" w:color="auto"/>
              <w:left w:val="single" w:sz="4" w:space="0" w:color="auto"/>
              <w:bottom w:val="single" w:sz="4" w:space="0" w:color="auto"/>
              <w:right w:val="single" w:sz="4" w:space="0" w:color="auto"/>
            </w:tcBorders>
          </w:tcPr>
          <w:p w:rsidR="00960141" w:rsidRPr="009D7D6A" w:rsidRDefault="00960141" w:rsidP="009D7D6A">
            <w:pPr>
              <w:spacing w:after="0"/>
              <w:rPr>
                <w:rFonts w:ascii="Times New Roman" w:hAnsi="Times New Roman" w:cs="Times New Roman"/>
                <w:sz w:val="24"/>
                <w:szCs w:val="24"/>
              </w:rPr>
            </w:pPr>
            <w:r w:rsidRPr="009D7D6A">
              <w:rPr>
                <w:rFonts w:ascii="Times New Roman" w:hAnsi="Times New Roman" w:cs="Times New Roman"/>
                <w:sz w:val="24"/>
                <w:szCs w:val="24"/>
              </w:rPr>
              <w:t xml:space="preserve">Сборник задач по физике 7-9 классы к учебникам </w:t>
            </w:r>
            <w:proofErr w:type="spellStart"/>
            <w:r w:rsidRPr="009D7D6A">
              <w:rPr>
                <w:rFonts w:ascii="Times New Roman" w:hAnsi="Times New Roman" w:cs="Times New Roman"/>
                <w:sz w:val="24"/>
                <w:szCs w:val="24"/>
              </w:rPr>
              <w:t>А.В.Перышкина</w:t>
            </w:r>
            <w:proofErr w:type="spellEnd"/>
            <w:r w:rsidRPr="009D7D6A">
              <w:rPr>
                <w:rFonts w:ascii="Times New Roman" w:hAnsi="Times New Roman" w:cs="Times New Roman"/>
                <w:sz w:val="24"/>
                <w:szCs w:val="24"/>
              </w:rPr>
              <w:t xml:space="preserve">, «Физика 7кл.», «Физика 8 </w:t>
            </w:r>
            <w:proofErr w:type="spellStart"/>
            <w:r w:rsidRPr="009D7D6A">
              <w:rPr>
                <w:rFonts w:ascii="Times New Roman" w:hAnsi="Times New Roman" w:cs="Times New Roman"/>
                <w:sz w:val="24"/>
                <w:szCs w:val="24"/>
              </w:rPr>
              <w:t>кл</w:t>
            </w:r>
            <w:proofErr w:type="spellEnd"/>
            <w:r w:rsidRPr="009D7D6A">
              <w:rPr>
                <w:rFonts w:ascii="Times New Roman" w:hAnsi="Times New Roman" w:cs="Times New Roman"/>
                <w:sz w:val="24"/>
                <w:szCs w:val="24"/>
              </w:rPr>
              <w:t xml:space="preserve">», «Физика 9 </w:t>
            </w:r>
            <w:proofErr w:type="spellStart"/>
            <w:r w:rsidRPr="009D7D6A">
              <w:rPr>
                <w:rFonts w:ascii="Times New Roman" w:hAnsi="Times New Roman" w:cs="Times New Roman"/>
                <w:sz w:val="24"/>
                <w:szCs w:val="24"/>
              </w:rPr>
              <w:t>кл</w:t>
            </w:r>
            <w:proofErr w:type="spellEnd"/>
            <w:r w:rsidRPr="009D7D6A">
              <w:rPr>
                <w:rFonts w:ascii="Times New Roman" w:hAnsi="Times New Roman" w:cs="Times New Roman"/>
                <w:sz w:val="24"/>
                <w:szCs w:val="24"/>
              </w:rPr>
              <w:t>»</w:t>
            </w:r>
          </w:p>
        </w:tc>
        <w:tc>
          <w:tcPr>
            <w:tcW w:w="1168" w:type="dxa"/>
            <w:tcBorders>
              <w:top w:val="single" w:sz="4" w:space="0" w:color="auto"/>
              <w:left w:val="single" w:sz="4" w:space="0" w:color="auto"/>
              <w:bottom w:val="single" w:sz="4" w:space="0" w:color="auto"/>
              <w:right w:val="single" w:sz="4" w:space="0" w:color="auto"/>
            </w:tcBorders>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201</w:t>
            </w:r>
            <w:r w:rsidR="003F3FCA">
              <w:rPr>
                <w:rFonts w:ascii="Times New Roman" w:eastAsia="Batang" w:hAnsi="Times New Roman" w:cs="Times New Roman"/>
                <w:sz w:val="24"/>
                <w:szCs w:val="24"/>
              </w:rPr>
              <w:t>9</w:t>
            </w:r>
          </w:p>
        </w:tc>
        <w:tc>
          <w:tcPr>
            <w:tcW w:w="1932" w:type="dxa"/>
            <w:tcBorders>
              <w:top w:val="single" w:sz="4" w:space="0" w:color="auto"/>
              <w:left w:val="single" w:sz="4" w:space="0" w:color="auto"/>
              <w:bottom w:val="single" w:sz="4" w:space="0" w:color="auto"/>
              <w:right w:val="single" w:sz="4" w:space="0" w:color="auto"/>
            </w:tcBorders>
          </w:tcPr>
          <w:p w:rsidR="00960141" w:rsidRPr="009D7D6A" w:rsidRDefault="00960141" w:rsidP="009D7D6A">
            <w:pPr>
              <w:spacing w:after="0"/>
              <w:rPr>
                <w:rFonts w:ascii="Times New Roman" w:eastAsia="Batang" w:hAnsi="Times New Roman" w:cs="Times New Roman"/>
                <w:sz w:val="24"/>
                <w:szCs w:val="24"/>
              </w:rPr>
            </w:pPr>
            <w:r w:rsidRPr="009D7D6A">
              <w:rPr>
                <w:rFonts w:ascii="Times New Roman" w:eastAsia="Batang" w:hAnsi="Times New Roman" w:cs="Times New Roman"/>
                <w:sz w:val="24"/>
                <w:szCs w:val="24"/>
              </w:rPr>
              <w:t>М.Экзамен</w:t>
            </w:r>
          </w:p>
        </w:tc>
      </w:tr>
    </w:tbl>
    <w:p w:rsidR="00960141" w:rsidRDefault="00960141" w:rsidP="009D7D6A">
      <w:pPr>
        <w:spacing w:after="0"/>
        <w:ind w:firstLine="900"/>
        <w:jc w:val="both"/>
        <w:rPr>
          <w:rFonts w:ascii="Times New Roman" w:hAnsi="Times New Roman" w:cs="Times New Roman"/>
        </w:rPr>
      </w:pPr>
    </w:p>
    <w:p w:rsidR="0040770C" w:rsidRDefault="0040770C" w:rsidP="009D7D6A">
      <w:pPr>
        <w:spacing w:after="0"/>
        <w:ind w:firstLine="900"/>
        <w:jc w:val="both"/>
        <w:rPr>
          <w:rFonts w:ascii="Times New Roman" w:hAnsi="Times New Roman" w:cs="Times New Roman"/>
        </w:rPr>
      </w:pPr>
    </w:p>
    <w:p w:rsidR="004932B1" w:rsidRDefault="004932B1" w:rsidP="004932B1">
      <w:pPr>
        <w:pStyle w:val="a3"/>
        <w:spacing w:before="0" w:beforeAutospacing="0" w:after="0" w:afterAutospacing="0"/>
        <w:jc w:val="both"/>
      </w:pPr>
      <w:r w:rsidRPr="0071551C">
        <w:rPr>
          <w:b/>
        </w:rPr>
        <w:t>Цели</w:t>
      </w:r>
      <w:r>
        <w:t xml:space="preserve"> изучения физики в основной школе следующие: </w:t>
      </w:r>
    </w:p>
    <w:p w:rsidR="004932B1" w:rsidRDefault="004932B1" w:rsidP="004932B1">
      <w:pPr>
        <w:pStyle w:val="a3"/>
        <w:numPr>
          <w:ilvl w:val="0"/>
          <w:numId w:val="19"/>
        </w:numPr>
        <w:spacing w:before="0" w:beforeAutospacing="0" w:after="0" w:afterAutospacing="0"/>
        <w:ind w:left="284" w:hanging="284"/>
        <w:jc w:val="both"/>
      </w:pPr>
      <w:r>
        <w:t xml:space="preserve">усвоение учащимися смысла основных понятий и законов физики, взаимосвязи между ними; </w:t>
      </w:r>
    </w:p>
    <w:p w:rsidR="004932B1" w:rsidRDefault="004932B1" w:rsidP="004932B1">
      <w:pPr>
        <w:pStyle w:val="a3"/>
        <w:numPr>
          <w:ilvl w:val="0"/>
          <w:numId w:val="19"/>
        </w:numPr>
        <w:spacing w:before="0" w:beforeAutospacing="0" w:after="0" w:afterAutospacing="0"/>
        <w:ind w:left="284" w:hanging="284"/>
        <w:jc w:val="both"/>
      </w:pPr>
      <w:r>
        <w:t>формирование системы научных знаний о природе, ее фундаментальных законах для построения представления о физической картине мира;</w:t>
      </w:r>
    </w:p>
    <w:p w:rsidR="004932B1" w:rsidRDefault="004932B1" w:rsidP="004932B1">
      <w:pPr>
        <w:pStyle w:val="a3"/>
        <w:numPr>
          <w:ilvl w:val="0"/>
          <w:numId w:val="19"/>
        </w:numPr>
        <w:spacing w:before="0" w:beforeAutospacing="0" w:after="0" w:afterAutospacing="0"/>
        <w:ind w:left="284" w:hanging="284"/>
        <w:jc w:val="both"/>
      </w:pPr>
      <w:r>
        <w:t xml:space="preserve">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 </w:t>
      </w:r>
    </w:p>
    <w:p w:rsidR="004932B1" w:rsidRDefault="004932B1" w:rsidP="004932B1">
      <w:pPr>
        <w:pStyle w:val="a3"/>
        <w:numPr>
          <w:ilvl w:val="0"/>
          <w:numId w:val="19"/>
        </w:numPr>
        <w:spacing w:before="0" w:beforeAutospacing="0" w:after="0" w:afterAutospacing="0"/>
        <w:ind w:left="284" w:hanging="284"/>
        <w:jc w:val="both"/>
      </w:pPr>
      <w:r>
        <w:t xml:space="preserve">формирование убежденности в познаваемости окружающего мира и достоверности научных методов его изучения; </w:t>
      </w:r>
    </w:p>
    <w:p w:rsidR="004932B1" w:rsidRDefault="004932B1" w:rsidP="004932B1">
      <w:pPr>
        <w:pStyle w:val="a3"/>
        <w:numPr>
          <w:ilvl w:val="0"/>
          <w:numId w:val="19"/>
        </w:numPr>
        <w:spacing w:before="0" w:beforeAutospacing="0" w:after="0" w:afterAutospacing="0"/>
        <w:ind w:left="284" w:hanging="284"/>
        <w:jc w:val="both"/>
      </w:pPr>
      <w:r>
        <w:t xml:space="preserve">организация экологического мышления и ценностного отношения к природе; </w:t>
      </w:r>
    </w:p>
    <w:p w:rsidR="004932B1" w:rsidRDefault="004932B1" w:rsidP="004932B1">
      <w:pPr>
        <w:pStyle w:val="a3"/>
        <w:numPr>
          <w:ilvl w:val="0"/>
          <w:numId w:val="19"/>
        </w:numPr>
        <w:spacing w:before="0" w:beforeAutospacing="0" w:after="0" w:afterAutospacing="0"/>
        <w:ind w:left="284" w:hanging="284"/>
        <w:jc w:val="both"/>
      </w:pPr>
      <w:r>
        <w:t xml:space="preserve">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   </w:t>
      </w:r>
    </w:p>
    <w:p w:rsidR="004932B1" w:rsidRDefault="004932B1" w:rsidP="004932B1">
      <w:pPr>
        <w:pStyle w:val="a3"/>
        <w:spacing w:before="0" w:beforeAutospacing="0" w:after="0" w:afterAutospacing="0"/>
        <w:jc w:val="both"/>
      </w:pPr>
    </w:p>
    <w:p w:rsidR="004932B1" w:rsidRDefault="004932B1" w:rsidP="004932B1">
      <w:pPr>
        <w:pStyle w:val="a3"/>
        <w:spacing w:before="0" w:beforeAutospacing="0" w:after="0" w:afterAutospacing="0"/>
        <w:jc w:val="both"/>
      </w:pPr>
      <w:r>
        <w:t xml:space="preserve">             Достижение целей обеспечивается решением следующих </w:t>
      </w:r>
      <w:r w:rsidRPr="0071551C">
        <w:rPr>
          <w:b/>
        </w:rPr>
        <w:t>задач</w:t>
      </w:r>
      <w:r>
        <w:t xml:space="preserve">: </w:t>
      </w:r>
    </w:p>
    <w:p w:rsidR="004932B1" w:rsidRDefault="004932B1" w:rsidP="004932B1">
      <w:pPr>
        <w:pStyle w:val="a3"/>
        <w:numPr>
          <w:ilvl w:val="0"/>
          <w:numId w:val="20"/>
        </w:numPr>
        <w:spacing w:before="0" w:beforeAutospacing="0" w:after="0" w:afterAutospacing="0"/>
        <w:ind w:left="284" w:hanging="284"/>
        <w:jc w:val="both"/>
      </w:pPr>
      <w:r>
        <w:t>знакомство учащихся с методом научного познания и методами исследования объектов и явлений природы;</w:t>
      </w:r>
    </w:p>
    <w:p w:rsidR="004932B1" w:rsidRDefault="004932B1" w:rsidP="004932B1">
      <w:pPr>
        <w:pStyle w:val="a3"/>
        <w:numPr>
          <w:ilvl w:val="0"/>
          <w:numId w:val="20"/>
        </w:numPr>
        <w:spacing w:before="0" w:beforeAutospacing="0" w:after="0" w:afterAutospacing="0"/>
        <w:ind w:left="284" w:hanging="284"/>
        <w:jc w:val="both"/>
      </w:pPr>
      <w: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4932B1" w:rsidRDefault="004932B1" w:rsidP="004932B1">
      <w:pPr>
        <w:pStyle w:val="a3"/>
        <w:numPr>
          <w:ilvl w:val="0"/>
          <w:numId w:val="20"/>
        </w:numPr>
        <w:spacing w:before="0" w:beforeAutospacing="0" w:after="0" w:afterAutospacing="0"/>
        <w:ind w:left="284" w:hanging="284"/>
        <w:jc w:val="both"/>
      </w:pPr>
      <w: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4932B1" w:rsidRDefault="004932B1" w:rsidP="004932B1">
      <w:pPr>
        <w:pStyle w:val="a3"/>
        <w:numPr>
          <w:ilvl w:val="0"/>
          <w:numId w:val="20"/>
        </w:numPr>
        <w:spacing w:before="0" w:beforeAutospacing="0" w:after="0" w:afterAutospacing="0"/>
        <w:ind w:left="284" w:hanging="284"/>
        <w:jc w:val="both"/>
      </w:pPr>
      <w:r>
        <w:t xml:space="preserve">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4932B1" w:rsidRDefault="004932B1" w:rsidP="004932B1">
      <w:pPr>
        <w:pStyle w:val="a3"/>
        <w:numPr>
          <w:ilvl w:val="0"/>
          <w:numId w:val="20"/>
        </w:numPr>
        <w:spacing w:before="0" w:beforeAutospacing="0" w:after="0" w:afterAutospacing="0"/>
        <w:ind w:left="284" w:hanging="284"/>
        <w:jc w:val="both"/>
        <w:rPr>
          <w:b/>
          <w:bCs/>
        </w:rPr>
      </w:pPr>
      <w:r>
        <w:t>понимание учащимися отличий научных данных от не проверенной информации, ценности науки для удовлетворения бытовых, производственных и культурных потребностей человека.</w:t>
      </w:r>
    </w:p>
    <w:p w:rsidR="004932B1" w:rsidRDefault="004932B1" w:rsidP="004932B1">
      <w:pPr>
        <w:pStyle w:val="a3"/>
        <w:spacing w:before="0" w:beforeAutospacing="0" w:after="0" w:afterAutospacing="0"/>
        <w:ind w:left="284" w:hanging="284"/>
        <w:jc w:val="both"/>
      </w:pPr>
    </w:p>
    <w:p w:rsidR="004932B1" w:rsidRPr="006E5A55" w:rsidRDefault="004932B1" w:rsidP="004932B1">
      <w:pPr>
        <w:rPr>
          <w:rFonts w:ascii="Times New Roman" w:hAnsi="Times New Roman" w:cs="Times New Roman"/>
          <w:sz w:val="24"/>
          <w:szCs w:val="24"/>
        </w:rPr>
      </w:pPr>
      <w:r w:rsidRPr="006E5A55">
        <w:rPr>
          <w:rFonts w:ascii="Times New Roman" w:hAnsi="Times New Roman" w:cs="Times New Roman"/>
          <w:b/>
          <w:sz w:val="24"/>
          <w:szCs w:val="24"/>
        </w:rPr>
        <w:t xml:space="preserve">Характеристика курса. </w:t>
      </w:r>
    </w:p>
    <w:p w:rsidR="004932B1" w:rsidRDefault="004932B1" w:rsidP="004932B1">
      <w:pPr>
        <w:pStyle w:val="a3"/>
        <w:spacing w:before="0" w:beforeAutospacing="0" w:after="0" w:afterAutospacing="0"/>
        <w:jc w:val="both"/>
        <w:rPr>
          <w:b/>
          <w:bCs/>
        </w:rPr>
      </w:pPr>
      <w:r>
        <w:t xml:space="preserve">            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4932B1" w:rsidRDefault="004932B1" w:rsidP="004932B1">
      <w:pPr>
        <w:pStyle w:val="a3"/>
        <w:spacing w:before="0" w:beforeAutospacing="0" w:after="0" w:afterAutospacing="0"/>
        <w:jc w:val="both"/>
        <w:rPr>
          <w:b/>
          <w:bCs/>
        </w:rPr>
      </w:pPr>
    </w:p>
    <w:p w:rsidR="004932B1" w:rsidRPr="006E5A55" w:rsidRDefault="004932B1" w:rsidP="004932B1">
      <w:pPr>
        <w:rPr>
          <w:rFonts w:ascii="Times New Roman" w:hAnsi="Times New Roman" w:cs="Times New Roman"/>
          <w:sz w:val="24"/>
          <w:szCs w:val="24"/>
        </w:rPr>
      </w:pPr>
      <w:r w:rsidRPr="006E5A55">
        <w:rPr>
          <w:rFonts w:ascii="Times New Roman" w:hAnsi="Times New Roman" w:cs="Times New Roman"/>
          <w:b/>
          <w:sz w:val="24"/>
          <w:szCs w:val="24"/>
        </w:rPr>
        <w:t xml:space="preserve">              Формы </w:t>
      </w:r>
      <w:proofErr w:type="spellStart"/>
      <w:r w:rsidRPr="006E5A55">
        <w:rPr>
          <w:rFonts w:ascii="Times New Roman" w:hAnsi="Times New Roman" w:cs="Times New Roman"/>
          <w:b/>
          <w:sz w:val="24"/>
          <w:szCs w:val="24"/>
        </w:rPr>
        <w:t>контроля:</w:t>
      </w:r>
      <w:r w:rsidRPr="006E5A55">
        <w:rPr>
          <w:rStyle w:val="c5"/>
          <w:rFonts w:ascii="Times New Roman" w:hAnsi="Times New Roman" w:cs="Times New Roman"/>
          <w:color w:val="000000"/>
          <w:sz w:val="24"/>
          <w:szCs w:val="24"/>
        </w:rPr>
        <w:t>контрольные</w:t>
      </w:r>
      <w:proofErr w:type="spellEnd"/>
      <w:r w:rsidRPr="006E5A55">
        <w:rPr>
          <w:rStyle w:val="c5"/>
          <w:rFonts w:ascii="Times New Roman" w:hAnsi="Times New Roman" w:cs="Times New Roman"/>
          <w:color w:val="000000"/>
          <w:sz w:val="24"/>
          <w:szCs w:val="24"/>
        </w:rPr>
        <w:t xml:space="preserve"> работы, лабораторные работы, самостоятельные работы, тесты, промежуточная итоговая аттестация по предмету (по выбору учащегося). </w:t>
      </w:r>
    </w:p>
    <w:p w:rsidR="004932B1" w:rsidRPr="006E5A55" w:rsidRDefault="004932B1" w:rsidP="004932B1">
      <w:pPr>
        <w:shd w:val="clear" w:color="auto" w:fill="FFFFFF"/>
        <w:rPr>
          <w:rFonts w:ascii="Times New Roman" w:hAnsi="Times New Roman" w:cs="Times New Roman"/>
          <w:color w:val="000000"/>
          <w:sz w:val="24"/>
          <w:szCs w:val="24"/>
          <w:highlight w:val="yellow"/>
        </w:rPr>
      </w:pPr>
      <w:r w:rsidRPr="006E5A55">
        <w:rPr>
          <w:rFonts w:ascii="Times New Roman" w:hAnsi="Times New Roman" w:cs="Times New Roman"/>
          <w:b/>
          <w:sz w:val="24"/>
          <w:szCs w:val="24"/>
        </w:rPr>
        <w:t xml:space="preserve">              Место предмета в </w:t>
      </w:r>
      <w:r w:rsidRPr="006E5A55">
        <w:rPr>
          <w:rFonts w:ascii="Times New Roman" w:hAnsi="Times New Roman" w:cs="Times New Roman"/>
          <w:b/>
          <w:bCs/>
          <w:color w:val="000000"/>
          <w:sz w:val="24"/>
          <w:szCs w:val="24"/>
        </w:rPr>
        <w:t xml:space="preserve"> базисном </w:t>
      </w:r>
      <w:r w:rsidRPr="006E5A55">
        <w:rPr>
          <w:rFonts w:ascii="Times New Roman" w:hAnsi="Times New Roman" w:cs="Times New Roman"/>
          <w:b/>
          <w:sz w:val="24"/>
          <w:szCs w:val="24"/>
        </w:rPr>
        <w:t xml:space="preserve">учебном плане. </w:t>
      </w:r>
    </w:p>
    <w:p w:rsidR="004932B1" w:rsidRPr="006E5A55" w:rsidRDefault="004932B1" w:rsidP="004932B1">
      <w:pPr>
        <w:shd w:val="clear" w:color="auto" w:fill="FFFFFF"/>
        <w:ind w:firstLine="710"/>
        <w:jc w:val="both"/>
        <w:rPr>
          <w:rFonts w:ascii="Times New Roman" w:hAnsi="Times New Roman" w:cs="Times New Roman"/>
          <w:color w:val="000000"/>
          <w:sz w:val="24"/>
          <w:szCs w:val="24"/>
        </w:rPr>
      </w:pPr>
      <w:r w:rsidRPr="006E5A55">
        <w:rPr>
          <w:rFonts w:ascii="Times New Roman" w:hAnsi="Times New Roman" w:cs="Times New Roman"/>
          <w:color w:val="000000"/>
          <w:sz w:val="24"/>
          <w:szCs w:val="24"/>
        </w:rPr>
        <w:t xml:space="preserve">Базисный учебный (образовательный) план предусматривает обязательное изучение  физике  на этапе основного общего образования в объеме </w:t>
      </w:r>
      <w:r w:rsidRPr="006E5A55">
        <w:rPr>
          <w:rFonts w:ascii="Times New Roman" w:hAnsi="Times New Roman" w:cs="Times New Roman"/>
          <w:sz w:val="24"/>
          <w:szCs w:val="24"/>
        </w:rPr>
        <w:t xml:space="preserve">242 ч. </w:t>
      </w:r>
      <w:r w:rsidRPr="006E5A55">
        <w:rPr>
          <w:rFonts w:ascii="Times New Roman" w:hAnsi="Times New Roman" w:cs="Times New Roman"/>
          <w:color w:val="000000"/>
          <w:sz w:val="24"/>
          <w:szCs w:val="24"/>
        </w:rPr>
        <w:t>В том числе:  в 7 классе —  70 ч., в 8 классе — 70 ч., в 9 классе — 102 ч.</w:t>
      </w:r>
      <w:r w:rsidRPr="006E5A55">
        <w:rPr>
          <w:rFonts w:ascii="Times New Roman" w:hAnsi="Times New Roman" w:cs="Times New Roman"/>
          <w:sz w:val="24"/>
          <w:szCs w:val="24"/>
        </w:rPr>
        <w:t xml:space="preserve"> (3 часа в неделю)</w:t>
      </w:r>
    </w:p>
    <w:p w:rsidR="004932B1" w:rsidRDefault="004932B1" w:rsidP="00960141">
      <w:pPr>
        <w:pStyle w:val="a3"/>
        <w:spacing w:before="0" w:beforeAutospacing="0" w:after="0" w:afterAutospacing="0"/>
        <w:rPr>
          <w:b/>
          <w:bCs/>
        </w:rPr>
      </w:pPr>
    </w:p>
    <w:p w:rsidR="00DC0144" w:rsidRDefault="00960141" w:rsidP="00DC0144">
      <w:pPr>
        <w:pStyle w:val="a3"/>
        <w:spacing w:before="0" w:beforeAutospacing="0" w:after="0" w:afterAutospacing="0"/>
      </w:pPr>
      <w:r w:rsidRPr="009D7D6A">
        <w:t xml:space="preserve">В основной школе физика изучается с 7 по 9 класс.  </w:t>
      </w:r>
      <w:r w:rsidR="00DC0144">
        <w:t xml:space="preserve">Учебный план МОУ «СОШ № 40»   в 8 </w:t>
      </w:r>
      <w:r w:rsidR="008B2108">
        <w:t>В</w:t>
      </w:r>
      <w:r w:rsidR="00DC0144">
        <w:t xml:space="preserve"> классе отводит 3 ч в неделю (105 часов за год). </w:t>
      </w:r>
    </w:p>
    <w:p w:rsidR="00960141" w:rsidRPr="009D7D6A" w:rsidRDefault="00960141" w:rsidP="00960141">
      <w:pPr>
        <w:pStyle w:val="a3"/>
        <w:spacing w:before="0" w:beforeAutospacing="0" w:after="0" w:afterAutospacing="0"/>
      </w:pPr>
      <w:r w:rsidRPr="009D7D6A">
        <w:t>В соответствии с учебным планом курсу физики предшествует курс «Окружающий мир», включающий некоторые знания из области физики и астрономии.</w:t>
      </w:r>
      <w:r w:rsidR="0040770C">
        <w:t xml:space="preserve"> В 5-6 классах велся </w:t>
      </w:r>
      <w:r w:rsidR="009E5DB6">
        <w:t>курс по выбору</w:t>
      </w:r>
      <w:r w:rsidR="0040770C">
        <w:t xml:space="preserve">   «</w:t>
      </w:r>
      <w:r w:rsidR="009E5DB6">
        <w:t>Естествознание</w:t>
      </w:r>
      <w:r w:rsidR="0040770C">
        <w:t xml:space="preserve">». </w:t>
      </w:r>
      <w:r w:rsidRPr="009D7D6A">
        <w:t xml:space="preserve"> В свою очередь, содержание курса физики основной школы, являясь </w:t>
      </w:r>
      <w:r w:rsidRPr="009D7D6A">
        <w:lastRenderedPageBreak/>
        <w:t>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960141" w:rsidRDefault="00960141" w:rsidP="00966E8E">
      <w:pPr>
        <w:ind w:firstLine="900"/>
        <w:jc w:val="both"/>
        <w:rPr>
          <w:rFonts w:ascii="Times New Roman" w:hAnsi="Times New Roman" w:cs="Times New Roman"/>
          <w:sz w:val="24"/>
          <w:szCs w:val="24"/>
        </w:rPr>
      </w:pPr>
    </w:p>
    <w:p w:rsidR="003D6CCD" w:rsidRPr="009D7D6A" w:rsidRDefault="003D6CCD" w:rsidP="00966E8E">
      <w:pPr>
        <w:ind w:firstLine="900"/>
        <w:jc w:val="both"/>
        <w:rPr>
          <w:rFonts w:ascii="Times New Roman" w:hAnsi="Times New Roman" w:cs="Times New Roman"/>
          <w:sz w:val="24"/>
          <w:szCs w:val="24"/>
        </w:rPr>
      </w:pPr>
    </w:p>
    <w:p w:rsidR="00966E8E" w:rsidRPr="009D7D6A" w:rsidRDefault="0040770C" w:rsidP="00966E8E">
      <w:pPr>
        <w:ind w:firstLine="709"/>
        <w:jc w:val="both"/>
        <w:rPr>
          <w:rFonts w:ascii="Times New Roman" w:hAnsi="Times New Roman" w:cs="Times New Roman"/>
          <w:sz w:val="24"/>
          <w:szCs w:val="24"/>
        </w:rPr>
      </w:pPr>
      <w:r>
        <w:rPr>
          <w:rFonts w:ascii="Times New Roman" w:hAnsi="Times New Roman" w:cs="Times New Roman"/>
          <w:sz w:val="24"/>
          <w:szCs w:val="24"/>
        </w:rPr>
        <w:t>Для учащихся 8</w:t>
      </w:r>
      <w:r w:rsidR="008B2108">
        <w:rPr>
          <w:rFonts w:ascii="Times New Roman" w:hAnsi="Times New Roman" w:cs="Times New Roman"/>
          <w:sz w:val="24"/>
          <w:szCs w:val="24"/>
        </w:rPr>
        <w:t>В</w:t>
      </w:r>
      <w:r w:rsidR="00F32333">
        <w:rPr>
          <w:rFonts w:ascii="Times New Roman" w:hAnsi="Times New Roman" w:cs="Times New Roman"/>
          <w:sz w:val="24"/>
          <w:szCs w:val="24"/>
        </w:rPr>
        <w:t xml:space="preserve"> класса</w:t>
      </w:r>
      <w:r w:rsidR="00966E8E" w:rsidRPr="009D7D6A">
        <w:rPr>
          <w:rFonts w:ascii="Times New Roman" w:hAnsi="Times New Roman" w:cs="Times New Roman"/>
          <w:sz w:val="24"/>
          <w:szCs w:val="24"/>
        </w:rPr>
        <w:t xml:space="preserve"> предусмотрено больше творческих, проектных работ и самостоятельных.  Практика прошлого учебного года показала, что все учащиеся усвоили программу физики 7 класса</w:t>
      </w:r>
      <w:r w:rsidR="00F32333">
        <w:rPr>
          <w:rFonts w:ascii="Times New Roman" w:hAnsi="Times New Roman" w:cs="Times New Roman"/>
          <w:sz w:val="24"/>
          <w:szCs w:val="24"/>
        </w:rPr>
        <w:t>.</w:t>
      </w:r>
    </w:p>
    <w:p w:rsidR="00144E53" w:rsidRPr="009D7D6A" w:rsidRDefault="00144E53" w:rsidP="00144E53">
      <w:pPr>
        <w:pStyle w:val="a3"/>
        <w:spacing w:before="0" w:beforeAutospacing="0" w:after="0" w:afterAutospacing="0"/>
        <w:jc w:val="center"/>
        <w:rPr>
          <w:b/>
          <w:bCs/>
        </w:rPr>
      </w:pPr>
    </w:p>
    <w:p w:rsidR="004932B1" w:rsidRDefault="004932B1" w:rsidP="004932B1">
      <w:pPr>
        <w:pStyle w:val="a3"/>
        <w:spacing w:before="0" w:beforeAutospacing="0" w:after="0" w:afterAutospacing="0"/>
        <w:jc w:val="center"/>
        <w:rPr>
          <w:b/>
        </w:rPr>
      </w:pPr>
    </w:p>
    <w:p w:rsidR="004932B1" w:rsidRDefault="004932B1" w:rsidP="004932B1">
      <w:pPr>
        <w:pStyle w:val="a3"/>
        <w:spacing w:before="0" w:beforeAutospacing="0" w:after="0" w:afterAutospacing="0"/>
        <w:jc w:val="center"/>
        <w:rPr>
          <w:b/>
        </w:rPr>
      </w:pPr>
    </w:p>
    <w:p w:rsidR="004932B1" w:rsidRDefault="004932B1" w:rsidP="004932B1">
      <w:pPr>
        <w:pStyle w:val="a3"/>
        <w:spacing w:before="0" w:beforeAutospacing="0" w:after="0" w:afterAutospacing="0"/>
        <w:jc w:val="center"/>
        <w:rPr>
          <w:b/>
        </w:rPr>
      </w:pPr>
      <w:r>
        <w:rPr>
          <w:b/>
        </w:rPr>
        <w:t>Планируемые результаты учебного предмета «Физика» в 8 классе</w:t>
      </w:r>
    </w:p>
    <w:p w:rsidR="004932B1" w:rsidRDefault="004932B1" w:rsidP="004932B1">
      <w:pPr>
        <w:pStyle w:val="a3"/>
        <w:spacing w:before="0" w:beforeAutospacing="0" w:after="0" w:afterAutospacing="0"/>
        <w:jc w:val="center"/>
        <w:rPr>
          <w:b/>
        </w:rPr>
      </w:pPr>
    </w:p>
    <w:p w:rsidR="004932B1" w:rsidRPr="006E5A55" w:rsidRDefault="004932B1" w:rsidP="004932B1">
      <w:pPr>
        <w:jc w:val="both"/>
        <w:rPr>
          <w:rFonts w:ascii="Times New Roman" w:hAnsi="Times New Roman" w:cs="Times New Roman"/>
          <w:sz w:val="24"/>
          <w:szCs w:val="24"/>
        </w:rPr>
      </w:pPr>
      <w:r w:rsidRPr="006E5A55">
        <w:rPr>
          <w:rFonts w:ascii="Times New Roman" w:hAnsi="Times New Roman" w:cs="Times New Roman"/>
          <w:b/>
          <w:i/>
          <w:sz w:val="24"/>
          <w:szCs w:val="24"/>
        </w:rPr>
        <w:t>Личностными результатами обучения физике</w:t>
      </w:r>
      <w:r w:rsidRPr="006E5A55">
        <w:rPr>
          <w:rFonts w:ascii="Times New Roman" w:hAnsi="Times New Roman" w:cs="Times New Roman"/>
          <w:sz w:val="24"/>
          <w:szCs w:val="24"/>
        </w:rPr>
        <w:t xml:space="preserve">  являются:</w:t>
      </w:r>
    </w:p>
    <w:p w:rsidR="004932B1" w:rsidRPr="004A551F" w:rsidRDefault="004932B1" w:rsidP="004932B1">
      <w:pPr>
        <w:pStyle w:val="af"/>
        <w:numPr>
          <w:ilvl w:val="0"/>
          <w:numId w:val="21"/>
        </w:numPr>
        <w:jc w:val="both"/>
      </w:pPr>
      <w:r w:rsidRPr="004A551F">
        <w:t>сформированность познавательных интересов, интеллектуальных и творческих способностей учащихся;</w:t>
      </w:r>
    </w:p>
    <w:p w:rsidR="004932B1" w:rsidRPr="004A551F" w:rsidRDefault="004932B1" w:rsidP="004932B1">
      <w:pPr>
        <w:pStyle w:val="af"/>
        <w:numPr>
          <w:ilvl w:val="0"/>
          <w:numId w:val="21"/>
        </w:numPr>
        <w:jc w:val="both"/>
      </w:pPr>
      <w:r w:rsidRPr="004A551F">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4932B1" w:rsidRPr="004A551F" w:rsidRDefault="004932B1" w:rsidP="004932B1">
      <w:pPr>
        <w:pStyle w:val="af"/>
        <w:numPr>
          <w:ilvl w:val="0"/>
          <w:numId w:val="21"/>
        </w:numPr>
        <w:jc w:val="both"/>
      </w:pPr>
      <w:r w:rsidRPr="004A551F">
        <w:t>самостоятельность в приобретении новых знаний и практических умений;</w:t>
      </w:r>
    </w:p>
    <w:p w:rsidR="004932B1" w:rsidRPr="004A551F" w:rsidRDefault="004932B1" w:rsidP="004932B1">
      <w:pPr>
        <w:pStyle w:val="af"/>
        <w:numPr>
          <w:ilvl w:val="0"/>
          <w:numId w:val="21"/>
        </w:numPr>
        <w:jc w:val="both"/>
      </w:pPr>
      <w:r w:rsidRPr="004A551F">
        <w:t>готовность к выбору жизненного пути в соответствии с собственными интересами и возможностями;</w:t>
      </w:r>
    </w:p>
    <w:p w:rsidR="004932B1" w:rsidRPr="004A551F" w:rsidRDefault="004932B1" w:rsidP="004932B1">
      <w:pPr>
        <w:pStyle w:val="af"/>
        <w:numPr>
          <w:ilvl w:val="0"/>
          <w:numId w:val="21"/>
        </w:numPr>
        <w:jc w:val="both"/>
      </w:pPr>
      <w:r w:rsidRPr="004A551F">
        <w:t>мотивация образовательной деятельности школьников на основе личностно ориентированного подхода;</w:t>
      </w:r>
    </w:p>
    <w:p w:rsidR="004932B1" w:rsidRPr="004A551F" w:rsidRDefault="004932B1" w:rsidP="004932B1">
      <w:pPr>
        <w:pStyle w:val="af"/>
        <w:numPr>
          <w:ilvl w:val="0"/>
          <w:numId w:val="21"/>
        </w:numPr>
        <w:jc w:val="both"/>
      </w:pPr>
      <w:r w:rsidRPr="004A551F">
        <w:t>формирование ценностных отношений друг к другу, учителю, авторам открытий и изобретений, результатам обучения.</w:t>
      </w:r>
    </w:p>
    <w:p w:rsidR="004932B1" w:rsidRPr="004A551F" w:rsidRDefault="004932B1" w:rsidP="004932B1">
      <w:pPr>
        <w:jc w:val="both"/>
      </w:pPr>
    </w:p>
    <w:p w:rsidR="004932B1" w:rsidRPr="006E5A55" w:rsidRDefault="004932B1" w:rsidP="004932B1">
      <w:pPr>
        <w:jc w:val="both"/>
        <w:rPr>
          <w:rFonts w:ascii="Times New Roman" w:hAnsi="Times New Roman" w:cs="Times New Roman"/>
          <w:sz w:val="24"/>
          <w:szCs w:val="24"/>
        </w:rPr>
      </w:pPr>
      <w:r w:rsidRPr="006E5A55">
        <w:rPr>
          <w:rFonts w:ascii="Times New Roman" w:hAnsi="Times New Roman" w:cs="Times New Roman"/>
          <w:b/>
          <w:i/>
          <w:sz w:val="24"/>
          <w:szCs w:val="24"/>
        </w:rPr>
        <w:t>Метапредметными результатами обучения физике</w:t>
      </w:r>
      <w:r w:rsidRPr="006E5A55">
        <w:rPr>
          <w:rFonts w:ascii="Times New Roman" w:hAnsi="Times New Roman" w:cs="Times New Roman"/>
          <w:sz w:val="24"/>
          <w:szCs w:val="24"/>
        </w:rPr>
        <w:t xml:space="preserve"> в основной школе являются:</w:t>
      </w:r>
    </w:p>
    <w:p w:rsidR="004932B1" w:rsidRPr="004A551F" w:rsidRDefault="004932B1" w:rsidP="004932B1">
      <w:pPr>
        <w:jc w:val="both"/>
      </w:pPr>
    </w:p>
    <w:p w:rsidR="004932B1" w:rsidRPr="004A551F" w:rsidRDefault="004932B1" w:rsidP="004932B1">
      <w:pPr>
        <w:pStyle w:val="af"/>
        <w:numPr>
          <w:ilvl w:val="0"/>
          <w:numId w:val="22"/>
        </w:numPr>
        <w:jc w:val="both"/>
      </w:pPr>
      <w:r w:rsidRPr="004A551F">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932B1" w:rsidRPr="004A551F" w:rsidRDefault="004932B1" w:rsidP="004932B1">
      <w:pPr>
        <w:pStyle w:val="af"/>
        <w:numPr>
          <w:ilvl w:val="0"/>
          <w:numId w:val="22"/>
        </w:numPr>
        <w:jc w:val="both"/>
      </w:pPr>
      <w:r w:rsidRPr="004A551F">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932B1" w:rsidRPr="004A551F" w:rsidRDefault="004932B1" w:rsidP="004932B1">
      <w:pPr>
        <w:pStyle w:val="af"/>
        <w:numPr>
          <w:ilvl w:val="0"/>
          <w:numId w:val="22"/>
        </w:numPr>
        <w:jc w:val="both"/>
      </w:pPr>
      <w:r w:rsidRPr="004A551F">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4932B1" w:rsidRPr="004A551F" w:rsidRDefault="004932B1" w:rsidP="004932B1">
      <w:pPr>
        <w:pStyle w:val="af"/>
        <w:numPr>
          <w:ilvl w:val="0"/>
          <w:numId w:val="22"/>
        </w:numPr>
        <w:jc w:val="both"/>
      </w:pPr>
      <w:r w:rsidRPr="004A551F">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4932B1" w:rsidRPr="004A551F" w:rsidRDefault="004932B1" w:rsidP="004932B1">
      <w:pPr>
        <w:pStyle w:val="af"/>
        <w:numPr>
          <w:ilvl w:val="0"/>
          <w:numId w:val="22"/>
        </w:numPr>
        <w:jc w:val="both"/>
      </w:pPr>
      <w:r w:rsidRPr="004A551F">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932B1" w:rsidRPr="004A551F" w:rsidRDefault="004932B1" w:rsidP="004932B1">
      <w:pPr>
        <w:pStyle w:val="af"/>
        <w:numPr>
          <w:ilvl w:val="0"/>
          <w:numId w:val="22"/>
        </w:numPr>
        <w:jc w:val="both"/>
      </w:pPr>
      <w:r w:rsidRPr="004A551F">
        <w:t>освоение приемов действий в нестандартных ситуациях, овладение эвристическими методами решения проблем;</w:t>
      </w:r>
    </w:p>
    <w:p w:rsidR="004932B1" w:rsidRPr="004A551F" w:rsidRDefault="004932B1" w:rsidP="004932B1">
      <w:pPr>
        <w:pStyle w:val="af"/>
        <w:numPr>
          <w:ilvl w:val="0"/>
          <w:numId w:val="22"/>
        </w:numPr>
        <w:jc w:val="both"/>
      </w:pPr>
      <w:r w:rsidRPr="004A551F">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4932B1" w:rsidRPr="004A551F" w:rsidRDefault="004932B1" w:rsidP="004932B1">
      <w:pPr>
        <w:jc w:val="both"/>
      </w:pPr>
    </w:p>
    <w:p w:rsidR="004932B1" w:rsidRPr="006E5A55" w:rsidRDefault="004932B1" w:rsidP="004932B1">
      <w:pPr>
        <w:jc w:val="both"/>
        <w:rPr>
          <w:rFonts w:ascii="Times New Roman" w:hAnsi="Times New Roman" w:cs="Times New Roman"/>
          <w:sz w:val="24"/>
          <w:szCs w:val="24"/>
        </w:rPr>
      </w:pPr>
      <w:r w:rsidRPr="006E5A55">
        <w:rPr>
          <w:rFonts w:ascii="Times New Roman" w:hAnsi="Times New Roman" w:cs="Times New Roman"/>
          <w:b/>
          <w:i/>
          <w:sz w:val="24"/>
          <w:szCs w:val="24"/>
        </w:rPr>
        <w:t>Общими предметными результатами обучения физике</w:t>
      </w:r>
      <w:r w:rsidRPr="006E5A55">
        <w:rPr>
          <w:rFonts w:ascii="Times New Roman" w:hAnsi="Times New Roman" w:cs="Times New Roman"/>
          <w:sz w:val="24"/>
          <w:szCs w:val="24"/>
        </w:rPr>
        <w:t xml:space="preserve"> в основной школе являются:</w:t>
      </w:r>
    </w:p>
    <w:p w:rsidR="004932B1" w:rsidRPr="004A551F" w:rsidRDefault="004932B1" w:rsidP="004932B1">
      <w:pPr>
        <w:pStyle w:val="af"/>
        <w:numPr>
          <w:ilvl w:val="0"/>
          <w:numId w:val="23"/>
        </w:numPr>
        <w:jc w:val="both"/>
      </w:pPr>
      <w:r w:rsidRPr="004A551F">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4932B1" w:rsidRPr="004A551F" w:rsidRDefault="004932B1" w:rsidP="004932B1">
      <w:pPr>
        <w:pStyle w:val="af"/>
        <w:numPr>
          <w:ilvl w:val="0"/>
          <w:numId w:val="23"/>
        </w:numPr>
        <w:jc w:val="both"/>
      </w:pPr>
      <w:r w:rsidRPr="004A551F">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4932B1" w:rsidRPr="004A551F" w:rsidRDefault="004932B1" w:rsidP="004932B1">
      <w:pPr>
        <w:pStyle w:val="af"/>
        <w:numPr>
          <w:ilvl w:val="0"/>
          <w:numId w:val="23"/>
        </w:numPr>
        <w:jc w:val="both"/>
      </w:pPr>
      <w:r w:rsidRPr="004A551F">
        <w:t>умения применять теоретические знания по физике на практике, решать физические задачи на применение полученных знаний;</w:t>
      </w:r>
    </w:p>
    <w:p w:rsidR="004932B1" w:rsidRPr="004A551F" w:rsidRDefault="004932B1" w:rsidP="004932B1">
      <w:pPr>
        <w:pStyle w:val="af"/>
        <w:numPr>
          <w:ilvl w:val="0"/>
          <w:numId w:val="23"/>
        </w:numPr>
        <w:jc w:val="both"/>
      </w:pPr>
      <w:r w:rsidRPr="004A551F">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4932B1" w:rsidRPr="004A551F" w:rsidRDefault="004932B1" w:rsidP="004932B1">
      <w:pPr>
        <w:pStyle w:val="af"/>
        <w:numPr>
          <w:ilvl w:val="0"/>
          <w:numId w:val="23"/>
        </w:numPr>
        <w:jc w:val="both"/>
      </w:pPr>
      <w:r w:rsidRPr="004A551F">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4932B1" w:rsidRPr="004A551F" w:rsidRDefault="004932B1" w:rsidP="004932B1">
      <w:pPr>
        <w:pStyle w:val="af"/>
        <w:numPr>
          <w:ilvl w:val="0"/>
          <w:numId w:val="23"/>
        </w:numPr>
        <w:jc w:val="both"/>
      </w:pPr>
      <w:r w:rsidRPr="004A551F">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4932B1" w:rsidRPr="004A551F" w:rsidRDefault="004932B1" w:rsidP="004932B1">
      <w:pPr>
        <w:pStyle w:val="af"/>
        <w:numPr>
          <w:ilvl w:val="0"/>
          <w:numId w:val="23"/>
        </w:numPr>
        <w:jc w:val="both"/>
      </w:pPr>
      <w:r w:rsidRPr="004A551F">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4932B1" w:rsidRPr="004A551F" w:rsidRDefault="004932B1" w:rsidP="004932B1">
      <w:pPr>
        <w:jc w:val="both"/>
      </w:pPr>
    </w:p>
    <w:p w:rsidR="004932B1" w:rsidRPr="006E5A55" w:rsidRDefault="004932B1" w:rsidP="004932B1">
      <w:pPr>
        <w:jc w:val="both"/>
        <w:rPr>
          <w:rFonts w:ascii="Times New Roman" w:hAnsi="Times New Roman" w:cs="Times New Roman"/>
          <w:sz w:val="24"/>
          <w:szCs w:val="24"/>
        </w:rPr>
      </w:pPr>
      <w:r w:rsidRPr="006E5A55">
        <w:rPr>
          <w:rFonts w:ascii="Times New Roman" w:hAnsi="Times New Roman" w:cs="Times New Roman"/>
          <w:b/>
          <w:i/>
          <w:sz w:val="24"/>
          <w:szCs w:val="24"/>
        </w:rPr>
        <w:t>Частными предметными результатами обучения физике</w:t>
      </w:r>
      <w:r w:rsidRPr="006E5A55">
        <w:rPr>
          <w:rFonts w:ascii="Times New Roman" w:hAnsi="Times New Roman" w:cs="Times New Roman"/>
          <w:sz w:val="24"/>
          <w:szCs w:val="24"/>
        </w:rPr>
        <w:t xml:space="preserve"> в основной школе, на которых основываются общие результаты, являются:</w:t>
      </w:r>
    </w:p>
    <w:p w:rsidR="004932B1" w:rsidRPr="004A551F" w:rsidRDefault="004932B1" w:rsidP="004932B1">
      <w:pPr>
        <w:pStyle w:val="af"/>
        <w:numPr>
          <w:ilvl w:val="0"/>
          <w:numId w:val="24"/>
        </w:numPr>
        <w:jc w:val="both"/>
      </w:pPr>
      <w:r w:rsidRPr="004A551F">
        <w:t>понимание и способность объяснять такие физические явления, как свободное падение тел,   атмосферное давление, плавание тел, диффузия, большая сжимаемость газов, малая сжимаемость жидкостей и твердых тел;</w:t>
      </w:r>
    </w:p>
    <w:p w:rsidR="004932B1" w:rsidRPr="004A551F" w:rsidRDefault="004932B1" w:rsidP="004932B1">
      <w:pPr>
        <w:pStyle w:val="af"/>
        <w:numPr>
          <w:ilvl w:val="0"/>
          <w:numId w:val="24"/>
        </w:numPr>
        <w:jc w:val="both"/>
      </w:pPr>
      <w:r w:rsidRPr="004A551F">
        <w:t xml:space="preserve">умения измерять расстояние, промежуток времени, скорость, массу, силу,   работу силы, мощность, кинетическую энергию, потенциальную энергию, температуру;  </w:t>
      </w:r>
    </w:p>
    <w:p w:rsidR="004932B1" w:rsidRPr="004A551F" w:rsidRDefault="004932B1" w:rsidP="004932B1">
      <w:pPr>
        <w:pStyle w:val="af"/>
        <w:numPr>
          <w:ilvl w:val="0"/>
          <w:numId w:val="24"/>
        </w:numPr>
        <w:jc w:val="both"/>
      </w:pPr>
      <w:r w:rsidRPr="004A551F">
        <w:t xml:space="preserve">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w:t>
      </w:r>
    </w:p>
    <w:p w:rsidR="004932B1" w:rsidRPr="004A551F" w:rsidRDefault="004932B1" w:rsidP="004932B1">
      <w:pPr>
        <w:pStyle w:val="af"/>
        <w:numPr>
          <w:ilvl w:val="0"/>
          <w:numId w:val="24"/>
        </w:numPr>
        <w:jc w:val="both"/>
      </w:pPr>
      <w:r w:rsidRPr="004A551F">
        <w:t xml:space="preserve">понимание смысла основных физических законов и умение применять их на практике:  законы Паскаля и Архимеда,  </w:t>
      </w:r>
    </w:p>
    <w:p w:rsidR="004932B1" w:rsidRPr="004A551F" w:rsidRDefault="004932B1" w:rsidP="004932B1">
      <w:pPr>
        <w:pStyle w:val="af"/>
        <w:numPr>
          <w:ilvl w:val="0"/>
          <w:numId w:val="24"/>
        </w:numPr>
        <w:jc w:val="both"/>
      </w:pPr>
      <w:r w:rsidRPr="004A551F">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932B1" w:rsidRPr="004A551F" w:rsidRDefault="004932B1" w:rsidP="004932B1">
      <w:pPr>
        <w:pStyle w:val="af"/>
        <w:numPr>
          <w:ilvl w:val="0"/>
          <w:numId w:val="24"/>
        </w:numPr>
        <w:jc w:val="both"/>
      </w:pPr>
      <w:r w:rsidRPr="004A551F">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4932B1" w:rsidRPr="004A551F" w:rsidRDefault="004932B1" w:rsidP="004932B1">
      <w:pPr>
        <w:pStyle w:val="af"/>
        <w:numPr>
          <w:ilvl w:val="0"/>
          <w:numId w:val="24"/>
        </w:numPr>
        <w:jc w:val="both"/>
      </w:pPr>
      <w:r w:rsidRPr="004A551F">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4932B1" w:rsidRPr="004A551F" w:rsidRDefault="004932B1" w:rsidP="004932B1">
      <w:pPr>
        <w:jc w:val="both"/>
      </w:pPr>
    </w:p>
    <w:p w:rsidR="004932B1" w:rsidRPr="008221C5" w:rsidRDefault="004932B1" w:rsidP="004932B1">
      <w:pPr>
        <w:pStyle w:val="ParagraphStyle"/>
        <w:jc w:val="center"/>
        <w:rPr>
          <w:rFonts w:ascii="Times New Roman" w:hAnsi="Times New Roman" w:cs="Times New Roman"/>
          <w:b/>
          <w:bCs/>
        </w:rPr>
      </w:pPr>
      <w:r w:rsidRPr="008221C5">
        <w:rPr>
          <w:rFonts w:ascii="Times New Roman" w:hAnsi="Times New Roman" w:cs="Times New Roman"/>
          <w:b/>
          <w:bCs/>
        </w:rPr>
        <w:t xml:space="preserve">Предметные результаты </w:t>
      </w:r>
    </w:p>
    <w:p w:rsidR="004932B1" w:rsidRDefault="004932B1" w:rsidP="004932B1">
      <w:pPr>
        <w:tabs>
          <w:tab w:val="left" w:pos="5964"/>
        </w:tabs>
        <w:spacing w:after="0" w:line="240" w:lineRule="auto"/>
        <w:contextualSpacing/>
        <w:rPr>
          <w:rFonts w:ascii="Times New Roman" w:eastAsia="Times New Roman" w:hAnsi="Times New Roman"/>
          <w:b/>
          <w:sz w:val="24"/>
          <w:szCs w:val="24"/>
        </w:rPr>
      </w:pPr>
      <w:r w:rsidRPr="00C02329">
        <w:rPr>
          <w:rFonts w:ascii="Times New Roman" w:eastAsia="Times New Roman" w:hAnsi="Times New Roman"/>
          <w:b/>
          <w:sz w:val="24"/>
          <w:szCs w:val="24"/>
        </w:rPr>
        <w:t>Тепловые явления</w:t>
      </w:r>
    </w:p>
    <w:p w:rsidR="004932B1" w:rsidRPr="008B145A" w:rsidRDefault="004932B1" w:rsidP="004932B1">
      <w:pPr>
        <w:tabs>
          <w:tab w:val="left" w:pos="5964"/>
        </w:tabs>
        <w:spacing w:after="0" w:line="240" w:lineRule="auto"/>
        <w:contextualSpacing/>
        <w:rPr>
          <w:rFonts w:ascii="Times New Roman" w:eastAsia="Times New Roman" w:hAnsi="Times New Roman"/>
          <w:b/>
          <w:i/>
          <w:sz w:val="24"/>
          <w:szCs w:val="24"/>
          <w:u w:val="single"/>
        </w:rPr>
      </w:pPr>
      <w:r w:rsidRPr="008B145A">
        <w:rPr>
          <w:rFonts w:ascii="Times New Roman" w:eastAsia="Times New Roman" w:hAnsi="Times New Roman"/>
          <w:b/>
          <w:i/>
          <w:sz w:val="24"/>
          <w:szCs w:val="24"/>
          <w:u w:val="single"/>
        </w:rPr>
        <w:t>Учащийся научится:</w:t>
      </w:r>
    </w:p>
    <w:p w:rsidR="004932B1" w:rsidRPr="005B7AE5" w:rsidRDefault="004932B1" w:rsidP="004932B1">
      <w:pPr>
        <w:pStyle w:val="af"/>
        <w:widowControl w:val="0"/>
        <w:numPr>
          <w:ilvl w:val="0"/>
          <w:numId w:val="4"/>
        </w:numPr>
        <w:tabs>
          <w:tab w:val="left" w:pos="709"/>
        </w:tabs>
        <w:autoSpaceDE w:val="0"/>
        <w:autoSpaceDN w:val="0"/>
        <w:adjustRightInd w:val="0"/>
        <w:jc w:val="both"/>
      </w:pPr>
      <w:r w:rsidRPr="005B7AE5">
        <w:t xml:space="preserve">распознавать тепловые явления и объяснять на базе имеющихся знаний основные свойства </w:t>
      </w:r>
      <w:r w:rsidRPr="005B7AE5">
        <w:lastRenderedPageBreak/>
        <w:t>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4932B1" w:rsidRPr="009B7815" w:rsidRDefault="004932B1" w:rsidP="004932B1">
      <w:pPr>
        <w:widowControl w:val="0"/>
        <w:numPr>
          <w:ilvl w:val="0"/>
          <w:numId w:val="3"/>
        </w:numPr>
        <w:tabs>
          <w:tab w:val="left" w:pos="709"/>
        </w:tabs>
        <w:autoSpaceDE w:val="0"/>
        <w:autoSpaceDN w:val="0"/>
        <w:adjustRightInd w:val="0"/>
        <w:spacing w:after="0" w:line="240" w:lineRule="auto"/>
        <w:ind w:left="709"/>
        <w:contextualSpacing/>
        <w:jc w:val="both"/>
        <w:rPr>
          <w:rFonts w:ascii="Times New Roman" w:hAnsi="Times New Roman"/>
          <w:sz w:val="24"/>
          <w:szCs w:val="24"/>
        </w:rPr>
      </w:pPr>
      <w:r w:rsidRPr="009B7815">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932B1" w:rsidRPr="009B7815" w:rsidRDefault="004932B1" w:rsidP="004932B1">
      <w:pPr>
        <w:widowControl w:val="0"/>
        <w:numPr>
          <w:ilvl w:val="0"/>
          <w:numId w:val="3"/>
        </w:numPr>
        <w:autoSpaceDE w:val="0"/>
        <w:autoSpaceDN w:val="0"/>
        <w:adjustRightInd w:val="0"/>
        <w:spacing w:after="0" w:line="240" w:lineRule="auto"/>
        <w:ind w:left="709"/>
        <w:contextualSpacing/>
        <w:jc w:val="both"/>
        <w:rPr>
          <w:rFonts w:ascii="Times New Roman" w:hAnsi="Times New Roman"/>
          <w:sz w:val="24"/>
          <w:szCs w:val="24"/>
        </w:rPr>
      </w:pPr>
      <w:r w:rsidRPr="009B7815">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932B1" w:rsidRPr="009B7815" w:rsidRDefault="004932B1" w:rsidP="004932B1">
      <w:pPr>
        <w:widowControl w:val="0"/>
        <w:numPr>
          <w:ilvl w:val="0"/>
          <w:numId w:val="3"/>
        </w:numPr>
        <w:autoSpaceDE w:val="0"/>
        <w:autoSpaceDN w:val="0"/>
        <w:adjustRightInd w:val="0"/>
        <w:spacing w:after="0" w:line="240" w:lineRule="auto"/>
        <w:ind w:left="709"/>
        <w:contextualSpacing/>
        <w:jc w:val="both"/>
        <w:rPr>
          <w:rFonts w:ascii="Times New Roman" w:hAnsi="Times New Roman"/>
          <w:sz w:val="24"/>
          <w:szCs w:val="24"/>
        </w:rPr>
      </w:pPr>
      <w:r w:rsidRPr="009B7815">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4932B1" w:rsidRPr="009B7815" w:rsidRDefault="004932B1" w:rsidP="004932B1">
      <w:pPr>
        <w:widowControl w:val="0"/>
        <w:numPr>
          <w:ilvl w:val="0"/>
          <w:numId w:val="3"/>
        </w:numPr>
        <w:autoSpaceDE w:val="0"/>
        <w:autoSpaceDN w:val="0"/>
        <w:adjustRightInd w:val="0"/>
        <w:spacing w:after="0" w:line="240" w:lineRule="auto"/>
        <w:ind w:left="709"/>
        <w:contextualSpacing/>
        <w:jc w:val="both"/>
        <w:rPr>
          <w:rFonts w:ascii="Times New Roman" w:hAnsi="Times New Roman"/>
          <w:sz w:val="24"/>
          <w:szCs w:val="24"/>
        </w:rPr>
      </w:pPr>
      <w:r w:rsidRPr="009B7815">
        <w:rPr>
          <w:rFonts w:ascii="Times New Roman" w:hAnsi="Times New Roman"/>
          <w:sz w:val="24"/>
          <w:szCs w:val="24"/>
        </w:rPr>
        <w:t>приводить примеры практического использования физических знаний о тепловых явлениях;</w:t>
      </w:r>
    </w:p>
    <w:p w:rsidR="004932B1" w:rsidRPr="009B7815" w:rsidRDefault="004932B1" w:rsidP="004932B1">
      <w:pPr>
        <w:widowControl w:val="0"/>
        <w:numPr>
          <w:ilvl w:val="0"/>
          <w:numId w:val="3"/>
        </w:numPr>
        <w:autoSpaceDE w:val="0"/>
        <w:autoSpaceDN w:val="0"/>
        <w:adjustRightInd w:val="0"/>
        <w:spacing w:after="0" w:line="240" w:lineRule="auto"/>
        <w:ind w:left="709"/>
        <w:contextualSpacing/>
        <w:jc w:val="both"/>
        <w:rPr>
          <w:rFonts w:ascii="Times New Roman" w:hAnsi="Times New Roman"/>
          <w:sz w:val="24"/>
          <w:szCs w:val="24"/>
        </w:rPr>
      </w:pPr>
      <w:r w:rsidRPr="009B7815">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932B1" w:rsidRPr="008B145A" w:rsidRDefault="004932B1" w:rsidP="004932B1">
      <w:pPr>
        <w:pStyle w:val="ParagraphStyle"/>
        <w:tabs>
          <w:tab w:val="left" w:pos="990"/>
        </w:tabs>
        <w:contextualSpacing/>
        <w:rPr>
          <w:rFonts w:ascii="Times New Roman" w:hAnsi="Times New Roman" w:cs="Times New Roman"/>
          <w:b/>
          <w:i/>
          <w:color w:val="000000"/>
          <w:u w:val="single"/>
        </w:rPr>
      </w:pPr>
      <w:r w:rsidRPr="008B145A">
        <w:rPr>
          <w:rFonts w:ascii="Times New Roman" w:hAnsi="Times New Roman" w:cs="Times New Roman"/>
          <w:b/>
          <w:i/>
          <w:spacing w:val="45"/>
          <w:u w:val="single"/>
        </w:rPr>
        <w:t>Учащийся получит возможность научиться</w:t>
      </w:r>
      <w:r w:rsidRPr="008B145A">
        <w:rPr>
          <w:rFonts w:ascii="Times New Roman" w:hAnsi="Times New Roman" w:cs="Times New Roman"/>
          <w:b/>
          <w:i/>
          <w:color w:val="000000"/>
          <w:u w:val="single"/>
        </w:rPr>
        <w:t>:</w:t>
      </w:r>
    </w:p>
    <w:p w:rsidR="004932B1" w:rsidRPr="005B7AE5" w:rsidRDefault="004932B1" w:rsidP="004932B1">
      <w:pPr>
        <w:pStyle w:val="af"/>
        <w:widowControl w:val="0"/>
        <w:numPr>
          <w:ilvl w:val="0"/>
          <w:numId w:val="5"/>
        </w:numPr>
        <w:tabs>
          <w:tab w:val="left" w:pos="993"/>
        </w:tabs>
        <w:autoSpaceDE w:val="0"/>
        <w:autoSpaceDN w:val="0"/>
        <w:adjustRightInd w:val="0"/>
        <w:ind w:left="709"/>
        <w:jc w:val="both"/>
      </w:pPr>
      <w:r w:rsidRPr="005B7AE5">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932B1" w:rsidRPr="005B7AE5" w:rsidRDefault="004932B1" w:rsidP="004932B1">
      <w:pPr>
        <w:pStyle w:val="af"/>
        <w:widowControl w:val="0"/>
        <w:numPr>
          <w:ilvl w:val="0"/>
          <w:numId w:val="5"/>
        </w:numPr>
        <w:tabs>
          <w:tab w:val="left" w:pos="993"/>
        </w:tabs>
        <w:autoSpaceDE w:val="0"/>
        <w:autoSpaceDN w:val="0"/>
        <w:adjustRightInd w:val="0"/>
        <w:ind w:left="709"/>
        <w:jc w:val="both"/>
      </w:pPr>
      <w:r w:rsidRPr="005B7AE5">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932B1" w:rsidRPr="005B7AE5" w:rsidRDefault="004932B1" w:rsidP="004932B1">
      <w:pPr>
        <w:pStyle w:val="af"/>
        <w:widowControl w:val="0"/>
        <w:numPr>
          <w:ilvl w:val="0"/>
          <w:numId w:val="5"/>
        </w:numPr>
        <w:tabs>
          <w:tab w:val="left" w:pos="993"/>
        </w:tabs>
        <w:autoSpaceDE w:val="0"/>
        <w:autoSpaceDN w:val="0"/>
        <w:adjustRightInd w:val="0"/>
        <w:ind w:left="709"/>
        <w:jc w:val="both"/>
      </w:pPr>
      <w:r w:rsidRPr="005B7AE5">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932B1" w:rsidRPr="008B145A" w:rsidRDefault="004932B1" w:rsidP="004932B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p>
    <w:p w:rsidR="004932B1" w:rsidRPr="00C02329" w:rsidRDefault="004932B1" w:rsidP="004932B1">
      <w:pPr>
        <w:widowControl w:val="0"/>
        <w:tabs>
          <w:tab w:val="left" w:pos="993"/>
        </w:tabs>
        <w:autoSpaceDE w:val="0"/>
        <w:autoSpaceDN w:val="0"/>
        <w:adjustRightInd w:val="0"/>
        <w:spacing w:after="0" w:line="240" w:lineRule="auto"/>
        <w:contextualSpacing/>
        <w:jc w:val="both"/>
        <w:rPr>
          <w:rFonts w:ascii="Times New Roman" w:hAnsi="Times New Roman"/>
          <w:b/>
          <w:sz w:val="24"/>
          <w:szCs w:val="24"/>
        </w:rPr>
      </w:pPr>
      <w:r w:rsidRPr="00C02329">
        <w:rPr>
          <w:rFonts w:ascii="Times New Roman" w:eastAsia="Times New Roman" w:hAnsi="Times New Roman"/>
          <w:b/>
          <w:sz w:val="24"/>
          <w:szCs w:val="24"/>
        </w:rPr>
        <w:t>Электрические явления</w:t>
      </w:r>
    </w:p>
    <w:p w:rsidR="004932B1" w:rsidRPr="008B145A" w:rsidRDefault="004932B1" w:rsidP="004932B1">
      <w:pPr>
        <w:tabs>
          <w:tab w:val="left" w:pos="5964"/>
        </w:tabs>
        <w:spacing w:after="0" w:line="240" w:lineRule="auto"/>
        <w:contextualSpacing/>
        <w:rPr>
          <w:rFonts w:ascii="Times New Roman" w:eastAsia="Times New Roman" w:hAnsi="Times New Roman"/>
          <w:b/>
          <w:i/>
          <w:sz w:val="24"/>
          <w:szCs w:val="24"/>
          <w:u w:val="single"/>
        </w:rPr>
      </w:pPr>
      <w:r w:rsidRPr="008B145A">
        <w:rPr>
          <w:rFonts w:ascii="Times New Roman" w:eastAsia="Times New Roman" w:hAnsi="Times New Roman"/>
          <w:b/>
          <w:i/>
          <w:sz w:val="24"/>
          <w:szCs w:val="24"/>
          <w:u w:val="single"/>
        </w:rPr>
        <w:t>Учащийся научится:</w:t>
      </w:r>
    </w:p>
    <w:p w:rsidR="004932B1" w:rsidRDefault="004932B1" w:rsidP="004932B1">
      <w:pPr>
        <w:widowControl w:val="0"/>
        <w:numPr>
          <w:ilvl w:val="0"/>
          <w:numId w:val="6"/>
        </w:numPr>
        <w:tabs>
          <w:tab w:val="left" w:pos="709"/>
        </w:tabs>
        <w:autoSpaceDE w:val="0"/>
        <w:autoSpaceDN w:val="0"/>
        <w:adjustRightInd w:val="0"/>
        <w:spacing w:after="0" w:line="240" w:lineRule="auto"/>
        <w:ind w:left="709"/>
        <w:contextualSpacing/>
        <w:jc w:val="both"/>
        <w:rPr>
          <w:rFonts w:ascii="Times New Roman" w:hAnsi="Times New Roman"/>
          <w:sz w:val="24"/>
          <w:szCs w:val="24"/>
        </w:rPr>
      </w:pPr>
      <w:r>
        <w:rPr>
          <w:rFonts w:ascii="Times New Roman" w:hAnsi="Times New Roman"/>
          <w:sz w:val="24"/>
          <w:szCs w:val="24"/>
        </w:rPr>
        <w:t>распознавать электрические</w:t>
      </w:r>
      <w:r w:rsidRPr="000329E0">
        <w:rPr>
          <w:rFonts w:ascii="Times New Roman" w:hAnsi="Times New Roman"/>
          <w:sz w:val="24"/>
          <w:szCs w:val="24"/>
        </w:rPr>
        <w:t xml:space="preserve">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w:t>
      </w:r>
      <w:r>
        <w:rPr>
          <w:rFonts w:ascii="Times New Roman" w:hAnsi="Times New Roman"/>
          <w:sz w:val="24"/>
          <w:szCs w:val="24"/>
        </w:rPr>
        <w:t>епловое, химическое, магнитное).</w:t>
      </w:r>
    </w:p>
    <w:p w:rsidR="004932B1" w:rsidRPr="000329E0" w:rsidRDefault="004932B1" w:rsidP="004932B1">
      <w:pPr>
        <w:widowControl w:val="0"/>
        <w:numPr>
          <w:ilvl w:val="0"/>
          <w:numId w:val="6"/>
        </w:numPr>
        <w:tabs>
          <w:tab w:val="left" w:pos="709"/>
        </w:tabs>
        <w:autoSpaceDE w:val="0"/>
        <w:autoSpaceDN w:val="0"/>
        <w:adjustRightInd w:val="0"/>
        <w:spacing w:after="0" w:line="240" w:lineRule="auto"/>
        <w:ind w:left="709"/>
        <w:contextualSpacing/>
        <w:jc w:val="both"/>
        <w:rPr>
          <w:rFonts w:ascii="Times New Roman" w:hAnsi="Times New Roman"/>
          <w:sz w:val="24"/>
          <w:szCs w:val="24"/>
        </w:rPr>
      </w:pPr>
      <w:r w:rsidRPr="000329E0">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932B1" w:rsidRPr="000329E0" w:rsidRDefault="004932B1" w:rsidP="004932B1">
      <w:pPr>
        <w:widowControl w:val="0"/>
        <w:numPr>
          <w:ilvl w:val="0"/>
          <w:numId w:val="6"/>
        </w:numPr>
        <w:tabs>
          <w:tab w:val="left" w:pos="709"/>
        </w:tabs>
        <w:autoSpaceDE w:val="0"/>
        <w:autoSpaceDN w:val="0"/>
        <w:adjustRightInd w:val="0"/>
        <w:spacing w:after="0" w:line="240" w:lineRule="auto"/>
        <w:ind w:left="709"/>
        <w:contextualSpacing/>
        <w:jc w:val="both"/>
        <w:rPr>
          <w:rFonts w:ascii="Times New Roman" w:hAnsi="Times New Roman"/>
          <w:sz w:val="24"/>
          <w:szCs w:val="24"/>
        </w:rPr>
      </w:pPr>
      <w:r w:rsidRPr="000329E0">
        <w:rPr>
          <w:rFonts w:ascii="Times New Roman" w:hAnsi="Times New Roman"/>
          <w:sz w:val="24"/>
          <w:szCs w:val="24"/>
        </w:rPr>
        <w:t>описывать изученные</w:t>
      </w:r>
      <w:r>
        <w:rPr>
          <w:rFonts w:ascii="Times New Roman" w:hAnsi="Times New Roman"/>
          <w:sz w:val="24"/>
          <w:szCs w:val="24"/>
        </w:rPr>
        <w:t xml:space="preserve"> свойства тел и электрические</w:t>
      </w:r>
      <w:r w:rsidRPr="000329E0">
        <w:rPr>
          <w:rFonts w:ascii="Times New Roman" w:hAnsi="Times New Roman"/>
          <w:sz w:val="24"/>
          <w:szCs w:val="24"/>
        </w:rPr>
        <w:t xml:space="preserve">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w:t>
      </w:r>
      <w:r>
        <w:rPr>
          <w:rFonts w:ascii="Times New Roman" w:hAnsi="Times New Roman"/>
          <w:sz w:val="24"/>
          <w:szCs w:val="24"/>
        </w:rPr>
        <w:t>ктрического поля, мощность тока</w:t>
      </w:r>
      <w:r w:rsidRPr="000329E0">
        <w:rPr>
          <w:rFonts w:ascii="Times New Roman" w:hAnsi="Times New Roman"/>
          <w:sz w:val="24"/>
          <w:szCs w:val="24"/>
        </w:rPr>
        <w:t>;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932B1" w:rsidRPr="000329E0" w:rsidRDefault="004932B1" w:rsidP="004932B1">
      <w:pPr>
        <w:widowControl w:val="0"/>
        <w:numPr>
          <w:ilvl w:val="0"/>
          <w:numId w:val="6"/>
        </w:numPr>
        <w:tabs>
          <w:tab w:val="left" w:pos="709"/>
        </w:tabs>
        <w:autoSpaceDE w:val="0"/>
        <w:autoSpaceDN w:val="0"/>
        <w:adjustRightInd w:val="0"/>
        <w:spacing w:after="0" w:line="240" w:lineRule="auto"/>
        <w:ind w:left="709"/>
        <w:contextualSpacing/>
        <w:jc w:val="both"/>
        <w:rPr>
          <w:rFonts w:ascii="Times New Roman" w:hAnsi="Times New Roman"/>
          <w:sz w:val="24"/>
          <w:szCs w:val="24"/>
        </w:rPr>
      </w:pPr>
      <w:r w:rsidRPr="000329E0">
        <w:rPr>
          <w:rFonts w:ascii="Times New Roman" w:hAnsi="Times New Roman"/>
          <w:sz w:val="24"/>
          <w:szCs w:val="24"/>
        </w:rPr>
        <w:t>анализироват</w:t>
      </w:r>
      <w:r>
        <w:rPr>
          <w:rFonts w:ascii="Times New Roman" w:hAnsi="Times New Roman"/>
          <w:sz w:val="24"/>
          <w:szCs w:val="24"/>
        </w:rPr>
        <w:t>ь свойства тел, электрические</w:t>
      </w:r>
      <w:r w:rsidRPr="000329E0">
        <w:rPr>
          <w:rFonts w:ascii="Times New Roman" w:hAnsi="Times New Roman"/>
          <w:sz w:val="24"/>
          <w:szCs w:val="24"/>
        </w:rPr>
        <w:t xml:space="preserve"> явления и процессы, используя физические законы: закон сохранения электрического заряда, закон Ома для участка цепи, закон Джоул</w:t>
      </w:r>
      <w:r>
        <w:rPr>
          <w:rFonts w:ascii="Times New Roman" w:hAnsi="Times New Roman"/>
          <w:sz w:val="24"/>
          <w:szCs w:val="24"/>
        </w:rPr>
        <w:t xml:space="preserve">я-Ленца, </w:t>
      </w:r>
      <w:r w:rsidRPr="000329E0">
        <w:rPr>
          <w:rFonts w:ascii="Times New Roman" w:hAnsi="Times New Roman"/>
          <w:sz w:val="24"/>
          <w:szCs w:val="24"/>
        </w:rPr>
        <w:t>при этом различать словесную формулировку закона и его математическое выражение.</w:t>
      </w:r>
    </w:p>
    <w:p w:rsidR="004932B1" w:rsidRPr="000329E0" w:rsidRDefault="004932B1" w:rsidP="004932B1">
      <w:pPr>
        <w:widowControl w:val="0"/>
        <w:numPr>
          <w:ilvl w:val="0"/>
          <w:numId w:val="6"/>
        </w:numPr>
        <w:tabs>
          <w:tab w:val="left" w:pos="709"/>
        </w:tabs>
        <w:autoSpaceDE w:val="0"/>
        <w:autoSpaceDN w:val="0"/>
        <w:adjustRightInd w:val="0"/>
        <w:spacing w:after="0" w:line="240" w:lineRule="auto"/>
        <w:ind w:left="709"/>
        <w:contextualSpacing/>
        <w:jc w:val="both"/>
        <w:rPr>
          <w:rFonts w:ascii="Times New Roman" w:hAnsi="Times New Roman"/>
          <w:sz w:val="24"/>
          <w:szCs w:val="24"/>
        </w:rPr>
      </w:pPr>
      <w:r w:rsidRPr="000329E0">
        <w:rPr>
          <w:rFonts w:ascii="Times New Roman" w:hAnsi="Times New Roman"/>
          <w:sz w:val="24"/>
          <w:szCs w:val="24"/>
        </w:rPr>
        <w:t>приводить примеры практического использования физических знаний о</w:t>
      </w:r>
      <w:r>
        <w:rPr>
          <w:rFonts w:ascii="Times New Roman" w:hAnsi="Times New Roman"/>
          <w:sz w:val="24"/>
          <w:szCs w:val="24"/>
        </w:rPr>
        <w:t xml:space="preserve">б </w:t>
      </w:r>
      <w:r>
        <w:rPr>
          <w:rFonts w:ascii="Times New Roman" w:hAnsi="Times New Roman"/>
          <w:sz w:val="24"/>
          <w:szCs w:val="24"/>
        </w:rPr>
        <w:lastRenderedPageBreak/>
        <w:t>электрических</w:t>
      </w:r>
      <w:r w:rsidRPr="000329E0">
        <w:rPr>
          <w:rFonts w:ascii="Times New Roman" w:hAnsi="Times New Roman"/>
          <w:sz w:val="24"/>
          <w:szCs w:val="24"/>
        </w:rPr>
        <w:t>явлениях</w:t>
      </w:r>
      <w:r>
        <w:rPr>
          <w:rFonts w:ascii="Times New Roman" w:hAnsi="Times New Roman"/>
          <w:sz w:val="24"/>
          <w:szCs w:val="24"/>
        </w:rPr>
        <w:t>.</w:t>
      </w:r>
    </w:p>
    <w:p w:rsidR="004932B1" w:rsidRPr="000329E0" w:rsidRDefault="004932B1" w:rsidP="004932B1">
      <w:pPr>
        <w:widowControl w:val="0"/>
        <w:numPr>
          <w:ilvl w:val="0"/>
          <w:numId w:val="6"/>
        </w:numPr>
        <w:tabs>
          <w:tab w:val="left" w:pos="709"/>
        </w:tabs>
        <w:autoSpaceDE w:val="0"/>
        <w:autoSpaceDN w:val="0"/>
        <w:adjustRightInd w:val="0"/>
        <w:spacing w:after="0" w:line="240" w:lineRule="auto"/>
        <w:ind w:left="709"/>
        <w:contextualSpacing/>
        <w:jc w:val="both"/>
        <w:rPr>
          <w:rFonts w:ascii="Times New Roman" w:hAnsi="Times New Roman"/>
          <w:sz w:val="24"/>
          <w:szCs w:val="24"/>
        </w:rPr>
      </w:pPr>
      <w:r w:rsidRPr="000329E0">
        <w:rPr>
          <w:rFonts w:ascii="Times New Roman" w:hAnsi="Times New Roman"/>
          <w:sz w:val="24"/>
          <w:szCs w:val="24"/>
        </w:rPr>
        <w:t>решать задачи, используя физические законы (закон Ома для уч</w:t>
      </w:r>
      <w:r>
        <w:rPr>
          <w:rFonts w:ascii="Times New Roman" w:hAnsi="Times New Roman"/>
          <w:sz w:val="24"/>
          <w:szCs w:val="24"/>
        </w:rPr>
        <w:t xml:space="preserve">астка цепи, закон Джоуля-Ленца) </w:t>
      </w:r>
      <w:r w:rsidRPr="000329E0">
        <w:rPr>
          <w:rFonts w:ascii="Times New Roman" w:hAnsi="Times New Roman"/>
          <w:sz w:val="24"/>
          <w:szCs w:val="24"/>
        </w:rPr>
        <w:t>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формулы расчета электрического сопротивления при последовательном и парал</w:t>
      </w:r>
      <w:r>
        <w:rPr>
          <w:rFonts w:ascii="Times New Roman" w:hAnsi="Times New Roman"/>
          <w:sz w:val="24"/>
          <w:szCs w:val="24"/>
        </w:rPr>
        <w:t>лельном соединении проводников);</w:t>
      </w:r>
      <w:r w:rsidRPr="000329E0">
        <w:rPr>
          <w:rFonts w:ascii="Times New Roman" w:hAnsi="Times New Roman"/>
          <w:sz w:val="24"/>
          <w:szCs w:val="24"/>
        </w:rPr>
        <w:t xml:space="preserve">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932B1" w:rsidRPr="008B145A" w:rsidRDefault="004932B1" w:rsidP="004932B1">
      <w:pPr>
        <w:pStyle w:val="ParagraphStyle"/>
        <w:tabs>
          <w:tab w:val="left" w:pos="990"/>
        </w:tabs>
        <w:contextualSpacing/>
        <w:rPr>
          <w:rFonts w:ascii="Times New Roman" w:hAnsi="Times New Roman" w:cs="Times New Roman"/>
          <w:b/>
          <w:i/>
          <w:color w:val="000000"/>
          <w:u w:val="single"/>
        </w:rPr>
      </w:pPr>
      <w:r w:rsidRPr="008B145A">
        <w:rPr>
          <w:rFonts w:ascii="Times New Roman" w:hAnsi="Times New Roman" w:cs="Times New Roman"/>
          <w:b/>
          <w:i/>
          <w:spacing w:val="45"/>
          <w:u w:val="single"/>
        </w:rPr>
        <w:t>Учащийся получит возможность научиться</w:t>
      </w:r>
      <w:r w:rsidRPr="008B145A">
        <w:rPr>
          <w:rFonts w:ascii="Times New Roman" w:hAnsi="Times New Roman" w:cs="Times New Roman"/>
          <w:b/>
          <w:i/>
          <w:color w:val="000000"/>
          <w:u w:val="single"/>
        </w:rPr>
        <w:t>:</w:t>
      </w:r>
    </w:p>
    <w:p w:rsidR="004932B1" w:rsidRPr="008B145A" w:rsidRDefault="004932B1" w:rsidP="004932B1">
      <w:pPr>
        <w:widowControl w:val="0"/>
        <w:numPr>
          <w:ilvl w:val="0"/>
          <w:numId w:val="7"/>
        </w:numPr>
        <w:autoSpaceDE w:val="0"/>
        <w:autoSpaceDN w:val="0"/>
        <w:adjustRightInd w:val="0"/>
        <w:spacing w:after="0" w:line="240" w:lineRule="auto"/>
        <w:ind w:left="709"/>
        <w:contextualSpacing/>
        <w:jc w:val="both"/>
        <w:rPr>
          <w:rFonts w:ascii="Times New Roman" w:hAnsi="Times New Roman"/>
          <w:sz w:val="24"/>
          <w:szCs w:val="24"/>
        </w:rPr>
      </w:pPr>
      <w:r w:rsidRPr="008B145A">
        <w:rPr>
          <w:rFonts w:ascii="Times New Roman" w:hAnsi="Times New Roman"/>
          <w:sz w:val="24"/>
          <w:szCs w:val="24"/>
        </w:rPr>
        <w:t>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932B1" w:rsidRPr="008B145A" w:rsidRDefault="004932B1" w:rsidP="004932B1">
      <w:pPr>
        <w:widowControl w:val="0"/>
        <w:numPr>
          <w:ilvl w:val="0"/>
          <w:numId w:val="7"/>
        </w:numPr>
        <w:autoSpaceDE w:val="0"/>
        <w:autoSpaceDN w:val="0"/>
        <w:adjustRightInd w:val="0"/>
        <w:spacing w:after="0" w:line="240" w:lineRule="auto"/>
        <w:ind w:left="709"/>
        <w:contextualSpacing/>
        <w:jc w:val="both"/>
        <w:rPr>
          <w:rFonts w:ascii="Times New Roman" w:hAnsi="Times New Roman"/>
          <w:sz w:val="24"/>
          <w:szCs w:val="24"/>
        </w:rPr>
      </w:pPr>
      <w:r w:rsidRPr="008B145A">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932B1" w:rsidRPr="008B145A" w:rsidRDefault="004932B1" w:rsidP="004932B1">
      <w:pPr>
        <w:widowControl w:val="0"/>
        <w:numPr>
          <w:ilvl w:val="0"/>
          <w:numId w:val="7"/>
        </w:numPr>
        <w:autoSpaceDE w:val="0"/>
        <w:autoSpaceDN w:val="0"/>
        <w:adjustRightInd w:val="0"/>
        <w:spacing w:after="0" w:line="240" w:lineRule="auto"/>
        <w:ind w:left="709"/>
        <w:contextualSpacing/>
        <w:jc w:val="both"/>
        <w:rPr>
          <w:rFonts w:ascii="Times New Roman" w:hAnsi="Times New Roman"/>
          <w:sz w:val="24"/>
          <w:szCs w:val="24"/>
        </w:rPr>
      </w:pPr>
      <w:r w:rsidRPr="008B145A">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932B1" w:rsidRPr="008B145A" w:rsidRDefault="004932B1" w:rsidP="004932B1">
      <w:pPr>
        <w:widowControl w:val="0"/>
        <w:numPr>
          <w:ilvl w:val="0"/>
          <w:numId w:val="7"/>
        </w:numPr>
        <w:autoSpaceDE w:val="0"/>
        <w:autoSpaceDN w:val="0"/>
        <w:adjustRightInd w:val="0"/>
        <w:spacing w:after="0" w:line="240" w:lineRule="auto"/>
        <w:ind w:left="709"/>
        <w:contextualSpacing/>
        <w:jc w:val="both"/>
        <w:rPr>
          <w:rFonts w:ascii="Times New Roman" w:hAnsi="Times New Roman"/>
          <w:sz w:val="24"/>
          <w:szCs w:val="24"/>
        </w:rPr>
      </w:pPr>
      <w:r w:rsidRPr="008B145A">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932B1" w:rsidRPr="009428C7" w:rsidRDefault="004932B1" w:rsidP="004932B1">
      <w:pPr>
        <w:widowControl w:val="0"/>
        <w:autoSpaceDE w:val="0"/>
        <w:autoSpaceDN w:val="0"/>
        <w:adjustRightInd w:val="0"/>
        <w:spacing w:after="0" w:line="240" w:lineRule="auto"/>
        <w:ind w:left="709"/>
        <w:contextualSpacing/>
        <w:jc w:val="both"/>
        <w:rPr>
          <w:rFonts w:ascii="Times New Roman" w:hAnsi="Times New Roman"/>
          <w:i/>
          <w:sz w:val="24"/>
          <w:szCs w:val="24"/>
        </w:rPr>
      </w:pPr>
    </w:p>
    <w:p w:rsidR="004932B1" w:rsidRPr="00C02329" w:rsidRDefault="004932B1" w:rsidP="004932B1">
      <w:pPr>
        <w:widowControl w:val="0"/>
        <w:tabs>
          <w:tab w:val="left" w:pos="993"/>
        </w:tabs>
        <w:autoSpaceDE w:val="0"/>
        <w:autoSpaceDN w:val="0"/>
        <w:adjustRightInd w:val="0"/>
        <w:spacing w:after="0" w:line="240" w:lineRule="auto"/>
        <w:contextualSpacing/>
        <w:jc w:val="both"/>
        <w:rPr>
          <w:rFonts w:ascii="Times New Roman" w:hAnsi="Times New Roman"/>
          <w:b/>
          <w:sz w:val="24"/>
          <w:szCs w:val="24"/>
        </w:rPr>
      </w:pPr>
      <w:r w:rsidRPr="00C02329">
        <w:rPr>
          <w:rFonts w:ascii="Times New Roman" w:eastAsia="Times New Roman" w:hAnsi="Times New Roman"/>
          <w:b/>
          <w:sz w:val="24"/>
          <w:szCs w:val="24"/>
        </w:rPr>
        <w:t>Магнитные явления</w:t>
      </w:r>
    </w:p>
    <w:p w:rsidR="004932B1" w:rsidRPr="008B145A" w:rsidRDefault="004932B1" w:rsidP="004932B1">
      <w:pPr>
        <w:tabs>
          <w:tab w:val="left" w:pos="5964"/>
        </w:tabs>
        <w:spacing w:after="0" w:line="240" w:lineRule="auto"/>
        <w:contextualSpacing/>
        <w:rPr>
          <w:rFonts w:ascii="Times New Roman" w:eastAsia="Times New Roman" w:hAnsi="Times New Roman"/>
          <w:b/>
          <w:sz w:val="24"/>
          <w:szCs w:val="24"/>
          <w:u w:val="single"/>
        </w:rPr>
      </w:pPr>
      <w:r w:rsidRPr="008B145A">
        <w:rPr>
          <w:rFonts w:ascii="Times New Roman" w:eastAsia="Times New Roman" w:hAnsi="Times New Roman"/>
          <w:b/>
          <w:sz w:val="24"/>
          <w:szCs w:val="24"/>
          <w:u w:val="single"/>
        </w:rPr>
        <w:t>Учащийся научится:</w:t>
      </w:r>
    </w:p>
    <w:p w:rsidR="004932B1" w:rsidRDefault="004932B1" w:rsidP="004932B1">
      <w:pPr>
        <w:widowControl w:val="0"/>
        <w:numPr>
          <w:ilvl w:val="0"/>
          <w:numId w:val="8"/>
        </w:numPr>
        <w:autoSpaceDE w:val="0"/>
        <w:autoSpaceDN w:val="0"/>
        <w:adjustRightInd w:val="0"/>
        <w:spacing w:after="0" w:line="240" w:lineRule="auto"/>
        <w:ind w:left="709"/>
        <w:contextualSpacing/>
        <w:jc w:val="both"/>
        <w:rPr>
          <w:rFonts w:ascii="Times New Roman" w:hAnsi="Times New Roman"/>
          <w:sz w:val="24"/>
          <w:szCs w:val="24"/>
        </w:rPr>
      </w:pPr>
      <w:r w:rsidRPr="009428C7">
        <w:rPr>
          <w:rFonts w:ascii="Times New Roman" w:hAnsi="Times New Roman"/>
          <w:sz w:val="24"/>
          <w:szCs w:val="24"/>
        </w:rPr>
        <w:t>распознавать 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w:t>
      </w:r>
      <w:r>
        <w:rPr>
          <w:rFonts w:ascii="Times New Roman" w:hAnsi="Times New Roman"/>
          <w:sz w:val="24"/>
          <w:szCs w:val="24"/>
        </w:rPr>
        <w:t>ого поля на заряженную частицу.</w:t>
      </w:r>
    </w:p>
    <w:p w:rsidR="004932B1" w:rsidRPr="009428C7" w:rsidRDefault="004932B1" w:rsidP="004932B1">
      <w:pPr>
        <w:widowControl w:val="0"/>
        <w:numPr>
          <w:ilvl w:val="0"/>
          <w:numId w:val="8"/>
        </w:numPr>
        <w:autoSpaceDE w:val="0"/>
        <w:autoSpaceDN w:val="0"/>
        <w:adjustRightInd w:val="0"/>
        <w:spacing w:after="0" w:line="240" w:lineRule="auto"/>
        <w:ind w:left="709"/>
        <w:contextualSpacing/>
        <w:jc w:val="both"/>
        <w:rPr>
          <w:rFonts w:ascii="Times New Roman" w:hAnsi="Times New Roman"/>
          <w:sz w:val="24"/>
          <w:szCs w:val="24"/>
        </w:rPr>
      </w:pPr>
      <w:r w:rsidRPr="009428C7">
        <w:rPr>
          <w:rFonts w:ascii="Times New Roman" w:hAnsi="Times New Roman"/>
          <w:sz w:val="24"/>
          <w:szCs w:val="24"/>
        </w:rPr>
        <w:t xml:space="preserve">описывать </w:t>
      </w:r>
      <w:r>
        <w:rPr>
          <w:rFonts w:ascii="Times New Roman" w:hAnsi="Times New Roman"/>
          <w:sz w:val="24"/>
          <w:szCs w:val="24"/>
        </w:rPr>
        <w:t xml:space="preserve">изученные свойства тел и </w:t>
      </w:r>
      <w:r w:rsidRPr="009428C7">
        <w:rPr>
          <w:rFonts w:ascii="Times New Roman" w:hAnsi="Times New Roman"/>
          <w:sz w:val="24"/>
          <w:szCs w:val="24"/>
        </w:rPr>
        <w:t xml:space="preserve">магнитные явления, используя физические величины: </w:t>
      </w:r>
      <w:r>
        <w:rPr>
          <w:rFonts w:ascii="Times New Roman" w:hAnsi="Times New Roman"/>
          <w:sz w:val="24"/>
          <w:szCs w:val="24"/>
        </w:rPr>
        <w:t>скорость электромагнитных волн</w:t>
      </w:r>
      <w:r w:rsidRPr="009428C7">
        <w:rPr>
          <w:rFonts w:ascii="Times New Roman" w:hAnsi="Times New Roman"/>
          <w:sz w:val="24"/>
          <w:szCs w:val="24"/>
        </w:rPr>
        <w:t>;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932B1" w:rsidRPr="009428C7" w:rsidRDefault="004932B1" w:rsidP="004932B1">
      <w:pPr>
        <w:widowControl w:val="0"/>
        <w:numPr>
          <w:ilvl w:val="0"/>
          <w:numId w:val="8"/>
        </w:numPr>
        <w:autoSpaceDE w:val="0"/>
        <w:autoSpaceDN w:val="0"/>
        <w:adjustRightInd w:val="0"/>
        <w:spacing w:after="0" w:line="240" w:lineRule="auto"/>
        <w:ind w:left="709"/>
        <w:contextualSpacing/>
        <w:jc w:val="both"/>
        <w:rPr>
          <w:rFonts w:ascii="Times New Roman" w:hAnsi="Times New Roman"/>
          <w:sz w:val="24"/>
          <w:szCs w:val="24"/>
        </w:rPr>
      </w:pPr>
      <w:r w:rsidRPr="009428C7">
        <w:rPr>
          <w:rFonts w:ascii="Times New Roman" w:hAnsi="Times New Roman"/>
          <w:sz w:val="24"/>
          <w:szCs w:val="24"/>
        </w:rPr>
        <w:t>ана</w:t>
      </w:r>
      <w:r>
        <w:rPr>
          <w:rFonts w:ascii="Times New Roman" w:hAnsi="Times New Roman"/>
          <w:sz w:val="24"/>
          <w:szCs w:val="24"/>
        </w:rPr>
        <w:t xml:space="preserve">лизировать свойства тел, </w:t>
      </w:r>
      <w:r w:rsidRPr="009428C7">
        <w:rPr>
          <w:rFonts w:ascii="Times New Roman" w:hAnsi="Times New Roman"/>
          <w:sz w:val="24"/>
          <w:szCs w:val="24"/>
        </w:rPr>
        <w:t>магнитные явления и процессы, ис</w:t>
      </w:r>
      <w:r>
        <w:rPr>
          <w:rFonts w:ascii="Times New Roman" w:hAnsi="Times New Roman"/>
          <w:sz w:val="24"/>
          <w:szCs w:val="24"/>
        </w:rPr>
        <w:t>пользуя физические законы;</w:t>
      </w:r>
      <w:r w:rsidRPr="009428C7">
        <w:rPr>
          <w:rFonts w:ascii="Times New Roman" w:hAnsi="Times New Roman"/>
          <w:sz w:val="24"/>
          <w:szCs w:val="24"/>
        </w:rPr>
        <w:t xml:space="preserve"> при этом различать словесную формулировку закона и его математическое выражение.</w:t>
      </w:r>
    </w:p>
    <w:p w:rsidR="004932B1" w:rsidRPr="009428C7" w:rsidRDefault="004932B1" w:rsidP="004932B1">
      <w:pPr>
        <w:widowControl w:val="0"/>
        <w:numPr>
          <w:ilvl w:val="0"/>
          <w:numId w:val="8"/>
        </w:numPr>
        <w:autoSpaceDE w:val="0"/>
        <w:autoSpaceDN w:val="0"/>
        <w:adjustRightInd w:val="0"/>
        <w:spacing w:after="0" w:line="240" w:lineRule="auto"/>
        <w:ind w:left="709"/>
        <w:contextualSpacing/>
        <w:jc w:val="both"/>
        <w:rPr>
          <w:rFonts w:ascii="Times New Roman" w:hAnsi="Times New Roman"/>
          <w:sz w:val="24"/>
          <w:szCs w:val="24"/>
        </w:rPr>
      </w:pPr>
      <w:r w:rsidRPr="009428C7">
        <w:rPr>
          <w:rFonts w:ascii="Times New Roman" w:hAnsi="Times New Roman"/>
          <w:sz w:val="24"/>
          <w:szCs w:val="24"/>
        </w:rPr>
        <w:t>приводить примеры практического использов</w:t>
      </w:r>
      <w:r>
        <w:rPr>
          <w:rFonts w:ascii="Times New Roman" w:hAnsi="Times New Roman"/>
          <w:sz w:val="24"/>
          <w:szCs w:val="24"/>
        </w:rPr>
        <w:t xml:space="preserve">ания физических знаний о </w:t>
      </w:r>
      <w:r w:rsidRPr="009428C7">
        <w:rPr>
          <w:rFonts w:ascii="Times New Roman" w:hAnsi="Times New Roman"/>
          <w:sz w:val="24"/>
          <w:szCs w:val="24"/>
        </w:rPr>
        <w:t>магнитных явлениях</w:t>
      </w:r>
    </w:p>
    <w:p w:rsidR="004932B1" w:rsidRPr="006C4E20" w:rsidRDefault="004932B1" w:rsidP="004932B1">
      <w:pPr>
        <w:widowControl w:val="0"/>
        <w:numPr>
          <w:ilvl w:val="0"/>
          <w:numId w:val="8"/>
        </w:numPr>
        <w:autoSpaceDE w:val="0"/>
        <w:autoSpaceDN w:val="0"/>
        <w:adjustRightInd w:val="0"/>
        <w:spacing w:after="0" w:line="240" w:lineRule="auto"/>
        <w:ind w:left="709"/>
        <w:contextualSpacing/>
        <w:jc w:val="both"/>
        <w:rPr>
          <w:rFonts w:ascii="Times New Roman" w:hAnsi="Times New Roman"/>
          <w:sz w:val="28"/>
          <w:szCs w:val="28"/>
        </w:rPr>
      </w:pPr>
      <w:r w:rsidRPr="009428C7">
        <w:rPr>
          <w:rFonts w:ascii="Times New Roman" w:hAnsi="Times New Roman"/>
          <w:sz w:val="24"/>
          <w:szCs w:val="24"/>
        </w:rPr>
        <w:t>решать задач</w:t>
      </w:r>
      <w:r>
        <w:rPr>
          <w:rFonts w:ascii="Times New Roman" w:hAnsi="Times New Roman"/>
          <w:sz w:val="24"/>
          <w:szCs w:val="24"/>
        </w:rPr>
        <w:t xml:space="preserve">и, используя физические законы </w:t>
      </w:r>
      <w:r w:rsidRPr="009428C7">
        <w:rPr>
          <w:rFonts w:ascii="Times New Roman" w:hAnsi="Times New Roman"/>
          <w:sz w:val="24"/>
          <w:szCs w:val="24"/>
        </w:rPr>
        <w:t>и формулы, связывающие физические величины</w:t>
      </w:r>
      <w:r>
        <w:rPr>
          <w:rFonts w:ascii="Times New Roman" w:hAnsi="Times New Roman"/>
          <w:sz w:val="24"/>
          <w:szCs w:val="24"/>
        </w:rPr>
        <w:t>;</w:t>
      </w:r>
      <w:r w:rsidRPr="009428C7">
        <w:rPr>
          <w:rFonts w:ascii="Times New Roman" w:hAnsi="Times New Roman"/>
          <w:sz w:val="24"/>
          <w:szCs w:val="24"/>
        </w:rPr>
        <w:t xml:space="preserve">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sidRPr="0074495D">
        <w:rPr>
          <w:rFonts w:ascii="Times New Roman" w:hAnsi="Times New Roman"/>
          <w:sz w:val="28"/>
          <w:szCs w:val="28"/>
        </w:rPr>
        <w:t>.</w:t>
      </w:r>
    </w:p>
    <w:p w:rsidR="004932B1" w:rsidRPr="008B145A" w:rsidRDefault="004932B1" w:rsidP="004932B1">
      <w:pPr>
        <w:pStyle w:val="ParagraphStyle"/>
        <w:tabs>
          <w:tab w:val="left" w:pos="990"/>
        </w:tabs>
        <w:contextualSpacing/>
        <w:rPr>
          <w:rFonts w:ascii="Times New Roman" w:hAnsi="Times New Roman" w:cs="Times New Roman"/>
          <w:b/>
          <w:i/>
          <w:color w:val="000000"/>
          <w:u w:val="single"/>
        </w:rPr>
      </w:pPr>
      <w:r w:rsidRPr="008B145A">
        <w:rPr>
          <w:rFonts w:ascii="Times New Roman" w:hAnsi="Times New Roman" w:cs="Times New Roman"/>
          <w:b/>
          <w:i/>
          <w:spacing w:val="45"/>
          <w:u w:val="single"/>
        </w:rPr>
        <w:t>Учащийся получит возможность научиться</w:t>
      </w:r>
      <w:r w:rsidRPr="008B145A">
        <w:rPr>
          <w:rFonts w:ascii="Times New Roman" w:hAnsi="Times New Roman" w:cs="Times New Roman"/>
          <w:b/>
          <w:i/>
          <w:color w:val="000000"/>
          <w:u w:val="single"/>
        </w:rPr>
        <w:t>:</w:t>
      </w:r>
    </w:p>
    <w:p w:rsidR="004932B1" w:rsidRPr="008B145A" w:rsidRDefault="004932B1" w:rsidP="004932B1">
      <w:pPr>
        <w:widowControl w:val="0"/>
        <w:numPr>
          <w:ilvl w:val="0"/>
          <w:numId w:val="9"/>
        </w:numPr>
        <w:tabs>
          <w:tab w:val="left" w:pos="993"/>
        </w:tabs>
        <w:autoSpaceDE w:val="0"/>
        <w:autoSpaceDN w:val="0"/>
        <w:adjustRightInd w:val="0"/>
        <w:spacing w:after="0" w:line="240" w:lineRule="auto"/>
        <w:ind w:left="709"/>
        <w:contextualSpacing/>
        <w:jc w:val="both"/>
        <w:rPr>
          <w:rFonts w:ascii="Times New Roman" w:hAnsi="Times New Roman"/>
          <w:sz w:val="24"/>
          <w:szCs w:val="24"/>
        </w:rPr>
      </w:pPr>
      <w:r w:rsidRPr="008B145A">
        <w:rPr>
          <w:rFonts w:ascii="Times New Roman" w:hAnsi="Times New Roman"/>
          <w:sz w:val="24"/>
          <w:szCs w:val="24"/>
        </w:rPr>
        <w:t>использовать знания о 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932B1" w:rsidRPr="008B145A" w:rsidRDefault="004932B1" w:rsidP="004932B1">
      <w:pPr>
        <w:widowControl w:val="0"/>
        <w:numPr>
          <w:ilvl w:val="0"/>
          <w:numId w:val="9"/>
        </w:numPr>
        <w:tabs>
          <w:tab w:val="left" w:pos="993"/>
        </w:tabs>
        <w:autoSpaceDE w:val="0"/>
        <w:autoSpaceDN w:val="0"/>
        <w:adjustRightInd w:val="0"/>
        <w:spacing w:after="0" w:line="240" w:lineRule="auto"/>
        <w:ind w:left="709"/>
        <w:contextualSpacing/>
        <w:jc w:val="both"/>
        <w:rPr>
          <w:rFonts w:ascii="Times New Roman" w:hAnsi="Times New Roman"/>
          <w:sz w:val="24"/>
          <w:szCs w:val="24"/>
        </w:rPr>
      </w:pPr>
      <w:r w:rsidRPr="008B145A">
        <w:rPr>
          <w:rFonts w:ascii="Times New Roman" w:hAnsi="Times New Roman"/>
          <w:sz w:val="24"/>
          <w:szCs w:val="24"/>
        </w:rPr>
        <w:t xml:space="preserve">различать границы применимости физических законов, понимать всеобщий характер фундаментальных законов. </w:t>
      </w:r>
    </w:p>
    <w:p w:rsidR="004932B1" w:rsidRPr="008B145A" w:rsidRDefault="004932B1" w:rsidP="004932B1">
      <w:pPr>
        <w:widowControl w:val="0"/>
        <w:numPr>
          <w:ilvl w:val="0"/>
          <w:numId w:val="9"/>
        </w:numPr>
        <w:tabs>
          <w:tab w:val="left" w:pos="993"/>
        </w:tabs>
        <w:autoSpaceDE w:val="0"/>
        <w:autoSpaceDN w:val="0"/>
        <w:adjustRightInd w:val="0"/>
        <w:spacing w:after="0" w:line="240" w:lineRule="auto"/>
        <w:ind w:left="709"/>
        <w:contextualSpacing/>
        <w:jc w:val="both"/>
        <w:rPr>
          <w:rFonts w:ascii="Times New Roman" w:hAnsi="Times New Roman"/>
          <w:sz w:val="24"/>
          <w:szCs w:val="24"/>
        </w:rPr>
      </w:pPr>
      <w:r w:rsidRPr="008B145A">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932B1" w:rsidRPr="008B145A" w:rsidRDefault="004932B1" w:rsidP="004932B1">
      <w:pPr>
        <w:pStyle w:val="ParagraphStyle"/>
        <w:numPr>
          <w:ilvl w:val="0"/>
          <w:numId w:val="9"/>
        </w:numPr>
        <w:tabs>
          <w:tab w:val="left" w:pos="990"/>
        </w:tabs>
        <w:ind w:left="709"/>
        <w:contextualSpacing/>
        <w:rPr>
          <w:rFonts w:ascii="Times New Roman" w:hAnsi="Times New Roman"/>
        </w:rPr>
      </w:pPr>
      <w:r w:rsidRPr="008B145A">
        <w:rPr>
          <w:rFonts w:ascii="Times New Roman" w:hAnsi="Times New Roman"/>
        </w:rPr>
        <w:t>находить адекватную предложенной задаче физическую модель, разрешать проблему как на основе имеющихся знаний об магнитных явлениях с использованием математического аппарата, так и при помощи метода оценки.</w:t>
      </w:r>
    </w:p>
    <w:p w:rsidR="004932B1" w:rsidRPr="008B145A" w:rsidRDefault="004932B1" w:rsidP="004932B1">
      <w:pPr>
        <w:pStyle w:val="ParagraphStyle"/>
        <w:tabs>
          <w:tab w:val="left" w:pos="990"/>
        </w:tabs>
        <w:contextualSpacing/>
        <w:rPr>
          <w:rFonts w:ascii="Times New Roman" w:hAnsi="Times New Roman"/>
        </w:rPr>
      </w:pPr>
    </w:p>
    <w:p w:rsidR="004932B1" w:rsidRDefault="004932B1" w:rsidP="004932B1">
      <w:pPr>
        <w:pStyle w:val="ParagraphStyle"/>
        <w:tabs>
          <w:tab w:val="left" w:pos="990"/>
        </w:tabs>
        <w:contextualSpacing/>
        <w:rPr>
          <w:rFonts w:ascii="Times New Roman" w:hAnsi="Times New Roman"/>
          <w:b/>
        </w:rPr>
      </w:pPr>
      <w:r w:rsidRPr="006C4E20">
        <w:rPr>
          <w:rFonts w:ascii="Times New Roman" w:hAnsi="Times New Roman"/>
          <w:b/>
        </w:rPr>
        <w:t>Световые явления</w:t>
      </w:r>
    </w:p>
    <w:p w:rsidR="004932B1" w:rsidRPr="008B145A" w:rsidRDefault="004932B1" w:rsidP="004932B1">
      <w:pPr>
        <w:tabs>
          <w:tab w:val="left" w:pos="5964"/>
        </w:tabs>
        <w:spacing w:after="0" w:line="240" w:lineRule="auto"/>
        <w:contextualSpacing/>
        <w:rPr>
          <w:rFonts w:ascii="Times New Roman" w:eastAsia="Times New Roman" w:hAnsi="Times New Roman"/>
          <w:b/>
          <w:sz w:val="24"/>
          <w:szCs w:val="24"/>
          <w:u w:val="single"/>
        </w:rPr>
      </w:pPr>
      <w:r w:rsidRPr="008B145A">
        <w:rPr>
          <w:rFonts w:ascii="Times New Roman" w:eastAsia="Times New Roman" w:hAnsi="Times New Roman"/>
          <w:b/>
          <w:sz w:val="24"/>
          <w:szCs w:val="24"/>
          <w:u w:val="single"/>
        </w:rPr>
        <w:t>Учащийся научится:</w:t>
      </w:r>
    </w:p>
    <w:p w:rsidR="004932B1" w:rsidRPr="003F22B6" w:rsidRDefault="004932B1" w:rsidP="004932B1">
      <w:pPr>
        <w:widowControl w:val="0"/>
        <w:numPr>
          <w:ilvl w:val="0"/>
          <w:numId w:val="10"/>
        </w:numPr>
        <w:tabs>
          <w:tab w:val="left" w:pos="709"/>
        </w:tabs>
        <w:autoSpaceDE w:val="0"/>
        <w:autoSpaceDN w:val="0"/>
        <w:adjustRightInd w:val="0"/>
        <w:spacing w:after="0" w:line="240" w:lineRule="auto"/>
        <w:ind w:left="709"/>
        <w:contextualSpacing/>
        <w:jc w:val="both"/>
        <w:rPr>
          <w:rFonts w:ascii="Times New Roman" w:hAnsi="Times New Roman"/>
          <w:sz w:val="24"/>
          <w:szCs w:val="24"/>
        </w:rPr>
      </w:pPr>
      <w:r>
        <w:rPr>
          <w:rFonts w:ascii="Times New Roman" w:hAnsi="Times New Roman"/>
          <w:sz w:val="24"/>
          <w:szCs w:val="24"/>
        </w:rPr>
        <w:t>распознавать световые</w:t>
      </w:r>
      <w:r w:rsidRPr="003F22B6">
        <w:rPr>
          <w:rFonts w:ascii="Times New Roman" w:hAnsi="Times New Roman"/>
          <w:sz w:val="24"/>
          <w:szCs w:val="24"/>
        </w:rPr>
        <w:t xml:space="preserve"> явления и объяснять на основе имеющихся знаний основные свойства </w:t>
      </w:r>
      <w:r w:rsidRPr="003F22B6">
        <w:rPr>
          <w:rFonts w:ascii="Times New Roman" w:hAnsi="Times New Roman"/>
          <w:sz w:val="24"/>
          <w:szCs w:val="24"/>
        </w:rPr>
        <w:lastRenderedPageBreak/>
        <w:t>или условия протекания этих явлений: прямолинейное распространение света, отражение и преломление света, дисперсия света.</w:t>
      </w:r>
    </w:p>
    <w:p w:rsidR="004932B1" w:rsidRPr="003F22B6" w:rsidRDefault="004932B1" w:rsidP="004932B1">
      <w:pPr>
        <w:widowControl w:val="0"/>
        <w:numPr>
          <w:ilvl w:val="0"/>
          <w:numId w:val="10"/>
        </w:numPr>
        <w:tabs>
          <w:tab w:val="left" w:pos="709"/>
        </w:tabs>
        <w:autoSpaceDE w:val="0"/>
        <w:autoSpaceDN w:val="0"/>
        <w:adjustRightInd w:val="0"/>
        <w:spacing w:after="0" w:line="240" w:lineRule="auto"/>
        <w:ind w:left="709"/>
        <w:contextualSpacing/>
        <w:jc w:val="both"/>
        <w:rPr>
          <w:rFonts w:ascii="Times New Roman" w:hAnsi="Times New Roman"/>
          <w:sz w:val="24"/>
          <w:szCs w:val="24"/>
        </w:rPr>
      </w:pPr>
      <w:r w:rsidRPr="003F22B6">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4932B1" w:rsidRPr="003F22B6" w:rsidRDefault="004932B1" w:rsidP="004932B1">
      <w:pPr>
        <w:widowControl w:val="0"/>
        <w:numPr>
          <w:ilvl w:val="0"/>
          <w:numId w:val="10"/>
        </w:numPr>
        <w:tabs>
          <w:tab w:val="left" w:pos="709"/>
        </w:tabs>
        <w:autoSpaceDE w:val="0"/>
        <w:autoSpaceDN w:val="0"/>
        <w:adjustRightInd w:val="0"/>
        <w:spacing w:after="0" w:line="240" w:lineRule="auto"/>
        <w:ind w:left="709"/>
        <w:contextualSpacing/>
        <w:jc w:val="both"/>
        <w:rPr>
          <w:rFonts w:ascii="Times New Roman" w:hAnsi="Times New Roman"/>
          <w:sz w:val="24"/>
          <w:szCs w:val="24"/>
        </w:rPr>
      </w:pPr>
      <w:r w:rsidRPr="003F22B6">
        <w:rPr>
          <w:rFonts w:ascii="Times New Roman" w:hAnsi="Times New Roman"/>
          <w:sz w:val="24"/>
          <w:szCs w:val="24"/>
        </w:rPr>
        <w:t xml:space="preserve">описывать изученные свойства тел и </w:t>
      </w:r>
      <w:r>
        <w:rPr>
          <w:rFonts w:ascii="Times New Roman" w:hAnsi="Times New Roman"/>
          <w:sz w:val="24"/>
          <w:szCs w:val="24"/>
        </w:rPr>
        <w:t xml:space="preserve">световые </w:t>
      </w:r>
      <w:r w:rsidRPr="003F22B6">
        <w:rPr>
          <w:rFonts w:ascii="Times New Roman" w:hAnsi="Times New Roman"/>
          <w:sz w:val="24"/>
          <w:szCs w:val="24"/>
        </w:rPr>
        <w:t>явления, используя физические величины: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932B1" w:rsidRPr="003F22B6" w:rsidRDefault="004932B1" w:rsidP="004932B1">
      <w:pPr>
        <w:widowControl w:val="0"/>
        <w:numPr>
          <w:ilvl w:val="0"/>
          <w:numId w:val="10"/>
        </w:numPr>
        <w:tabs>
          <w:tab w:val="left" w:pos="709"/>
        </w:tabs>
        <w:autoSpaceDE w:val="0"/>
        <w:autoSpaceDN w:val="0"/>
        <w:adjustRightInd w:val="0"/>
        <w:spacing w:after="0" w:line="240" w:lineRule="auto"/>
        <w:ind w:left="709"/>
        <w:contextualSpacing/>
        <w:jc w:val="both"/>
        <w:rPr>
          <w:rFonts w:ascii="Times New Roman" w:hAnsi="Times New Roman"/>
          <w:sz w:val="24"/>
          <w:szCs w:val="24"/>
        </w:rPr>
      </w:pPr>
      <w:r w:rsidRPr="003F22B6">
        <w:rPr>
          <w:rFonts w:ascii="Times New Roman" w:hAnsi="Times New Roman"/>
          <w:sz w:val="24"/>
          <w:szCs w:val="24"/>
        </w:rPr>
        <w:t xml:space="preserve">анализировать свойства тел, </w:t>
      </w:r>
      <w:r>
        <w:rPr>
          <w:rFonts w:ascii="Times New Roman" w:hAnsi="Times New Roman"/>
          <w:sz w:val="24"/>
          <w:szCs w:val="24"/>
        </w:rPr>
        <w:t>световые</w:t>
      </w:r>
      <w:r w:rsidRPr="003F22B6">
        <w:rPr>
          <w:rFonts w:ascii="Times New Roman" w:hAnsi="Times New Roman"/>
          <w:sz w:val="24"/>
          <w:szCs w:val="24"/>
        </w:rPr>
        <w:t xml:space="preserve"> явления и процессы, используя физические законы: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932B1" w:rsidRPr="003F22B6" w:rsidRDefault="004932B1" w:rsidP="004932B1">
      <w:pPr>
        <w:widowControl w:val="0"/>
        <w:numPr>
          <w:ilvl w:val="0"/>
          <w:numId w:val="10"/>
        </w:numPr>
        <w:tabs>
          <w:tab w:val="left" w:pos="709"/>
        </w:tabs>
        <w:autoSpaceDE w:val="0"/>
        <w:autoSpaceDN w:val="0"/>
        <w:adjustRightInd w:val="0"/>
        <w:spacing w:after="0" w:line="240" w:lineRule="auto"/>
        <w:ind w:left="709"/>
        <w:contextualSpacing/>
        <w:jc w:val="both"/>
        <w:rPr>
          <w:rFonts w:ascii="Times New Roman" w:hAnsi="Times New Roman"/>
          <w:sz w:val="24"/>
          <w:szCs w:val="24"/>
        </w:rPr>
      </w:pPr>
      <w:r w:rsidRPr="003F22B6">
        <w:rPr>
          <w:rFonts w:ascii="Times New Roman" w:hAnsi="Times New Roman"/>
          <w:sz w:val="24"/>
          <w:szCs w:val="24"/>
        </w:rPr>
        <w:t xml:space="preserve">приводить примеры практического использования физических знаний о </w:t>
      </w:r>
      <w:r>
        <w:rPr>
          <w:rFonts w:ascii="Times New Roman" w:hAnsi="Times New Roman"/>
          <w:sz w:val="24"/>
          <w:szCs w:val="24"/>
        </w:rPr>
        <w:t xml:space="preserve">световых </w:t>
      </w:r>
      <w:r w:rsidRPr="003F22B6">
        <w:rPr>
          <w:rFonts w:ascii="Times New Roman" w:hAnsi="Times New Roman"/>
          <w:sz w:val="24"/>
          <w:szCs w:val="24"/>
        </w:rPr>
        <w:t>явлениях</w:t>
      </w:r>
      <w:r>
        <w:rPr>
          <w:rFonts w:ascii="Times New Roman" w:hAnsi="Times New Roman"/>
          <w:sz w:val="24"/>
          <w:szCs w:val="24"/>
        </w:rPr>
        <w:t>.</w:t>
      </w:r>
    </w:p>
    <w:p w:rsidR="004932B1" w:rsidRDefault="004932B1" w:rsidP="004932B1">
      <w:pPr>
        <w:widowControl w:val="0"/>
        <w:numPr>
          <w:ilvl w:val="0"/>
          <w:numId w:val="10"/>
        </w:numPr>
        <w:tabs>
          <w:tab w:val="left" w:pos="709"/>
        </w:tabs>
        <w:autoSpaceDE w:val="0"/>
        <w:autoSpaceDN w:val="0"/>
        <w:adjustRightInd w:val="0"/>
        <w:spacing w:after="0" w:line="240" w:lineRule="auto"/>
        <w:ind w:left="709"/>
        <w:contextualSpacing/>
        <w:jc w:val="both"/>
        <w:rPr>
          <w:rFonts w:ascii="Times New Roman" w:hAnsi="Times New Roman"/>
          <w:sz w:val="24"/>
          <w:szCs w:val="24"/>
        </w:rPr>
      </w:pPr>
      <w:r w:rsidRPr="003F22B6">
        <w:rPr>
          <w:rFonts w:ascii="Times New Roman" w:hAnsi="Times New Roman"/>
          <w:sz w:val="24"/>
          <w:szCs w:val="24"/>
        </w:rPr>
        <w:t>решать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скорость электромагнитных во</w:t>
      </w:r>
      <w:r>
        <w:rPr>
          <w:rFonts w:ascii="Times New Roman" w:hAnsi="Times New Roman"/>
          <w:sz w:val="24"/>
          <w:szCs w:val="24"/>
        </w:rPr>
        <w:t>лн, длина волны и частота света</w:t>
      </w:r>
      <w:r w:rsidRPr="003F22B6">
        <w:rPr>
          <w:rFonts w:ascii="Times New Roman" w:hAnsi="Times New Roman"/>
          <w:sz w:val="24"/>
          <w:szCs w:val="24"/>
        </w:rPr>
        <w:t>):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932B1" w:rsidRPr="008B145A" w:rsidRDefault="004932B1" w:rsidP="004932B1">
      <w:pPr>
        <w:pStyle w:val="ParagraphStyle"/>
        <w:tabs>
          <w:tab w:val="left" w:pos="990"/>
        </w:tabs>
        <w:contextualSpacing/>
        <w:rPr>
          <w:rFonts w:ascii="Times New Roman" w:hAnsi="Times New Roman" w:cs="Times New Roman"/>
          <w:b/>
          <w:i/>
          <w:color w:val="000000"/>
          <w:u w:val="single"/>
        </w:rPr>
      </w:pPr>
      <w:r w:rsidRPr="008B145A">
        <w:rPr>
          <w:rFonts w:ascii="Times New Roman" w:hAnsi="Times New Roman" w:cs="Times New Roman"/>
          <w:b/>
          <w:i/>
          <w:spacing w:val="45"/>
          <w:u w:val="single"/>
        </w:rPr>
        <w:t>Учащийся получит возможность научиться</w:t>
      </w:r>
      <w:r w:rsidRPr="008B145A">
        <w:rPr>
          <w:rFonts w:ascii="Times New Roman" w:hAnsi="Times New Roman" w:cs="Times New Roman"/>
          <w:b/>
          <w:i/>
          <w:color w:val="000000"/>
          <w:u w:val="single"/>
        </w:rPr>
        <w:t>:</w:t>
      </w:r>
    </w:p>
    <w:p w:rsidR="004932B1" w:rsidRPr="008B145A" w:rsidRDefault="004932B1" w:rsidP="004932B1">
      <w:pPr>
        <w:widowControl w:val="0"/>
        <w:numPr>
          <w:ilvl w:val="0"/>
          <w:numId w:val="11"/>
        </w:num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8B145A">
        <w:rPr>
          <w:rFonts w:ascii="Times New Roman" w:hAnsi="Times New Roman"/>
          <w:sz w:val="24"/>
          <w:szCs w:val="24"/>
        </w:rPr>
        <w:t>использовать знания о световых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932B1" w:rsidRPr="008B145A" w:rsidRDefault="004932B1" w:rsidP="004932B1">
      <w:pPr>
        <w:widowControl w:val="0"/>
        <w:numPr>
          <w:ilvl w:val="0"/>
          <w:numId w:val="11"/>
        </w:num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8B145A">
        <w:rPr>
          <w:rFonts w:ascii="Times New Roman" w:hAnsi="Times New Roman"/>
          <w:sz w:val="24"/>
          <w:szCs w:val="24"/>
        </w:rPr>
        <w:t xml:space="preserve">различать границы применимости физических законов, понимать всеобщий характер фундаментальных законов; </w:t>
      </w:r>
    </w:p>
    <w:p w:rsidR="004932B1" w:rsidRPr="008B145A" w:rsidRDefault="004932B1" w:rsidP="004932B1">
      <w:pPr>
        <w:widowControl w:val="0"/>
        <w:numPr>
          <w:ilvl w:val="0"/>
          <w:numId w:val="11"/>
        </w:num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8B145A">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932B1" w:rsidRPr="008B145A" w:rsidRDefault="004932B1" w:rsidP="004932B1">
      <w:pPr>
        <w:widowControl w:val="0"/>
        <w:numPr>
          <w:ilvl w:val="0"/>
          <w:numId w:val="11"/>
        </w:num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8B145A">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 световых явлениях с использованием математического аппарата, так и при помощи методов оценки.</w:t>
      </w:r>
    </w:p>
    <w:p w:rsidR="00F32333" w:rsidRDefault="00F32333" w:rsidP="00144E53">
      <w:pPr>
        <w:shd w:val="clear" w:color="auto" w:fill="FFFFFF"/>
        <w:rPr>
          <w:rFonts w:ascii="Times New Roman" w:hAnsi="Times New Roman" w:cs="Times New Roman"/>
          <w:b/>
          <w:sz w:val="28"/>
          <w:szCs w:val="28"/>
        </w:rPr>
      </w:pPr>
    </w:p>
    <w:p w:rsidR="004932B1" w:rsidRPr="00CA7305" w:rsidRDefault="004932B1" w:rsidP="004932B1">
      <w:pPr>
        <w:jc w:val="center"/>
        <w:rPr>
          <w:rFonts w:ascii="Times New Roman" w:hAnsi="Times New Roman" w:cs="Times New Roman"/>
          <w:b/>
          <w:sz w:val="24"/>
          <w:szCs w:val="24"/>
        </w:rPr>
      </w:pPr>
      <w:r w:rsidRPr="009D7D6A">
        <w:rPr>
          <w:rFonts w:ascii="Times New Roman" w:hAnsi="Times New Roman" w:cs="Times New Roman"/>
          <w:b/>
          <w:sz w:val="24"/>
          <w:szCs w:val="24"/>
        </w:rPr>
        <w:t>Содержание программы</w:t>
      </w:r>
    </w:p>
    <w:p w:rsidR="004932B1" w:rsidRPr="009D7D6A" w:rsidRDefault="004932B1" w:rsidP="004932B1">
      <w:pPr>
        <w:rPr>
          <w:rFonts w:ascii="Times New Roman" w:hAnsi="Times New Roman" w:cs="Times New Roman"/>
          <w:b/>
          <w:sz w:val="24"/>
          <w:szCs w:val="24"/>
        </w:rPr>
      </w:pPr>
      <w:r w:rsidRPr="009D7D6A">
        <w:rPr>
          <w:rFonts w:ascii="Times New Roman" w:hAnsi="Times New Roman" w:cs="Times New Roman"/>
          <w:b/>
          <w:sz w:val="24"/>
          <w:szCs w:val="24"/>
        </w:rPr>
        <w:t>Повторение курса 7 класса (3ч)</w:t>
      </w:r>
    </w:p>
    <w:p w:rsidR="004932B1" w:rsidRPr="009D7D6A" w:rsidRDefault="004932B1" w:rsidP="004932B1">
      <w:pPr>
        <w:pStyle w:val="ParagraphStyle"/>
        <w:rPr>
          <w:rFonts w:ascii="Times New Roman" w:hAnsi="Times New Roman" w:cs="Times New Roman"/>
          <w:b/>
          <w:color w:val="000000"/>
        </w:rPr>
      </w:pPr>
    </w:p>
    <w:p w:rsidR="004932B1" w:rsidRPr="009D7D6A" w:rsidRDefault="004932B1" w:rsidP="004932B1">
      <w:pPr>
        <w:pStyle w:val="ParagraphStyle"/>
        <w:rPr>
          <w:rFonts w:ascii="Times New Roman" w:hAnsi="Times New Roman" w:cs="Times New Roman"/>
          <w:b/>
          <w:bCs/>
        </w:rPr>
      </w:pPr>
      <w:r w:rsidRPr="009D7D6A">
        <w:rPr>
          <w:rFonts w:ascii="Times New Roman" w:hAnsi="Times New Roman" w:cs="Times New Roman"/>
          <w:b/>
          <w:color w:val="000000"/>
        </w:rPr>
        <w:t xml:space="preserve">Тепловые явления </w:t>
      </w:r>
      <w:r>
        <w:rPr>
          <w:rFonts w:ascii="Times New Roman" w:hAnsi="Times New Roman" w:cs="Times New Roman"/>
          <w:b/>
          <w:i/>
        </w:rPr>
        <w:t>(</w:t>
      </w:r>
      <w:r w:rsidRPr="009D7D6A">
        <w:rPr>
          <w:rFonts w:ascii="Times New Roman" w:hAnsi="Times New Roman" w:cs="Times New Roman"/>
          <w:b/>
          <w:i/>
        </w:rPr>
        <w:t>3</w:t>
      </w:r>
      <w:r>
        <w:rPr>
          <w:rFonts w:ascii="Times New Roman" w:hAnsi="Times New Roman" w:cs="Times New Roman"/>
          <w:b/>
          <w:i/>
        </w:rPr>
        <w:t>1</w:t>
      </w:r>
      <w:r w:rsidRPr="009D7D6A">
        <w:rPr>
          <w:rFonts w:ascii="Times New Roman" w:hAnsi="Times New Roman" w:cs="Times New Roman"/>
          <w:b/>
          <w:i/>
        </w:rPr>
        <w:t>ч)</w:t>
      </w:r>
    </w:p>
    <w:p w:rsidR="004932B1" w:rsidRPr="009D7D6A" w:rsidRDefault="004932B1" w:rsidP="004932B1">
      <w:pPr>
        <w:pStyle w:val="af"/>
        <w:autoSpaceDE w:val="0"/>
        <w:autoSpaceDN w:val="0"/>
        <w:adjustRightInd w:val="0"/>
        <w:spacing w:before="75" w:after="75"/>
        <w:ind w:left="0"/>
        <w:jc w:val="both"/>
      </w:pPr>
      <w:r w:rsidRPr="009D7D6A">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Испарение и конденсация. Кипение. Влажность воздуха. Психрометр. Плавление и кристаллизация. Температура плавления. Зависимость температуры кипения от давления.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 Закон сохранения энергии в механических и тепловых процессах.</w:t>
      </w:r>
    </w:p>
    <w:p w:rsidR="004932B1" w:rsidRPr="00B04AEE" w:rsidRDefault="004932B1" w:rsidP="004932B1">
      <w:pPr>
        <w:pStyle w:val="af"/>
        <w:autoSpaceDE w:val="0"/>
        <w:autoSpaceDN w:val="0"/>
        <w:adjustRightInd w:val="0"/>
        <w:spacing w:before="75" w:after="75"/>
        <w:ind w:left="0"/>
        <w:jc w:val="both"/>
        <w:rPr>
          <w:b/>
          <w:u w:val="single"/>
        </w:rPr>
      </w:pPr>
      <w:r w:rsidRPr="00B04AEE">
        <w:rPr>
          <w:b/>
          <w:u w:val="single"/>
        </w:rPr>
        <w:t>Лабораторные работы</w:t>
      </w:r>
    </w:p>
    <w:p w:rsidR="004932B1" w:rsidRPr="009D7D6A" w:rsidRDefault="004932B1" w:rsidP="004932B1">
      <w:pPr>
        <w:spacing w:line="240" w:lineRule="auto"/>
        <w:contextualSpacing/>
        <w:rPr>
          <w:rFonts w:ascii="Times New Roman" w:hAnsi="Times New Roman" w:cs="Times New Roman"/>
          <w:bCs/>
          <w:sz w:val="24"/>
          <w:szCs w:val="24"/>
        </w:rPr>
      </w:pPr>
      <w:r w:rsidRPr="009D7D6A">
        <w:rPr>
          <w:rFonts w:ascii="Times New Roman" w:eastAsia="Times New Roman" w:hAnsi="Times New Roman" w:cs="Times New Roman"/>
          <w:bCs/>
          <w:sz w:val="24"/>
          <w:szCs w:val="24"/>
        </w:rPr>
        <w:t xml:space="preserve"> Лабораторная работа № 1</w:t>
      </w:r>
      <w:r w:rsidRPr="009D7D6A">
        <w:rPr>
          <w:rFonts w:ascii="Times New Roman" w:hAnsi="Times New Roman" w:cs="Times New Roman"/>
          <w:bCs/>
          <w:sz w:val="24"/>
          <w:szCs w:val="24"/>
        </w:rPr>
        <w:t>″Сравнение количеств т</w:t>
      </w:r>
      <w:r>
        <w:rPr>
          <w:rFonts w:ascii="Times New Roman" w:hAnsi="Times New Roman" w:cs="Times New Roman"/>
          <w:bCs/>
          <w:sz w:val="24"/>
          <w:szCs w:val="24"/>
        </w:rPr>
        <w:t xml:space="preserve">еплоты при смешении воды разной </w:t>
      </w:r>
      <w:r w:rsidRPr="009D7D6A">
        <w:rPr>
          <w:rFonts w:ascii="Times New Roman" w:hAnsi="Times New Roman" w:cs="Times New Roman"/>
          <w:bCs/>
          <w:sz w:val="24"/>
          <w:szCs w:val="24"/>
        </w:rPr>
        <w:t>температуры”</w:t>
      </w:r>
    </w:p>
    <w:p w:rsidR="004932B1" w:rsidRPr="009D7D6A" w:rsidRDefault="004932B1" w:rsidP="004932B1">
      <w:pPr>
        <w:spacing w:line="240" w:lineRule="auto"/>
        <w:contextualSpacing/>
        <w:rPr>
          <w:rFonts w:ascii="Times New Roman" w:eastAsia="Times New Roman" w:hAnsi="Times New Roman" w:cs="Times New Roman"/>
          <w:bCs/>
          <w:sz w:val="24"/>
          <w:szCs w:val="24"/>
        </w:rPr>
      </w:pPr>
      <w:r w:rsidRPr="009D7D6A">
        <w:rPr>
          <w:rFonts w:ascii="Times New Roman" w:eastAsia="Times New Roman" w:hAnsi="Times New Roman" w:cs="Times New Roman"/>
          <w:bCs/>
          <w:sz w:val="24"/>
          <w:szCs w:val="24"/>
        </w:rPr>
        <w:t>Лабораторная работа  № 2 «Измерение удельной теплоемкости твердого тела»</w:t>
      </w:r>
    </w:p>
    <w:p w:rsidR="004932B1" w:rsidRPr="00CA7305" w:rsidRDefault="004932B1" w:rsidP="004932B1">
      <w:pPr>
        <w:spacing w:line="240" w:lineRule="auto"/>
        <w:contextualSpacing/>
        <w:rPr>
          <w:rFonts w:ascii="Times New Roman" w:eastAsia="Times New Roman" w:hAnsi="Times New Roman" w:cs="Times New Roman"/>
          <w:bCs/>
          <w:sz w:val="24"/>
          <w:szCs w:val="24"/>
        </w:rPr>
      </w:pPr>
      <w:r w:rsidRPr="00CA7305">
        <w:rPr>
          <w:rFonts w:ascii="Times New Roman" w:eastAsia="Times New Roman" w:hAnsi="Times New Roman" w:cs="Times New Roman"/>
          <w:bCs/>
          <w:sz w:val="24"/>
          <w:szCs w:val="24"/>
        </w:rPr>
        <w:t>Лабораторная работа № 3  “Измерение относительной влажности воздуха с помощью термометра»</w:t>
      </w:r>
    </w:p>
    <w:p w:rsidR="004932B1" w:rsidRPr="00B04AEE" w:rsidRDefault="004932B1" w:rsidP="004932B1">
      <w:pPr>
        <w:spacing w:after="0" w:line="240" w:lineRule="auto"/>
        <w:jc w:val="both"/>
        <w:rPr>
          <w:rFonts w:ascii="Times New Roman" w:hAnsi="Times New Roman"/>
          <w:b/>
          <w:i/>
          <w:sz w:val="24"/>
          <w:szCs w:val="24"/>
          <w:u w:val="single"/>
        </w:rPr>
      </w:pPr>
      <w:r w:rsidRPr="00B04AEE">
        <w:rPr>
          <w:rFonts w:ascii="Times New Roman" w:hAnsi="Times New Roman"/>
          <w:b/>
          <w:i/>
          <w:sz w:val="24"/>
          <w:szCs w:val="24"/>
          <w:u w:val="single"/>
        </w:rPr>
        <w:t xml:space="preserve"> Демонстрации</w:t>
      </w:r>
    </w:p>
    <w:p w:rsidR="004932B1" w:rsidRPr="00CA7305" w:rsidRDefault="004932B1" w:rsidP="004932B1">
      <w:pPr>
        <w:spacing w:after="0" w:line="240" w:lineRule="auto"/>
        <w:jc w:val="both"/>
        <w:rPr>
          <w:rFonts w:ascii="Times New Roman" w:hAnsi="Times New Roman"/>
          <w:sz w:val="24"/>
          <w:szCs w:val="24"/>
        </w:rPr>
      </w:pPr>
      <w:r w:rsidRPr="00CA7305">
        <w:rPr>
          <w:rFonts w:ascii="Times New Roman" w:hAnsi="Times New Roman"/>
          <w:sz w:val="24"/>
          <w:szCs w:val="24"/>
        </w:rPr>
        <w:t xml:space="preserve">   -  принцип действия термометра</w:t>
      </w:r>
    </w:p>
    <w:p w:rsidR="004932B1" w:rsidRPr="00CA7305" w:rsidRDefault="004932B1" w:rsidP="004932B1">
      <w:pPr>
        <w:spacing w:after="0" w:line="240" w:lineRule="auto"/>
        <w:jc w:val="both"/>
        <w:rPr>
          <w:rFonts w:ascii="Times New Roman" w:hAnsi="Times New Roman"/>
          <w:sz w:val="24"/>
          <w:szCs w:val="24"/>
        </w:rPr>
      </w:pPr>
      <w:r w:rsidRPr="00CA7305">
        <w:rPr>
          <w:rFonts w:ascii="Times New Roman" w:hAnsi="Times New Roman"/>
          <w:sz w:val="24"/>
          <w:szCs w:val="24"/>
        </w:rPr>
        <w:t xml:space="preserve">   -  теплопроводность различных материалов</w:t>
      </w:r>
    </w:p>
    <w:p w:rsidR="004932B1" w:rsidRPr="00CA7305" w:rsidRDefault="004932B1" w:rsidP="004932B1">
      <w:pPr>
        <w:spacing w:after="0" w:line="240" w:lineRule="auto"/>
        <w:jc w:val="both"/>
        <w:rPr>
          <w:rFonts w:ascii="Times New Roman" w:hAnsi="Times New Roman"/>
          <w:sz w:val="24"/>
          <w:szCs w:val="24"/>
        </w:rPr>
      </w:pPr>
      <w:r w:rsidRPr="00CA7305">
        <w:rPr>
          <w:rFonts w:ascii="Times New Roman" w:hAnsi="Times New Roman"/>
          <w:sz w:val="24"/>
          <w:szCs w:val="24"/>
        </w:rPr>
        <w:t xml:space="preserve">   -  конвекция в жидкостях и газах. </w:t>
      </w:r>
    </w:p>
    <w:p w:rsidR="004932B1" w:rsidRPr="00CA7305" w:rsidRDefault="004932B1" w:rsidP="004932B1">
      <w:pPr>
        <w:spacing w:after="0" w:line="240" w:lineRule="auto"/>
        <w:jc w:val="both"/>
        <w:rPr>
          <w:rFonts w:ascii="Times New Roman" w:hAnsi="Times New Roman"/>
          <w:sz w:val="24"/>
          <w:szCs w:val="24"/>
        </w:rPr>
      </w:pPr>
      <w:r w:rsidRPr="00CA7305">
        <w:rPr>
          <w:rFonts w:ascii="Times New Roman" w:hAnsi="Times New Roman"/>
          <w:sz w:val="24"/>
          <w:szCs w:val="24"/>
        </w:rPr>
        <w:lastRenderedPageBreak/>
        <w:t xml:space="preserve">   -  теплопередача путем излучения</w:t>
      </w:r>
    </w:p>
    <w:p w:rsidR="004932B1" w:rsidRPr="00CA7305" w:rsidRDefault="004932B1" w:rsidP="004932B1">
      <w:pPr>
        <w:spacing w:after="0" w:line="240" w:lineRule="auto"/>
        <w:jc w:val="both"/>
        <w:rPr>
          <w:rFonts w:ascii="Times New Roman" w:hAnsi="Times New Roman"/>
          <w:sz w:val="24"/>
          <w:szCs w:val="24"/>
        </w:rPr>
      </w:pPr>
      <w:r w:rsidRPr="00CA7305">
        <w:rPr>
          <w:rFonts w:ascii="Times New Roman" w:hAnsi="Times New Roman"/>
          <w:sz w:val="24"/>
          <w:szCs w:val="24"/>
        </w:rPr>
        <w:t xml:space="preserve">   -  явление испарения</w:t>
      </w:r>
    </w:p>
    <w:p w:rsidR="004932B1" w:rsidRPr="00CA7305" w:rsidRDefault="004932B1" w:rsidP="004932B1">
      <w:pPr>
        <w:spacing w:after="0" w:line="240" w:lineRule="auto"/>
        <w:jc w:val="both"/>
        <w:rPr>
          <w:rFonts w:ascii="Times New Roman" w:hAnsi="Times New Roman"/>
          <w:sz w:val="24"/>
          <w:szCs w:val="24"/>
        </w:rPr>
      </w:pPr>
      <w:r w:rsidRPr="00CA7305">
        <w:rPr>
          <w:rFonts w:ascii="Times New Roman" w:hAnsi="Times New Roman"/>
          <w:sz w:val="24"/>
          <w:szCs w:val="24"/>
        </w:rPr>
        <w:t xml:space="preserve">   -  постоянство температуры кипения жидкости при постоянном давлении</w:t>
      </w:r>
    </w:p>
    <w:p w:rsidR="004932B1" w:rsidRPr="00CA7305" w:rsidRDefault="004932B1" w:rsidP="004932B1">
      <w:pPr>
        <w:spacing w:after="0" w:line="240" w:lineRule="auto"/>
        <w:jc w:val="both"/>
        <w:rPr>
          <w:rFonts w:ascii="Times New Roman" w:hAnsi="Times New Roman"/>
          <w:sz w:val="24"/>
          <w:szCs w:val="24"/>
        </w:rPr>
      </w:pPr>
      <w:r w:rsidRPr="00CA7305">
        <w:rPr>
          <w:rFonts w:ascii="Times New Roman" w:hAnsi="Times New Roman"/>
          <w:sz w:val="24"/>
          <w:szCs w:val="24"/>
        </w:rPr>
        <w:t xml:space="preserve">   -  понижение температуры кипения жидкости при понижении давления</w:t>
      </w:r>
    </w:p>
    <w:p w:rsidR="004932B1" w:rsidRPr="00CA7305" w:rsidRDefault="004932B1" w:rsidP="004932B1">
      <w:pPr>
        <w:spacing w:after="0" w:line="240" w:lineRule="auto"/>
        <w:jc w:val="both"/>
        <w:rPr>
          <w:rFonts w:ascii="Times New Roman" w:hAnsi="Times New Roman"/>
          <w:sz w:val="24"/>
          <w:szCs w:val="24"/>
        </w:rPr>
      </w:pPr>
      <w:r w:rsidRPr="00CA7305">
        <w:rPr>
          <w:rFonts w:ascii="Times New Roman" w:hAnsi="Times New Roman"/>
          <w:sz w:val="24"/>
          <w:szCs w:val="24"/>
        </w:rPr>
        <w:t xml:space="preserve">   -  наблюдение конденсации паров воды на стакане со льдом</w:t>
      </w:r>
    </w:p>
    <w:p w:rsidR="004932B1" w:rsidRPr="00B04AEE" w:rsidRDefault="004932B1" w:rsidP="004932B1">
      <w:pPr>
        <w:spacing w:after="0" w:line="240" w:lineRule="auto"/>
        <w:rPr>
          <w:rFonts w:ascii="Times New Roman" w:hAnsi="Times New Roman"/>
          <w:b/>
          <w:sz w:val="24"/>
          <w:szCs w:val="24"/>
        </w:rPr>
      </w:pPr>
      <w:r w:rsidRPr="00B04AEE">
        <w:rPr>
          <w:rFonts w:ascii="Times New Roman" w:hAnsi="Times New Roman"/>
          <w:b/>
          <w:i/>
          <w:sz w:val="24"/>
          <w:szCs w:val="24"/>
          <w:u w:val="single"/>
        </w:rPr>
        <w:t>Внеурочная деятельность</w:t>
      </w:r>
    </w:p>
    <w:p w:rsidR="004932B1" w:rsidRPr="00CA7305" w:rsidRDefault="004932B1" w:rsidP="004932B1">
      <w:pPr>
        <w:spacing w:after="0" w:line="240" w:lineRule="auto"/>
        <w:rPr>
          <w:rFonts w:ascii="Times New Roman" w:hAnsi="Times New Roman"/>
          <w:sz w:val="24"/>
          <w:szCs w:val="24"/>
        </w:rPr>
      </w:pPr>
      <w:r w:rsidRPr="00CA7305">
        <w:rPr>
          <w:rFonts w:ascii="Times New Roman" w:hAnsi="Times New Roman"/>
          <w:sz w:val="24"/>
          <w:szCs w:val="24"/>
        </w:rPr>
        <w:t xml:space="preserve">    - объяснить , что такое инфра, экзотермический, сублимация, аморфный, изотропия, </w:t>
      </w:r>
      <w:proofErr w:type="spellStart"/>
      <w:r w:rsidRPr="00CA7305">
        <w:rPr>
          <w:rFonts w:ascii="Times New Roman" w:hAnsi="Times New Roman"/>
          <w:sz w:val="24"/>
          <w:szCs w:val="24"/>
        </w:rPr>
        <w:t>дисстилят</w:t>
      </w:r>
      <w:proofErr w:type="spellEnd"/>
      <w:r w:rsidRPr="00CA7305">
        <w:rPr>
          <w:rFonts w:ascii="Times New Roman" w:hAnsi="Times New Roman"/>
          <w:sz w:val="24"/>
          <w:szCs w:val="24"/>
        </w:rPr>
        <w:t xml:space="preserve">. </w:t>
      </w:r>
      <w:proofErr w:type="spellStart"/>
      <w:r w:rsidRPr="00CA7305">
        <w:rPr>
          <w:rFonts w:ascii="Times New Roman" w:hAnsi="Times New Roman"/>
          <w:sz w:val="24"/>
          <w:szCs w:val="24"/>
        </w:rPr>
        <w:t>Перпетуум</w:t>
      </w:r>
      <w:proofErr w:type="spellEnd"/>
      <w:r w:rsidRPr="00CA7305">
        <w:rPr>
          <w:rFonts w:ascii="Times New Roman" w:hAnsi="Times New Roman"/>
          <w:sz w:val="24"/>
          <w:szCs w:val="24"/>
        </w:rPr>
        <w:t xml:space="preserve"> - </w:t>
      </w:r>
      <w:proofErr w:type="spellStart"/>
      <w:r w:rsidRPr="00CA7305">
        <w:rPr>
          <w:rFonts w:ascii="Times New Roman" w:hAnsi="Times New Roman"/>
          <w:sz w:val="24"/>
          <w:szCs w:val="24"/>
        </w:rPr>
        <w:t>мобиле</w:t>
      </w:r>
      <w:proofErr w:type="spellEnd"/>
      <w:r w:rsidRPr="00CA7305">
        <w:rPr>
          <w:rFonts w:ascii="Times New Roman" w:hAnsi="Times New Roman"/>
          <w:sz w:val="24"/>
          <w:szCs w:val="24"/>
        </w:rPr>
        <w:t>?</w:t>
      </w:r>
    </w:p>
    <w:p w:rsidR="004932B1" w:rsidRPr="00CA7305" w:rsidRDefault="004932B1" w:rsidP="004932B1">
      <w:pPr>
        <w:spacing w:after="0" w:line="240" w:lineRule="auto"/>
        <w:rPr>
          <w:rFonts w:ascii="Times New Roman" w:hAnsi="Times New Roman"/>
          <w:sz w:val="24"/>
          <w:szCs w:val="24"/>
        </w:rPr>
      </w:pPr>
      <w:r w:rsidRPr="00CA7305">
        <w:rPr>
          <w:rFonts w:ascii="Times New Roman" w:hAnsi="Times New Roman"/>
          <w:sz w:val="24"/>
          <w:szCs w:val="24"/>
        </w:rPr>
        <w:t xml:space="preserve">    -   исследование изменения температуры воды , если в ней растворить соль</w:t>
      </w:r>
    </w:p>
    <w:p w:rsidR="004932B1" w:rsidRPr="00CA7305" w:rsidRDefault="004932B1" w:rsidP="004932B1">
      <w:pPr>
        <w:spacing w:after="0" w:line="240" w:lineRule="auto"/>
        <w:rPr>
          <w:rFonts w:ascii="Times New Roman" w:hAnsi="Times New Roman"/>
          <w:sz w:val="24"/>
          <w:szCs w:val="24"/>
        </w:rPr>
      </w:pPr>
      <w:r w:rsidRPr="00CA7305">
        <w:rPr>
          <w:rFonts w:ascii="Times New Roman" w:hAnsi="Times New Roman"/>
          <w:sz w:val="24"/>
          <w:szCs w:val="24"/>
        </w:rPr>
        <w:t xml:space="preserve">   -  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 Выяснить какая кастрюля обладает большей теплопроводностью.</w:t>
      </w:r>
    </w:p>
    <w:p w:rsidR="004932B1" w:rsidRPr="00CA7305" w:rsidRDefault="004932B1" w:rsidP="004932B1">
      <w:pPr>
        <w:spacing w:after="0" w:line="240" w:lineRule="auto"/>
        <w:rPr>
          <w:rFonts w:ascii="Times New Roman" w:hAnsi="Times New Roman"/>
          <w:sz w:val="24"/>
          <w:szCs w:val="24"/>
        </w:rPr>
      </w:pPr>
      <w:r w:rsidRPr="00CA7305">
        <w:rPr>
          <w:rFonts w:ascii="Times New Roman" w:hAnsi="Times New Roman"/>
          <w:sz w:val="24"/>
          <w:szCs w:val="24"/>
        </w:rPr>
        <w:t xml:space="preserve">    - исследование и объяснение вращения и ускорения вращения бумажной змейки над включенной эл. </w:t>
      </w:r>
      <w:proofErr w:type="spellStart"/>
      <w:r w:rsidRPr="00CA7305">
        <w:rPr>
          <w:rFonts w:ascii="Times New Roman" w:hAnsi="Times New Roman"/>
          <w:sz w:val="24"/>
          <w:szCs w:val="24"/>
        </w:rPr>
        <w:t>лампой.Объяснение</w:t>
      </w:r>
      <w:proofErr w:type="spellEnd"/>
      <w:r w:rsidRPr="00CA7305">
        <w:rPr>
          <w:rFonts w:ascii="Times New Roman" w:hAnsi="Times New Roman"/>
          <w:sz w:val="24"/>
          <w:szCs w:val="24"/>
        </w:rPr>
        <w:t xml:space="preserve"> данного явления.</w:t>
      </w:r>
    </w:p>
    <w:p w:rsidR="004932B1" w:rsidRPr="00CA7305" w:rsidRDefault="004932B1" w:rsidP="004932B1">
      <w:pPr>
        <w:spacing w:after="0" w:line="240" w:lineRule="auto"/>
        <w:rPr>
          <w:rFonts w:ascii="Times New Roman" w:hAnsi="Times New Roman"/>
          <w:sz w:val="24"/>
          <w:szCs w:val="24"/>
        </w:rPr>
      </w:pPr>
      <w:r w:rsidRPr="00CA7305">
        <w:rPr>
          <w:rFonts w:ascii="Times New Roman" w:hAnsi="Times New Roman"/>
          <w:sz w:val="24"/>
          <w:szCs w:val="24"/>
        </w:rPr>
        <w:t xml:space="preserve">    - исследование двух кусочков льда обернутых в белую и черную ткань под действием включенной эл. лампочки.</w:t>
      </w:r>
    </w:p>
    <w:p w:rsidR="004932B1" w:rsidRPr="00CA7305" w:rsidRDefault="004932B1" w:rsidP="004932B1">
      <w:pPr>
        <w:spacing w:after="0" w:line="240" w:lineRule="auto"/>
        <w:rPr>
          <w:rFonts w:ascii="Times New Roman" w:hAnsi="Times New Roman"/>
          <w:sz w:val="24"/>
          <w:szCs w:val="24"/>
        </w:rPr>
      </w:pPr>
      <w:r w:rsidRPr="00CA7305">
        <w:rPr>
          <w:rFonts w:ascii="Times New Roman" w:hAnsi="Times New Roman"/>
          <w:sz w:val="24"/>
          <w:szCs w:val="24"/>
        </w:rPr>
        <w:t xml:space="preserve">    - построение классификационной схемы, выделяя основанием деления способы изменения внутренней энергии ( мех. работа, хим. реакции,  взаимодействие вещества с </w:t>
      </w:r>
      <w:proofErr w:type="spellStart"/>
      <w:r w:rsidRPr="00CA7305">
        <w:rPr>
          <w:rFonts w:ascii="Times New Roman" w:hAnsi="Times New Roman"/>
          <w:sz w:val="24"/>
          <w:szCs w:val="24"/>
        </w:rPr>
        <w:t>электромаг</w:t>
      </w:r>
      <w:proofErr w:type="spellEnd"/>
      <w:r w:rsidRPr="00CA7305">
        <w:rPr>
          <w:rFonts w:ascii="Times New Roman" w:hAnsi="Times New Roman"/>
          <w:sz w:val="24"/>
          <w:szCs w:val="24"/>
        </w:rPr>
        <w:t>. полем , теплопередача, теплопроводность, конвекция, излучение.</w:t>
      </w:r>
    </w:p>
    <w:p w:rsidR="004932B1" w:rsidRPr="00CA7305" w:rsidRDefault="004932B1" w:rsidP="004932B1">
      <w:pPr>
        <w:spacing w:after="0" w:line="240" w:lineRule="auto"/>
        <w:rPr>
          <w:rFonts w:ascii="Times New Roman" w:hAnsi="Times New Roman"/>
          <w:sz w:val="24"/>
          <w:szCs w:val="24"/>
        </w:rPr>
      </w:pPr>
      <w:r w:rsidRPr="00CA7305">
        <w:rPr>
          <w:rFonts w:ascii="Times New Roman" w:hAnsi="Times New Roman"/>
          <w:sz w:val="24"/>
          <w:szCs w:val="24"/>
        </w:rPr>
        <w:t xml:space="preserve">    - исследовать термос и сделать чертеж, показывающий его устройство. Налить в термос горячей воды и найти ее температуру . определить какое количество теплоты теряет термос в час. Повторить то же с холодной водой и определить какое количество теплоты термос приобретает в час. Сравнить и почему термос сохраняет вещество холодным лучше , чем теплым?</w:t>
      </w:r>
    </w:p>
    <w:p w:rsidR="004932B1" w:rsidRPr="00CA7305" w:rsidRDefault="004932B1" w:rsidP="004932B1">
      <w:pPr>
        <w:spacing w:after="0" w:line="240" w:lineRule="auto"/>
        <w:rPr>
          <w:rFonts w:ascii="Times New Roman" w:hAnsi="Times New Roman"/>
          <w:sz w:val="24"/>
          <w:szCs w:val="24"/>
        </w:rPr>
      </w:pPr>
      <w:r w:rsidRPr="00CA7305">
        <w:rPr>
          <w:rFonts w:ascii="Times New Roman" w:hAnsi="Times New Roman"/>
          <w:sz w:val="24"/>
          <w:szCs w:val="24"/>
        </w:rPr>
        <w:t xml:space="preserve">    - сделать наглядный прибор по обнаружению конвекционных потоков жидкости</w:t>
      </w:r>
    </w:p>
    <w:p w:rsidR="004932B1" w:rsidRPr="00CA7305" w:rsidRDefault="004932B1" w:rsidP="004932B1">
      <w:pPr>
        <w:spacing w:after="0" w:line="240" w:lineRule="auto"/>
        <w:rPr>
          <w:rFonts w:ascii="Times New Roman" w:hAnsi="Times New Roman"/>
          <w:sz w:val="24"/>
          <w:szCs w:val="24"/>
        </w:rPr>
      </w:pPr>
      <w:r w:rsidRPr="00CA7305">
        <w:rPr>
          <w:rFonts w:ascii="Times New Roman" w:hAnsi="Times New Roman"/>
          <w:sz w:val="24"/>
          <w:szCs w:val="24"/>
        </w:rPr>
        <w:t xml:space="preserve">    - экспериментальным путем проверить какая вода быстрее замерзнет,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лед.  </w:t>
      </w:r>
    </w:p>
    <w:p w:rsidR="004932B1" w:rsidRPr="00CA7305" w:rsidRDefault="004932B1" w:rsidP="004932B1">
      <w:pPr>
        <w:spacing w:after="0" w:line="240" w:lineRule="auto"/>
        <w:rPr>
          <w:rFonts w:ascii="Times New Roman" w:hAnsi="Times New Roman"/>
          <w:sz w:val="24"/>
          <w:szCs w:val="24"/>
        </w:rPr>
      </w:pPr>
      <w:r w:rsidRPr="00CA7305">
        <w:rPr>
          <w:rFonts w:ascii="Times New Roman" w:hAnsi="Times New Roman"/>
          <w:sz w:val="24"/>
          <w:szCs w:val="24"/>
        </w:rPr>
        <w:t xml:space="preserve">    - изготовление парафиновой игрушки, с использованием свечи и пластилина.  </w:t>
      </w:r>
    </w:p>
    <w:p w:rsidR="004932B1" w:rsidRPr="00CA7305" w:rsidRDefault="004932B1" w:rsidP="004932B1">
      <w:pPr>
        <w:spacing w:line="240" w:lineRule="auto"/>
        <w:ind w:left="709"/>
        <w:contextualSpacing/>
        <w:rPr>
          <w:rFonts w:ascii="Times New Roman" w:eastAsia="Times New Roman" w:hAnsi="Times New Roman" w:cs="Times New Roman"/>
          <w:bCs/>
          <w:sz w:val="24"/>
          <w:szCs w:val="24"/>
        </w:rPr>
      </w:pPr>
    </w:p>
    <w:p w:rsidR="004932B1" w:rsidRPr="009D7D6A" w:rsidRDefault="004932B1" w:rsidP="004932B1">
      <w:pPr>
        <w:autoSpaceDE w:val="0"/>
        <w:autoSpaceDN w:val="0"/>
        <w:adjustRightInd w:val="0"/>
        <w:spacing w:before="75" w:after="75"/>
        <w:rPr>
          <w:rFonts w:ascii="Times New Roman" w:hAnsi="Times New Roman" w:cs="Times New Roman"/>
          <w:b/>
          <w:bCs/>
          <w:sz w:val="24"/>
          <w:szCs w:val="24"/>
        </w:rPr>
      </w:pPr>
      <w:r w:rsidRPr="009D7D6A">
        <w:rPr>
          <w:rFonts w:ascii="Times New Roman" w:hAnsi="Times New Roman" w:cs="Times New Roman"/>
          <w:b/>
          <w:bCs/>
          <w:sz w:val="24"/>
          <w:szCs w:val="24"/>
        </w:rPr>
        <w:t>Электрические яв</w:t>
      </w:r>
      <w:r>
        <w:rPr>
          <w:rFonts w:ascii="Times New Roman" w:hAnsi="Times New Roman" w:cs="Times New Roman"/>
          <w:b/>
          <w:bCs/>
          <w:sz w:val="24"/>
          <w:szCs w:val="24"/>
        </w:rPr>
        <w:t>ления (37</w:t>
      </w:r>
      <w:r w:rsidRPr="009D7D6A">
        <w:rPr>
          <w:rFonts w:ascii="Times New Roman" w:hAnsi="Times New Roman" w:cs="Times New Roman"/>
          <w:b/>
          <w:bCs/>
          <w:sz w:val="24"/>
          <w:szCs w:val="24"/>
        </w:rPr>
        <w:t>ч)</w:t>
      </w:r>
    </w:p>
    <w:p w:rsidR="004932B1" w:rsidRPr="009D7D6A" w:rsidRDefault="004932B1" w:rsidP="004932B1">
      <w:pPr>
        <w:pStyle w:val="af"/>
        <w:autoSpaceDE w:val="0"/>
        <w:autoSpaceDN w:val="0"/>
        <w:adjustRightInd w:val="0"/>
        <w:spacing w:before="75" w:after="75"/>
        <w:ind w:left="0"/>
        <w:jc w:val="both"/>
      </w:pPr>
      <w:r w:rsidRPr="009D7D6A">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Электрическое поле. Напряжение. Конденсатор. Энергия электрического поля.</w:t>
      </w:r>
    </w:p>
    <w:p w:rsidR="004932B1" w:rsidRPr="009D7D6A" w:rsidRDefault="004932B1" w:rsidP="004932B1">
      <w:pPr>
        <w:pStyle w:val="af"/>
        <w:autoSpaceDE w:val="0"/>
        <w:autoSpaceDN w:val="0"/>
        <w:adjustRightInd w:val="0"/>
        <w:spacing w:before="75" w:after="75"/>
        <w:ind w:left="0"/>
        <w:jc w:val="both"/>
      </w:pPr>
      <w:r w:rsidRPr="009D7D6A">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Сила тока. Амперметр.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4932B1" w:rsidRPr="009D7D6A" w:rsidRDefault="004932B1" w:rsidP="004932B1">
      <w:pPr>
        <w:pStyle w:val="af"/>
        <w:autoSpaceDE w:val="0"/>
        <w:autoSpaceDN w:val="0"/>
        <w:adjustRightInd w:val="0"/>
        <w:spacing w:before="75" w:after="75"/>
        <w:ind w:left="0"/>
        <w:jc w:val="both"/>
      </w:pPr>
      <w:r w:rsidRPr="009D7D6A">
        <w:t>Работа и мощность тока. Закон Джоуля-Ленца.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 правила безопасности при работе с источниками электрического тока</w:t>
      </w:r>
    </w:p>
    <w:p w:rsidR="004932B1" w:rsidRPr="00B04AEE" w:rsidRDefault="004932B1" w:rsidP="004932B1">
      <w:pPr>
        <w:pStyle w:val="af"/>
        <w:autoSpaceDE w:val="0"/>
        <w:autoSpaceDN w:val="0"/>
        <w:adjustRightInd w:val="0"/>
        <w:spacing w:before="75" w:after="75"/>
        <w:ind w:left="0"/>
        <w:jc w:val="both"/>
        <w:rPr>
          <w:b/>
          <w:u w:val="single"/>
        </w:rPr>
      </w:pPr>
      <w:r w:rsidRPr="00B04AEE">
        <w:rPr>
          <w:b/>
          <w:u w:val="single"/>
        </w:rPr>
        <w:t>Лабораторные работы</w:t>
      </w:r>
    </w:p>
    <w:p w:rsidR="004932B1" w:rsidRPr="009D7D6A" w:rsidRDefault="004932B1" w:rsidP="004932B1">
      <w:pPr>
        <w:spacing w:line="240" w:lineRule="auto"/>
        <w:contextualSpacing/>
        <w:rPr>
          <w:rFonts w:ascii="Times New Roman" w:eastAsia="Times New Roman" w:hAnsi="Times New Roman" w:cs="Times New Roman"/>
          <w:bCs/>
          <w:sz w:val="24"/>
          <w:szCs w:val="24"/>
        </w:rPr>
      </w:pPr>
      <w:r w:rsidRPr="009D7D6A">
        <w:rPr>
          <w:rFonts w:ascii="Times New Roman" w:eastAsia="Times New Roman" w:hAnsi="Times New Roman" w:cs="Times New Roman"/>
          <w:bCs/>
          <w:sz w:val="24"/>
          <w:szCs w:val="24"/>
        </w:rPr>
        <w:t xml:space="preserve"> Лабораторная работа  № 4 “Сборка электрической цепи и измерение силы тока в ее различных участках”</w:t>
      </w:r>
    </w:p>
    <w:p w:rsidR="004932B1" w:rsidRPr="009D7D6A" w:rsidRDefault="004932B1" w:rsidP="004932B1">
      <w:pPr>
        <w:spacing w:line="240" w:lineRule="auto"/>
        <w:contextualSpacing/>
        <w:rPr>
          <w:rFonts w:ascii="Times New Roman" w:eastAsia="Times New Roman" w:hAnsi="Times New Roman" w:cs="Times New Roman"/>
          <w:bCs/>
          <w:sz w:val="24"/>
          <w:szCs w:val="24"/>
        </w:rPr>
      </w:pPr>
      <w:r w:rsidRPr="009D7D6A">
        <w:rPr>
          <w:rFonts w:ascii="Times New Roman" w:eastAsia="Times New Roman" w:hAnsi="Times New Roman" w:cs="Times New Roman"/>
          <w:bCs/>
          <w:sz w:val="24"/>
          <w:szCs w:val="24"/>
        </w:rPr>
        <w:t xml:space="preserve"> Лабораторная работа № 5 «Измерение напряжения»</w:t>
      </w:r>
    </w:p>
    <w:p w:rsidR="004932B1" w:rsidRPr="009D7D6A" w:rsidRDefault="004932B1" w:rsidP="004932B1">
      <w:pPr>
        <w:spacing w:line="240" w:lineRule="auto"/>
        <w:contextualSpacing/>
        <w:rPr>
          <w:rFonts w:ascii="Times New Roman" w:eastAsia="Times New Roman" w:hAnsi="Times New Roman" w:cs="Times New Roman"/>
          <w:bCs/>
          <w:sz w:val="24"/>
          <w:szCs w:val="24"/>
        </w:rPr>
      </w:pPr>
      <w:r w:rsidRPr="009D7D6A">
        <w:rPr>
          <w:rFonts w:ascii="Times New Roman" w:eastAsia="Times New Roman" w:hAnsi="Times New Roman" w:cs="Times New Roman"/>
          <w:bCs/>
          <w:sz w:val="24"/>
          <w:szCs w:val="24"/>
        </w:rPr>
        <w:t>Лабораторная работа № 6  ″Регулирование силы тока реостатом”</w:t>
      </w:r>
    </w:p>
    <w:p w:rsidR="004932B1" w:rsidRPr="009D7D6A" w:rsidRDefault="004932B1" w:rsidP="004932B1">
      <w:pPr>
        <w:spacing w:line="240" w:lineRule="auto"/>
        <w:contextualSpacing/>
        <w:rPr>
          <w:rFonts w:ascii="Times New Roman" w:eastAsia="Times New Roman" w:hAnsi="Times New Roman" w:cs="Times New Roman"/>
          <w:bCs/>
          <w:sz w:val="24"/>
          <w:szCs w:val="24"/>
        </w:rPr>
      </w:pPr>
      <w:r w:rsidRPr="009D7D6A">
        <w:rPr>
          <w:rFonts w:ascii="Times New Roman" w:eastAsia="Times New Roman" w:hAnsi="Times New Roman" w:cs="Times New Roman"/>
          <w:bCs/>
          <w:sz w:val="24"/>
          <w:szCs w:val="24"/>
        </w:rPr>
        <w:t>Лабораторная  работа № 7 “Определение сопротивления проводника при помощи амперметра и вольтметра”</w:t>
      </w:r>
    </w:p>
    <w:p w:rsidR="004932B1" w:rsidRDefault="004932B1" w:rsidP="004932B1">
      <w:pPr>
        <w:spacing w:line="240" w:lineRule="auto"/>
        <w:contextualSpacing/>
        <w:rPr>
          <w:rFonts w:ascii="Times New Roman" w:eastAsia="Times New Roman" w:hAnsi="Times New Roman" w:cs="Times New Roman"/>
          <w:bCs/>
          <w:sz w:val="24"/>
          <w:szCs w:val="24"/>
        </w:rPr>
      </w:pPr>
      <w:r w:rsidRPr="009D7D6A">
        <w:rPr>
          <w:rFonts w:ascii="Times New Roman" w:eastAsia="Times New Roman" w:hAnsi="Times New Roman" w:cs="Times New Roman"/>
          <w:bCs/>
          <w:sz w:val="24"/>
          <w:szCs w:val="24"/>
        </w:rPr>
        <w:t xml:space="preserve"> Лабораторная работа № 8 “Измерение мощности и работы тока в электрической лампе”</w:t>
      </w:r>
    </w:p>
    <w:p w:rsidR="004932B1" w:rsidRPr="00B04AEE" w:rsidRDefault="004932B1" w:rsidP="004932B1">
      <w:pPr>
        <w:spacing w:after="0" w:line="240" w:lineRule="auto"/>
        <w:rPr>
          <w:rFonts w:ascii="Times New Roman" w:hAnsi="Times New Roman"/>
          <w:b/>
          <w:i/>
          <w:sz w:val="24"/>
          <w:szCs w:val="24"/>
          <w:u w:val="single"/>
        </w:rPr>
      </w:pPr>
      <w:r w:rsidRPr="00B04AEE">
        <w:rPr>
          <w:rFonts w:ascii="Times New Roman" w:hAnsi="Times New Roman"/>
          <w:b/>
          <w:i/>
          <w:sz w:val="24"/>
          <w:szCs w:val="24"/>
          <w:u w:val="single"/>
        </w:rPr>
        <w:t>Демонстрации</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электризация тел</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два рода электрических зарядов</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устройство и действие электроскопа</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закон сохранения электрических зарядов</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lastRenderedPageBreak/>
        <w:t xml:space="preserve">    -  проводники и изоляторы</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источники постоянного тока</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измерение силы тока амперметром</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измерение напряжения вольтметром</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реостат и магазин сопротивлений</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свойства полупроводников</w:t>
      </w:r>
    </w:p>
    <w:p w:rsidR="004932B1" w:rsidRPr="00B04AEE" w:rsidRDefault="004932B1" w:rsidP="004932B1">
      <w:pPr>
        <w:spacing w:after="0" w:line="240" w:lineRule="auto"/>
        <w:rPr>
          <w:rFonts w:ascii="Times New Roman" w:hAnsi="Times New Roman"/>
          <w:b/>
          <w:i/>
          <w:sz w:val="24"/>
          <w:szCs w:val="24"/>
          <w:u w:val="single"/>
        </w:rPr>
      </w:pPr>
      <w:r w:rsidRPr="00B04AEE">
        <w:rPr>
          <w:rFonts w:ascii="Times New Roman" w:hAnsi="Times New Roman"/>
          <w:b/>
          <w:i/>
          <w:sz w:val="24"/>
          <w:szCs w:val="24"/>
          <w:u w:val="single"/>
        </w:rPr>
        <w:t>Эксперименты</w:t>
      </w:r>
    </w:p>
    <w:p w:rsidR="004932B1" w:rsidRPr="0082265D" w:rsidRDefault="004932B1" w:rsidP="004932B1">
      <w:pPr>
        <w:spacing w:after="0" w:line="240" w:lineRule="auto"/>
        <w:rPr>
          <w:rFonts w:ascii="Times New Roman" w:eastAsia="Times New Roman" w:hAnsi="Times New Roman"/>
          <w:sz w:val="24"/>
          <w:szCs w:val="24"/>
        </w:rPr>
      </w:pPr>
      <w:r w:rsidRPr="0082265D">
        <w:rPr>
          <w:rFonts w:ascii="Times New Roman" w:hAnsi="Times New Roman"/>
          <w:sz w:val="24"/>
          <w:szCs w:val="24"/>
        </w:rPr>
        <w:t xml:space="preserve">   -   объяснить , что это? ( нуклон, аккумулятор, диэлектрик, потенциал, манганин. </w:t>
      </w:r>
    </w:p>
    <w:p w:rsidR="004932B1" w:rsidRPr="0082265D" w:rsidRDefault="004932B1" w:rsidP="004932B1">
      <w:pPr>
        <w:spacing w:after="0" w:line="240" w:lineRule="auto"/>
        <w:rPr>
          <w:rFonts w:ascii="Times New Roman" w:eastAsia="Times New Roman" w:hAnsi="Times New Roman"/>
          <w:sz w:val="24"/>
          <w:szCs w:val="24"/>
        </w:rPr>
      </w:pPr>
      <w:r w:rsidRPr="0082265D">
        <w:rPr>
          <w:rFonts w:ascii="Times New Roman" w:eastAsia="Times New Roman" w:hAnsi="Times New Roman"/>
          <w:sz w:val="24"/>
          <w:szCs w:val="24"/>
        </w:rPr>
        <w:t xml:space="preserve">   -   исследование зависимости силы тока в проводнике от напряжения</w:t>
      </w:r>
    </w:p>
    <w:p w:rsidR="004932B1" w:rsidRPr="0082265D" w:rsidRDefault="004932B1" w:rsidP="004932B1">
      <w:pPr>
        <w:spacing w:after="0" w:line="240" w:lineRule="auto"/>
        <w:rPr>
          <w:rFonts w:ascii="Times New Roman" w:eastAsia="Times New Roman" w:hAnsi="Times New Roman"/>
          <w:sz w:val="24"/>
          <w:szCs w:val="24"/>
        </w:rPr>
      </w:pPr>
      <w:r w:rsidRPr="0082265D">
        <w:rPr>
          <w:rFonts w:ascii="Times New Roman" w:eastAsia="Times New Roman" w:hAnsi="Times New Roman"/>
          <w:sz w:val="24"/>
          <w:szCs w:val="24"/>
        </w:rPr>
        <w:t xml:space="preserve">   -  изучение последовательного соединения проводников</w:t>
      </w:r>
    </w:p>
    <w:p w:rsidR="004932B1" w:rsidRPr="0082265D" w:rsidRDefault="004932B1" w:rsidP="004932B1">
      <w:pPr>
        <w:spacing w:after="0" w:line="240" w:lineRule="auto"/>
        <w:rPr>
          <w:rFonts w:ascii="Times New Roman" w:eastAsia="Times New Roman" w:hAnsi="Times New Roman"/>
          <w:sz w:val="24"/>
          <w:szCs w:val="24"/>
        </w:rPr>
      </w:pPr>
      <w:r w:rsidRPr="0082265D">
        <w:rPr>
          <w:rFonts w:ascii="Times New Roman" w:eastAsia="Times New Roman" w:hAnsi="Times New Roman"/>
          <w:sz w:val="24"/>
          <w:szCs w:val="24"/>
        </w:rPr>
        <w:t xml:space="preserve">   -  изучение параллельного соединения проводников</w:t>
      </w:r>
    </w:p>
    <w:p w:rsidR="004932B1" w:rsidRPr="00B04AEE" w:rsidRDefault="004932B1" w:rsidP="004932B1">
      <w:pPr>
        <w:spacing w:after="0" w:line="240" w:lineRule="auto"/>
        <w:rPr>
          <w:rFonts w:ascii="Times New Roman" w:hAnsi="Times New Roman"/>
          <w:b/>
          <w:sz w:val="24"/>
          <w:szCs w:val="24"/>
        </w:rPr>
      </w:pPr>
      <w:r w:rsidRPr="00B04AEE">
        <w:rPr>
          <w:rFonts w:ascii="Times New Roman" w:hAnsi="Times New Roman"/>
          <w:b/>
          <w:i/>
          <w:sz w:val="24"/>
          <w:szCs w:val="24"/>
          <w:u w:val="single"/>
        </w:rPr>
        <w:t>Внеурочная деятельность</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изготовление простейшего электроскопа ( Бутылка с пробкой , гвоздь длиной 10 – 15 см,  тонкая бумага. В пробку вбить гвоздь так, чтобы он торчал из нее на 2 – 3 см. Шляпка гвоздя будет «шариком» электроскопа. Полоску тонкой бумаги наколоть на заостренный кончик гвоздя, это лепестки электроскопа.</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измерение КПД кипятильника</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изготовление из картофелины или яблока источника тока ( взять любое это вещество и воткнуть в него медную и цинковую пластинку. Подсоединить к этим пластинкам 1,5 В лампочку.</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найти дома приборы , в которых можно наблюдать тепловое. Химическое и электромагнитное действие эл. тока. Описать их. </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Изготовление электромагнита ( намотать на гвоздь немного проволоки и подключить эту проволоку к батарейке, проверить действие на мелких железных предметах)</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сравнить амперметр и вольтметр, используя знания, полученные из учебника и инструкции к приборам, работу оформить в виде таблицы.</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работа с инструкцией к сетевому фильтру, заполняя таблицу по вопросам.</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заполнить таблицу по инструкциям домашних электроприборов.</w:t>
      </w:r>
    </w:p>
    <w:p w:rsidR="004932B1" w:rsidRPr="0082265D" w:rsidRDefault="004932B1" w:rsidP="004932B1">
      <w:pPr>
        <w:spacing w:line="240" w:lineRule="auto"/>
        <w:contextualSpacing/>
        <w:rPr>
          <w:rFonts w:ascii="Times New Roman" w:hAnsi="Times New Roman" w:cs="Times New Roman"/>
          <w:bCs/>
          <w:sz w:val="24"/>
          <w:szCs w:val="24"/>
        </w:rPr>
      </w:pPr>
    </w:p>
    <w:p w:rsidR="004932B1" w:rsidRDefault="004932B1" w:rsidP="004932B1">
      <w:pPr>
        <w:spacing w:line="240" w:lineRule="auto"/>
        <w:contextualSpacing/>
        <w:rPr>
          <w:rFonts w:ascii="Times New Roman" w:hAnsi="Times New Roman" w:cs="Times New Roman"/>
          <w:b/>
          <w:bCs/>
          <w:sz w:val="24"/>
          <w:szCs w:val="24"/>
        </w:rPr>
      </w:pPr>
    </w:p>
    <w:p w:rsidR="004932B1" w:rsidRDefault="004932B1" w:rsidP="004932B1">
      <w:pPr>
        <w:spacing w:line="240" w:lineRule="auto"/>
        <w:contextualSpacing/>
        <w:rPr>
          <w:rFonts w:ascii="Times New Roman" w:hAnsi="Times New Roman" w:cs="Times New Roman"/>
          <w:b/>
          <w:bCs/>
          <w:sz w:val="24"/>
          <w:szCs w:val="24"/>
        </w:rPr>
      </w:pPr>
    </w:p>
    <w:p w:rsidR="004932B1" w:rsidRDefault="004932B1" w:rsidP="004932B1">
      <w:pPr>
        <w:spacing w:line="240" w:lineRule="auto"/>
        <w:contextualSpacing/>
        <w:rPr>
          <w:rFonts w:ascii="Times New Roman" w:hAnsi="Times New Roman" w:cs="Times New Roman"/>
          <w:b/>
          <w:bCs/>
          <w:sz w:val="24"/>
          <w:szCs w:val="24"/>
        </w:rPr>
      </w:pPr>
    </w:p>
    <w:p w:rsidR="004932B1" w:rsidRDefault="004932B1" w:rsidP="004932B1">
      <w:pPr>
        <w:spacing w:line="240" w:lineRule="auto"/>
        <w:contextualSpacing/>
        <w:rPr>
          <w:rFonts w:ascii="Times New Roman" w:hAnsi="Times New Roman" w:cs="Times New Roman"/>
          <w:b/>
          <w:bCs/>
          <w:sz w:val="24"/>
          <w:szCs w:val="24"/>
        </w:rPr>
      </w:pPr>
    </w:p>
    <w:p w:rsidR="004932B1" w:rsidRPr="009D7D6A" w:rsidRDefault="004932B1" w:rsidP="004932B1">
      <w:pPr>
        <w:spacing w:line="240" w:lineRule="auto"/>
        <w:contextualSpacing/>
        <w:rPr>
          <w:rFonts w:ascii="Times New Roman" w:eastAsia="Times New Roman" w:hAnsi="Times New Roman" w:cs="Times New Roman"/>
          <w:bCs/>
          <w:sz w:val="24"/>
          <w:szCs w:val="24"/>
        </w:rPr>
      </w:pPr>
      <w:r>
        <w:rPr>
          <w:rFonts w:ascii="Times New Roman" w:hAnsi="Times New Roman" w:cs="Times New Roman"/>
          <w:b/>
          <w:bCs/>
          <w:sz w:val="24"/>
          <w:szCs w:val="24"/>
        </w:rPr>
        <w:t>Электромагнитные явления (11</w:t>
      </w:r>
      <w:r w:rsidRPr="009D7D6A">
        <w:rPr>
          <w:rFonts w:ascii="Times New Roman" w:hAnsi="Times New Roman" w:cs="Times New Roman"/>
          <w:b/>
          <w:bCs/>
          <w:sz w:val="24"/>
          <w:szCs w:val="24"/>
        </w:rPr>
        <w:t>ч)</w:t>
      </w:r>
    </w:p>
    <w:p w:rsidR="004932B1" w:rsidRPr="009D7D6A" w:rsidRDefault="004932B1" w:rsidP="004932B1">
      <w:pPr>
        <w:pStyle w:val="af"/>
        <w:autoSpaceDE w:val="0"/>
        <w:autoSpaceDN w:val="0"/>
        <w:adjustRightInd w:val="0"/>
        <w:spacing w:before="75" w:after="75"/>
        <w:ind w:left="0"/>
        <w:jc w:val="both"/>
      </w:pPr>
      <w:r w:rsidRPr="009D7D6A">
        <w:t>Постоянные магниты. Взаимодействие магнитов. Магнитное поле. Магнитное поле тока. Электромагниты и их применение. Магнитное поле Земли. Магнитные бури. Действие магнитного поля на проводник с током. Электродвигатель постоянного тока.</w:t>
      </w:r>
    </w:p>
    <w:p w:rsidR="004932B1" w:rsidRPr="00B04AEE" w:rsidRDefault="004932B1" w:rsidP="004932B1">
      <w:pPr>
        <w:pStyle w:val="af"/>
        <w:autoSpaceDE w:val="0"/>
        <w:autoSpaceDN w:val="0"/>
        <w:adjustRightInd w:val="0"/>
        <w:spacing w:before="75" w:after="75"/>
        <w:ind w:left="0"/>
        <w:jc w:val="both"/>
        <w:rPr>
          <w:b/>
          <w:u w:val="single"/>
        </w:rPr>
      </w:pPr>
      <w:r w:rsidRPr="00B04AEE">
        <w:rPr>
          <w:b/>
          <w:u w:val="single"/>
        </w:rPr>
        <w:t>Лабораторные работы</w:t>
      </w:r>
    </w:p>
    <w:p w:rsidR="004932B1" w:rsidRPr="009D7D6A" w:rsidRDefault="004932B1" w:rsidP="004932B1">
      <w:pPr>
        <w:pStyle w:val="af"/>
        <w:autoSpaceDE w:val="0"/>
        <w:autoSpaceDN w:val="0"/>
        <w:adjustRightInd w:val="0"/>
        <w:spacing w:before="75" w:after="75"/>
        <w:ind w:left="0"/>
        <w:jc w:val="both"/>
      </w:pPr>
      <w:r w:rsidRPr="009D7D6A">
        <w:t>Лабораторная работа №9 «Сборка электромагнита и испытание его действия»</w:t>
      </w:r>
    </w:p>
    <w:p w:rsidR="004932B1" w:rsidRPr="009D7D6A" w:rsidRDefault="004932B1" w:rsidP="004932B1">
      <w:pPr>
        <w:pStyle w:val="af"/>
        <w:autoSpaceDE w:val="0"/>
        <w:autoSpaceDN w:val="0"/>
        <w:adjustRightInd w:val="0"/>
        <w:spacing w:before="75" w:after="75"/>
        <w:ind w:left="0"/>
        <w:jc w:val="both"/>
        <w:rPr>
          <w:u w:val="single"/>
        </w:rPr>
      </w:pPr>
      <w:r w:rsidRPr="009D7D6A">
        <w:rPr>
          <w:bCs/>
        </w:rPr>
        <w:t>Лабораторная работа №10 «Изучение электрического двигателя постоянного тока (на модели)»</w:t>
      </w:r>
    </w:p>
    <w:p w:rsidR="004932B1" w:rsidRDefault="004932B1" w:rsidP="004932B1">
      <w:pPr>
        <w:spacing w:after="0" w:line="240" w:lineRule="auto"/>
        <w:rPr>
          <w:rFonts w:ascii="Times New Roman" w:hAnsi="Times New Roman"/>
          <w:b/>
          <w:i/>
          <w:sz w:val="24"/>
          <w:szCs w:val="24"/>
          <w:u w:val="single"/>
        </w:rPr>
      </w:pPr>
      <w:r w:rsidRPr="00B04AEE">
        <w:rPr>
          <w:rFonts w:ascii="Times New Roman" w:hAnsi="Times New Roman"/>
          <w:b/>
          <w:i/>
          <w:sz w:val="24"/>
          <w:szCs w:val="24"/>
          <w:u w:val="single"/>
        </w:rPr>
        <w:t>Демонстрации</w:t>
      </w:r>
    </w:p>
    <w:p w:rsidR="004932B1" w:rsidRPr="00B04AEE" w:rsidRDefault="004932B1" w:rsidP="004932B1">
      <w:pPr>
        <w:spacing w:after="0" w:line="240" w:lineRule="auto"/>
        <w:rPr>
          <w:rFonts w:ascii="Times New Roman" w:hAnsi="Times New Roman"/>
          <w:b/>
          <w:i/>
          <w:sz w:val="24"/>
          <w:szCs w:val="24"/>
          <w:u w:val="single"/>
        </w:rPr>
      </w:pPr>
      <w:r w:rsidRPr="0082265D">
        <w:rPr>
          <w:rFonts w:ascii="Times New Roman" w:hAnsi="Times New Roman"/>
          <w:sz w:val="24"/>
          <w:szCs w:val="24"/>
        </w:rPr>
        <w:t xml:space="preserve">  -  Опыт Эрстеда</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Магнитное поле тока</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Действие магнитного поля на проводник с током</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устройство электродвигателя</w:t>
      </w:r>
    </w:p>
    <w:p w:rsidR="004932B1" w:rsidRPr="00B04AEE" w:rsidRDefault="004932B1" w:rsidP="004932B1">
      <w:pPr>
        <w:spacing w:after="0" w:line="240" w:lineRule="auto"/>
        <w:rPr>
          <w:rFonts w:ascii="Times New Roman" w:hAnsi="Times New Roman"/>
          <w:b/>
          <w:i/>
          <w:color w:val="000000"/>
          <w:sz w:val="24"/>
          <w:szCs w:val="24"/>
          <w:u w:val="single"/>
        </w:rPr>
      </w:pPr>
      <w:r w:rsidRPr="00B04AEE">
        <w:rPr>
          <w:rFonts w:ascii="Times New Roman" w:hAnsi="Times New Roman"/>
          <w:b/>
          <w:i/>
          <w:color w:val="000000"/>
          <w:sz w:val="24"/>
          <w:szCs w:val="24"/>
          <w:u w:val="single"/>
        </w:rPr>
        <w:t>Внеурочная деятельность</w:t>
      </w:r>
    </w:p>
    <w:p w:rsidR="004932B1" w:rsidRPr="0082265D" w:rsidRDefault="004932B1" w:rsidP="004932B1">
      <w:pPr>
        <w:spacing w:after="0" w:line="240" w:lineRule="auto"/>
        <w:rPr>
          <w:rFonts w:ascii="Times New Roman" w:hAnsi="Times New Roman"/>
          <w:color w:val="000000"/>
          <w:sz w:val="24"/>
          <w:szCs w:val="24"/>
        </w:rPr>
      </w:pPr>
      <w:r w:rsidRPr="0082265D">
        <w:rPr>
          <w:rFonts w:ascii="Times New Roman" w:hAnsi="Times New Roman"/>
          <w:color w:val="000000"/>
          <w:sz w:val="24"/>
          <w:szCs w:val="24"/>
        </w:rPr>
        <w:t xml:space="preserve">      - что такое дроссель, соленоид, ротор, статор,</w:t>
      </w:r>
    </w:p>
    <w:p w:rsidR="004932B1" w:rsidRPr="0082265D" w:rsidRDefault="004932B1" w:rsidP="004932B1">
      <w:pPr>
        <w:spacing w:after="0" w:line="240" w:lineRule="auto"/>
        <w:rPr>
          <w:rFonts w:ascii="Times New Roman" w:hAnsi="Times New Roman"/>
          <w:color w:val="000000"/>
          <w:sz w:val="24"/>
          <w:szCs w:val="24"/>
        </w:rPr>
      </w:pPr>
      <w:r w:rsidRPr="0082265D">
        <w:rPr>
          <w:rFonts w:ascii="Times New Roman" w:hAnsi="Times New Roman"/>
          <w:color w:val="000000"/>
          <w:sz w:val="24"/>
          <w:szCs w:val="24"/>
        </w:rPr>
        <w:t xml:space="preserve">      -  изучение магнитного поля полосового магнита, дугового магнита и катушки с током, рисунки магнитного поля.</w:t>
      </w:r>
    </w:p>
    <w:p w:rsidR="004932B1" w:rsidRPr="0082265D" w:rsidRDefault="004932B1" w:rsidP="004932B1">
      <w:pPr>
        <w:pStyle w:val="af"/>
        <w:autoSpaceDE w:val="0"/>
        <w:autoSpaceDN w:val="0"/>
        <w:adjustRightInd w:val="0"/>
        <w:spacing w:before="75" w:after="75"/>
        <w:ind w:left="0"/>
        <w:jc w:val="both"/>
      </w:pPr>
      <w:r w:rsidRPr="0082265D">
        <w:rPr>
          <w:color w:val="000000"/>
        </w:rPr>
        <w:t xml:space="preserve">      - изучение свойств постоянных магнитов( магнит, компас и разные вещества: резина, проволока, гвозди, деревян</w:t>
      </w:r>
      <w:r>
        <w:rPr>
          <w:color w:val="000000"/>
        </w:rPr>
        <w:t>ные</w:t>
      </w:r>
      <w:r w:rsidRPr="0082265D">
        <w:rPr>
          <w:color w:val="000000"/>
        </w:rPr>
        <w:t xml:space="preserve"> бруски</w:t>
      </w:r>
    </w:p>
    <w:p w:rsidR="004932B1" w:rsidRDefault="004932B1" w:rsidP="004932B1">
      <w:pPr>
        <w:pStyle w:val="af"/>
        <w:autoSpaceDE w:val="0"/>
        <w:autoSpaceDN w:val="0"/>
        <w:adjustRightInd w:val="0"/>
        <w:spacing w:before="75" w:after="75"/>
        <w:ind w:left="0"/>
        <w:rPr>
          <w:b/>
          <w:bCs/>
        </w:rPr>
      </w:pPr>
    </w:p>
    <w:p w:rsidR="004932B1" w:rsidRDefault="004932B1" w:rsidP="004932B1">
      <w:pPr>
        <w:pStyle w:val="af"/>
        <w:autoSpaceDE w:val="0"/>
        <w:autoSpaceDN w:val="0"/>
        <w:adjustRightInd w:val="0"/>
        <w:spacing w:before="75" w:after="75"/>
        <w:ind w:left="0"/>
        <w:rPr>
          <w:b/>
          <w:bCs/>
        </w:rPr>
      </w:pPr>
      <w:r>
        <w:rPr>
          <w:b/>
          <w:bCs/>
        </w:rPr>
        <w:t>Световые явления (13</w:t>
      </w:r>
      <w:r w:rsidRPr="009D7D6A">
        <w:rPr>
          <w:b/>
          <w:bCs/>
        </w:rPr>
        <w:t>ч)</w:t>
      </w:r>
    </w:p>
    <w:p w:rsidR="004932B1" w:rsidRPr="009D7D6A" w:rsidRDefault="004932B1" w:rsidP="004932B1">
      <w:pPr>
        <w:pStyle w:val="af"/>
        <w:autoSpaceDE w:val="0"/>
        <w:autoSpaceDN w:val="0"/>
        <w:adjustRightInd w:val="0"/>
        <w:spacing w:before="75" w:after="75"/>
        <w:ind w:left="0"/>
        <w:rPr>
          <w:b/>
          <w:bCs/>
        </w:rPr>
      </w:pPr>
    </w:p>
    <w:p w:rsidR="004932B1" w:rsidRPr="009D7D6A" w:rsidRDefault="004932B1" w:rsidP="004932B1">
      <w:pPr>
        <w:pStyle w:val="af"/>
        <w:autoSpaceDE w:val="0"/>
        <w:autoSpaceDN w:val="0"/>
        <w:adjustRightInd w:val="0"/>
        <w:spacing w:before="75" w:after="75"/>
        <w:ind w:left="0"/>
        <w:jc w:val="both"/>
      </w:pPr>
      <w:r w:rsidRPr="009D7D6A">
        <w:t xml:space="preserve">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w:t>
      </w:r>
      <w:r w:rsidRPr="009D7D6A">
        <w:lastRenderedPageBreak/>
        <w:t>сила линзы. Построение изображений в линзах. Глаз как оптическая система. Дефекты зрения. Оптические приборы.</w:t>
      </w:r>
    </w:p>
    <w:p w:rsidR="004932B1" w:rsidRPr="00B04AEE" w:rsidRDefault="004932B1" w:rsidP="004932B1">
      <w:pPr>
        <w:pStyle w:val="af"/>
        <w:autoSpaceDE w:val="0"/>
        <w:autoSpaceDN w:val="0"/>
        <w:adjustRightInd w:val="0"/>
        <w:spacing w:before="75" w:after="75"/>
        <w:ind w:left="0"/>
        <w:jc w:val="both"/>
        <w:rPr>
          <w:b/>
          <w:u w:val="single"/>
        </w:rPr>
      </w:pPr>
      <w:r w:rsidRPr="00B04AEE">
        <w:rPr>
          <w:b/>
          <w:u w:val="single"/>
        </w:rPr>
        <w:t>Лабораторные работы</w:t>
      </w:r>
    </w:p>
    <w:p w:rsidR="004932B1" w:rsidRPr="009D7D6A" w:rsidRDefault="004932B1" w:rsidP="004932B1">
      <w:pPr>
        <w:pStyle w:val="af"/>
        <w:autoSpaceDE w:val="0"/>
        <w:autoSpaceDN w:val="0"/>
        <w:adjustRightInd w:val="0"/>
        <w:spacing w:before="75" w:after="75"/>
        <w:ind w:left="0"/>
        <w:jc w:val="both"/>
        <w:rPr>
          <w:bCs/>
        </w:rPr>
      </w:pPr>
      <w:r w:rsidRPr="009D7D6A">
        <w:rPr>
          <w:bCs/>
        </w:rPr>
        <w:t>Лабораторная работа №11“Получение изображения при помощи линзы”</w:t>
      </w:r>
    </w:p>
    <w:p w:rsidR="004932B1" w:rsidRPr="00B04AEE" w:rsidRDefault="004932B1" w:rsidP="004932B1">
      <w:pPr>
        <w:spacing w:after="0" w:line="240" w:lineRule="auto"/>
        <w:rPr>
          <w:rFonts w:ascii="Times New Roman" w:hAnsi="Times New Roman"/>
          <w:b/>
          <w:i/>
          <w:sz w:val="24"/>
          <w:szCs w:val="24"/>
          <w:u w:val="single"/>
        </w:rPr>
      </w:pPr>
      <w:r w:rsidRPr="00B04AEE">
        <w:rPr>
          <w:rFonts w:ascii="Times New Roman" w:hAnsi="Times New Roman"/>
          <w:b/>
          <w:i/>
          <w:sz w:val="24"/>
          <w:szCs w:val="24"/>
          <w:u w:val="single"/>
        </w:rPr>
        <w:t>Демонстрации</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прямолинейное распространение света</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отражение света</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преломление света</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ход лучей в собирающей линзе</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ход лучей в рассеивающей линзе</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построение изображений с помощью </w:t>
      </w:r>
      <w:r w:rsidRPr="0082265D">
        <w:rPr>
          <w:rFonts w:ascii="Times New Roman" w:hAnsi="Times New Roman"/>
          <w:sz w:val="24"/>
          <w:szCs w:val="24"/>
          <w:shd w:val="clear" w:color="auto" w:fill="FFFFFF"/>
        </w:rPr>
        <w:t xml:space="preserve">линз </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Принцип действия проекционного аппарата и фотоаппарата.</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Дисперсия белого света</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Получение белого света при сложении света разных цветов</w:t>
      </w:r>
    </w:p>
    <w:p w:rsidR="004932B1" w:rsidRPr="0082265D" w:rsidRDefault="004932B1" w:rsidP="004932B1">
      <w:pPr>
        <w:spacing w:after="0" w:line="240" w:lineRule="auto"/>
        <w:rPr>
          <w:rFonts w:ascii="Times New Roman" w:hAnsi="Times New Roman"/>
          <w:sz w:val="24"/>
          <w:szCs w:val="24"/>
        </w:rPr>
      </w:pPr>
    </w:p>
    <w:p w:rsidR="004932B1" w:rsidRPr="00B04AEE" w:rsidRDefault="004932B1" w:rsidP="004932B1">
      <w:pPr>
        <w:spacing w:after="0" w:line="240" w:lineRule="auto"/>
        <w:rPr>
          <w:rFonts w:ascii="Times New Roman" w:hAnsi="Times New Roman"/>
          <w:b/>
          <w:sz w:val="24"/>
          <w:szCs w:val="24"/>
          <w:u w:val="single"/>
        </w:rPr>
      </w:pPr>
      <w:r w:rsidRPr="00B04AEE">
        <w:rPr>
          <w:rFonts w:ascii="Times New Roman" w:hAnsi="Times New Roman"/>
          <w:b/>
          <w:i/>
          <w:sz w:val="24"/>
          <w:szCs w:val="24"/>
          <w:u w:val="single"/>
        </w:rPr>
        <w:t>Внеурочная деятельность</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обнаружение тени и полутени</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исследование: взять метровую палку и на улице измерить размер ее тени, затем определить реальную высоту деревьев, домов, столбов, измеряя  их тени. Полученные данные оформить в виде таблицы.</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используя различные источники сделать в виде наглядных карточек оптические иллюзии</w:t>
      </w:r>
    </w:p>
    <w:p w:rsidR="004932B1" w:rsidRPr="0082265D" w:rsidRDefault="004932B1" w:rsidP="004932B1">
      <w:pPr>
        <w:spacing w:after="0" w:line="240" w:lineRule="auto"/>
        <w:rPr>
          <w:rFonts w:ascii="Times New Roman" w:hAnsi="Times New Roman"/>
          <w:sz w:val="24"/>
          <w:szCs w:val="24"/>
        </w:rPr>
      </w:pPr>
      <w:r w:rsidRPr="0082265D">
        <w:rPr>
          <w:rFonts w:ascii="Times New Roman" w:hAnsi="Times New Roman"/>
          <w:sz w:val="24"/>
          <w:szCs w:val="24"/>
        </w:rPr>
        <w:t xml:space="preserve">   - выяснить, что это? (диапозитив, камера – обскура, монокуляр, дуализм, квант, рефракция, диоптрия) </w:t>
      </w:r>
    </w:p>
    <w:p w:rsidR="004932B1" w:rsidRPr="0082265D" w:rsidRDefault="004932B1" w:rsidP="004932B1">
      <w:pPr>
        <w:spacing w:after="0" w:line="240" w:lineRule="auto"/>
        <w:jc w:val="both"/>
        <w:rPr>
          <w:rFonts w:ascii="Times New Roman" w:hAnsi="Times New Roman"/>
          <w:i/>
          <w:sz w:val="28"/>
          <w:szCs w:val="28"/>
          <w:u w:val="single"/>
        </w:rPr>
      </w:pPr>
    </w:p>
    <w:p w:rsidR="004932B1" w:rsidRPr="0082265D" w:rsidRDefault="004932B1" w:rsidP="004932B1">
      <w:pPr>
        <w:pStyle w:val="a3"/>
        <w:spacing w:before="0" w:beforeAutospacing="0" w:after="0" w:afterAutospacing="0"/>
        <w:ind w:firstLine="851"/>
        <w:rPr>
          <w:bCs/>
        </w:rPr>
      </w:pPr>
    </w:p>
    <w:p w:rsidR="004932B1" w:rsidRPr="009D7D6A" w:rsidRDefault="004932B1" w:rsidP="004932B1">
      <w:pPr>
        <w:pStyle w:val="a3"/>
        <w:spacing w:before="0" w:beforeAutospacing="0" w:after="0" w:afterAutospacing="0"/>
        <w:rPr>
          <w:b/>
        </w:rPr>
      </w:pPr>
      <w:r>
        <w:rPr>
          <w:b/>
          <w:bCs/>
        </w:rPr>
        <w:t>Обобщающее повторение (10</w:t>
      </w:r>
      <w:r w:rsidRPr="009D7D6A">
        <w:rPr>
          <w:b/>
          <w:bCs/>
        </w:rPr>
        <w:t>ч)</w:t>
      </w:r>
    </w:p>
    <w:p w:rsidR="00F32333" w:rsidRPr="00144E53" w:rsidRDefault="00F32333" w:rsidP="00144E53">
      <w:pPr>
        <w:shd w:val="clear" w:color="auto" w:fill="FFFFFF"/>
        <w:rPr>
          <w:rFonts w:ascii="Times New Roman" w:hAnsi="Times New Roman" w:cs="Times New Roman"/>
          <w:b/>
          <w:sz w:val="28"/>
          <w:szCs w:val="28"/>
        </w:rPr>
      </w:pPr>
    </w:p>
    <w:p w:rsidR="00144E53" w:rsidRPr="004932B1" w:rsidRDefault="004932B1" w:rsidP="004932B1">
      <w:pPr>
        <w:pStyle w:val="a3"/>
        <w:spacing w:before="0" w:beforeAutospacing="0" w:after="0" w:afterAutospacing="0"/>
        <w:jc w:val="center"/>
        <w:rPr>
          <w:b/>
        </w:rPr>
      </w:pPr>
      <w:r w:rsidRPr="003A11BD">
        <w:rPr>
          <w:b/>
        </w:rPr>
        <w:t>Тематическое планирование</w:t>
      </w:r>
    </w:p>
    <w:p w:rsidR="0040770C" w:rsidRPr="00CA7305" w:rsidRDefault="0040770C" w:rsidP="00144E53">
      <w:pPr>
        <w:pStyle w:val="a3"/>
        <w:spacing w:before="0" w:beforeAutospacing="0" w:after="0" w:afterAutospacing="0"/>
        <w:jc w:val="center"/>
        <w:rPr>
          <w:b/>
          <w:i/>
        </w:rPr>
      </w:pPr>
    </w:p>
    <w:tbl>
      <w:tblPr>
        <w:tblW w:w="10001" w:type="dxa"/>
        <w:tblInd w:w="-72" w:type="dxa"/>
        <w:tblLayout w:type="fixed"/>
        <w:tblLook w:val="0000"/>
      </w:tblPr>
      <w:tblGrid>
        <w:gridCol w:w="4291"/>
        <w:gridCol w:w="1789"/>
        <w:gridCol w:w="2080"/>
        <w:gridCol w:w="1841"/>
      </w:tblGrid>
      <w:tr w:rsidR="00144E53" w:rsidRPr="00F32333" w:rsidTr="00D71D11">
        <w:trPr>
          <w:trHeight w:val="568"/>
        </w:trPr>
        <w:tc>
          <w:tcPr>
            <w:tcW w:w="4291" w:type="dxa"/>
            <w:tcBorders>
              <w:top w:val="single" w:sz="4" w:space="0" w:color="000000"/>
              <w:left w:val="single" w:sz="4" w:space="0" w:color="000000"/>
              <w:bottom w:val="single" w:sz="4" w:space="0" w:color="000000"/>
              <w:right w:val="nil"/>
            </w:tcBorders>
            <w:vAlign w:val="center"/>
          </w:tcPr>
          <w:p w:rsidR="00144E53" w:rsidRPr="002701CA" w:rsidRDefault="00144E53" w:rsidP="00D71D11">
            <w:pPr>
              <w:pStyle w:val="ab"/>
              <w:snapToGrid w:val="0"/>
              <w:ind w:left="0"/>
              <w:jc w:val="center"/>
              <w:rPr>
                <w:b/>
                <w:lang w:eastAsia="ar-SA"/>
              </w:rPr>
            </w:pPr>
            <w:r w:rsidRPr="002701CA">
              <w:rPr>
                <w:b/>
              </w:rPr>
              <w:t>Разделы</w:t>
            </w:r>
          </w:p>
        </w:tc>
        <w:tc>
          <w:tcPr>
            <w:tcW w:w="1789" w:type="dxa"/>
            <w:tcBorders>
              <w:top w:val="single" w:sz="4" w:space="0" w:color="000000"/>
              <w:left w:val="single" w:sz="4" w:space="0" w:color="000000"/>
              <w:bottom w:val="single" w:sz="4" w:space="0" w:color="000000"/>
              <w:right w:val="nil"/>
            </w:tcBorders>
            <w:vAlign w:val="center"/>
          </w:tcPr>
          <w:p w:rsidR="00144E53" w:rsidRPr="002701CA" w:rsidRDefault="00144E53" w:rsidP="00D71D11">
            <w:pPr>
              <w:pStyle w:val="ab"/>
              <w:snapToGrid w:val="0"/>
              <w:ind w:left="0"/>
              <w:jc w:val="center"/>
              <w:rPr>
                <w:b/>
                <w:lang w:eastAsia="ar-SA"/>
              </w:rPr>
            </w:pPr>
            <w:r w:rsidRPr="002701CA">
              <w:rPr>
                <w:b/>
              </w:rPr>
              <w:t>Кол.</w:t>
            </w:r>
          </w:p>
          <w:p w:rsidR="00144E53" w:rsidRPr="002701CA" w:rsidRDefault="00144E53" w:rsidP="00D71D11">
            <w:pPr>
              <w:pStyle w:val="ab"/>
              <w:ind w:left="0"/>
              <w:jc w:val="center"/>
              <w:rPr>
                <w:b/>
                <w:lang w:eastAsia="ar-SA"/>
              </w:rPr>
            </w:pPr>
            <w:r w:rsidRPr="002701CA">
              <w:rPr>
                <w:b/>
              </w:rPr>
              <w:t>часов</w:t>
            </w:r>
          </w:p>
        </w:tc>
        <w:tc>
          <w:tcPr>
            <w:tcW w:w="2080" w:type="dxa"/>
            <w:tcBorders>
              <w:top w:val="single" w:sz="4" w:space="0" w:color="000000"/>
              <w:left w:val="single" w:sz="4" w:space="0" w:color="000000"/>
              <w:bottom w:val="single" w:sz="4" w:space="0" w:color="000000"/>
              <w:right w:val="nil"/>
            </w:tcBorders>
            <w:vAlign w:val="center"/>
          </w:tcPr>
          <w:p w:rsidR="00144E53" w:rsidRPr="002701CA" w:rsidRDefault="00144E53" w:rsidP="00D71D11">
            <w:pPr>
              <w:pStyle w:val="ab"/>
              <w:snapToGrid w:val="0"/>
              <w:ind w:left="0"/>
              <w:jc w:val="center"/>
              <w:rPr>
                <w:b/>
                <w:lang w:eastAsia="ar-SA"/>
              </w:rPr>
            </w:pPr>
            <w:r w:rsidRPr="002701CA">
              <w:rPr>
                <w:b/>
              </w:rPr>
              <w:t>№ лаб.раб</w:t>
            </w:r>
          </w:p>
        </w:tc>
        <w:tc>
          <w:tcPr>
            <w:tcW w:w="1841" w:type="dxa"/>
            <w:tcBorders>
              <w:top w:val="single" w:sz="4" w:space="0" w:color="000000"/>
              <w:left w:val="single" w:sz="4" w:space="0" w:color="000000"/>
              <w:bottom w:val="single" w:sz="4" w:space="0" w:color="000000"/>
              <w:right w:val="single" w:sz="4" w:space="0" w:color="000000"/>
            </w:tcBorders>
            <w:vAlign w:val="center"/>
          </w:tcPr>
          <w:p w:rsidR="00144E53" w:rsidRPr="002701CA" w:rsidRDefault="00144E53" w:rsidP="00D71D11">
            <w:pPr>
              <w:pStyle w:val="ab"/>
              <w:snapToGrid w:val="0"/>
              <w:ind w:left="0"/>
              <w:jc w:val="center"/>
              <w:rPr>
                <w:b/>
                <w:lang w:eastAsia="ar-SA"/>
              </w:rPr>
            </w:pPr>
            <w:r w:rsidRPr="002701CA">
              <w:rPr>
                <w:b/>
              </w:rPr>
              <w:t>Контр.</w:t>
            </w:r>
          </w:p>
          <w:p w:rsidR="00144E53" w:rsidRPr="002701CA" w:rsidRDefault="00144E53" w:rsidP="00D71D11">
            <w:pPr>
              <w:pStyle w:val="ab"/>
              <w:ind w:left="0"/>
              <w:jc w:val="center"/>
              <w:rPr>
                <w:b/>
                <w:lang w:eastAsia="ar-SA"/>
              </w:rPr>
            </w:pPr>
            <w:r w:rsidRPr="002701CA">
              <w:rPr>
                <w:b/>
              </w:rPr>
              <w:t>раб.</w:t>
            </w:r>
          </w:p>
        </w:tc>
      </w:tr>
      <w:tr w:rsidR="00144E53" w:rsidRPr="00F32333" w:rsidTr="00D71D11">
        <w:trPr>
          <w:trHeight w:val="568"/>
        </w:trPr>
        <w:tc>
          <w:tcPr>
            <w:tcW w:w="4291" w:type="dxa"/>
            <w:tcBorders>
              <w:top w:val="single" w:sz="4" w:space="0" w:color="000000"/>
              <w:left w:val="single" w:sz="4" w:space="0" w:color="000000"/>
              <w:bottom w:val="single" w:sz="4" w:space="0" w:color="000000"/>
              <w:right w:val="nil"/>
            </w:tcBorders>
            <w:vAlign w:val="center"/>
          </w:tcPr>
          <w:p w:rsidR="00144E53" w:rsidRPr="002701CA" w:rsidRDefault="00144E53" w:rsidP="00D71D11">
            <w:pPr>
              <w:pStyle w:val="ab"/>
              <w:snapToGrid w:val="0"/>
              <w:ind w:left="0"/>
            </w:pPr>
            <w:r w:rsidRPr="002701CA">
              <w:t>1. Повторение курса 7 класса</w:t>
            </w:r>
          </w:p>
        </w:tc>
        <w:tc>
          <w:tcPr>
            <w:tcW w:w="1789" w:type="dxa"/>
            <w:tcBorders>
              <w:top w:val="single" w:sz="4" w:space="0" w:color="000000"/>
              <w:left w:val="single" w:sz="4" w:space="0" w:color="000000"/>
              <w:bottom w:val="single" w:sz="4" w:space="0" w:color="000000"/>
              <w:right w:val="nil"/>
            </w:tcBorders>
            <w:vAlign w:val="center"/>
          </w:tcPr>
          <w:p w:rsidR="00144E53" w:rsidRPr="002701CA" w:rsidRDefault="00144E53" w:rsidP="00D71D11">
            <w:pPr>
              <w:pStyle w:val="ab"/>
              <w:snapToGrid w:val="0"/>
              <w:ind w:left="0"/>
              <w:jc w:val="center"/>
            </w:pPr>
            <w:r w:rsidRPr="002701CA">
              <w:t>3</w:t>
            </w:r>
          </w:p>
        </w:tc>
        <w:tc>
          <w:tcPr>
            <w:tcW w:w="2080" w:type="dxa"/>
            <w:tcBorders>
              <w:top w:val="single" w:sz="4" w:space="0" w:color="000000"/>
              <w:left w:val="single" w:sz="4" w:space="0" w:color="000000"/>
              <w:bottom w:val="single" w:sz="4" w:space="0" w:color="000000"/>
              <w:right w:val="nil"/>
            </w:tcBorders>
            <w:vAlign w:val="center"/>
          </w:tcPr>
          <w:p w:rsidR="00144E53" w:rsidRPr="002701CA" w:rsidRDefault="00144E53" w:rsidP="00D71D11">
            <w:pPr>
              <w:pStyle w:val="ab"/>
              <w:snapToGrid w:val="0"/>
              <w:ind w:left="0"/>
              <w:jc w:val="center"/>
            </w:pPr>
            <w:r w:rsidRPr="002701CA">
              <w:t>-</w:t>
            </w:r>
          </w:p>
        </w:tc>
        <w:tc>
          <w:tcPr>
            <w:tcW w:w="1841" w:type="dxa"/>
            <w:tcBorders>
              <w:top w:val="single" w:sz="4" w:space="0" w:color="000000"/>
              <w:left w:val="single" w:sz="4" w:space="0" w:color="000000"/>
              <w:bottom w:val="single" w:sz="4" w:space="0" w:color="000000"/>
              <w:right w:val="single" w:sz="4" w:space="0" w:color="000000"/>
            </w:tcBorders>
            <w:vAlign w:val="center"/>
          </w:tcPr>
          <w:p w:rsidR="00144E53" w:rsidRPr="002701CA" w:rsidRDefault="00144E53" w:rsidP="00D71D11">
            <w:pPr>
              <w:pStyle w:val="ab"/>
              <w:snapToGrid w:val="0"/>
              <w:ind w:left="0"/>
              <w:jc w:val="center"/>
            </w:pPr>
            <w:r w:rsidRPr="002701CA">
              <w:t>1</w:t>
            </w:r>
          </w:p>
        </w:tc>
      </w:tr>
      <w:tr w:rsidR="00144E53" w:rsidRPr="00F32333" w:rsidTr="00D71D11">
        <w:trPr>
          <w:trHeight w:val="477"/>
        </w:trPr>
        <w:tc>
          <w:tcPr>
            <w:tcW w:w="4291" w:type="dxa"/>
            <w:tcBorders>
              <w:top w:val="nil"/>
              <w:left w:val="single" w:sz="4" w:space="0" w:color="000000"/>
              <w:bottom w:val="single" w:sz="4" w:space="0" w:color="000000"/>
              <w:right w:val="nil"/>
            </w:tcBorders>
          </w:tcPr>
          <w:p w:rsidR="00144E53" w:rsidRPr="004039DD" w:rsidRDefault="00144E53" w:rsidP="00D71D11">
            <w:pPr>
              <w:pStyle w:val="ab"/>
              <w:snapToGrid w:val="0"/>
              <w:ind w:left="0"/>
              <w:rPr>
                <w:lang w:eastAsia="ar-SA"/>
              </w:rPr>
            </w:pPr>
            <w:r w:rsidRPr="004039DD">
              <w:t>2. Тепловые явления</w:t>
            </w:r>
          </w:p>
        </w:tc>
        <w:tc>
          <w:tcPr>
            <w:tcW w:w="1789" w:type="dxa"/>
            <w:tcBorders>
              <w:top w:val="nil"/>
              <w:left w:val="single" w:sz="4" w:space="0" w:color="000000"/>
              <w:bottom w:val="single" w:sz="4" w:space="0" w:color="000000"/>
              <w:right w:val="nil"/>
            </w:tcBorders>
          </w:tcPr>
          <w:p w:rsidR="00144E53" w:rsidRPr="004039DD" w:rsidRDefault="00144E53" w:rsidP="00D71D11">
            <w:pPr>
              <w:pStyle w:val="a3"/>
              <w:spacing w:before="0" w:beforeAutospacing="0" w:after="0" w:afterAutospacing="0"/>
              <w:jc w:val="center"/>
            </w:pPr>
            <w:r w:rsidRPr="004039DD">
              <w:t>3</w:t>
            </w:r>
            <w:r w:rsidR="004039DD" w:rsidRPr="004039DD">
              <w:t>1</w:t>
            </w:r>
          </w:p>
        </w:tc>
        <w:tc>
          <w:tcPr>
            <w:tcW w:w="2080" w:type="dxa"/>
            <w:tcBorders>
              <w:top w:val="nil"/>
              <w:left w:val="single" w:sz="4" w:space="0" w:color="000000"/>
              <w:bottom w:val="single" w:sz="4" w:space="0" w:color="000000"/>
              <w:right w:val="nil"/>
            </w:tcBorders>
          </w:tcPr>
          <w:p w:rsidR="00144E53" w:rsidRPr="004039DD" w:rsidRDefault="00144E53" w:rsidP="00D71D11">
            <w:pPr>
              <w:pStyle w:val="a3"/>
              <w:spacing w:before="0" w:beforeAutospacing="0" w:after="0" w:afterAutospacing="0"/>
              <w:jc w:val="center"/>
            </w:pPr>
            <w:r w:rsidRPr="004039DD">
              <w:t>№1,2,3</w:t>
            </w:r>
          </w:p>
        </w:tc>
        <w:tc>
          <w:tcPr>
            <w:tcW w:w="1841" w:type="dxa"/>
            <w:tcBorders>
              <w:top w:val="nil"/>
              <w:left w:val="single" w:sz="4" w:space="0" w:color="000000"/>
              <w:bottom w:val="single" w:sz="4" w:space="0" w:color="000000"/>
              <w:right w:val="single" w:sz="4" w:space="0" w:color="000000"/>
            </w:tcBorders>
          </w:tcPr>
          <w:p w:rsidR="00144E53" w:rsidRPr="004039DD" w:rsidRDefault="008B4E80" w:rsidP="00D71D11">
            <w:pPr>
              <w:pStyle w:val="a3"/>
              <w:spacing w:before="0" w:beforeAutospacing="0" w:after="0" w:afterAutospacing="0"/>
              <w:jc w:val="center"/>
            </w:pPr>
            <w:r>
              <w:t>2</w:t>
            </w:r>
          </w:p>
        </w:tc>
      </w:tr>
      <w:tr w:rsidR="00144E53" w:rsidRPr="00F32333" w:rsidTr="00D71D11">
        <w:trPr>
          <w:trHeight w:val="569"/>
        </w:trPr>
        <w:tc>
          <w:tcPr>
            <w:tcW w:w="4291" w:type="dxa"/>
            <w:tcBorders>
              <w:top w:val="nil"/>
              <w:left w:val="single" w:sz="4" w:space="0" w:color="000000"/>
              <w:bottom w:val="single" w:sz="4" w:space="0" w:color="000000"/>
              <w:right w:val="nil"/>
            </w:tcBorders>
          </w:tcPr>
          <w:p w:rsidR="00144E53" w:rsidRPr="00D871C3" w:rsidRDefault="00144E53" w:rsidP="00D71D11">
            <w:pPr>
              <w:pStyle w:val="ab"/>
              <w:ind w:left="0"/>
            </w:pPr>
            <w:r w:rsidRPr="00D871C3">
              <w:t>3. Электрические явления</w:t>
            </w:r>
          </w:p>
        </w:tc>
        <w:tc>
          <w:tcPr>
            <w:tcW w:w="1789" w:type="dxa"/>
            <w:tcBorders>
              <w:top w:val="nil"/>
              <w:left w:val="single" w:sz="4" w:space="0" w:color="000000"/>
              <w:bottom w:val="single" w:sz="4" w:space="0" w:color="000000"/>
              <w:right w:val="nil"/>
            </w:tcBorders>
          </w:tcPr>
          <w:p w:rsidR="00144E53" w:rsidRPr="00D871C3" w:rsidRDefault="00D871C3" w:rsidP="00D71D11">
            <w:pPr>
              <w:pStyle w:val="a3"/>
              <w:spacing w:before="0" w:beforeAutospacing="0" w:after="0" w:afterAutospacing="0"/>
              <w:jc w:val="center"/>
            </w:pPr>
            <w:r w:rsidRPr="00D871C3">
              <w:t>3</w:t>
            </w:r>
            <w:r w:rsidR="00CA7305">
              <w:t>7</w:t>
            </w:r>
          </w:p>
        </w:tc>
        <w:tc>
          <w:tcPr>
            <w:tcW w:w="2080" w:type="dxa"/>
            <w:tcBorders>
              <w:top w:val="nil"/>
              <w:left w:val="single" w:sz="4" w:space="0" w:color="000000"/>
              <w:bottom w:val="single" w:sz="4" w:space="0" w:color="000000"/>
              <w:right w:val="nil"/>
            </w:tcBorders>
          </w:tcPr>
          <w:p w:rsidR="00144E53" w:rsidRPr="00D871C3" w:rsidRDefault="00144E53" w:rsidP="00D71D11">
            <w:pPr>
              <w:pStyle w:val="a3"/>
              <w:spacing w:before="0" w:beforeAutospacing="0" w:after="0" w:afterAutospacing="0"/>
              <w:jc w:val="center"/>
            </w:pPr>
            <w:r w:rsidRPr="00D871C3">
              <w:t>№4,5,6,7,8</w:t>
            </w:r>
          </w:p>
        </w:tc>
        <w:tc>
          <w:tcPr>
            <w:tcW w:w="1841" w:type="dxa"/>
            <w:tcBorders>
              <w:top w:val="nil"/>
              <w:left w:val="single" w:sz="4" w:space="0" w:color="000000"/>
              <w:bottom w:val="single" w:sz="4" w:space="0" w:color="000000"/>
              <w:right w:val="single" w:sz="4" w:space="0" w:color="000000"/>
            </w:tcBorders>
          </w:tcPr>
          <w:p w:rsidR="00144E53" w:rsidRPr="00D871C3" w:rsidRDefault="008B4E80" w:rsidP="00D71D11">
            <w:pPr>
              <w:pStyle w:val="a3"/>
              <w:spacing w:before="0" w:beforeAutospacing="0" w:after="0" w:afterAutospacing="0"/>
              <w:jc w:val="center"/>
            </w:pPr>
            <w:r>
              <w:t>2</w:t>
            </w:r>
          </w:p>
        </w:tc>
      </w:tr>
      <w:tr w:rsidR="00144E53" w:rsidRPr="00F32333" w:rsidTr="00D71D11">
        <w:trPr>
          <w:trHeight w:val="593"/>
        </w:trPr>
        <w:tc>
          <w:tcPr>
            <w:tcW w:w="4291" w:type="dxa"/>
            <w:tcBorders>
              <w:top w:val="nil"/>
              <w:left w:val="single" w:sz="4" w:space="0" w:color="000000"/>
              <w:bottom w:val="single" w:sz="4" w:space="0" w:color="000000"/>
              <w:right w:val="nil"/>
            </w:tcBorders>
          </w:tcPr>
          <w:p w:rsidR="00144E53" w:rsidRPr="008B4E80" w:rsidRDefault="00144E53" w:rsidP="00D71D11">
            <w:pPr>
              <w:pStyle w:val="ab"/>
              <w:snapToGrid w:val="0"/>
              <w:ind w:left="0"/>
            </w:pPr>
            <w:r w:rsidRPr="008B4E80">
              <w:t>4. Электромагнитные явления</w:t>
            </w:r>
          </w:p>
        </w:tc>
        <w:tc>
          <w:tcPr>
            <w:tcW w:w="1789" w:type="dxa"/>
            <w:tcBorders>
              <w:top w:val="nil"/>
              <w:left w:val="single" w:sz="4" w:space="0" w:color="000000"/>
              <w:bottom w:val="single" w:sz="4" w:space="0" w:color="000000"/>
              <w:right w:val="nil"/>
            </w:tcBorders>
          </w:tcPr>
          <w:p w:rsidR="00144E53" w:rsidRPr="008B4E80" w:rsidRDefault="008B4E80" w:rsidP="008B4E80">
            <w:pPr>
              <w:pStyle w:val="a3"/>
              <w:spacing w:before="0" w:beforeAutospacing="0" w:after="0" w:afterAutospacing="0"/>
              <w:jc w:val="center"/>
            </w:pPr>
            <w:r w:rsidRPr="008B4E80">
              <w:t>11</w:t>
            </w:r>
          </w:p>
        </w:tc>
        <w:tc>
          <w:tcPr>
            <w:tcW w:w="2080" w:type="dxa"/>
            <w:tcBorders>
              <w:top w:val="nil"/>
              <w:left w:val="single" w:sz="4" w:space="0" w:color="000000"/>
              <w:bottom w:val="single" w:sz="4" w:space="0" w:color="000000"/>
              <w:right w:val="nil"/>
            </w:tcBorders>
          </w:tcPr>
          <w:p w:rsidR="00144E53" w:rsidRPr="008B4E80" w:rsidRDefault="00144E53" w:rsidP="00D71D11">
            <w:pPr>
              <w:pStyle w:val="a3"/>
              <w:spacing w:before="0" w:beforeAutospacing="0" w:after="0" w:afterAutospacing="0"/>
              <w:jc w:val="center"/>
            </w:pPr>
            <w:r w:rsidRPr="008B4E80">
              <w:t>№9,10</w:t>
            </w:r>
          </w:p>
        </w:tc>
        <w:tc>
          <w:tcPr>
            <w:tcW w:w="1841" w:type="dxa"/>
            <w:tcBorders>
              <w:top w:val="nil"/>
              <w:left w:val="single" w:sz="4" w:space="0" w:color="000000"/>
              <w:bottom w:val="single" w:sz="4" w:space="0" w:color="000000"/>
              <w:right w:val="single" w:sz="4" w:space="0" w:color="000000"/>
            </w:tcBorders>
          </w:tcPr>
          <w:p w:rsidR="00144E53" w:rsidRPr="008B4E80" w:rsidRDefault="008B4E80" w:rsidP="00D71D11">
            <w:pPr>
              <w:pStyle w:val="a3"/>
              <w:spacing w:before="0" w:beforeAutospacing="0" w:after="0" w:afterAutospacing="0"/>
              <w:jc w:val="center"/>
            </w:pPr>
            <w:r>
              <w:t>1</w:t>
            </w:r>
          </w:p>
        </w:tc>
      </w:tr>
      <w:tr w:rsidR="00144E53" w:rsidRPr="00F32333" w:rsidTr="00D71D11">
        <w:trPr>
          <w:trHeight w:val="481"/>
        </w:trPr>
        <w:tc>
          <w:tcPr>
            <w:tcW w:w="4291" w:type="dxa"/>
            <w:tcBorders>
              <w:top w:val="nil"/>
              <w:left w:val="single" w:sz="4" w:space="0" w:color="000000"/>
              <w:bottom w:val="single" w:sz="4" w:space="0" w:color="000000"/>
              <w:right w:val="nil"/>
            </w:tcBorders>
          </w:tcPr>
          <w:p w:rsidR="00144E53" w:rsidRPr="00E70CDD" w:rsidRDefault="00144E53" w:rsidP="00D71D11">
            <w:pPr>
              <w:pStyle w:val="ab"/>
              <w:snapToGrid w:val="0"/>
              <w:ind w:left="0"/>
              <w:rPr>
                <w:lang w:eastAsia="ar-SA"/>
              </w:rPr>
            </w:pPr>
            <w:r w:rsidRPr="00E70CDD">
              <w:t>5. Световые явления</w:t>
            </w:r>
          </w:p>
        </w:tc>
        <w:tc>
          <w:tcPr>
            <w:tcW w:w="1789" w:type="dxa"/>
            <w:tcBorders>
              <w:top w:val="nil"/>
              <w:left w:val="single" w:sz="4" w:space="0" w:color="000000"/>
              <w:bottom w:val="single" w:sz="4" w:space="0" w:color="000000"/>
              <w:right w:val="nil"/>
            </w:tcBorders>
          </w:tcPr>
          <w:p w:rsidR="00144E53" w:rsidRPr="00E70CDD" w:rsidRDefault="00E70CDD" w:rsidP="00D71D11">
            <w:pPr>
              <w:pStyle w:val="a3"/>
              <w:spacing w:before="0" w:beforeAutospacing="0" w:after="0" w:afterAutospacing="0"/>
              <w:jc w:val="center"/>
            </w:pPr>
            <w:r w:rsidRPr="00E70CDD">
              <w:t>13</w:t>
            </w:r>
          </w:p>
        </w:tc>
        <w:tc>
          <w:tcPr>
            <w:tcW w:w="2080" w:type="dxa"/>
            <w:tcBorders>
              <w:top w:val="nil"/>
              <w:left w:val="single" w:sz="4" w:space="0" w:color="000000"/>
              <w:bottom w:val="single" w:sz="4" w:space="0" w:color="000000"/>
              <w:right w:val="nil"/>
            </w:tcBorders>
          </w:tcPr>
          <w:p w:rsidR="00144E53" w:rsidRPr="00E70CDD" w:rsidRDefault="00144E53" w:rsidP="00D71D11">
            <w:pPr>
              <w:pStyle w:val="a3"/>
              <w:spacing w:before="0" w:beforeAutospacing="0" w:after="0" w:afterAutospacing="0"/>
              <w:jc w:val="center"/>
            </w:pPr>
            <w:r w:rsidRPr="00E70CDD">
              <w:t>№11</w:t>
            </w:r>
          </w:p>
        </w:tc>
        <w:tc>
          <w:tcPr>
            <w:tcW w:w="1841" w:type="dxa"/>
            <w:tcBorders>
              <w:top w:val="nil"/>
              <w:left w:val="single" w:sz="4" w:space="0" w:color="000000"/>
              <w:bottom w:val="single" w:sz="4" w:space="0" w:color="000000"/>
              <w:right w:val="single" w:sz="4" w:space="0" w:color="000000"/>
            </w:tcBorders>
          </w:tcPr>
          <w:p w:rsidR="00144E53" w:rsidRPr="00E70CDD" w:rsidRDefault="00144E53" w:rsidP="00D71D11">
            <w:pPr>
              <w:pStyle w:val="a3"/>
              <w:spacing w:before="0" w:beforeAutospacing="0" w:after="0" w:afterAutospacing="0"/>
              <w:jc w:val="center"/>
            </w:pPr>
            <w:r w:rsidRPr="00E70CDD">
              <w:t>1</w:t>
            </w:r>
          </w:p>
        </w:tc>
      </w:tr>
      <w:tr w:rsidR="00144E53" w:rsidRPr="00F32333" w:rsidTr="005B7AE5">
        <w:trPr>
          <w:trHeight w:val="434"/>
        </w:trPr>
        <w:tc>
          <w:tcPr>
            <w:tcW w:w="4291" w:type="dxa"/>
            <w:tcBorders>
              <w:top w:val="nil"/>
              <w:left w:val="single" w:sz="4" w:space="0" w:color="000000"/>
              <w:bottom w:val="single" w:sz="4" w:space="0" w:color="000000"/>
              <w:right w:val="nil"/>
            </w:tcBorders>
          </w:tcPr>
          <w:p w:rsidR="00144E53" w:rsidRPr="00CA7305" w:rsidRDefault="00144E53" w:rsidP="00D71D11">
            <w:pPr>
              <w:pStyle w:val="ab"/>
              <w:snapToGrid w:val="0"/>
              <w:ind w:left="0"/>
            </w:pPr>
            <w:r w:rsidRPr="00CA7305">
              <w:t>6.</w:t>
            </w:r>
            <w:r w:rsidRPr="00CA7305">
              <w:rPr>
                <w:bCs/>
              </w:rPr>
              <w:t xml:space="preserve"> Обобщающее повторение</w:t>
            </w:r>
          </w:p>
        </w:tc>
        <w:tc>
          <w:tcPr>
            <w:tcW w:w="1789" w:type="dxa"/>
            <w:tcBorders>
              <w:top w:val="nil"/>
              <w:left w:val="single" w:sz="4" w:space="0" w:color="000000"/>
              <w:bottom w:val="single" w:sz="4" w:space="0" w:color="000000"/>
              <w:right w:val="nil"/>
            </w:tcBorders>
          </w:tcPr>
          <w:p w:rsidR="00144E53" w:rsidRPr="00CA7305" w:rsidRDefault="00CA7305" w:rsidP="00D71D11">
            <w:pPr>
              <w:pStyle w:val="a3"/>
              <w:spacing w:before="0" w:beforeAutospacing="0" w:after="0" w:afterAutospacing="0"/>
              <w:jc w:val="center"/>
            </w:pPr>
            <w:r w:rsidRPr="00CA7305">
              <w:t>10</w:t>
            </w:r>
          </w:p>
        </w:tc>
        <w:tc>
          <w:tcPr>
            <w:tcW w:w="2080" w:type="dxa"/>
            <w:tcBorders>
              <w:top w:val="nil"/>
              <w:left w:val="single" w:sz="4" w:space="0" w:color="000000"/>
              <w:bottom w:val="single" w:sz="4" w:space="0" w:color="000000"/>
              <w:right w:val="nil"/>
            </w:tcBorders>
          </w:tcPr>
          <w:p w:rsidR="00144E53" w:rsidRPr="00CA7305" w:rsidRDefault="00144E53" w:rsidP="00D71D11">
            <w:pPr>
              <w:pStyle w:val="ab"/>
              <w:snapToGrid w:val="0"/>
              <w:ind w:left="0"/>
              <w:jc w:val="center"/>
            </w:pPr>
          </w:p>
        </w:tc>
        <w:tc>
          <w:tcPr>
            <w:tcW w:w="1841" w:type="dxa"/>
            <w:tcBorders>
              <w:top w:val="nil"/>
              <w:left w:val="single" w:sz="4" w:space="0" w:color="000000"/>
              <w:bottom w:val="single" w:sz="4" w:space="0" w:color="000000"/>
              <w:right w:val="single" w:sz="4" w:space="0" w:color="000000"/>
            </w:tcBorders>
          </w:tcPr>
          <w:p w:rsidR="00144E53" w:rsidRPr="00CA7305" w:rsidRDefault="00144E53" w:rsidP="00D71D11">
            <w:pPr>
              <w:pStyle w:val="a3"/>
              <w:spacing w:before="0" w:beforeAutospacing="0" w:after="0" w:afterAutospacing="0"/>
              <w:jc w:val="center"/>
            </w:pPr>
            <w:r w:rsidRPr="00CA7305">
              <w:t>1</w:t>
            </w:r>
          </w:p>
        </w:tc>
      </w:tr>
      <w:tr w:rsidR="00144E53" w:rsidRPr="00144E53" w:rsidTr="00D71D11">
        <w:trPr>
          <w:trHeight w:val="365"/>
        </w:trPr>
        <w:tc>
          <w:tcPr>
            <w:tcW w:w="4291" w:type="dxa"/>
            <w:tcBorders>
              <w:top w:val="nil"/>
              <w:left w:val="single" w:sz="4" w:space="0" w:color="000000"/>
              <w:bottom w:val="single" w:sz="4" w:space="0" w:color="000000"/>
              <w:right w:val="nil"/>
            </w:tcBorders>
          </w:tcPr>
          <w:p w:rsidR="00144E53" w:rsidRPr="00CA7305" w:rsidRDefault="00144E53" w:rsidP="00D71D11">
            <w:pPr>
              <w:pStyle w:val="ab"/>
              <w:snapToGrid w:val="0"/>
              <w:ind w:left="0"/>
              <w:rPr>
                <w:b/>
              </w:rPr>
            </w:pPr>
            <w:r w:rsidRPr="00CA7305">
              <w:rPr>
                <w:b/>
              </w:rPr>
              <w:t>ИТОГО</w:t>
            </w:r>
          </w:p>
        </w:tc>
        <w:tc>
          <w:tcPr>
            <w:tcW w:w="1789" w:type="dxa"/>
            <w:tcBorders>
              <w:top w:val="nil"/>
              <w:left w:val="single" w:sz="4" w:space="0" w:color="000000"/>
              <w:bottom w:val="single" w:sz="4" w:space="0" w:color="000000"/>
              <w:right w:val="nil"/>
            </w:tcBorders>
          </w:tcPr>
          <w:p w:rsidR="00144E53" w:rsidRPr="00CA7305" w:rsidRDefault="00CA7305" w:rsidP="00D71D11">
            <w:pPr>
              <w:pStyle w:val="ab"/>
              <w:snapToGrid w:val="0"/>
              <w:ind w:left="0"/>
              <w:jc w:val="center"/>
              <w:rPr>
                <w:b/>
              </w:rPr>
            </w:pPr>
            <w:r w:rsidRPr="00CA7305">
              <w:rPr>
                <w:b/>
              </w:rPr>
              <w:t>105</w:t>
            </w:r>
          </w:p>
        </w:tc>
        <w:tc>
          <w:tcPr>
            <w:tcW w:w="2080" w:type="dxa"/>
            <w:tcBorders>
              <w:top w:val="nil"/>
              <w:left w:val="single" w:sz="4" w:space="0" w:color="000000"/>
              <w:bottom w:val="single" w:sz="4" w:space="0" w:color="000000"/>
              <w:right w:val="nil"/>
            </w:tcBorders>
          </w:tcPr>
          <w:p w:rsidR="00144E53" w:rsidRPr="00CA7305" w:rsidRDefault="00144E53" w:rsidP="00D71D11">
            <w:pPr>
              <w:pStyle w:val="ab"/>
              <w:snapToGrid w:val="0"/>
              <w:ind w:left="0"/>
              <w:jc w:val="center"/>
              <w:rPr>
                <w:b/>
                <w:lang w:eastAsia="ar-SA"/>
              </w:rPr>
            </w:pPr>
            <w:r w:rsidRPr="00CA7305">
              <w:rPr>
                <w:b/>
              </w:rPr>
              <w:t>11</w:t>
            </w:r>
          </w:p>
        </w:tc>
        <w:tc>
          <w:tcPr>
            <w:tcW w:w="1841" w:type="dxa"/>
            <w:tcBorders>
              <w:top w:val="nil"/>
              <w:left w:val="single" w:sz="4" w:space="0" w:color="000000"/>
              <w:bottom w:val="single" w:sz="4" w:space="0" w:color="000000"/>
              <w:right w:val="single" w:sz="4" w:space="0" w:color="000000"/>
            </w:tcBorders>
          </w:tcPr>
          <w:p w:rsidR="00144E53" w:rsidRPr="00CA7305" w:rsidRDefault="00144E53" w:rsidP="00D71D11">
            <w:pPr>
              <w:pStyle w:val="ab"/>
              <w:snapToGrid w:val="0"/>
              <w:ind w:left="0"/>
              <w:jc w:val="center"/>
              <w:rPr>
                <w:b/>
                <w:lang w:eastAsia="ar-SA"/>
              </w:rPr>
            </w:pPr>
            <w:r w:rsidRPr="00CA7305">
              <w:rPr>
                <w:b/>
              </w:rPr>
              <w:t>8</w:t>
            </w:r>
          </w:p>
        </w:tc>
      </w:tr>
    </w:tbl>
    <w:p w:rsidR="00144E53" w:rsidRPr="00144E53" w:rsidRDefault="00144E53" w:rsidP="00144E53">
      <w:pPr>
        <w:pStyle w:val="a3"/>
        <w:spacing w:before="0" w:beforeAutospacing="0" w:after="0" w:afterAutospacing="0"/>
        <w:jc w:val="both"/>
      </w:pPr>
    </w:p>
    <w:p w:rsidR="00144E53" w:rsidRDefault="00144E53" w:rsidP="00144E53">
      <w:pPr>
        <w:pStyle w:val="a3"/>
        <w:spacing w:before="0" w:beforeAutospacing="0" w:after="0" w:afterAutospacing="0"/>
        <w:jc w:val="center"/>
        <w:rPr>
          <w:b/>
          <w:bCs/>
        </w:rPr>
      </w:pPr>
    </w:p>
    <w:p w:rsidR="00F32333" w:rsidRDefault="00F32333" w:rsidP="00144E53">
      <w:pPr>
        <w:pStyle w:val="a3"/>
        <w:spacing w:before="0" w:beforeAutospacing="0" w:after="0" w:afterAutospacing="0"/>
        <w:jc w:val="center"/>
        <w:rPr>
          <w:b/>
          <w:bCs/>
        </w:rPr>
      </w:pPr>
    </w:p>
    <w:p w:rsidR="009338C6" w:rsidRDefault="009338C6" w:rsidP="009338C6">
      <w:pPr>
        <w:pStyle w:val="a3"/>
        <w:spacing w:before="0" w:beforeAutospacing="0" w:after="0" w:afterAutospacing="0"/>
        <w:jc w:val="center"/>
        <w:rPr>
          <w:b/>
          <w:bCs/>
        </w:rPr>
      </w:pPr>
    </w:p>
    <w:p w:rsidR="009338C6" w:rsidRDefault="009338C6" w:rsidP="009338C6">
      <w:pPr>
        <w:pStyle w:val="a3"/>
        <w:spacing w:before="0" w:beforeAutospacing="0" w:after="0" w:afterAutospacing="0"/>
        <w:jc w:val="center"/>
        <w:rPr>
          <w:b/>
          <w:bCs/>
        </w:rPr>
      </w:pPr>
    </w:p>
    <w:p w:rsidR="009338C6" w:rsidRDefault="009338C6" w:rsidP="00144E53">
      <w:pPr>
        <w:pStyle w:val="a3"/>
        <w:spacing w:before="0" w:beforeAutospacing="0" w:after="0" w:afterAutospacing="0"/>
        <w:jc w:val="center"/>
        <w:rPr>
          <w:b/>
          <w:bCs/>
        </w:rPr>
      </w:pPr>
    </w:p>
    <w:p w:rsidR="009338C6" w:rsidRDefault="009338C6" w:rsidP="004932B1">
      <w:pPr>
        <w:rPr>
          <w:rFonts w:ascii="Times New Roman" w:hAnsi="Times New Roman" w:cs="Times New Roman"/>
          <w:b/>
          <w:sz w:val="24"/>
          <w:szCs w:val="24"/>
        </w:rPr>
      </w:pPr>
    </w:p>
    <w:p w:rsidR="00F32333" w:rsidRDefault="00F32333" w:rsidP="009D04A6">
      <w:pPr>
        <w:jc w:val="center"/>
        <w:rPr>
          <w:rFonts w:ascii="Times New Roman" w:hAnsi="Times New Roman" w:cs="Times New Roman"/>
          <w:b/>
          <w:sz w:val="24"/>
          <w:szCs w:val="24"/>
        </w:rPr>
      </w:pPr>
    </w:p>
    <w:p w:rsidR="00144E53" w:rsidRDefault="00144E53" w:rsidP="00144E53">
      <w:pPr>
        <w:rPr>
          <w:rFonts w:eastAsia="Batang"/>
          <w:b/>
          <w:sz w:val="28"/>
        </w:rPr>
        <w:sectPr w:rsidR="00144E53" w:rsidSect="00F32333">
          <w:pgSz w:w="11906" w:h="16838"/>
          <w:pgMar w:top="709" w:right="566" w:bottom="426" w:left="900" w:header="708" w:footer="708" w:gutter="0"/>
          <w:cols w:space="708"/>
          <w:docGrid w:linePitch="360"/>
        </w:sectPr>
      </w:pPr>
    </w:p>
    <w:p w:rsidR="008F1B67" w:rsidRPr="00144E53" w:rsidRDefault="008F1B67" w:rsidP="008473AE">
      <w:pPr>
        <w:autoSpaceDE w:val="0"/>
        <w:autoSpaceDN w:val="0"/>
        <w:adjustRightInd w:val="0"/>
        <w:spacing w:after="0"/>
        <w:jc w:val="center"/>
        <w:rPr>
          <w:rFonts w:ascii="Times New Roman" w:hAnsi="Times New Roman" w:cs="Times New Roman"/>
        </w:rPr>
      </w:pPr>
    </w:p>
    <w:sectPr w:rsidR="008F1B67" w:rsidRPr="00144E53" w:rsidSect="00144E53">
      <w:pgSz w:w="16838" w:h="11906" w:orient="landscape"/>
      <w:pgMar w:top="851" w:right="709" w:bottom="709"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80"/>
        </w:tabs>
        <w:ind w:left="1080" w:firstLine="0"/>
      </w:pPr>
    </w:lvl>
  </w:abstractNum>
  <w:abstractNum w:abstractNumId="1">
    <w:nsid w:val="00000012"/>
    <w:multiLevelType w:val="singleLevel"/>
    <w:tmpl w:val="00000012"/>
    <w:name w:val="WW8Num32"/>
    <w:lvl w:ilvl="0">
      <w:start w:val="1"/>
      <w:numFmt w:val="decimal"/>
      <w:lvlText w:val="%1."/>
      <w:lvlJc w:val="left"/>
      <w:pPr>
        <w:tabs>
          <w:tab w:val="num" w:pos="0"/>
        </w:tabs>
        <w:ind w:left="0" w:firstLine="0"/>
      </w:pPr>
    </w:lvl>
  </w:abstractNum>
  <w:abstractNum w:abstractNumId="2">
    <w:nsid w:val="057B5CAA"/>
    <w:multiLevelType w:val="hybridMultilevel"/>
    <w:tmpl w:val="67F82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D56D0"/>
    <w:multiLevelType w:val="hybridMultilevel"/>
    <w:tmpl w:val="83E0B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F3F8E"/>
    <w:multiLevelType w:val="hybridMultilevel"/>
    <w:tmpl w:val="E80499D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90A53A4"/>
    <w:multiLevelType w:val="hybridMultilevel"/>
    <w:tmpl w:val="23F2731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2074C9"/>
    <w:multiLevelType w:val="hybridMultilevel"/>
    <w:tmpl w:val="4B64D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381FCC"/>
    <w:multiLevelType w:val="hybridMultilevel"/>
    <w:tmpl w:val="1980C9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1E3B4C"/>
    <w:multiLevelType w:val="hybridMultilevel"/>
    <w:tmpl w:val="08DC5E7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46443C"/>
    <w:multiLevelType w:val="hybridMultilevel"/>
    <w:tmpl w:val="FF5CF1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D30FBB"/>
    <w:multiLevelType w:val="hybridMultilevel"/>
    <w:tmpl w:val="47D04F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0B6CD1"/>
    <w:multiLevelType w:val="hybridMultilevel"/>
    <w:tmpl w:val="AC0E24B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145483"/>
    <w:multiLevelType w:val="multilevel"/>
    <w:tmpl w:val="C13E0DA0"/>
    <w:lvl w:ilvl="0">
      <w:start w:val="1"/>
      <w:numFmt w:val="bullet"/>
      <w:lvlText w:val=""/>
      <w:lvlJc w:val="left"/>
      <w:pPr>
        <w:tabs>
          <w:tab w:val="num" w:pos="360"/>
        </w:tabs>
        <w:ind w:left="360" w:hanging="360"/>
      </w:pPr>
      <w:rPr>
        <w:rFonts w:ascii="Wingdings" w:hAnsi="Wingdings" w:hint="default"/>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3">
    <w:nsid w:val="447B6986"/>
    <w:multiLevelType w:val="hybridMultilevel"/>
    <w:tmpl w:val="24006C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F3626F"/>
    <w:multiLevelType w:val="hybridMultilevel"/>
    <w:tmpl w:val="085020D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6F7626"/>
    <w:multiLevelType w:val="hybridMultilevel"/>
    <w:tmpl w:val="BE2AE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2F24B0"/>
    <w:multiLevelType w:val="hybridMultilevel"/>
    <w:tmpl w:val="3C028CB4"/>
    <w:lvl w:ilvl="0" w:tplc="0419000D">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7">
    <w:nsid w:val="57FD3DD1"/>
    <w:multiLevelType w:val="hybridMultilevel"/>
    <w:tmpl w:val="8E32B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E53851"/>
    <w:multiLevelType w:val="hybridMultilevel"/>
    <w:tmpl w:val="56BCE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1547AE"/>
    <w:multiLevelType w:val="hybridMultilevel"/>
    <w:tmpl w:val="516E75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8162A0"/>
    <w:multiLevelType w:val="multilevel"/>
    <w:tmpl w:val="C4FC8C74"/>
    <w:lvl w:ilvl="0">
      <w:start w:val="1"/>
      <w:numFmt w:val="bullet"/>
      <w:lvlText w:val=""/>
      <w:lvlJc w:val="left"/>
      <w:pPr>
        <w:tabs>
          <w:tab w:val="num" w:pos="360"/>
        </w:tabs>
        <w:ind w:left="360" w:hanging="360"/>
      </w:pPr>
      <w:rPr>
        <w:rFonts w:ascii="Wingdings" w:hAnsi="Wingdings" w:hint="default"/>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1">
    <w:nsid w:val="67C42597"/>
    <w:multiLevelType w:val="hybridMultilevel"/>
    <w:tmpl w:val="B1B4B2C8"/>
    <w:lvl w:ilvl="0" w:tplc="0419000D">
      <w:start w:val="1"/>
      <w:numFmt w:val="bullet"/>
      <w:lvlText w:val=""/>
      <w:lvlJc w:val="left"/>
      <w:pPr>
        <w:ind w:left="21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8E97497"/>
    <w:multiLevelType w:val="hybridMultilevel"/>
    <w:tmpl w:val="3F74ABA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D52D8F"/>
    <w:multiLevelType w:val="hybridMultilevel"/>
    <w:tmpl w:val="0FDCBFF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2046D1"/>
    <w:multiLevelType w:val="hybridMultilevel"/>
    <w:tmpl w:val="00DE8E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num>
  <w:num w:numId="2">
    <w:abstractNumId w:val="17"/>
  </w:num>
  <w:num w:numId="3">
    <w:abstractNumId w:val="23"/>
  </w:num>
  <w:num w:numId="4">
    <w:abstractNumId w:val="19"/>
  </w:num>
  <w:num w:numId="5">
    <w:abstractNumId w:val="24"/>
  </w:num>
  <w:num w:numId="6">
    <w:abstractNumId w:val="14"/>
  </w:num>
  <w:num w:numId="7">
    <w:abstractNumId w:val="8"/>
  </w:num>
  <w:num w:numId="8">
    <w:abstractNumId w:val="5"/>
  </w:num>
  <w:num w:numId="9">
    <w:abstractNumId w:val="3"/>
  </w:num>
  <w:num w:numId="10">
    <w:abstractNumId w:val="22"/>
  </w:num>
  <w:num w:numId="11">
    <w:abstractNumId w:val="11"/>
  </w:num>
  <w:num w:numId="12">
    <w:abstractNumId w:val="20"/>
  </w:num>
  <w:num w:numId="13">
    <w:abstractNumId w:val="12"/>
  </w:num>
  <w:num w:numId="14">
    <w:abstractNumId w:val="6"/>
  </w:num>
  <w:num w:numId="15">
    <w:abstractNumId w:val="2"/>
  </w:num>
  <w:num w:numId="16">
    <w:abstractNumId w:val="16"/>
  </w:num>
  <w:num w:numId="17">
    <w:abstractNumId w:val="4"/>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7"/>
  </w:num>
  <w:num w:numId="22">
    <w:abstractNumId w:val="10"/>
  </w:num>
  <w:num w:numId="23">
    <w:abstractNumId w:val="9"/>
  </w:num>
  <w:num w:numId="24">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144E53"/>
    <w:rsid w:val="00007DA3"/>
    <w:rsid w:val="000226ED"/>
    <w:rsid w:val="00051EFF"/>
    <w:rsid w:val="00063D71"/>
    <w:rsid w:val="00064E95"/>
    <w:rsid w:val="000D5FCC"/>
    <w:rsid w:val="001165B9"/>
    <w:rsid w:val="00135310"/>
    <w:rsid w:val="00144E53"/>
    <w:rsid w:val="001B1041"/>
    <w:rsid w:val="00232647"/>
    <w:rsid w:val="00245973"/>
    <w:rsid w:val="00251759"/>
    <w:rsid w:val="00260B16"/>
    <w:rsid w:val="002701CA"/>
    <w:rsid w:val="00280D6E"/>
    <w:rsid w:val="00280D7E"/>
    <w:rsid w:val="002C3DEA"/>
    <w:rsid w:val="00315D6A"/>
    <w:rsid w:val="003408E8"/>
    <w:rsid w:val="00383714"/>
    <w:rsid w:val="003B46B4"/>
    <w:rsid w:val="003D29BF"/>
    <w:rsid w:val="003D6CCD"/>
    <w:rsid w:val="003F3FCA"/>
    <w:rsid w:val="0040123D"/>
    <w:rsid w:val="004039DD"/>
    <w:rsid w:val="0040770C"/>
    <w:rsid w:val="004301F8"/>
    <w:rsid w:val="004405D2"/>
    <w:rsid w:val="004479DB"/>
    <w:rsid w:val="00447E75"/>
    <w:rsid w:val="00483B7D"/>
    <w:rsid w:val="004932B1"/>
    <w:rsid w:val="004C5D96"/>
    <w:rsid w:val="0051401E"/>
    <w:rsid w:val="00542FF7"/>
    <w:rsid w:val="005456B6"/>
    <w:rsid w:val="00577B3B"/>
    <w:rsid w:val="00584771"/>
    <w:rsid w:val="0059007C"/>
    <w:rsid w:val="005A00D2"/>
    <w:rsid w:val="005A7514"/>
    <w:rsid w:val="005A7686"/>
    <w:rsid w:val="005B7AE5"/>
    <w:rsid w:val="005C44F3"/>
    <w:rsid w:val="005D643F"/>
    <w:rsid w:val="00615727"/>
    <w:rsid w:val="00686C4E"/>
    <w:rsid w:val="006B2F4F"/>
    <w:rsid w:val="006D7458"/>
    <w:rsid w:val="007049CA"/>
    <w:rsid w:val="00730AA9"/>
    <w:rsid w:val="00735030"/>
    <w:rsid w:val="007539FE"/>
    <w:rsid w:val="00772F0C"/>
    <w:rsid w:val="00776759"/>
    <w:rsid w:val="007C2C52"/>
    <w:rsid w:val="0082265D"/>
    <w:rsid w:val="008473AE"/>
    <w:rsid w:val="00852D78"/>
    <w:rsid w:val="00856C97"/>
    <w:rsid w:val="00863579"/>
    <w:rsid w:val="00863A84"/>
    <w:rsid w:val="008903D8"/>
    <w:rsid w:val="008913A5"/>
    <w:rsid w:val="008B145A"/>
    <w:rsid w:val="008B2108"/>
    <w:rsid w:val="008B4E80"/>
    <w:rsid w:val="008C27BD"/>
    <w:rsid w:val="008D36BE"/>
    <w:rsid w:val="008F1B67"/>
    <w:rsid w:val="009223B9"/>
    <w:rsid w:val="009338C6"/>
    <w:rsid w:val="00951780"/>
    <w:rsid w:val="00960141"/>
    <w:rsid w:val="00966E8E"/>
    <w:rsid w:val="00987D72"/>
    <w:rsid w:val="00992D69"/>
    <w:rsid w:val="009A2871"/>
    <w:rsid w:val="009B136F"/>
    <w:rsid w:val="009B243F"/>
    <w:rsid w:val="009B559E"/>
    <w:rsid w:val="009D04A6"/>
    <w:rsid w:val="009D2BB3"/>
    <w:rsid w:val="009D7D6A"/>
    <w:rsid w:val="009E5DB6"/>
    <w:rsid w:val="00A1384E"/>
    <w:rsid w:val="00A171CD"/>
    <w:rsid w:val="00A449EE"/>
    <w:rsid w:val="00A81EEF"/>
    <w:rsid w:val="00A92ADF"/>
    <w:rsid w:val="00AA5DB1"/>
    <w:rsid w:val="00AC5B39"/>
    <w:rsid w:val="00AD1196"/>
    <w:rsid w:val="00B04110"/>
    <w:rsid w:val="00B04AEE"/>
    <w:rsid w:val="00B40755"/>
    <w:rsid w:val="00B4421B"/>
    <w:rsid w:val="00B616DF"/>
    <w:rsid w:val="00BA5003"/>
    <w:rsid w:val="00BB26A7"/>
    <w:rsid w:val="00BD7991"/>
    <w:rsid w:val="00C5611A"/>
    <w:rsid w:val="00CA7305"/>
    <w:rsid w:val="00CD2F68"/>
    <w:rsid w:val="00CF54A1"/>
    <w:rsid w:val="00D10477"/>
    <w:rsid w:val="00D118AE"/>
    <w:rsid w:val="00D13636"/>
    <w:rsid w:val="00D23EEC"/>
    <w:rsid w:val="00D43306"/>
    <w:rsid w:val="00D63458"/>
    <w:rsid w:val="00D71D11"/>
    <w:rsid w:val="00D871C3"/>
    <w:rsid w:val="00DA2D43"/>
    <w:rsid w:val="00DB13C5"/>
    <w:rsid w:val="00DC0144"/>
    <w:rsid w:val="00DF5E21"/>
    <w:rsid w:val="00DF7861"/>
    <w:rsid w:val="00E70CDD"/>
    <w:rsid w:val="00E8180D"/>
    <w:rsid w:val="00EB674C"/>
    <w:rsid w:val="00F07FB8"/>
    <w:rsid w:val="00F130FF"/>
    <w:rsid w:val="00F162EB"/>
    <w:rsid w:val="00F32333"/>
    <w:rsid w:val="00F63B00"/>
    <w:rsid w:val="00F97059"/>
    <w:rsid w:val="00FC3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27"/>
  </w:style>
  <w:style w:type="paragraph" w:styleId="1">
    <w:name w:val="heading 1"/>
    <w:basedOn w:val="a"/>
    <w:next w:val="a"/>
    <w:link w:val="10"/>
    <w:qFormat/>
    <w:rsid w:val="00144E53"/>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E53"/>
    <w:rPr>
      <w:rFonts w:ascii="Times New Roman" w:eastAsia="Times New Roman" w:hAnsi="Times New Roman" w:cs="Times New Roman"/>
      <w:b/>
      <w:sz w:val="24"/>
      <w:szCs w:val="20"/>
    </w:rPr>
  </w:style>
  <w:style w:type="paragraph" w:styleId="a3">
    <w:name w:val="Normal (Web)"/>
    <w:basedOn w:val="a"/>
    <w:uiPriority w:val="99"/>
    <w:rsid w:val="00144E5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144E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144E53"/>
    <w:rPr>
      <w:b/>
      <w:bCs/>
    </w:rPr>
  </w:style>
  <w:style w:type="paragraph" w:styleId="3">
    <w:name w:val="Body Text 3"/>
    <w:basedOn w:val="a"/>
    <w:link w:val="30"/>
    <w:rsid w:val="00144E53"/>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rPr>
  </w:style>
  <w:style w:type="character" w:customStyle="1" w:styleId="30">
    <w:name w:val="Основной текст 3 Знак"/>
    <w:basedOn w:val="a0"/>
    <w:link w:val="3"/>
    <w:rsid w:val="00144E53"/>
    <w:rPr>
      <w:rFonts w:ascii="Times New Roman" w:eastAsia="Times New Roman" w:hAnsi="Times New Roman" w:cs="Times New Roman"/>
      <w:color w:val="000000"/>
      <w:sz w:val="28"/>
      <w:szCs w:val="28"/>
      <w:shd w:val="clear" w:color="auto" w:fill="FFFFFF"/>
    </w:rPr>
  </w:style>
  <w:style w:type="paragraph" w:customStyle="1" w:styleId="11">
    <w:name w:val="Основной 1 см"/>
    <w:basedOn w:val="a"/>
    <w:rsid w:val="00144E53"/>
    <w:pPr>
      <w:spacing w:after="0" w:line="240" w:lineRule="auto"/>
      <w:ind w:firstLine="567"/>
      <w:jc w:val="both"/>
    </w:pPr>
    <w:rPr>
      <w:rFonts w:ascii="Times New Roman" w:eastAsia="Times New Roman" w:hAnsi="Times New Roman" w:cs="Times New Roman"/>
      <w:sz w:val="28"/>
      <w:szCs w:val="20"/>
    </w:rPr>
  </w:style>
  <w:style w:type="paragraph" w:styleId="a6">
    <w:name w:val="Body Text"/>
    <w:basedOn w:val="a"/>
    <w:link w:val="a7"/>
    <w:rsid w:val="00144E53"/>
    <w:pPr>
      <w:spacing w:after="0" w:line="240" w:lineRule="auto"/>
      <w:jc w:val="both"/>
    </w:pPr>
    <w:rPr>
      <w:rFonts w:ascii="Times New Roman" w:eastAsia="Times New Roman" w:hAnsi="Times New Roman" w:cs="Times New Roman"/>
      <w:color w:val="000000"/>
      <w:sz w:val="28"/>
      <w:szCs w:val="20"/>
    </w:rPr>
  </w:style>
  <w:style w:type="character" w:customStyle="1" w:styleId="a7">
    <w:name w:val="Основной текст Знак"/>
    <w:basedOn w:val="a0"/>
    <w:link w:val="a6"/>
    <w:rsid w:val="00144E53"/>
    <w:rPr>
      <w:rFonts w:ascii="Times New Roman" w:eastAsia="Times New Roman" w:hAnsi="Times New Roman" w:cs="Times New Roman"/>
      <w:color w:val="000000"/>
      <w:sz w:val="28"/>
      <w:szCs w:val="20"/>
    </w:rPr>
  </w:style>
  <w:style w:type="paragraph" w:styleId="a8">
    <w:name w:val="footer"/>
    <w:basedOn w:val="a"/>
    <w:link w:val="a9"/>
    <w:rsid w:val="00144E5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144E53"/>
    <w:rPr>
      <w:rFonts w:ascii="Times New Roman" w:eastAsia="Times New Roman" w:hAnsi="Times New Roman" w:cs="Times New Roman"/>
      <w:sz w:val="24"/>
      <w:szCs w:val="24"/>
    </w:rPr>
  </w:style>
  <w:style w:type="character" w:styleId="aa">
    <w:name w:val="page number"/>
    <w:basedOn w:val="a0"/>
    <w:rsid w:val="00144E53"/>
  </w:style>
  <w:style w:type="paragraph" w:styleId="ab">
    <w:name w:val="Body Text Indent"/>
    <w:basedOn w:val="a"/>
    <w:link w:val="ac"/>
    <w:rsid w:val="00144E53"/>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144E53"/>
    <w:rPr>
      <w:rFonts w:ascii="Times New Roman" w:eastAsia="Times New Roman" w:hAnsi="Times New Roman" w:cs="Times New Roman"/>
      <w:sz w:val="24"/>
      <w:szCs w:val="24"/>
    </w:rPr>
  </w:style>
  <w:style w:type="paragraph" w:customStyle="1" w:styleId="ad">
    <w:name w:val="Знак"/>
    <w:basedOn w:val="a"/>
    <w:rsid w:val="00144E53"/>
    <w:pPr>
      <w:spacing w:after="160" w:line="240" w:lineRule="exact"/>
    </w:pPr>
    <w:rPr>
      <w:rFonts w:ascii="Verdana" w:eastAsia="Times New Roman" w:hAnsi="Verdana" w:cs="Times New Roman"/>
      <w:sz w:val="20"/>
      <w:szCs w:val="20"/>
      <w:lang w:val="en-US" w:eastAsia="en-US"/>
    </w:rPr>
  </w:style>
  <w:style w:type="character" w:styleId="ae">
    <w:name w:val="Hyperlink"/>
    <w:basedOn w:val="a0"/>
    <w:unhideWhenUsed/>
    <w:rsid w:val="00144E53"/>
    <w:rPr>
      <w:color w:val="0000FF"/>
      <w:u w:val="single"/>
    </w:rPr>
  </w:style>
  <w:style w:type="paragraph" w:styleId="af">
    <w:name w:val="List Paragraph"/>
    <w:basedOn w:val="a"/>
    <w:uiPriority w:val="34"/>
    <w:qFormat/>
    <w:rsid w:val="00144E53"/>
    <w:pPr>
      <w:spacing w:after="0" w:line="240" w:lineRule="auto"/>
      <w:ind w:left="720"/>
      <w:contextualSpacing/>
    </w:pPr>
    <w:rPr>
      <w:rFonts w:ascii="Times New Roman" w:eastAsia="Times New Roman" w:hAnsi="Times New Roman" w:cs="Times New Roman"/>
      <w:sz w:val="24"/>
      <w:szCs w:val="24"/>
    </w:rPr>
  </w:style>
  <w:style w:type="paragraph" w:styleId="HTML">
    <w:name w:val="HTML Preformatted"/>
    <w:basedOn w:val="a"/>
    <w:link w:val="HTML0"/>
    <w:unhideWhenUsed/>
    <w:rsid w:val="00144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44E53"/>
    <w:rPr>
      <w:rFonts w:ascii="Courier New" w:eastAsia="Times New Roman" w:hAnsi="Courier New" w:cs="Courier New"/>
      <w:sz w:val="20"/>
      <w:szCs w:val="20"/>
    </w:rPr>
  </w:style>
  <w:style w:type="paragraph" w:customStyle="1" w:styleId="ParagraphStyle">
    <w:name w:val="Paragraph Style"/>
    <w:rsid w:val="008B145A"/>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31">
    <w:name w:val="Основной текст с отступом 31"/>
    <w:basedOn w:val="a"/>
    <w:uiPriority w:val="99"/>
    <w:rsid w:val="008B145A"/>
    <w:pPr>
      <w:shd w:val="clear" w:color="auto" w:fill="FFFFFF"/>
      <w:spacing w:after="0" w:line="240" w:lineRule="auto"/>
      <w:ind w:left="1080" w:firstLine="426"/>
      <w:jc w:val="center"/>
    </w:pPr>
    <w:rPr>
      <w:rFonts w:ascii="Arial" w:eastAsia="Times New Roman" w:hAnsi="Arial" w:cs="Arial"/>
      <w:b/>
      <w:bCs/>
      <w:sz w:val="32"/>
      <w:szCs w:val="32"/>
      <w:lang w:eastAsia="ar-SA"/>
    </w:rPr>
  </w:style>
  <w:style w:type="character" w:customStyle="1" w:styleId="c5">
    <w:name w:val="c5"/>
    <w:rsid w:val="004932B1"/>
  </w:style>
  <w:style w:type="paragraph" w:styleId="af0">
    <w:name w:val="Balloon Text"/>
    <w:basedOn w:val="a"/>
    <w:link w:val="af1"/>
    <w:uiPriority w:val="99"/>
    <w:semiHidden/>
    <w:unhideWhenUsed/>
    <w:rsid w:val="005C44F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C44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887906">
      <w:bodyDiv w:val="1"/>
      <w:marLeft w:val="0"/>
      <w:marRight w:val="0"/>
      <w:marTop w:val="0"/>
      <w:marBottom w:val="0"/>
      <w:divBdr>
        <w:top w:val="none" w:sz="0" w:space="0" w:color="auto"/>
        <w:left w:val="none" w:sz="0" w:space="0" w:color="auto"/>
        <w:bottom w:val="none" w:sz="0" w:space="0" w:color="auto"/>
        <w:right w:val="none" w:sz="0" w:space="0" w:color="auto"/>
      </w:divBdr>
    </w:div>
    <w:div w:id="270892935">
      <w:bodyDiv w:val="1"/>
      <w:marLeft w:val="0"/>
      <w:marRight w:val="0"/>
      <w:marTop w:val="0"/>
      <w:marBottom w:val="0"/>
      <w:divBdr>
        <w:top w:val="none" w:sz="0" w:space="0" w:color="auto"/>
        <w:left w:val="none" w:sz="0" w:space="0" w:color="auto"/>
        <w:bottom w:val="none" w:sz="0" w:space="0" w:color="auto"/>
        <w:right w:val="none" w:sz="0" w:space="0" w:color="auto"/>
      </w:divBdr>
    </w:div>
    <w:div w:id="330530626">
      <w:bodyDiv w:val="1"/>
      <w:marLeft w:val="0"/>
      <w:marRight w:val="0"/>
      <w:marTop w:val="0"/>
      <w:marBottom w:val="0"/>
      <w:divBdr>
        <w:top w:val="none" w:sz="0" w:space="0" w:color="auto"/>
        <w:left w:val="none" w:sz="0" w:space="0" w:color="auto"/>
        <w:bottom w:val="none" w:sz="0" w:space="0" w:color="auto"/>
        <w:right w:val="none" w:sz="0" w:space="0" w:color="auto"/>
      </w:divBdr>
    </w:div>
    <w:div w:id="576090406">
      <w:bodyDiv w:val="1"/>
      <w:marLeft w:val="0"/>
      <w:marRight w:val="0"/>
      <w:marTop w:val="0"/>
      <w:marBottom w:val="0"/>
      <w:divBdr>
        <w:top w:val="none" w:sz="0" w:space="0" w:color="auto"/>
        <w:left w:val="none" w:sz="0" w:space="0" w:color="auto"/>
        <w:bottom w:val="none" w:sz="0" w:space="0" w:color="auto"/>
        <w:right w:val="none" w:sz="0" w:space="0" w:color="auto"/>
      </w:divBdr>
    </w:div>
    <w:div w:id="12278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11</Pages>
  <Words>4608</Words>
  <Characters>26268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Школа 40</Company>
  <LinksUpToDate>false</LinksUpToDate>
  <CharactersWithSpaces>30815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cp:lastModifiedBy>
  <cp:revision>63</cp:revision>
  <cp:lastPrinted>2020-10-02T06:15:00Z</cp:lastPrinted>
  <dcterms:created xsi:type="dcterms:W3CDTF">2018-09-17T07:29:00Z</dcterms:created>
  <dcterms:modified xsi:type="dcterms:W3CDTF">2022-09-24T06:09:00Z</dcterms:modified>
</cp:coreProperties>
</file>