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1E" w:rsidRDefault="00F8054D" w:rsidP="00F8054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Из опыта работы Касихиной Татьяны Игоревны, учителя русского языка и литературы МБОУ «Краснослободский многопрофильный лицей»</w:t>
      </w:r>
    </w:p>
    <w:p w:rsidR="00F8054D" w:rsidRDefault="00F8054D" w:rsidP="00F8054D">
      <w:pPr>
        <w:spacing w:after="0" w:line="240" w:lineRule="auto"/>
        <w:ind w:firstLine="709"/>
        <w:rPr>
          <w:rFonts w:ascii="Times New Roman" w:hAnsi="Times New Roman" w:cs="Times New Roman"/>
          <w:sz w:val="28"/>
          <w:szCs w:val="28"/>
        </w:rPr>
      </w:pPr>
    </w:p>
    <w:p w:rsidR="00EA136F" w:rsidRDefault="00F8054D" w:rsidP="00F8054D">
      <w:pPr>
        <w:spacing w:after="0" w:line="240" w:lineRule="auto"/>
        <w:ind w:firstLine="709"/>
        <w:jc w:val="both"/>
        <w:rPr>
          <w:color w:val="333333"/>
          <w:sz w:val="36"/>
          <w:szCs w:val="36"/>
          <w:shd w:val="clear" w:color="auto" w:fill="FFFFFF"/>
        </w:rPr>
      </w:pPr>
      <w:r>
        <w:rPr>
          <w:rFonts w:ascii="Times New Roman" w:hAnsi="Times New Roman" w:cs="Times New Roman"/>
          <w:sz w:val="28"/>
          <w:szCs w:val="28"/>
        </w:rPr>
        <w:t>Методическая тема, над которой я работаю,</w:t>
      </w:r>
      <w:r w:rsidR="00EA136F">
        <w:rPr>
          <w:rFonts w:ascii="Times New Roman" w:hAnsi="Times New Roman" w:cs="Times New Roman"/>
          <w:sz w:val="28"/>
          <w:szCs w:val="28"/>
        </w:rPr>
        <w:t xml:space="preserve"> </w:t>
      </w:r>
      <w:r>
        <w:rPr>
          <w:rFonts w:ascii="Times New Roman" w:hAnsi="Times New Roman" w:cs="Times New Roman"/>
          <w:sz w:val="28"/>
          <w:szCs w:val="28"/>
        </w:rPr>
        <w:t>- «Системно-деятельностный подход на уроках русского языка и литературы». Именно он лежит в основе ФГОС и позволяет учащимся проявить личную инициативу и овладеть универсальными учебными действиями.</w:t>
      </w:r>
      <w:r w:rsidR="00EA136F" w:rsidRPr="00EA136F">
        <w:rPr>
          <w:color w:val="333333"/>
          <w:sz w:val="36"/>
          <w:szCs w:val="36"/>
          <w:shd w:val="clear" w:color="auto" w:fill="FFFFFF"/>
        </w:rPr>
        <w:t xml:space="preserve"> </w:t>
      </w:r>
      <w:r w:rsidR="00EA136F">
        <w:rPr>
          <w:rFonts w:ascii="Times New Roman" w:hAnsi="Times New Roman" w:cs="Times New Roman"/>
          <w:sz w:val="28"/>
          <w:szCs w:val="28"/>
        </w:rPr>
        <w:t>Д</w:t>
      </w:r>
      <w:r w:rsidR="00EA136F" w:rsidRPr="00EA136F">
        <w:rPr>
          <w:rFonts w:ascii="Times New Roman" w:hAnsi="Times New Roman" w:cs="Times New Roman"/>
          <w:sz w:val="28"/>
          <w:szCs w:val="28"/>
        </w:rPr>
        <w:t>еятельность</w:t>
      </w:r>
      <w:r w:rsidR="00EA136F">
        <w:rPr>
          <w:rFonts w:ascii="Times New Roman" w:hAnsi="Times New Roman" w:cs="Times New Roman"/>
          <w:sz w:val="28"/>
          <w:szCs w:val="28"/>
        </w:rPr>
        <w:t xml:space="preserve"> обучающихся </w:t>
      </w:r>
      <w:r w:rsidR="00EA136F" w:rsidRPr="00EA136F">
        <w:rPr>
          <w:rFonts w:ascii="Times New Roman" w:hAnsi="Times New Roman" w:cs="Times New Roman"/>
          <w:sz w:val="28"/>
          <w:szCs w:val="28"/>
        </w:rPr>
        <w:t>должна быть осмысленна, личностно – значима: что я хочу сделать? Зачем я это делаю? Как я это делаю? Как я это сделал? Только мотивированное и деятельностное обучение может быть личностно – ориентированным и развивающим.</w:t>
      </w:r>
      <w:r w:rsidR="00EA136F" w:rsidRPr="00EA136F">
        <w:rPr>
          <w:color w:val="333333"/>
          <w:sz w:val="36"/>
          <w:szCs w:val="36"/>
          <w:shd w:val="clear" w:color="auto" w:fill="FFFFFF"/>
        </w:rPr>
        <w:t xml:space="preserve"> </w:t>
      </w:r>
    </w:p>
    <w:p w:rsidR="00F8054D" w:rsidRDefault="00EA136F" w:rsidP="00F8054D">
      <w:pPr>
        <w:spacing w:after="0" w:line="240" w:lineRule="auto"/>
        <w:ind w:firstLine="709"/>
        <w:jc w:val="both"/>
        <w:rPr>
          <w:rFonts w:ascii="Times New Roman" w:hAnsi="Times New Roman" w:cs="Times New Roman"/>
          <w:sz w:val="28"/>
          <w:szCs w:val="28"/>
        </w:rPr>
      </w:pPr>
      <w:r w:rsidRPr="00EA136F">
        <w:rPr>
          <w:rFonts w:ascii="Times New Roman" w:hAnsi="Times New Roman" w:cs="Times New Roman"/>
          <w:sz w:val="28"/>
          <w:szCs w:val="28"/>
        </w:rPr>
        <w:t>Современный урок должен формировать универсальные учебные действия, обеспечивающие школьникам умение учиться, способность к саморазвитию и самосовершенствованию. Воспитанию положительной мотивации учения способствует общая атмосфера в школе и классе: включенность ученика в разные виды деятельности, отношения сотрудничества учителя и учащегося, привлечение учащихся к оценочной деятельности и формирование у них адекватной самооценки. Именно на уроках русского языка и литературы происходит формирование таких базовых</w:t>
      </w:r>
      <w:r>
        <w:rPr>
          <w:rFonts w:ascii="Times New Roman" w:hAnsi="Times New Roman" w:cs="Times New Roman"/>
          <w:sz w:val="28"/>
          <w:szCs w:val="28"/>
        </w:rPr>
        <w:t xml:space="preserve"> компетенций, как общекультурная</w:t>
      </w:r>
      <w:r w:rsidRPr="00EA136F">
        <w:rPr>
          <w:rFonts w:ascii="Times New Roman" w:hAnsi="Times New Roman" w:cs="Times New Roman"/>
          <w:sz w:val="28"/>
          <w:szCs w:val="28"/>
        </w:rPr>
        <w:t xml:space="preserve">, </w:t>
      </w:r>
      <w:r>
        <w:rPr>
          <w:rFonts w:ascii="Times New Roman" w:hAnsi="Times New Roman" w:cs="Times New Roman"/>
          <w:sz w:val="28"/>
          <w:szCs w:val="28"/>
        </w:rPr>
        <w:t>информационная, коммуникативная</w:t>
      </w:r>
      <w:r w:rsidRPr="00EA136F">
        <w:rPr>
          <w:rFonts w:ascii="Times New Roman" w:hAnsi="Times New Roman" w:cs="Times New Roman"/>
          <w:sz w:val="28"/>
          <w:szCs w:val="28"/>
        </w:rPr>
        <w:t>. Отсюда вытекает актуальность реализации системно – деятельностного подхода в преподавании русского языка и литературы.</w:t>
      </w:r>
    </w:p>
    <w:p w:rsidR="00EA136F" w:rsidRDefault="00EA136F" w:rsidP="00EA1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Системно-деятельностный подход включает в себя несколько основных принципов. Принцип деятельности </w:t>
      </w:r>
      <w:r w:rsidRPr="00EA136F">
        <w:rPr>
          <w:rFonts w:ascii="Times New Roman" w:hAnsi="Times New Roman" w:cs="Times New Roman"/>
          <w:sz w:val="28"/>
          <w:szCs w:val="28"/>
        </w:rPr>
        <w:t>заключается в том, что ученик, получая знания не в готовом виде, а добывая их сам, осознает содержание и ф</w:t>
      </w:r>
      <w:r>
        <w:rPr>
          <w:rFonts w:ascii="Times New Roman" w:hAnsi="Times New Roman" w:cs="Times New Roman"/>
          <w:sz w:val="28"/>
          <w:szCs w:val="28"/>
        </w:rPr>
        <w:t xml:space="preserve">ормы своей учебной деятельности. Принцип непрерывности </w:t>
      </w:r>
      <w:r w:rsidRPr="00EA136F">
        <w:rPr>
          <w:rFonts w:ascii="Times New Roman" w:hAnsi="Times New Roman" w:cs="Times New Roman"/>
          <w:sz w:val="28"/>
          <w:szCs w:val="28"/>
        </w:rPr>
        <w:t>означает преемственность между все</w:t>
      </w:r>
      <w:r>
        <w:rPr>
          <w:rFonts w:ascii="Times New Roman" w:hAnsi="Times New Roman" w:cs="Times New Roman"/>
          <w:sz w:val="28"/>
          <w:szCs w:val="28"/>
        </w:rPr>
        <w:t xml:space="preserve">ми ступенями и этапами обучения, принцип целостности </w:t>
      </w:r>
      <w:r w:rsidRPr="00EA136F">
        <w:rPr>
          <w:rFonts w:ascii="Times New Roman" w:hAnsi="Times New Roman" w:cs="Times New Roman"/>
          <w:sz w:val="28"/>
          <w:szCs w:val="28"/>
        </w:rPr>
        <w:t>предполагает формирование у учащихся обобщенного системного представления о мир</w:t>
      </w:r>
      <w:r>
        <w:rPr>
          <w:rFonts w:ascii="Times New Roman" w:hAnsi="Times New Roman" w:cs="Times New Roman"/>
          <w:sz w:val="28"/>
          <w:szCs w:val="28"/>
        </w:rPr>
        <w:t xml:space="preserve">е, </w:t>
      </w:r>
      <w:r w:rsidRPr="00EA136F">
        <w:rPr>
          <w:rFonts w:ascii="Times New Roman" w:hAnsi="Times New Roman" w:cs="Times New Roman"/>
          <w:sz w:val="28"/>
          <w:szCs w:val="28"/>
        </w:rPr>
        <w:t>принцип психологической комфортности - создание доброжелательной атмосферы, ориентированной на реализацию педагогики сот</w:t>
      </w:r>
      <w:r>
        <w:rPr>
          <w:rFonts w:ascii="Times New Roman" w:hAnsi="Times New Roman" w:cs="Times New Roman"/>
          <w:sz w:val="28"/>
          <w:szCs w:val="28"/>
        </w:rPr>
        <w:t>рудничества, и, наконец,</w:t>
      </w:r>
      <w:r w:rsidRPr="00EA136F">
        <w:rPr>
          <w:rFonts w:ascii="Times New Roman" w:hAnsi="Times New Roman" w:cs="Times New Roman"/>
          <w:sz w:val="28"/>
          <w:szCs w:val="28"/>
        </w:rPr>
        <w:t> </w:t>
      </w:r>
      <w:r>
        <w:rPr>
          <w:rFonts w:ascii="Times New Roman" w:hAnsi="Times New Roman" w:cs="Times New Roman"/>
          <w:sz w:val="28"/>
          <w:szCs w:val="28"/>
        </w:rPr>
        <w:t>принцип творчества означает максимальную ориентацию</w:t>
      </w:r>
      <w:r w:rsidRPr="00EA136F">
        <w:rPr>
          <w:rFonts w:ascii="Times New Roman" w:hAnsi="Times New Roman" w:cs="Times New Roman"/>
          <w:sz w:val="28"/>
          <w:szCs w:val="28"/>
        </w:rPr>
        <w:t xml:space="preserve"> на творческое начало в образовательном процессе, приобретение учащимися собственного опыта творческой деятельности.</w:t>
      </w:r>
    </w:p>
    <w:p w:rsidR="00EA136F" w:rsidRDefault="00EA136F" w:rsidP="002D7EF9">
      <w:pPr>
        <w:spacing w:after="0" w:line="240" w:lineRule="auto"/>
        <w:ind w:firstLine="709"/>
        <w:jc w:val="both"/>
        <w:rPr>
          <w:rFonts w:ascii="Times New Roman" w:hAnsi="Times New Roman" w:cs="Times New Roman"/>
          <w:sz w:val="28"/>
          <w:szCs w:val="28"/>
        </w:rPr>
      </w:pPr>
      <w:r w:rsidRPr="00EA136F">
        <w:rPr>
          <w:rFonts w:ascii="Times New Roman" w:hAnsi="Times New Roman" w:cs="Times New Roman"/>
          <w:sz w:val="28"/>
          <w:szCs w:val="28"/>
        </w:rPr>
        <w:t>Реализация деятельностного метода на уроках литер</w:t>
      </w:r>
      <w:r>
        <w:rPr>
          <w:rFonts w:ascii="Times New Roman" w:hAnsi="Times New Roman" w:cs="Times New Roman"/>
          <w:sz w:val="28"/>
          <w:szCs w:val="28"/>
        </w:rPr>
        <w:t xml:space="preserve">атуры и русского языка позволит повысить качество обучения, </w:t>
      </w:r>
      <w:r w:rsidRPr="00EA136F">
        <w:rPr>
          <w:rFonts w:ascii="Times New Roman" w:hAnsi="Times New Roman" w:cs="Times New Roman"/>
          <w:sz w:val="28"/>
          <w:szCs w:val="28"/>
        </w:rPr>
        <w:t>осознать эстет</w:t>
      </w:r>
      <w:r>
        <w:rPr>
          <w:rFonts w:ascii="Times New Roman" w:hAnsi="Times New Roman" w:cs="Times New Roman"/>
          <w:sz w:val="28"/>
          <w:szCs w:val="28"/>
        </w:rPr>
        <w:t xml:space="preserve">ические ценности русского </w:t>
      </w:r>
      <w:r w:rsidR="002D7EF9">
        <w:rPr>
          <w:rFonts w:ascii="Times New Roman" w:hAnsi="Times New Roman" w:cs="Times New Roman"/>
          <w:sz w:val="28"/>
          <w:szCs w:val="28"/>
        </w:rPr>
        <w:t>языка, уважительно относиться к родному языку,</w:t>
      </w:r>
      <w:r>
        <w:rPr>
          <w:rFonts w:ascii="Times New Roman" w:hAnsi="Times New Roman" w:cs="Times New Roman"/>
          <w:sz w:val="28"/>
          <w:szCs w:val="28"/>
        </w:rPr>
        <w:t xml:space="preserve"> стремиться</w:t>
      </w:r>
      <w:r w:rsidRPr="00EA136F">
        <w:rPr>
          <w:rFonts w:ascii="Times New Roman" w:hAnsi="Times New Roman" w:cs="Times New Roman"/>
          <w:sz w:val="28"/>
          <w:szCs w:val="28"/>
        </w:rPr>
        <w:t xml:space="preserve"> к</w:t>
      </w:r>
      <w:r w:rsidR="002D7EF9">
        <w:rPr>
          <w:rFonts w:ascii="Times New Roman" w:hAnsi="Times New Roman" w:cs="Times New Roman"/>
          <w:sz w:val="28"/>
          <w:szCs w:val="28"/>
        </w:rPr>
        <w:t xml:space="preserve"> речевому самосовершенствованию. Метод</w:t>
      </w:r>
      <w:r w:rsidRPr="00EA136F">
        <w:rPr>
          <w:rFonts w:ascii="Times New Roman" w:hAnsi="Times New Roman" w:cs="Times New Roman"/>
          <w:sz w:val="28"/>
          <w:szCs w:val="28"/>
        </w:rPr>
        <w:t> </w:t>
      </w:r>
      <w:r w:rsidR="002D7EF9">
        <w:rPr>
          <w:rFonts w:ascii="Times New Roman" w:hAnsi="Times New Roman" w:cs="Times New Roman"/>
          <w:sz w:val="28"/>
          <w:szCs w:val="28"/>
        </w:rPr>
        <w:t>формирует коммуникативные, языковые</w:t>
      </w:r>
      <w:r w:rsidRPr="00EA136F">
        <w:rPr>
          <w:rFonts w:ascii="Times New Roman" w:hAnsi="Times New Roman" w:cs="Times New Roman"/>
          <w:sz w:val="28"/>
          <w:szCs w:val="28"/>
        </w:rPr>
        <w:t xml:space="preserve"> </w:t>
      </w:r>
      <w:r w:rsidR="002D7EF9">
        <w:rPr>
          <w:rFonts w:ascii="Times New Roman" w:hAnsi="Times New Roman" w:cs="Times New Roman"/>
          <w:sz w:val="28"/>
          <w:szCs w:val="28"/>
        </w:rPr>
        <w:t xml:space="preserve">и </w:t>
      </w:r>
      <w:proofErr w:type="spellStart"/>
      <w:r w:rsidR="002D7EF9">
        <w:rPr>
          <w:rFonts w:ascii="Times New Roman" w:hAnsi="Times New Roman" w:cs="Times New Roman"/>
          <w:sz w:val="28"/>
          <w:szCs w:val="28"/>
        </w:rPr>
        <w:t>культуроведческие</w:t>
      </w:r>
      <w:proofErr w:type="spellEnd"/>
      <w:r w:rsidR="002D7EF9">
        <w:rPr>
          <w:rFonts w:ascii="Times New Roman" w:hAnsi="Times New Roman" w:cs="Times New Roman"/>
          <w:sz w:val="28"/>
          <w:szCs w:val="28"/>
        </w:rPr>
        <w:t xml:space="preserve"> компетенции, </w:t>
      </w:r>
      <w:r w:rsidRPr="00EA136F">
        <w:rPr>
          <w:rFonts w:ascii="Times New Roman" w:hAnsi="Times New Roman" w:cs="Times New Roman"/>
          <w:sz w:val="28"/>
          <w:szCs w:val="28"/>
        </w:rPr>
        <w:t xml:space="preserve">достаточный объем словарного запаса, способность к самооценке на основе наблюдения за собственной </w:t>
      </w:r>
      <w:r w:rsidR="002D7EF9" w:rsidRPr="00EA136F">
        <w:rPr>
          <w:rFonts w:ascii="Times New Roman" w:hAnsi="Times New Roman" w:cs="Times New Roman"/>
          <w:sz w:val="28"/>
          <w:szCs w:val="28"/>
        </w:rPr>
        <w:t>реч</w:t>
      </w:r>
      <w:r w:rsidR="002D7EF9">
        <w:rPr>
          <w:rFonts w:ascii="Times New Roman" w:hAnsi="Times New Roman" w:cs="Times New Roman"/>
          <w:sz w:val="28"/>
          <w:szCs w:val="28"/>
        </w:rPr>
        <w:t xml:space="preserve">ью, </w:t>
      </w:r>
      <w:r w:rsidR="002D7EF9" w:rsidRPr="00EA136F">
        <w:rPr>
          <w:rFonts w:ascii="Times New Roman" w:hAnsi="Times New Roman" w:cs="Times New Roman"/>
          <w:sz w:val="28"/>
          <w:szCs w:val="28"/>
        </w:rPr>
        <w:t>культурно</w:t>
      </w:r>
      <w:r w:rsidRPr="00EA136F">
        <w:rPr>
          <w:rFonts w:ascii="Times New Roman" w:hAnsi="Times New Roman" w:cs="Times New Roman"/>
          <w:sz w:val="28"/>
          <w:szCs w:val="28"/>
        </w:rPr>
        <w:t>-нравственные и мор</w:t>
      </w:r>
      <w:r w:rsidR="002D7EF9">
        <w:rPr>
          <w:rFonts w:ascii="Times New Roman" w:hAnsi="Times New Roman" w:cs="Times New Roman"/>
          <w:sz w:val="28"/>
          <w:szCs w:val="28"/>
        </w:rPr>
        <w:t xml:space="preserve">ально-этические нормы, а также позволяет </w:t>
      </w:r>
      <w:r w:rsidRPr="00EA136F">
        <w:rPr>
          <w:rFonts w:ascii="Times New Roman" w:hAnsi="Times New Roman" w:cs="Times New Roman"/>
          <w:sz w:val="28"/>
          <w:szCs w:val="28"/>
        </w:rPr>
        <w:t>применять приобретенные знания, умени</w:t>
      </w:r>
      <w:r w:rsidR="002D7EF9">
        <w:rPr>
          <w:rFonts w:ascii="Times New Roman" w:hAnsi="Times New Roman" w:cs="Times New Roman"/>
          <w:sz w:val="28"/>
          <w:szCs w:val="28"/>
        </w:rPr>
        <w:t>я и навыки в повседневной жизни.</w:t>
      </w:r>
    </w:p>
    <w:p w:rsidR="002D7EF9" w:rsidRDefault="002D7EF9" w:rsidP="002D7EF9">
      <w:pPr>
        <w:spacing w:after="0" w:line="240" w:lineRule="auto"/>
        <w:ind w:firstLine="709"/>
        <w:jc w:val="both"/>
        <w:rPr>
          <w:rFonts w:ascii="Times New Roman" w:hAnsi="Times New Roman" w:cs="Times New Roman"/>
          <w:sz w:val="28"/>
          <w:szCs w:val="28"/>
        </w:rPr>
      </w:pPr>
      <w:r w:rsidRPr="002D7EF9">
        <w:rPr>
          <w:rFonts w:ascii="Times New Roman" w:hAnsi="Times New Roman" w:cs="Times New Roman"/>
          <w:sz w:val="28"/>
          <w:szCs w:val="28"/>
        </w:rPr>
        <w:t>Этапы урока</w:t>
      </w:r>
      <w:r>
        <w:rPr>
          <w:rFonts w:ascii="Times New Roman" w:hAnsi="Times New Roman" w:cs="Times New Roman"/>
          <w:sz w:val="28"/>
          <w:szCs w:val="28"/>
        </w:rPr>
        <w:t xml:space="preserve">, проводимого по данному </w:t>
      </w:r>
      <w:r w:rsidR="00871B80">
        <w:rPr>
          <w:rFonts w:ascii="Times New Roman" w:hAnsi="Times New Roman" w:cs="Times New Roman"/>
          <w:sz w:val="28"/>
          <w:szCs w:val="28"/>
        </w:rPr>
        <w:t>методу, отражают</w:t>
      </w:r>
      <w:r w:rsidRPr="002D7EF9">
        <w:rPr>
          <w:rFonts w:ascii="Times New Roman" w:hAnsi="Times New Roman" w:cs="Times New Roman"/>
          <w:sz w:val="28"/>
          <w:szCs w:val="28"/>
        </w:rPr>
        <w:t xml:space="preserve"> структурные элементы «деятельности»: мотив, цель, действ</w:t>
      </w:r>
      <w:r>
        <w:rPr>
          <w:rFonts w:ascii="Times New Roman" w:hAnsi="Times New Roman" w:cs="Times New Roman"/>
          <w:sz w:val="28"/>
          <w:szCs w:val="28"/>
        </w:rPr>
        <w:t>ия для её достижения, результат.</w:t>
      </w:r>
      <w:r w:rsidRPr="002D7EF9">
        <w:rPr>
          <w:rFonts w:ascii="Times New Roman" w:hAnsi="Times New Roman" w:cs="Times New Roman"/>
          <w:sz w:val="28"/>
          <w:szCs w:val="28"/>
        </w:rPr>
        <w:t xml:space="preserve"> М</w:t>
      </w:r>
      <w:r>
        <w:rPr>
          <w:rFonts w:ascii="Times New Roman" w:hAnsi="Times New Roman" w:cs="Times New Roman"/>
          <w:sz w:val="28"/>
          <w:szCs w:val="28"/>
        </w:rPr>
        <w:t>отивация к учебной деятельности</w:t>
      </w:r>
      <w:r w:rsidRPr="002D7EF9">
        <w:rPr>
          <w:rFonts w:ascii="Times New Roman" w:hAnsi="Times New Roman" w:cs="Times New Roman"/>
          <w:sz w:val="28"/>
          <w:szCs w:val="28"/>
        </w:rPr>
        <w:t xml:space="preserve"> предполагает осознанное </w:t>
      </w:r>
      <w:r w:rsidRPr="002D7EF9">
        <w:rPr>
          <w:rFonts w:ascii="Times New Roman" w:hAnsi="Times New Roman" w:cs="Times New Roman"/>
          <w:sz w:val="28"/>
          <w:szCs w:val="28"/>
        </w:rPr>
        <w:lastRenderedPageBreak/>
        <w:t>вхождение учащегося в пространство учебной деятельности на уроке.</w:t>
      </w:r>
      <w:r>
        <w:rPr>
          <w:rFonts w:ascii="Times New Roman" w:hAnsi="Times New Roman" w:cs="Times New Roman"/>
          <w:sz w:val="28"/>
          <w:szCs w:val="28"/>
        </w:rPr>
        <w:t xml:space="preserve"> На этапе «открытия» нового знания у</w:t>
      </w:r>
      <w:r w:rsidRPr="002D7EF9">
        <w:rPr>
          <w:rFonts w:ascii="Times New Roman" w:hAnsi="Times New Roman" w:cs="Times New Roman"/>
          <w:sz w:val="28"/>
          <w:szCs w:val="28"/>
        </w:rPr>
        <w:t>читель предлагает учащимся систему вопросов и заданий, подводящих их к самостоятельному открытию нового. В результате обсуждения он подводит итог.</w:t>
      </w:r>
      <w:r>
        <w:rPr>
          <w:rFonts w:ascii="Times New Roman" w:hAnsi="Times New Roman" w:cs="Times New Roman"/>
          <w:sz w:val="28"/>
          <w:szCs w:val="28"/>
        </w:rPr>
        <w:t xml:space="preserve"> Первичное закрепление предполагает выполнение тренировочных заданий</w:t>
      </w:r>
      <w:r w:rsidRPr="002D7EF9">
        <w:rPr>
          <w:rFonts w:ascii="Times New Roman" w:hAnsi="Times New Roman" w:cs="Times New Roman"/>
          <w:sz w:val="28"/>
          <w:szCs w:val="28"/>
        </w:rPr>
        <w:t xml:space="preserve"> с обязательным комментированием, проговариванием вслух изученных алгоритмов действий.</w:t>
      </w:r>
      <w:r>
        <w:rPr>
          <w:rFonts w:ascii="Times New Roman" w:hAnsi="Times New Roman" w:cs="Times New Roman"/>
          <w:sz w:val="28"/>
          <w:szCs w:val="28"/>
        </w:rPr>
        <w:t xml:space="preserve"> </w:t>
      </w:r>
      <w:r w:rsidRPr="002D7EF9">
        <w:rPr>
          <w:rFonts w:ascii="Times New Roman" w:hAnsi="Times New Roman" w:cs="Times New Roman"/>
          <w:sz w:val="28"/>
          <w:szCs w:val="28"/>
        </w:rPr>
        <w:t>Самостоятельная работа</w:t>
      </w:r>
      <w:r>
        <w:rPr>
          <w:rFonts w:ascii="Times New Roman" w:hAnsi="Times New Roman" w:cs="Times New Roman"/>
          <w:sz w:val="28"/>
          <w:szCs w:val="28"/>
        </w:rPr>
        <w:t xml:space="preserve"> проводится с самопроверкой по эталону, </w:t>
      </w:r>
      <w:r w:rsidRPr="002D7EF9">
        <w:rPr>
          <w:rFonts w:ascii="Times New Roman" w:hAnsi="Times New Roman" w:cs="Times New Roman"/>
          <w:sz w:val="28"/>
          <w:szCs w:val="28"/>
        </w:rPr>
        <w:t>учащиеся самостоятельно выполняют задания нового типа и осуществляют их самопроверку</w:t>
      </w:r>
      <w:r>
        <w:rPr>
          <w:rFonts w:ascii="Times New Roman" w:hAnsi="Times New Roman" w:cs="Times New Roman"/>
          <w:sz w:val="28"/>
          <w:szCs w:val="28"/>
        </w:rPr>
        <w:t xml:space="preserve">. На этапе включения в систему знаний и повторение </w:t>
      </w:r>
      <w:r w:rsidRPr="002D7EF9">
        <w:rPr>
          <w:rFonts w:ascii="Times New Roman" w:hAnsi="Times New Roman" w:cs="Times New Roman"/>
          <w:sz w:val="28"/>
          <w:szCs w:val="28"/>
        </w:rPr>
        <w:t>выявляются границы применимости новых знаний. Таким образом, в процесс обучения эффективно включаются все компоненты учебной деятельности: учебные задачи, способы действий, операции самоконтроля и самооценки. Рефлексия учебной деятельно</w:t>
      </w:r>
      <w:r>
        <w:rPr>
          <w:rFonts w:ascii="Times New Roman" w:hAnsi="Times New Roman" w:cs="Times New Roman"/>
          <w:sz w:val="28"/>
          <w:szCs w:val="28"/>
        </w:rPr>
        <w:t>сти на уроке позволяет фиксировать</w:t>
      </w:r>
      <w:r w:rsidRPr="002D7EF9">
        <w:rPr>
          <w:rFonts w:ascii="Times New Roman" w:hAnsi="Times New Roman" w:cs="Times New Roman"/>
          <w:sz w:val="28"/>
          <w:szCs w:val="28"/>
        </w:rPr>
        <w:t xml:space="preserve"> новое содержание, из</w:t>
      </w:r>
      <w:r w:rsidR="00871B80">
        <w:rPr>
          <w:rFonts w:ascii="Times New Roman" w:hAnsi="Times New Roman" w:cs="Times New Roman"/>
          <w:sz w:val="28"/>
          <w:szCs w:val="28"/>
        </w:rPr>
        <w:t>ученное на уроке</w:t>
      </w:r>
      <w:r w:rsidR="00FD2D31">
        <w:rPr>
          <w:rFonts w:ascii="Times New Roman" w:hAnsi="Times New Roman" w:cs="Times New Roman"/>
          <w:sz w:val="28"/>
          <w:szCs w:val="28"/>
        </w:rPr>
        <w:t>,</w:t>
      </w:r>
      <w:r w:rsidR="00871B80">
        <w:rPr>
          <w:rFonts w:ascii="Times New Roman" w:hAnsi="Times New Roman" w:cs="Times New Roman"/>
          <w:sz w:val="28"/>
          <w:szCs w:val="28"/>
        </w:rPr>
        <w:t xml:space="preserve"> и организует самооценку</w:t>
      </w:r>
      <w:r w:rsidRPr="002D7EF9">
        <w:rPr>
          <w:rFonts w:ascii="Times New Roman" w:hAnsi="Times New Roman" w:cs="Times New Roman"/>
          <w:sz w:val="28"/>
          <w:szCs w:val="28"/>
        </w:rPr>
        <w:t xml:space="preserve"> учениками собственной учебной деятельности.</w:t>
      </w:r>
    </w:p>
    <w:p w:rsidR="00871B80" w:rsidRDefault="00871B80"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Осуществляя в своей работе метод системно- деятельностного подхода, я использую следующие приемы. На этапе мотивации озвучивается тема урока, например, «Разноспрягаемые глаголы» в 6 классе. Предлагаю ответить на вопрос: «Что вы уже знаете по теме урока?» Ответ: «Спряжение глаголов». «Что необходимо узнать на уроке?» «Какие глаголы являются разноспрягаемыми». «Что может нам помочь узнать это?» Предлагаю поработать в парах и обратить внимание на термин. Вспоминают, что уже изучили </w:t>
      </w:r>
      <w:r w:rsidR="00C63470">
        <w:rPr>
          <w:rFonts w:ascii="Times New Roman" w:hAnsi="Times New Roman" w:cs="Times New Roman"/>
          <w:sz w:val="28"/>
          <w:szCs w:val="28"/>
        </w:rPr>
        <w:t>разносклоняемые существительные. Постепенно приходим к выводу, что если разносклоняемые существительные имеют окончание разных склонений, то разноспрягаемые глаголы тоже будут иметь окончание разных спряжений, и их</w:t>
      </w:r>
      <w:r w:rsidR="00FD2D31">
        <w:rPr>
          <w:rFonts w:ascii="Times New Roman" w:hAnsi="Times New Roman" w:cs="Times New Roman"/>
          <w:sz w:val="28"/>
          <w:szCs w:val="28"/>
        </w:rPr>
        <w:t>, скорее всего,</w:t>
      </w:r>
      <w:r w:rsidR="00C63470">
        <w:rPr>
          <w:rFonts w:ascii="Times New Roman" w:hAnsi="Times New Roman" w:cs="Times New Roman"/>
          <w:sz w:val="28"/>
          <w:szCs w:val="28"/>
        </w:rPr>
        <w:t xml:space="preserve"> немного, ведь существительных всего 11.В ходе урока выясняем, что таких глаголов всего 4 и они имеют нетипичные для глаголов окончания –м, -</w:t>
      </w:r>
      <w:proofErr w:type="spellStart"/>
      <w:r w:rsidR="00C63470">
        <w:rPr>
          <w:rFonts w:ascii="Times New Roman" w:hAnsi="Times New Roman" w:cs="Times New Roman"/>
          <w:sz w:val="28"/>
          <w:szCs w:val="28"/>
        </w:rPr>
        <w:t>ст</w:t>
      </w:r>
      <w:proofErr w:type="spellEnd"/>
      <w:r w:rsidR="00C63470">
        <w:rPr>
          <w:rFonts w:ascii="Times New Roman" w:hAnsi="Times New Roman" w:cs="Times New Roman"/>
          <w:sz w:val="28"/>
          <w:szCs w:val="28"/>
        </w:rPr>
        <w:t>, -</w:t>
      </w:r>
      <w:proofErr w:type="spellStart"/>
      <w:r w:rsidR="00C63470">
        <w:rPr>
          <w:rFonts w:ascii="Times New Roman" w:hAnsi="Times New Roman" w:cs="Times New Roman"/>
          <w:sz w:val="28"/>
          <w:szCs w:val="28"/>
        </w:rPr>
        <w:t>шь</w:t>
      </w:r>
      <w:proofErr w:type="spellEnd"/>
      <w:r w:rsidR="00C63470">
        <w:rPr>
          <w:rFonts w:ascii="Times New Roman" w:hAnsi="Times New Roman" w:cs="Times New Roman"/>
          <w:sz w:val="28"/>
          <w:szCs w:val="28"/>
        </w:rPr>
        <w:t>.</w:t>
      </w:r>
    </w:p>
    <w:p w:rsidR="00C63470" w:rsidRDefault="00C63470"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способ мотивации применяю на уроке «Правописание слов с </w:t>
      </w:r>
      <w:proofErr w:type="gramStart"/>
      <w:r>
        <w:rPr>
          <w:rFonts w:ascii="Times New Roman" w:hAnsi="Times New Roman" w:cs="Times New Roman"/>
          <w:sz w:val="28"/>
          <w:szCs w:val="28"/>
        </w:rPr>
        <w:t>пол- и</w:t>
      </w:r>
      <w:proofErr w:type="gramEnd"/>
      <w:r>
        <w:rPr>
          <w:rFonts w:ascii="Times New Roman" w:hAnsi="Times New Roman" w:cs="Times New Roman"/>
          <w:sz w:val="28"/>
          <w:szCs w:val="28"/>
        </w:rPr>
        <w:t xml:space="preserve"> полу-». На доске записаны слова «пол-лимона», «</w:t>
      </w:r>
      <w:proofErr w:type="spellStart"/>
      <w:r>
        <w:rPr>
          <w:rFonts w:ascii="Times New Roman" w:hAnsi="Times New Roman" w:cs="Times New Roman"/>
          <w:sz w:val="28"/>
          <w:szCs w:val="28"/>
        </w:rPr>
        <w:t>пол-Саранска</w:t>
      </w:r>
      <w:proofErr w:type="spellEnd"/>
      <w:r>
        <w:rPr>
          <w:rFonts w:ascii="Times New Roman" w:hAnsi="Times New Roman" w:cs="Times New Roman"/>
          <w:sz w:val="28"/>
          <w:szCs w:val="28"/>
        </w:rPr>
        <w:t>», «пол-яблока</w:t>
      </w:r>
      <w:r w:rsidR="00FD2D31">
        <w:rPr>
          <w:rFonts w:ascii="Times New Roman" w:hAnsi="Times New Roman" w:cs="Times New Roman"/>
          <w:sz w:val="28"/>
          <w:szCs w:val="28"/>
        </w:rPr>
        <w:t>», «полкорзины», «полумесяц». «</w:t>
      </w:r>
      <w:r>
        <w:rPr>
          <w:rFonts w:ascii="Times New Roman" w:hAnsi="Times New Roman" w:cs="Times New Roman"/>
          <w:sz w:val="28"/>
          <w:szCs w:val="28"/>
        </w:rPr>
        <w:t xml:space="preserve">О чем пойдет речь на уроке? Что мы должны узнать?" Делают вывод, что изучаются правописания слов с </w:t>
      </w:r>
      <w:proofErr w:type="gramStart"/>
      <w:r>
        <w:rPr>
          <w:rFonts w:ascii="Times New Roman" w:hAnsi="Times New Roman" w:cs="Times New Roman"/>
          <w:sz w:val="28"/>
          <w:szCs w:val="28"/>
        </w:rPr>
        <w:t>пол- и</w:t>
      </w:r>
      <w:proofErr w:type="gramEnd"/>
      <w:r>
        <w:rPr>
          <w:rFonts w:ascii="Times New Roman" w:hAnsi="Times New Roman" w:cs="Times New Roman"/>
          <w:sz w:val="28"/>
          <w:szCs w:val="28"/>
        </w:rPr>
        <w:t xml:space="preserve"> полу-, а поскольку пишутся они по-разному, то необходимо выяснить, в чем закономерность такого написания.</w:t>
      </w:r>
    </w:p>
    <w:p w:rsidR="00A84D89" w:rsidRDefault="00A84D89"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6 классе изучаются существительные общего рода. Даю слова «</w:t>
      </w:r>
      <w:r w:rsidR="00683D49">
        <w:rPr>
          <w:rFonts w:ascii="Times New Roman" w:hAnsi="Times New Roman" w:cs="Times New Roman"/>
          <w:sz w:val="28"/>
          <w:szCs w:val="28"/>
        </w:rPr>
        <w:t xml:space="preserve">растяпа, </w:t>
      </w:r>
      <w:proofErr w:type="spellStart"/>
      <w:r w:rsidR="00683D49">
        <w:rPr>
          <w:rFonts w:ascii="Times New Roman" w:hAnsi="Times New Roman" w:cs="Times New Roman"/>
          <w:sz w:val="28"/>
          <w:szCs w:val="28"/>
        </w:rPr>
        <w:t>неряха</w:t>
      </w:r>
      <w:proofErr w:type="spellEnd"/>
      <w:r w:rsidR="00683D49">
        <w:rPr>
          <w:rFonts w:ascii="Times New Roman" w:hAnsi="Times New Roman" w:cs="Times New Roman"/>
          <w:sz w:val="28"/>
          <w:szCs w:val="28"/>
        </w:rPr>
        <w:t>, сирота, обжора, зазнайка, забияка». Предполагают, что речь пойдет о стилистически окрашенных словах, характеризующих человека отрицательно. «А как же слово «сирота»?» Оно выпадает из этого предположения, значит, речь на уроке пойдет о чем-то другом. Выясняют, что нельзя определить, о девочке или мальчике идет речь: «Сирота Саша, забияка Женя». «Может быть, эти существительные вообще не имеют рода?» «Имеют, только вне контекста определить его нельзя</w:t>
      </w:r>
      <w:r w:rsidR="00FD2D31">
        <w:rPr>
          <w:rFonts w:ascii="Times New Roman" w:hAnsi="Times New Roman" w:cs="Times New Roman"/>
          <w:sz w:val="28"/>
          <w:szCs w:val="28"/>
        </w:rPr>
        <w:t>»</w:t>
      </w:r>
      <w:r w:rsidR="00683D49">
        <w:rPr>
          <w:rFonts w:ascii="Times New Roman" w:hAnsi="Times New Roman" w:cs="Times New Roman"/>
          <w:sz w:val="28"/>
          <w:szCs w:val="28"/>
        </w:rPr>
        <w:t>. Так приходим к выводу, что это существительные общего рода.</w:t>
      </w:r>
    </w:p>
    <w:p w:rsidR="00C63470" w:rsidRDefault="00C63470"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Темы некоторых уроков в той или иной степени известны детям. Но есть такие понятия, с которыми они еще не знакомы. Как в таком случае </w:t>
      </w:r>
      <w:r>
        <w:rPr>
          <w:rFonts w:ascii="Times New Roman" w:hAnsi="Times New Roman" w:cs="Times New Roman"/>
          <w:sz w:val="28"/>
          <w:szCs w:val="28"/>
        </w:rPr>
        <w:lastRenderedPageBreak/>
        <w:t xml:space="preserve">мотивировать на изучение материала? Урок по теме «Причастие» в 7 классе сразу начинаю с озвучивания темы. Эта часть речи вообще не известна семиклассникам. </w:t>
      </w:r>
      <w:r w:rsidR="007B1F85">
        <w:rPr>
          <w:rFonts w:ascii="Times New Roman" w:hAnsi="Times New Roman" w:cs="Times New Roman"/>
          <w:sz w:val="28"/>
          <w:szCs w:val="28"/>
        </w:rPr>
        <w:t xml:space="preserve">На вопрос, что можно сказать о теме урока, сначала следует недоуменное молчание, но затем высказывается предположение, </w:t>
      </w:r>
      <w:r w:rsidR="00FD2D31">
        <w:rPr>
          <w:rFonts w:ascii="Times New Roman" w:hAnsi="Times New Roman" w:cs="Times New Roman"/>
          <w:sz w:val="28"/>
          <w:szCs w:val="28"/>
        </w:rPr>
        <w:t>что,</w:t>
      </w:r>
      <w:r w:rsidR="007B1F85">
        <w:rPr>
          <w:rFonts w:ascii="Times New Roman" w:hAnsi="Times New Roman" w:cs="Times New Roman"/>
          <w:sz w:val="28"/>
          <w:szCs w:val="28"/>
        </w:rPr>
        <w:t xml:space="preserve"> если это часть речи, как им сказал учитель, </w:t>
      </w:r>
      <w:r w:rsidR="00FD2D31">
        <w:rPr>
          <w:rFonts w:ascii="Times New Roman" w:hAnsi="Times New Roman" w:cs="Times New Roman"/>
          <w:sz w:val="28"/>
          <w:szCs w:val="28"/>
        </w:rPr>
        <w:t>следовательно,</w:t>
      </w:r>
      <w:r w:rsidR="007B1F85">
        <w:rPr>
          <w:rFonts w:ascii="Times New Roman" w:hAnsi="Times New Roman" w:cs="Times New Roman"/>
          <w:sz w:val="28"/>
          <w:szCs w:val="28"/>
        </w:rPr>
        <w:t xml:space="preserve"> причастие должно что-то обозначать, отвечать на какие-то вопросы, иметь морфологические признаки и синтаксическую роль. Так подвожу к мысли о том, что даже неизвестную часть речи можно изучить, зная алгорит</w:t>
      </w:r>
      <w:r w:rsidR="00FD2D31">
        <w:rPr>
          <w:rFonts w:ascii="Times New Roman" w:hAnsi="Times New Roman" w:cs="Times New Roman"/>
          <w:sz w:val="28"/>
          <w:szCs w:val="28"/>
        </w:rPr>
        <w:t>м работы с уже известными. А при</w:t>
      </w:r>
      <w:r w:rsidR="007B1F85">
        <w:rPr>
          <w:rFonts w:ascii="Times New Roman" w:hAnsi="Times New Roman" w:cs="Times New Roman"/>
          <w:sz w:val="28"/>
          <w:szCs w:val="28"/>
        </w:rPr>
        <w:t xml:space="preserve"> изучении темы «Деепричастие» дети с легкостью говорят о том, что, скорее всего, эта часть речи похожа на причастие, т</w:t>
      </w:r>
      <w:r w:rsidR="00FD2D31">
        <w:rPr>
          <w:rFonts w:ascii="Times New Roman" w:hAnsi="Times New Roman" w:cs="Times New Roman"/>
          <w:sz w:val="28"/>
          <w:szCs w:val="28"/>
        </w:rPr>
        <w:t xml:space="preserve">ак как название созвучно. И вполне логично </w:t>
      </w:r>
      <w:r w:rsidR="007B1F85">
        <w:rPr>
          <w:rFonts w:ascii="Times New Roman" w:hAnsi="Times New Roman" w:cs="Times New Roman"/>
          <w:sz w:val="28"/>
          <w:szCs w:val="28"/>
        </w:rPr>
        <w:t xml:space="preserve">предполагают, что деепричастие может совмещать в себе признаки нескольких частей речи. </w:t>
      </w:r>
    </w:p>
    <w:p w:rsidR="007B1F85" w:rsidRDefault="007B1F85"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уроке в 8 классе при изучении темы «Односоставные предложения» использую прием «ассоциация»: «Односоставные – значит, состоят из чего-то одного. Из одного слова? Вряд ли. С частью «одно-» понятно, что значит «состав»</w:t>
      </w:r>
      <w:r w:rsidR="004A0069">
        <w:rPr>
          <w:rFonts w:ascii="Times New Roman" w:hAnsi="Times New Roman" w:cs="Times New Roman"/>
          <w:sz w:val="28"/>
          <w:szCs w:val="28"/>
        </w:rPr>
        <w:t>? Что входит в состав предложения? Главные и второстепенные члены. Возможно, с одним второстепенным членом? Или главным?» Все предположения фиксируются на доске, а затем в ходе анализа предложений выбираем правильное предположение.</w:t>
      </w:r>
    </w:p>
    <w:p w:rsidR="004A0069" w:rsidRDefault="004A0069"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уроке литературы в 8 классе предлагаю перечень понятий «царь, купец, боярин, чарка, кафтан, сабля, пир, опричник, кремль, кулачный бой, казнь». «Определите, о чем пойдет речь в произведении?» С легкостью высказывают мнение, что о временах Ив</w:t>
      </w:r>
      <w:r w:rsidR="00FD2D31">
        <w:rPr>
          <w:rFonts w:ascii="Times New Roman" w:hAnsi="Times New Roman" w:cs="Times New Roman"/>
          <w:sz w:val="28"/>
          <w:szCs w:val="28"/>
        </w:rPr>
        <w:t>ана Грозного, который и создал о</w:t>
      </w:r>
      <w:r>
        <w:rPr>
          <w:rFonts w:ascii="Times New Roman" w:hAnsi="Times New Roman" w:cs="Times New Roman"/>
          <w:sz w:val="28"/>
          <w:szCs w:val="28"/>
        </w:rPr>
        <w:t xml:space="preserve">причнину, </w:t>
      </w:r>
      <w:r w:rsidR="00FD2D31">
        <w:rPr>
          <w:rFonts w:ascii="Times New Roman" w:hAnsi="Times New Roman" w:cs="Times New Roman"/>
          <w:sz w:val="28"/>
          <w:szCs w:val="28"/>
        </w:rPr>
        <w:t xml:space="preserve">уверены, что </w:t>
      </w:r>
      <w:r>
        <w:rPr>
          <w:rFonts w:ascii="Times New Roman" w:hAnsi="Times New Roman" w:cs="Times New Roman"/>
          <w:sz w:val="28"/>
          <w:szCs w:val="28"/>
        </w:rPr>
        <w:t>сюжет будет интересным, но трагическим, ведь в перечне есть слово «казнь». Эта работа посильна даже для слабых учащихся.</w:t>
      </w:r>
    </w:p>
    <w:p w:rsidR="004A0069" w:rsidRDefault="004A0069"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Урок в 6 классе по теме «Левша». </w:t>
      </w:r>
      <w:r w:rsidR="0078740C">
        <w:rPr>
          <w:rFonts w:ascii="Times New Roman" w:hAnsi="Times New Roman" w:cs="Times New Roman"/>
          <w:sz w:val="28"/>
          <w:szCs w:val="28"/>
        </w:rPr>
        <w:t>«Это будет история о человеке, который</w:t>
      </w:r>
      <w:r w:rsidR="00FD2D31">
        <w:rPr>
          <w:rFonts w:ascii="Times New Roman" w:hAnsi="Times New Roman" w:cs="Times New Roman"/>
          <w:sz w:val="28"/>
          <w:szCs w:val="28"/>
        </w:rPr>
        <w:t xml:space="preserve"> все делает левой рукой». «И только</w:t>
      </w:r>
      <w:r w:rsidR="0078740C">
        <w:rPr>
          <w:rFonts w:ascii="Times New Roman" w:hAnsi="Times New Roman" w:cs="Times New Roman"/>
          <w:sz w:val="28"/>
          <w:szCs w:val="28"/>
        </w:rPr>
        <w:t xml:space="preserve">? В вашем классе есть левши? Это не имя, а просто особенность человека. Если «левша» вынесено в заглавие, значит, что-то необычное в этом человеке? Чем может быть знаменит?» Предполагают, что умеет или знает что-то необычное: спортсмен, актер, ученый? «Сказ о тульском левше. О чем говорит название города?» «В Туле знаменитые оружейные заводы, производство самоваров и пряников, возможно, герой оружейник, какой-то умелец?» Так </w:t>
      </w:r>
      <w:r w:rsidR="00A84D89">
        <w:rPr>
          <w:rFonts w:ascii="Times New Roman" w:hAnsi="Times New Roman" w:cs="Times New Roman"/>
          <w:sz w:val="28"/>
          <w:szCs w:val="28"/>
        </w:rPr>
        <w:t>выходим на предположение о роде занятий героя, которое подтверждается или опровергается в ходе анализа сказа.</w:t>
      </w:r>
    </w:p>
    <w:p w:rsidR="00A84D89" w:rsidRDefault="00A84D89"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Даже на уроке по, казалось бы, всем знакомой теме, такой, как «Русские сказки» в 5 классе, правильной мотивацией можно добиться интереса к изучению устного народного творчества. Предлагаю записать, что известно пятиклассникам о сказке. «Что такое сказка, образы, герои, сюжеты». При чтении статьи в учебники выписывают, что узнали нового: постоянные эпитеты, деление на жанры, «бродячие сюжеты». Приходим к выводу, что даже об известном материале можно узнать много нового.</w:t>
      </w:r>
    </w:p>
    <w:p w:rsidR="00A84D89" w:rsidRDefault="00A84D89"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мотивация призвана выявить недостаточность знаний и стимулировать интерес к изучению нового материала, показать необходимость получения новых знаний.</w:t>
      </w:r>
    </w:p>
    <w:p w:rsidR="00683D49" w:rsidRDefault="00683D49"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этапе построения и обобщения новых знаний использую прием </w:t>
      </w:r>
      <w:proofErr w:type="spellStart"/>
      <w:r>
        <w:rPr>
          <w:rFonts w:ascii="Times New Roman" w:hAnsi="Times New Roman" w:cs="Times New Roman"/>
          <w:sz w:val="28"/>
          <w:szCs w:val="28"/>
        </w:rPr>
        <w:t>взаимообучения</w:t>
      </w:r>
      <w:proofErr w:type="spellEnd"/>
      <w:r>
        <w:rPr>
          <w:rFonts w:ascii="Times New Roman" w:hAnsi="Times New Roman" w:cs="Times New Roman"/>
          <w:sz w:val="28"/>
          <w:szCs w:val="28"/>
        </w:rPr>
        <w:t xml:space="preserve">. Этот прием хорошо работает ка в парах, так и в группах. Дети читают материал параграфа и объясняют его друг другу. На уроке литературы возможно деление: одни читают биографию писателя, другие главы из произведения, третьи готовят вопросы. При этом даже слабые учащиеся способны выполнить свою долю работы в группе. </w:t>
      </w:r>
      <w:r w:rsidR="006946F9">
        <w:rPr>
          <w:rFonts w:ascii="Times New Roman" w:hAnsi="Times New Roman" w:cs="Times New Roman"/>
          <w:sz w:val="28"/>
          <w:szCs w:val="28"/>
        </w:rPr>
        <w:t xml:space="preserve">Хорошо себя зарекомендовала ролевая игра «Учитель-ученик». «Учитель» в группе объясняет материал, предлагает задания, оценивает их и сообщает учителю результат. При такой работе все дети стараются </w:t>
      </w:r>
      <w:proofErr w:type="gramStart"/>
      <w:r w:rsidR="006946F9">
        <w:rPr>
          <w:rFonts w:ascii="Times New Roman" w:hAnsi="Times New Roman" w:cs="Times New Roman"/>
          <w:sz w:val="28"/>
          <w:szCs w:val="28"/>
        </w:rPr>
        <w:t>отвечать</w:t>
      </w:r>
      <w:proofErr w:type="gramEnd"/>
      <w:r w:rsidR="006946F9">
        <w:rPr>
          <w:rFonts w:ascii="Times New Roman" w:hAnsi="Times New Roman" w:cs="Times New Roman"/>
          <w:sz w:val="28"/>
          <w:szCs w:val="28"/>
        </w:rPr>
        <w:t xml:space="preserve"> как можно лучше, а похвала одноклассников и учителя важна для самооценки.</w:t>
      </w:r>
    </w:p>
    <w:p w:rsidR="00683D49" w:rsidRDefault="00683D49"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 биографии писателя прошу записать вопросы, отвечая на которые, можно пересказать факты жизни и творчества</w:t>
      </w:r>
      <w:r w:rsidR="004E2BC8">
        <w:rPr>
          <w:rFonts w:ascii="Times New Roman" w:hAnsi="Times New Roman" w:cs="Times New Roman"/>
          <w:sz w:val="28"/>
          <w:szCs w:val="28"/>
        </w:rPr>
        <w:t>. Это вопросы «Где родился писатель? Кто были его родители? Как и где учился будущий писатель</w:t>
      </w:r>
      <w:r w:rsidR="001C2929">
        <w:rPr>
          <w:rFonts w:ascii="Times New Roman" w:hAnsi="Times New Roman" w:cs="Times New Roman"/>
          <w:sz w:val="28"/>
          <w:szCs w:val="28"/>
        </w:rPr>
        <w:t>?»</w:t>
      </w:r>
      <w:r w:rsidR="004E2BC8">
        <w:rPr>
          <w:rFonts w:ascii="Times New Roman" w:hAnsi="Times New Roman" w:cs="Times New Roman"/>
          <w:sz w:val="28"/>
          <w:szCs w:val="28"/>
        </w:rPr>
        <w:t xml:space="preserve"> Затем, отвечая на вопросы, рассказываем о жизни и творчестве человека. Такая работа доступна всем. Качество вопросов разное, но биография изучается подробно.</w:t>
      </w:r>
    </w:p>
    <w:p w:rsidR="006946F9" w:rsidRDefault="006946F9" w:rsidP="002D7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Работая над биографией в группах, дети используют ресурсы интернета, дополнительную литературу и по итогам составляют презентацию или</w:t>
      </w:r>
      <w:r w:rsidR="001C2929">
        <w:rPr>
          <w:rFonts w:ascii="Times New Roman" w:hAnsi="Times New Roman" w:cs="Times New Roman"/>
          <w:sz w:val="28"/>
          <w:szCs w:val="28"/>
        </w:rPr>
        <w:t xml:space="preserve"> рисуют (склеивают из фрагментов) </w:t>
      </w:r>
      <w:r>
        <w:rPr>
          <w:rFonts w:ascii="Times New Roman" w:hAnsi="Times New Roman" w:cs="Times New Roman"/>
          <w:sz w:val="28"/>
          <w:szCs w:val="28"/>
        </w:rPr>
        <w:t xml:space="preserve">мини-газету, которые и представляют одноклассникам. Плюсы этой работы в том, что каждый находит задание по силам: затрудняешься пересказать – нарисуй иллюстрацию, составь презентацию, </w:t>
      </w:r>
      <w:r w:rsidR="001C2929">
        <w:rPr>
          <w:rFonts w:ascii="Times New Roman" w:hAnsi="Times New Roman" w:cs="Times New Roman"/>
          <w:sz w:val="28"/>
          <w:szCs w:val="28"/>
        </w:rPr>
        <w:t xml:space="preserve">сделай красивый коллаж или </w:t>
      </w:r>
      <w:r>
        <w:rPr>
          <w:rFonts w:ascii="Times New Roman" w:hAnsi="Times New Roman" w:cs="Times New Roman"/>
          <w:sz w:val="28"/>
          <w:szCs w:val="28"/>
        </w:rPr>
        <w:t>выучи отрывок из стихотворения.</w:t>
      </w:r>
    </w:p>
    <w:p w:rsidR="004E2BC8" w:rsidRDefault="004E2BC8" w:rsidP="004E2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Хорошо проходят уроки, начатые с проблемного вопроса. При изучении «Слова о полку Игореве» задаю вопрос «Почему за основу произведения берется именно неудачный поход князя Игоря, ведь русские князья одерживали и блестящие победы?» Анализируя текст, приходим к выводу, что поражение Игоря – повод к размышлению о судьбе страны и призыв к объединению разрозненных княжеств. </w:t>
      </w:r>
    </w:p>
    <w:p w:rsidR="004E2BC8" w:rsidRDefault="004E2BC8" w:rsidP="004E2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7 классе при изучении «Тараса Бульбы» спрашиваю: «Почему Тарас по-разному относит</w:t>
      </w:r>
      <w:r w:rsidR="001C2929">
        <w:rPr>
          <w:rFonts w:ascii="Times New Roman" w:hAnsi="Times New Roman" w:cs="Times New Roman"/>
          <w:sz w:val="28"/>
          <w:szCs w:val="28"/>
        </w:rPr>
        <w:t xml:space="preserve">ся к детям? </w:t>
      </w:r>
      <w:proofErr w:type="spellStart"/>
      <w:r w:rsidR="001C2929">
        <w:rPr>
          <w:rFonts w:ascii="Times New Roman" w:hAnsi="Times New Roman" w:cs="Times New Roman"/>
          <w:sz w:val="28"/>
          <w:szCs w:val="28"/>
        </w:rPr>
        <w:t>Андрия</w:t>
      </w:r>
      <w:proofErr w:type="spellEnd"/>
      <w:r w:rsidR="001C2929">
        <w:rPr>
          <w:rFonts w:ascii="Times New Roman" w:hAnsi="Times New Roman" w:cs="Times New Roman"/>
          <w:sz w:val="28"/>
          <w:szCs w:val="28"/>
        </w:rPr>
        <w:t xml:space="preserve"> убивает, а ра</w:t>
      </w:r>
      <w:r>
        <w:rPr>
          <w:rFonts w:ascii="Times New Roman" w:hAnsi="Times New Roman" w:cs="Times New Roman"/>
          <w:sz w:val="28"/>
          <w:szCs w:val="28"/>
        </w:rPr>
        <w:t>ди Остапа рискует жизнью, пробираясь в польский город посмотреть на казнь</w:t>
      </w:r>
      <w:r w:rsidR="001C2929">
        <w:rPr>
          <w:rFonts w:ascii="Times New Roman" w:hAnsi="Times New Roman" w:cs="Times New Roman"/>
          <w:sz w:val="28"/>
          <w:szCs w:val="28"/>
        </w:rPr>
        <w:t xml:space="preserve"> сына и поддержать его в трудный час</w:t>
      </w:r>
      <w:r>
        <w:rPr>
          <w:rFonts w:ascii="Times New Roman" w:hAnsi="Times New Roman" w:cs="Times New Roman"/>
          <w:sz w:val="28"/>
          <w:szCs w:val="28"/>
        </w:rPr>
        <w:t>?» Чтобы ответить на этот вопрос, надо не только зна</w:t>
      </w:r>
      <w:r w:rsidR="006946F9">
        <w:rPr>
          <w:rFonts w:ascii="Times New Roman" w:hAnsi="Times New Roman" w:cs="Times New Roman"/>
          <w:sz w:val="28"/>
          <w:szCs w:val="28"/>
        </w:rPr>
        <w:t>ть сюжет, но и понимать особенности</w:t>
      </w:r>
      <w:r>
        <w:rPr>
          <w:rFonts w:ascii="Times New Roman" w:hAnsi="Times New Roman" w:cs="Times New Roman"/>
          <w:sz w:val="28"/>
          <w:szCs w:val="28"/>
        </w:rPr>
        <w:t xml:space="preserve"> жизни и воспитания</w:t>
      </w:r>
      <w:r w:rsidR="006946F9">
        <w:rPr>
          <w:rFonts w:ascii="Times New Roman" w:hAnsi="Times New Roman" w:cs="Times New Roman"/>
          <w:sz w:val="28"/>
          <w:szCs w:val="28"/>
        </w:rPr>
        <w:t xml:space="preserve"> в те времена, о которых говорится в повести. Так осуществляется глубокий анализ повести.</w:t>
      </w:r>
    </w:p>
    <w:p w:rsidR="006946F9" w:rsidRDefault="001C2929" w:rsidP="004E2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Достаточно полному и подробному анализу</w:t>
      </w:r>
      <w:r w:rsidR="006946F9">
        <w:rPr>
          <w:rFonts w:ascii="Times New Roman" w:hAnsi="Times New Roman" w:cs="Times New Roman"/>
          <w:sz w:val="28"/>
          <w:szCs w:val="28"/>
        </w:rPr>
        <w:t xml:space="preserve"> текста способствует составление цитатного плана. Эту работу тож</w:t>
      </w:r>
      <w:r w:rsidR="00EE1B1D">
        <w:rPr>
          <w:rFonts w:ascii="Times New Roman" w:hAnsi="Times New Roman" w:cs="Times New Roman"/>
          <w:sz w:val="28"/>
          <w:szCs w:val="28"/>
        </w:rPr>
        <w:t>е лучше проводить в группах. Важ</w:t>
      </w:r>
      <w:r w:rsidR="006946F9">
        <w:rPr>
          <w:rFonts w:ascii="Times New Roman" w:hAnsi="Times New Roman" w:cs="Times New Roman"/>
          <w:sz w:val="28"/>
          <w:szCs w:val="28"/>
        </w:rPr>
        <w:t>но выбрать правильную цитату</w:t>
      </w:r>
      <w:r>
        <w:rPr>
          <w:rFonts w:ascii="Times New Roman" w:hAnsi="Times New Roman" w:cs="Times New Roman"/>
          <w:sz w:val="28"/>
          <w:szCs w:val="28"/>
        </w:rPr>
        <w:t xml:space="preserve"> для плана</w:t>
      </w:r>
      <w:r w:rsidR="006946F9">
        <w:rPr>
          <w:rFonts w:ascii="Times New Roman" w:hAnsi="Times New Roman" w:cs="Times New Roman"/>
          <w:sz w:val="28"/>
          <w:szCs w:val="28"/>
        </w:rPr>
        <w:t>, а значит, произведение будет прочитано, даже несколько раз</w:t>
      </w:r>
      <w:r>
        <w:rPr>
          <w:rFonts w:ascii="Times New Roman" w:hAnsi="Times New Roman" w:cs="Times New Roman"/>
          <w:sz w:val="28"/>
          <w:szCs w:val="28"/>
        </w:rPr>
        <w:t>. Таким образом о</w:t>
      </w:r>
      <w:r w:rsidR="00EE1B1D">
        <w:rPr>
          <w:rFonts w:ascii="Times New Roman" w:hAnsi="Times New Roman" w:cs="Times New Roman"/>
          <w:sz w:val="28"/>
          <w:szCs w:val="28"/>
        </w:rPr>
        <w:t>трабатывается навык выбора главной информации из текста. Планы сравниваются, обсуждаются, и ребята понимают, кто удачно подобрал цитаты, а кто не совсем справился с заданием.</w:t>
      </w:r>
    </w:p>
    <w:p w:rsidR="00EE1B1D" w:rsidRDefault="00EE1B1D" w:rsidP="004E2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над литературным произведением использую прием «Суд над литературным героем». Действительн</w:t>
      </w:r>
      <w:r w:rsidR="00A70F67">
        <w:rPr>
          <w:rFonts w:ascii="Times New Roman" w:hAnsi="Times New Roman" w:cs="Times New Roman"/>
          <w:sz w:val="28"/>
          <w:szCs w:val="28"/>
        </w:rPr>
        <w:t>о, положительным или отрицатель</w:t>
      </w:r>
      <w:r>
        <w:rPr>
          <w:rFonts w:ascii="Times New Roman" w:hAnsi="Times New Roman" w:cs="Times New Roman"/>
          <w:sz w:val="28"/>
          <w:szCs w:val="28"/>
        </w:rPr>
        <w:t xml:space="preserve">ным являются Иван Грозный и </w:t>
      </w:r>
      <w:proofErr w:type="spellStart"/>
      <w:r>
        <w:rPr>
          <w:rFonts w:ascii="Times New Roman" w:hAnsi="Times New Roman" w:cs="Times New Roman"/>
          <w:sz w:val="28"/>
          <w:szCs w:val="28"/>
        </w:rPr>
        <w:t>Кирибеевич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и Софья Фамусова, вещий Олег, Николай Иртеньев, Пугачев в «Капитанской дочке»</w:t>
      </w:r>
      <w:r w:rsidR="00A70F67">
        <w:rPr>
          <w:rFonts w:ascii="Times New Roman" w:hAnsi="Times New Roman" w:cs="Times New Roman"/>
          <w:sz w:val="28"/>
          <w:szCs w:val="28"/>
        </w:rPr>
        <w:t xml:space="preserve">? Класс делится на «адвокатов» и «судей». «Судьи» находят отрицательные черты в характере </w:t>
      </w:r>
      <w:r w:rsidR="00A70F67">
        <w:rPr>
          <w:rFonts w:ascii="Times New Roman" w:hAnsi="Times New Roman" w:cs="Times New Roman"/>
          <w:sz w:val="28"/>
          <w:szCs w:val="28"/>
        </w:rPr>
        <w:lastRenderedPageBreak/>
        <w:t>персонажа, «адвокаты» - положительные. Чтобы выполнить сою часть работы, необходимо хорошо знать материал. Данный прием способствует разностороннему изучению литературного произведения.</w:t>
      </w:r>
    </w:p>
    <w:p w:rsidR="00A70F67" w:rsidRDefault="00F664C6" w:rsidP="004E2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уроке русского языка в 8 классе по теме «Обобщающие слова при однородных членах предложения» класс делится на группы. Одна группа готовит вопросы по параграфу, другая на них отвечает, работа обеих групп оценивается. Если вопрос непонятен, задан некорректно – минус группе, которая его готовила. Если вопрос сформулирован правильно, а на него не отвечают – минус другой группе. Такое изучение материала способствует тщательному изучению новой темы, желанию хорошо подготовиться к ответу. </w:t>
      </w:r>
    </w:p>
    <w:p w:rsidR="00F664C6" w:rsidRDefault="00F664C6" w:rsidP="004E2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сложной темы «Н и </w:t>
      </w:r>
      <w:proofErr w:type="spellStart"/>
      <w:r>
        <w:rPr>
          <w:rFonts w:ascii="Times New Roman" w:hAnsi="Times New Roman" w:cs="Times New Roman"/>
          <w:sz w:val="28"/>
          <w:szCs w:val="28"/>
        </w:rPr>
        <w:t>нн</w:t>
      </w:r>
      <w:proofErr w:type="spellEnd"/>
      <w:r>
        <w:rPr>
          <w:rFonts w:ascii="Times New Roman" w:hAnsi="Times New Roman" w:cs="Times New Roman"/>
          <w:sz w:val="28"/>
          <w:szCs w:val="28"/>
        </w:rPr>
        <w:t xml:space="preserve"> в причастиях» раздаю задания по группам в соответствии с правилом. На карточках-заданиях пишу только причастия. Дети должны самостоятельно сформулировать правило написания Н и НН, затем объяснить свою часть правила всему классу. Выводы каждой группы записываются в тетрадь, и у каждого учащегося оказывается правило написания причастий, </w:t>
      </w:r>
      <w:r w:rsidR="001C2929">
        <w:rPr>
          <w:rFonts w:ascii="Times New Roman" w:hAnsi="Times New Roman" w:cs="Times New Roman"/>
          <w:sz w:val="28"/>
          <w:szCs w:val="28"/>
        </w:rPr>
        <w:t>которое они сформулировали сами, а значит, поняли и запомнили новый материал.</w:t>
      </w:r>
    </w:p>
    <w:p w:rsidR="005F4199" w:rsidRDefault="005F4199"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 новой темы использую составление алгоритма, пусть даже самого простого. Дети в группах пытаются его составить самостоятельно, потом выбираем наиболее удачный, записываем его и работаем по этому алгоритму. Например, при изучении темы «Правописание суффиксов К и СК в прилагательных» дети составили такой алгоритм:</w:t>
      </w:r>
    </w:p>
    <w:p w:rsidR="005F4199" w:rsidRDefault="005F4199"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Слово имеет краткую форму?</w:t>
      </w:r>
    </w:p>
    <w:p w:rsidR="005F4199" w:rsidRDefault="005F4199"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 – пиши суффикс К</w:t>
      </w:r>
    </w:p>
    <w:p w:rsidR="005F4199" w:rsidRDefault="005F4199"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Нет – основа заканчивается на </w:t>
      </w:r>
      <w:proofErr w:type="gramStart"/>
      <w:r>
        <w:rPr>
          <w:rFonts w:ascii="Times New Roman" w:hAnsi="Times New Roman" w:cs="Times New Roman"/>
          <w:sz w:val="28"/>
          <w:szCs w:val="28"/>
        </w:rPr>
        <w:t>К,Ц</w:t>
      </w:r>
      <w:proofErr w:type="gramEnd"/>
      <w:r>
        <w:rPr>
          <w:rFonts w:ascii="Times New Roman" w:hAnsi="Times New Roman" w:cs="Times New Roman"/>
          <w:sz w:val="28"/>
          <w:szCs w:val="28"/>
        </w:rPr>
        <w:t>,Ч?</w:t>
      </w:r>
    </w:p>
    <w:p w:rsidR="005F4199" w:rsidRDefault="005F4199"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 – пиши суффикс К</w:t>
      </w:r>
    </w:p>
    <w:p w:rsidR="005F4199" w:rsidRDefault="005F4199"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Нет – пиши суффикс СК.</w:t>
      </w:r>
    </w:p>
    <w:p w:rsidR="005F4199" w:rsidRDefault="005F4199"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тему «Однородные и неоднородные определения» в 8 классе, прошу записать сначала признаки однородных предметов:</w:t>
      </w:r>
    </w:p>
    <w:p w:rsidR="005F4199" w:rsidRDefault="001C2929"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Цвет –желтый, красный, с</w:t>
      </w:r>
      <w:r w:rsidR="005F4199">
        <w:rPr>
          <w:rFonts w:ascii="Times New Roman" w:hAnsi="Times New Roman" w:cs="Times New Roman"/>
          <w:sz w:val="28"/>
          <w:szCs w:val="28"/>
        </w:rPr>
        <w:t>иний</w:t>
      </w:r>
    </w:p>
    <w:p w:rsidR="005F4199" w:rsidRDefault="005F4199"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–маленький, большой</w:t>
      </w:r>
    </w:p>
    <w:p w:rsidR="005F4199" w:rsidRDefault="005F4199"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–круглый, треугольный</w:t>
      </w:r>
    </w:p>
    <w:p w:rsidR="005F4199" w:rsidRDefault="00F4009D"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Вкус –кислый, сладкий</w:t>
      </w:r>
    </w:p>
    <w:p w:rsidR="00F4009D" w:rsidRDefault="00F4009D"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шерстяной, резиновый</w:t>
      </w:r>
    </w:p>
    <w:p w:rsidR="00F4009D" w:rsidRDefault="00F4009D"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прошу по группам охарактеризовать предмет по неоднородным признакам и сделать вывод по теме урока. Дети без проблем понимают, что «маленький зеленый шерстяной шарф» и «большое красное сладкое яблоко» - это характеристика неоднородных признаков предмета, и делают вывод по теме урока.</w:t>
      </w:r>
    </w:p>
    <w:p w:rsidR="00F4009D" w:rsidRDefault="00F4009D"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6 классе при изучении темы «Существительные собственные и нарицательные» составляем мини-словарь личных имен класса. Каждый ученик собирает информацию о происхождении своего имени, затем анализируем, сколько в классе исконно русских имен, сколько греческих, латинских</w:t>
      </w:r>
      <w:r w:rsidR="001C2929">
        <w:rPr>
          <w:rFonts w:ascii="Times New Roman" w:hAnsi="Times New Roman" w:cs="Times New Roman"/>
          <w:sz w:val="28"/>
          <w:szCs w:val="28"/>
        </w:rPr>
        <w:t xml:space="preserve"> и т.д.</w:t>
      </w:r>
      <w:r>
        <w:rPr>
          <w:rFonts w:ascii="Times New Roman" w:hAnsi="Times New Roman" w:cs="Times New Roman"/>
          <w:sz w:val="28"/>
          <w:szCs w:val="28"/>
        </w:rPr>
        <w:t xml:space="preserve"> по происхождению. Всегда интересно узнать не только историю своего имени, но и имени товарища, выяснить, насколько оно </w:t>
      </w:r>
      <w:r w:rsidR="001C2929">
        <w:rPr>
          <w:rFonts w:ascii="Times New Roman" w:hAnsi="Times New Roman" w:cs="Times New Roman"/>
          <w:sz w:val="28"/>
          <w:szCs w:val="28"/>
        </w:rPr>
        <w:lastRenderedPageBreak/>
        <w:t>частотно;</w:t>
      </w:r>
      <w:r>
        <w:rPr>
          <w:rFonts w:ascii="Times New Roman" w:hAnsi="Times New Roman" w:cs="Times New Roman"/>
          <w:sz w:val="28"/>
          <w:szCs w:val="28"/>
        </w:rPr>
        <w:t xml:space="preserve"> </w:t>
      </w:r>
      <w:r w:rsidR="001C2929">
        <w:rPr>
          <w:rFonts w:ascii="Times New Roman" w:hAnsi="Times New Roman" w:cs="Times New Roman"/>
          <w:sz w:val="28"/>
          <w:szCs w:val="28"/>
        </w:rPr>
        <w:t>кроме того,</w:t>
      </w:r>
      <w:r>
        <w:rPr>
          <w:rFonts w:ascii="Times New Roman" w:hAnsi="Times New Roman" w:cs="Times New Roman"/>
          <w:sz w:val="28"/>
          <w:szCs w:val="28"/>
        </w:rPr>
        <w:t xml:space="preserve"> такая информация дает повод гордиться своим именем, независимо от того, редкое оно или часто встречается.</w:t>
      </w:r>
    </w:p>
    <w:p w:rsidR="00F4009D" w:rsidRDefault="00F4009D"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7 классе при изучении темы «Тексты и стили» разыгрывали речевые ситуации: узнать дорогу у прохожего, поблагодарить за подарок, убедить друга прочитать книгу, похвалить друга за достижения. </w:t>
      </w:r>
      <w:r w:rsidR="001C2929">
        <w:rPr>
          <w:rFonts w:ascii="Times New Roman" w:hAnsi="Times New Roman" w:cs="Times New Roman"/>
          <w:sz w:val="28"/>
          <w:szCs w:val="28"/>
        </w:rPr>
        <w:t>Оценивали темп речи, с</w:t>
      </w:r>
      <w:r w:rsidR="004F313D">
        <w:rPr>
          <w:rFonts w:ascii="Times New Roman" w:hAnsi="Times New Roman" w:cs="Times New Roman"/>
          <w:sz w:val="28"/>
          <w:szCs w:val="28"/>
        </w:rPr>
        <w:t xml:space="preserve">тиль, умение поддержать беседу, продолжительность диалога. Такая работа способствует развитию речи, мышления, </w:t>
      </w:r>
      <w:proofErr w:type="spellStart"/>
      <w:r w:rsidR="004F313D">
        <w:rPr>
          <w:rFonts w:ascii="Times New Roman" w:hAnsi="Times New Roman" w:cs="Times New Roman"/>
          <w:sz w:val="28"/>
          <w:szCs w:val="28"/>
        </w:rPr>
        <w:t>эмпатии</w:t>
      </w:r>
      <w:proofErr w:type="spellEnd"/>
      <w:r w:rsidR="004F313D">
        <w:rPr>
          <w:rFonts w:ascii="Times New Roman" w:hAnsi="Times New Roman" w:cs="Times New Roman"/>
          <w:sz w:val="28"/>
          <w:szCs w:val="28"/>
        </w:rPr>
        <w:t xml:space="preserve"> к собеседнику, ведь не секрет, что многие ученики не могут выразить самой простой просьбы.</w:t>
      </w:r>
    </w:p>
    <w:p w:rsidR="004F313D" w:rsidRDefault="004F313D"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повторении изученного использую создание проектов. Например, создание мультфильма по стихотворению М.Ю.Лермонтова «Три пальмы». Дети в группах сами делали </w:t>
      </w:r>
      <w:proofErr w:type="spellStart"/>
      <w:r>
        <w:rPr>
          <w:rFonts w:ascii="Times New Roman" w:hAnsi="Times New Roman" w:cs="Times New Roman"/>
          <w:sz w:val="28"/>
          <w:szCs w:val="28"/>
        </w:rPr>
        <w:t>раскадровку</w:t>
      </w:r>
      <w:proofErr w:type="spellEnd"/>
      <w:r>
        <w:rPr>
          <w:rFonts w:ascii="Times New Roman" w:hAnsi="Times New Roman" w:cs="Times New Roman"/>
          <w:sz w:val="28"/>
          <w:szCs w:val="28"/>
        </w:rPr>
        <w:t>, рисовали иллюстрации к каждому кадру и подбирали подпись- цитату из стихотворения.</w:t>
      </w:r>
    </w:p>
    <w:p w:rsidR="004F313D" w:rsidRDefault="004F313D"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Хорошо проходит защита проекта «Народные промыслы» в 5 классе. Ребята сами выбирают народный промысел, который им интересен, готовят презентацию, представляют проект, приносят на урок предметы быта, изготовленные народными мастерами.</w:t>
      </w:r>
    </w:p>
    <w:p w:rsidR="004F313D" w:rsidRDefault="004F313D"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7 классе проводили «Новую ярмарку игрушек». Получилась как групповая, так и индивидуальная работа. </w:t>
      </w:r>
      <w:r w:rsidR="00ED06A1">
        <w:rPr>
          <w:rFonts w:ascii="Times New Roman" w:hAnsi="Times New Roman" w:cs="Times New Roman"/>
          <w:sz w:val="28"/>
          <w:szCs w:val="28"/>
        </w:rPr>
        <w:t xml:space="preserve">Дети должны были прорекламировать игрушку, объяснить ее преимущества и возможности </w:t>
      </w:r>
      <w:r w:rsidR="000A2A35">
        <w:rPr>
          <w:rFonts w:ascii="Times New Roman" w:hAnsi="Times New Roman" w:cs="Times New Roman"/>
          <w:sz w:val="28"/>
          <w:szCs w:val="28"/>
        </w:rPr>
        <w:t>для развития интеллекта. Несмотря на то, что в приоритете у учеников по-прежнему остаются компьютерные игры, про каждую такую игру они смогли рассказать увлекательно и интересно.</w:t>
      </w:r>
    </w:p>
    <w:p w:rsidR="000A2A35" w:rsidRDefault="000A2A35"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8 классе защищали проект по экологии. Сначала каждая группа готовила реферат с сообщениями об экологии океанов, лесов, городской среды и т.д. Затем выработали и записали совместную резолюцию о необходимости защиты природы и бережного к ней отношения.</w:t>
      </w:r>
    </w:p>
    <w:p w:rsidR="000A2A35" w:rsidRDefault="000A2A35"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этапе освоения и закрепления новых знаний системно-деятельностный подход позволяет проявить инициативу каждому ребенку, способствует развитию интереса к изучаемой теме, обогащает и расширяет словарный запас, готовит к взаимодействию в группе и к необходимости работать самостоятельно.</w:t>
      </w:r>
    </w:p>
    <w:p w:rsidR="000A2A35" w:rsidRDefault="00EA4C14" w:rsidP="005F4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повторения хорошо работает прием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Здесь возможна как работа в группах</w:t>
      </w:r>
      <w:r w:rsidR="00A61FD4">
        <w:rPr>
          <w:rFonts w:ascii="Times New Roman" w:hAnsi="Times New Roman" w:cs="Times New Roman"/>
          <w:sz w:val="28"/>
          <w:szCs w:val="28"/>
        </w:rPr>
        <w:t xml:space="preserve"> в классе</w:t>
      </w:r>
      <w:r>
        <w:rPr>
          <w:rFonts w:ascii="Times New Roman" w:hAnsi="Times New Roman" w:cs="Times New Roman"/>
          <w:sz w:val="28"/>
          <w:szCs w:val="28"/>
        </w:rPr>
        <w:t xml:space="preserve">, так и задание на дом (по желанию). Примеры </w:t>
      </w:r>
      <w:proofErr w:type="spellStart"/>
      <w:r>
        <w:rPr>
          <w:rFonts w:ascii="Times New Roman" w:hAnsi="Times New Roman" w:cs="Times New Roman"/>
          <w:sz w:val="28"/>
          <w:szCs w:val="28"/>
        </w:rPr>
        <w:t>синквейнов</w:t>
      </w:r>
      <w:proofErr w:type="spellEnd"/>
      <w:r>
        <w:rPr>
          <w:rFonts w:ascii="Times New Roman" w:hAnsi="Times New Roman" w:cs="Times New Roman"/>
          <w:sz w:val="28"/>
          <w:szCs w:val="28"/>
        </w:rPr>
        <w:t>, созданных детьми, такие:</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Ломоносов</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Умный, талантливый</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Изучал, открывал, просвещал</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Ломоносов – сподвижник Просвещения</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Гений</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 теме «Биография </w:t>
      </w:r>
      <w:proofErr w:type="spellStart"/>
      <w:r>
        <w:rPr>
          <w:rFonts w:ascii="Times New Roman" w:hAnsi="Times New Roman" w:cs="Times New Roman"/>
          <w:sz w:val="28"/>
          <w:szCs w:val="28"/>
        </w:rPr>
        <w:t>М.В.Ломоносова</w:t>
      </w:r>
      <w:proofErr w:type="spellEnd"/>
      <w:r>
        <w:rPr>
          <w:rFonts w:ascii="Times New Roman" w:hAnsi="Times New Roman" w:cs="Times New Roman"/>
          <w:sz w:val="28"/>
          <w:szCs w:val="28"/>
        </w:rPr>
        <w:t>)</w:t>
      </w:r>
    </w:p>
    <w:p w:rsidR="00EA4C14" w:rsidRDefault="00EA4C14" w:rsidP="00EA4C14">
      <w:pPr>
        <w:spacing w:after="0" w:line="240" w:lineRule="auto"/>
        <w:ind w:firstLine="709"/>
        <w:jc w:val="center"/>
        <w:rPr>
          <w:rFonts w:ascii="Times New Roman" w:hAnsi="Times New Roman" w:cs="Times New Roman"/>
          <w:sz w:val="28"/>
          <w:szCs w:val="28"/>
        </w:rPr>
      </w:pP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Солдаты</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Смелые, отважные</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Отстаивали, защищали, умирали</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«Да, были люди в наше время»</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Герои</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 теме </w:t>
      </w:r>
      <w:proofErr w:type="spellStart"/>
      <w:r>
        <w:rPr>
          <w:rFonts w:ascii="Times New Roman" w:hAnsi="Times New Roman" w:cs="Times New Roman"/>
          <w:sz w:val="28"/>
          <w:szCs w:val="28"/>
        </w:rPr>
        <w:t>М.Ю.Лермонтов</w:t>
      </w:r>
      <w:proofErr w:type="spellEnd"/>
      <w:r>
        <w:rPr>
          <w:rFonts w:ascii="Times New Roman" w:hAnsi="Times New Roman" w:cs="Times New Roman"/>
          <w:sz w:val="28"/>
          <w:szCs w:val="28"/>
        </w:rPr>
        <w:t xml:space="preserve"> «Бородино»)</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Предлог</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Производный, составной</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Соединяет, укрепляет, регулирует</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Употреблять предлоги надо правильно</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Грамотность</w:t>
      </w:r>
    </w:p>
    <w:p w:rsidR="00EA4C14" w:rsidRDefault="00EA4C14" w:rsidP="00EA4C1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 теме «Правописание предлогов»)</w:t>
      </w:r>
    </w:p>
    <w:p w:rsidR="00EA4C14" w:rsidRDefault="00EA4C14" w:rsidP="00EA4C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изучения некоторых произведений по литературе показываю отрывки из экранизации литер</w:t>
      </w:r>
      <w:r w:rsidR="00A61FD4">
        <w:rPr>
          <w:rFonts w:ascii="Times New Roman" w:hAnsi="Times New Roman" w:cs="Times New Roman"/>
          <w:sz w:val="28"/>
          <w:szCs w:val="28"/>
        </w:rPr>
        <w:t>атурных произведений. Сравнивая</w:t>
      </w:r>
      <w:r>
        <w:rPr>
          <w:rFonts w:ascii="Times New Roman" w:hAnsi="Times New Roman" w:cs="Times New Roman"/>
          <w:sz w:val="28"/>
          <w:szCs w:val="28"/>
        </w:rPr>
        <w:t xml:space="preserve"> сходство и различие текста и экранизации,</w:t>
      </w:r>
      <w:r w:rsidR="00A61FD4">
        <w:rPr>
          <w:rFonts w:ascii="Times New Roman" w:hAnsi="Times New Roman" w:cs="Times New Roman"/>
          <w:sz w:val="28"/>
          <w:szCs w:val="28"/>
        </w:rPr>
        <w:t xml:space="preserve"> выясняем, что</w:t>
      </w:r>
      <w:r>
        <w:rPr>
          <w:rFonts w:ascii="Times New Roman" w:hAnsi="Times New Roman" w:cs="Times New Roman"/>
          <w:sz w:val="28"/>
          <w:szCs w:val="28"/>
        </w:rPr>
        <w:t xml:space="preserve"> часто дети не так представляют себе героев, как режиссеры фильма. Задание помогает вспомнить прочитанный материал, доказывает, что кино и литература – разные виды искусства, и ориентироваться стоит на первоисточник, а это всегда книга. </w:t>
      </w:r>
      <w:r w:rsidR="00050D09">
        <w:rPr>
          <w:rFonts w:ascii="Times New Roman" w:hAnsi="Times New Roman" w:cs="Times New Roman"/>
          <w:sz w:val="28"/>
          <w:szCs w:val="28"/>
        </w:rPr>
        <w:t>Например, в фильме А.</w:t>
      </w:r>
      <w:r w:rsidR="00A61FD4">
        <w:rPr>
          <w:rFonts w:ascii="Times New Roman" w:hAnsi="Times New Roman" w:cs="Times New Roman"/>
          <w:sz w:val="28"/>
          <w:szCs w:val="28"/>
        </w:rPr>
        <w:t xml:space="preserve"> </w:t>
      </w:r>
      <w:r w:rsidR="00050D09">
        <w:rPr>
          <w:rFonts w:ascii="Times New Roman" w:hAnsi="Times New Roman" w:cs="Times New Roman"/>
          <w:sz w:val="28"/>
          <w:szCs w:val="28"/>
        </w:rPr>
        <w:t xml:space="preserve">Птушко «Алые паруса» история Грэя отличается от написанной в книге: в фильме его родители показаны равнодушными и жестокими, а приключения самого Грэя отмечены явной революционной романтикой, чего нет в тексте Грина. Эти </w:t>
      </w:r>
      <w:r w:rsidR="00AB4E50">
        <w:rPr>
          <w:rFonts w:ascii="Times New Roman" w:hAnsi="Times New Roman" w:cs="Times New Roman"/>
          <w:sz w:val="28"/>
          <w:szCs w:val="28"/>
        </w:rPr>
        <w:t xml:space="preserve">отличия </w:t>
      </w:r>
      <w:r w:rsidR="00050D09">
        <w:rPr>
          <w:rFonts w:ascii="Times New Roman" w:hAnsi="Times New Roman" w:cs="Times New Roman"/>
          <w:sz w:val="28"/>
          <w:szCs w:val="28"/>
        </w:rPr>
        <w:t>дети замечают без труда.</w:t>
      </w:r>
    </w:p>
    <w:p w:rsidR="00050D09" w:rsidRDefault="00050D09" w:rsidP="00AB4E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«сравнение» развивает у учащихся </w:t>
      </w:r>
      <w:r w:rsidR="00AB4E50" w:rsidRPr="00AB4E50">
        <w:rPr>
          <w:rFonts w:ascii="Times New Roman" w:hAnsi="Times New Roman" w:cs="Times New Roman"/>
          <w:sz w:val="28"/>
          <w:szCs w:val="28"/>
        </w:rPr>
        <w:t xml:space="preserve">умение сравнивать и обобщать изученное. </w:t>
      </w:r>
      <w:r w:rsidR="00AB4E50">
        <w:rPr>
          <w:rFonts w:ascii="Times New Roman" w:hAnsi="Times New Roman" w:cs="Times New Roman"/>
          <w:sz w:val="28"/>
          <w:szCs w:val="28"/>
        </w:rPr>
        <w:t xml:space="preserve">Например, завершая изучение темы «Предлог» в 7 классе, предлагаю заполнить таблицу, где собрана вся информация о предлоге, своими примерами. Эта работа выполняется в группах и затем оценивается работа каждой группы на предмет наиболее точного и правильного ее заполнения. </w:t>
      </w:r>
      <w:r w:rsidR="00AB4E50" w:rsidRPr="00AB4E50">
        <w:rPr>
          <w:rFonts w:ascii="Times New Roman" w:hAnsi="Times New Roman" w:cs="Times New Roman"/>
          <w:sz w:val="28"/>
          <w:szCs w:val="28"/>
        </w:rPr>
        <w:t xml:space="preserve"> </w:t>
      </w:r>
    </w:p>
    <w:p w:rsidR="00AB4E50" w:rsidRDefault="00AB4E50" w:rsidP="00AB4E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Закрепляя тему «Синтаксис простого предложения», предлагаю по схемам составить предложения с прямой речью, обращением, вводными словами, составить диалог и т.д. Это задание развивает умение составлять связное высказывание, развивает культуру речи, расширяет словарный запас.</w:t>
      </w:r>
    </w:p>
    <w:p w:rsidR="00AB4E50" w:rsidRDefault="00AB4E50" w:rsidP="00AB4E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Завершая изучение самостоятельных частей речи, предлагаю привести примеры из русского и английского языков. Задание не только помогает вспомнить изученный материал, но и </w:t>
      </w:r>
      <w:r w:rsidR="000465EE">
        <w:rPr>
          <w:rFonts w:ascii="Times New Roman" w:hAnsi="Times New Roman" w:cs="Times New Roman"/>
          <w:sz w:val="28"/>
          <w:szCs w:val="28"/>
        </w:rPr>
        <w:t>развивает навыки сопоставления, показывает богатство языков.</w:t>
      </w:r>
    </w:p>
    <w:p w:rsidR="00D055CA" w:rsidRDefault="000465EE" w:rsidP="00D05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в 6 классе тему «Лексика», предлагаю каждой группе рассмотреть определенный слова</w:t>
      </w:r>
      <w:r w:rsidR="00D055CA">
        <w:rPr>
          <w:rFonts w:ascii="Times New Roman" w:hAnsi="Times New Roman" w:cs="Times New Roman"/>
          <w:sz w:val="28"/>
          <w:szCs w:val="28"/>
        </w:rPr>
        <w:t>рь и рассказать о нем по плану: автор, строение словарной статьи и т.д. Для многих учащихся это возможность познакомиться со всем богатством словарей русского языка, ведь не у всех есть дома хотя бы один словарь. Особенно детей впечатляет четырехтомный словарь В.</w:t>
      </w:r>
      <w:r w:rsidR="00A61FD4">
        <w:rPr>
          <w:rFonts w:ascii="Times New Roman" w:hAnsi="Times New Roman" w:cs="Times New Roman"/>
          <w:sz w:val="28"/>
          <w:szCs w:val="28"/>
        </w:rPr>
        <w:t xml:space="preserve"> </w:t>
      </w:r>
      <w:r w:rsidR="00D055CA">
        <w:rPr>
          <w:rFonts w:ascii="Times New Roman" w:hAnsi="Times New Roman" w:cs="Times New Roman"/>
          <w:sz w:val="28"/>
          <w:szCs w:val="28"/>
        </w:rPr>
        <w:t>И.</w:t>
      </w:r>
      <w:r w:rsidR="00A61FD4">
        <w:rPr>
          <w:rFonts w:ascii="Times New Roman" w:hAnsi="Times New Roman" w:cs="Times New Roman"/>
          <w:sz w:val="28"/>
          <w:szCs w:val="28"/>
        </w:rPr>
        <w:t xml:space="preserve"> Даля, о работе которого</w:t>
      </w:r>
      <w:r w:rsidR="00D055CA">
        <w:rPr>
          <w:rFonts w:ascii="Times New Roman" w:hAnsi="Times New Roman" w:cs="Times New Roman"/>
          <w:sz w:val="28"/>
          <w:szCs w:val="28"/>
        </w:rPr>
        <w:t xml:space="preserve"> они писали изложение</w:t>
      </w:r>
      <w:r w:rsidR="00A61FD4">
        <w:rPr>
          <w:rFonts w:ascii="Times New Roman" w:hAnsi="Times New Roman" w:cs="Times New Roman"/>
          <w:sz w:val="28"/>
          <w:szCs w:val="28"/>
        </w:rPr>
        <w:t xml:space="preserve"> («Решение, изменившее жизнь»)</w:t>
      </w:r>
      <w:r w:rsidR="00D055CA">
        <w:rPr>
          <w:rFonts w:ascii="Times New Roman" w:hAnsi="Times New Roman" w:cs="Times New Roman"/>
          <w:sz w:val="28"/>
          <w:szCs w:val="28"/>
        </w:rPr>
        <w:t>. Работа составителей словарей всегда впечатляет, ребята наглядно видят, какой гигантский труд</w:t>
      </w:r>
      <w:r w:rsidR="00A61FD4">
        <w:rPr>
          <w:rFonts w:ascii="Times New Roman" w:hAnsi="Times New Roman" w:cs="Times New Roman"/>
          <w:sz w:val="28"/>
          <w:szCs w:val="28"/>
        </w:rPr>
        <w:t xml:space="preserve"> вкладывается в создание каждого</w:t>
      </w:r>
      <w:r w:rsidR="00D055CA">
        <w:rPr>
          <w:rFonts w:ascii="Times New Roman" w:hAnsi="Times New Roman" w:cs="Times New Roman"/>
          <w:sz w:val="28"/>
          <w:szCs w:val="28"/>
        </w:rPr>
        <w:t>,</w:t>
      </w:r>
      <w:r w:rsidR="00A61FD4">
        <w:rPr>
          <w:rFonts w:ascii="Times New Roman" w:hAnsi="Times New Roman" w:cs="Times New Roman"/>
          <w:sz w:val="28"/>
          <w:szCs w:val="28"/>
        </w:rPr>
        <w:t xml:space="preserve"> даже самого маленького, словаря</w:t>
      </w:r>
      <w:r w:rsidR="00D055CA">
        <w:rPr>
          <w:rFonts w:ascii="Times New Roman" w:hAnsi="Times New Roman" w:cs="Times New Roman"/>
          <w:sz w:val="28"/>
          <w:szCs w:val="28"/>
        </w:rPr>
        <w:t>.</w:t>
      </w:r>
    </w:p>
    <w:p w:rsidR="00D055CA" w:rsidRDefault="00D055CA" w:rsidP="00D05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изучения темы «Сказки М.</w:t>
      </w:r>
      <w:r w:rsidR="00A61FD4">
        <w:rPr>
          <w:rFonts w:ascii="Times New Roman" w:hAnsi="Times New Roman" w:cs="Times New Roman"/>
          <w:sz w:val="28"/>
          <w:szCs w:val="28"/>
        </w:rPr>
        <w:t xml:space="preserve"> </w:t>
      </w:r>
      <w:r>
        <w:rPr>
          <w:rFonts w:ascii="Times New Roman" w:hAnsi="Times New Roman" w:cs="Times New Roman"/>
          <w:sz w:val="28"/>
          <w:szCs w:val="28"/>
        </w:rPr>
        <w:t>Е.</w:t>
      </w:r>
      <w:r w:rsidR="00A61FD4">
        <w:rPr>
          <w:rFonts w:ascii="Times New Roman" w:hAnsi="Times New Roman" w:cs="Times New Roman"/>
          <w:sz w:val="28"/>
          <w:szCs w:val="28"/>
        </w:rPr>
        <w:t xml:space="preserve"> </w:t>
      </w:r>
      <w:r>
        <w:rPr>
          <w:rFonts w:ascii="Times New Roman" w:hAnsi="Times New Roman" w:cs="Times New Roman"/>
          <w:sz w:val="28"/>
          <w:szCs w:val="28"/>
        </w:rPr>
        <w:t>Салтыкова –Щедрина» создали с группой учащихся сценарий театральной постановки по сказке «Дикий помещик». Дети разделили текст на акты, продумали костюмы героев и декорации на сцене, прописали диалоги действующих лиц.</w:t>
      </w:r>
    </w:p>
    <w:p w:rsidR="00D055CA" w:rsidRDefault="00D055CA" w:rsidP="00D05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Интересны проекты «Памятник литературному герою», обычно работаем над ним</w:t>
      </w:r>
      <w:r w:rsidR="00A61FD4">
        <w:rPr>
          <w:rFonts w:ascii="Times New Roman" w:hAnsi="Times New Roman" w:cs="Times New Roman"/>
          <w:sz w:val="28"/>
          <w:szCs w:val="28"/>
        </w:rPr>
        <w:t>и</w:t>
      </w:r>
      <w:r>
        <w:rPr>
          <w:rFonts w:ascii="Times New Roman" w:hAnsi="Times New Roman" w:cs="Times New Roman"/>
          <w:sz w:val="28"/>
          <w:szCs w:val="28"/>
        </w:rPr>
        <w:t xml:space="preserve"> в конце учебного года, когда прочитан основной литературный материал. Необходимость выбрать героя,</w:t>
      </w:r>
      <w:r w:rsidR="00A61FD4">
        <w:rPr>
          <w:rFonts w:ascii="Times New Roman" w:hAnsi="Times New Roman" w:cs="Times New Roman"/>
          <w:sz w:val="28"/>
          <w:szCs w:val="28"/>
        </w:rPr>
        <w:t xml:space="preserve"> которого увековечат,</w:t>
      </w:r>
      <w:r>
        <w:rPr>
          <w:rFonts w:ascii="Times New Roman" w:hAnsi="Times New Roman" w:cs="Times New Roman"/>
          <w:sz w:val="28"/>
          <w:szCs w:val="28"/>
        </w:rPr>
        <w:t xml:space="preserve"> продумать детали памятника</w:t>
      </w:r>
      <w:r w:rsidR="00A61FD4">
        <w:rPr>
          <w:rFonts w:ascii="Times New Roman" w:hAnsi="Times New Roman" w:cs="Times New Roman"/>
          <w:sz w:val="28"/>
          <w:szCs w:val="28"/>
        </w:rPr>
        <w:t>, материал для него, позу, мимику, жесты, возможно, сопутствующих персонажей</w:t>
      </w:r>
      <w:r>
        <w:rPr>
          <w:rFonts w:ascii="Times New Roman" w:hAnsi="Times New Roman" w:cs="Times New Roman"/>
          <w:sz w:val="28"/>
          <w:szCs w:val="28"/>
        </w:rPr>
        <w:t xml:space="preserve"> развивают воображение и фантазию, а представление проекта – навыки публичного выступления.</w:t>
      </w:r>
    </w:p>
    <w:p w:rsidR="000F26F6" w:rsidRDefault="000F26F6" w:rsidP="000F26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повторения использую задания создать иллюстрацию к произведению, разработать сценарий литературного вечера или сборник стихотворений на определенную тематику, презентацию или тест по изученной теме. Конечно, это задания творческого характера, и справятся с ними не все, но те, кто выбирает именно их, всегда подходят к выполнению ответственно и с большим желанием проявить свои способности и таланты.</w:t>
      </w:r>
    </w:p>
    <w:p w:rsidR="000465EE" w:rsidRDefault="000F26F6" w:rsidP="00AB4E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можно сделать вывод о том, что в</w:t>
      </w:r>
      <w:r w:rsidRPr="000F26F6">
        <w:rPr>
          <w:rFonts w:ascii="Times New Roman" w:hAnsi="Times New Roman" w:cs="Times New Roman"/>
          <w:sz w:val="28"/>
          <w:szCs w:val="28"/>
        </w:rPr>
        <w:t>недрение современных педагогических технологий – работа сложная, но   интересная. Главным же является то, что она дает положительные результаты.  Ученики мыслят самостоятельно, стремятся к творчеству, работают не по шаблону.   Им выходить в большую жизнь, которая потребует от выпускников школы умения   принимать решения быстро и самостоятельно.   Найти своё место в жизни сможет только мыслящий человек, умеющий быстро решать возникающие перед ним сложные жизненные задачи.</w:t>
      </w:r>
      <w:r>
        <w:rPr>
          <w:rFonts w:ascii="Times New Roman" w:hAnsi="Times New Roman" w:cs="Times New Roman"/>
          <w:sz w:val="28"/>
          <w:szCs w:val="28"/>
        </w:rPr>
        <w:t xml:space="preserve"> А сформировать все эти навыки поможет применение системно-деятельностного подхода, который нацеливает ученика на поисковую и исследовательскую деятельность</w:t>
      </w:r>
      <w:r w:rsidR="004B3BCD">
        <w:rPr>
          <w:rFonts w:ascii="Times New Roman" w:hAnsi="Times New Roman" w:cs="Times New Roman"/>
          <w:sz w:val="28"/>
          <w:szCs w:val="28"/>
        </w:rPr>
        <w:t xml:space="preserve"> и дает простор фантазии и творчеству.</w:t>
      </w:r>
    </w:p>
    <w:p w:rsidR="00871B80" w:rsidRDefault="00871B80" w:rsidP="004B3BCD">
      <w:pPr>
        <w:spacing w:after="0" w:line="240" w:lineRule="auto"/>
        <w:jc w:val="both"/>
        <w:rPr>
          <w:rFonts w:ascii="Times New Roman" w:hAnsi="Times New Roman" w:cs="Times New Roman"/>
          <w:sz w:val="28"/>
          <w:szCs w:val="28"/>
        </w:rPr>
      </w:pPr>
    </w:p>
    <w:p w:rsidR="00871B80" w:rsidRPr="00871B80" w:rsidRDefault="00871B80" w:rsidP="00871B80">
      <w:pPr>
        <w:spacing w:after="0" w:line="240" w:lineRule="auto"/>
        <w:ind w:firstLine="709"/>
        <w:jc w:val="both"/>
        <w:rPr>
          <w:rFonts w:ascii="Times New Roman" w:hAnsi="Times New Roman" w:cs="Times New Roman"/>
          <w:sz w:val="28"/>
          <w:szCs w:val="28"/>
        </w:rPr>
      </w:pPr>
      <w:r w:rsidRPr="00871B80">
        <w:rPr>
          <w:rFonts w:ascii="Times New Roman" w:hAnsi="Times New Roman" w:cs="Times New Roman"/>
          <w:sz w:val="28"/>
          <w:szCs w:val="28"/>
        </w:rPr>
        <w:t>Литература:</w:t>
      </w:r>
    </w:p>
    <w:p w:rsidR="00871B80" w:rsidRPr="00871B80" w:rsidRDefault="00871B80" w:rsidP="004B3BCD">
      <w:pPr>
        <w:spacing w:after="0" w:line="240" w:lineRule="auto"/>
        <w:ind w:firstLine="709"/>
        <w:jc w:val="both"/>
        <w:rPr>
          <w:rFonts w:ascii="Times New Roman" w:hAnsi="Times New Roman" w:cs="Times New Roman"/>
          <w:sz w:val="28"/>
          <w:szCs w:val="28"/>
        </w:rPr>
      </w:pPr>
      <w:r w:rsidRPr="00871B80">
        <w:rPr>
          <w:rFonts w:ascii="Times New Roman" w:hAnsi="Times New Roman" w:cs="Times New Roman"/>
          <w:sz w:val="28"/>
          <w:szCs w:val="28"/>
        </w:rPr>
        <w:t xml:space="preserve">1. Аксенова Н. И. Системно-деятельностный подход как основа формирования </w:t>
      </w:r>
      <w:proofErr w:type="spellStart"/>
      <w:r w:rsidRPr="00871B80">
        <w:rPr>
          <w:rFonts w:ascii="Times New Roman" w:hAnsi="Times New Roman" w:cs="Times New Roman"/>
          <w:sz w:val="28"/>
          <w:szCs w:val="28"/>
        </w:rPr>
        <w:t>метапредметных</w:t>
      </w:r>
      <w:proofErr w:type="spellEnd"/>
      <w:r w:rsidRPr="00871B80">
        <w:rPr>
          <w:rFonts w:ascii="Times New Roman" w:hAnsi="Times New Roman" w:cs="Times New Roman"/>
          <w:sz w:val="28"/>
          <w:szCs w:val="28"/>
        </w:rPr>
        <w:t xml:space="preserve"> результатов / Н. И. Аксенова // Теория и практика образования в современном мире: материалы </w:t>
      </w:r>
      <w:proofErr w:type="spellStart"/>
      <w:r w:rsidRPr="00871B80">
        <w:rPr>
          <w:rFonts w:ascii="Times New Roman" w:hAnsi="Times New Roman" w:cs="Times New Roman"/>
          <w:sz w:val="28"/>
          <w:szCs w:val="28"/>
        </w:rPr>
        <w:t>междунар</w:t>
      </w:r>
      <w:proofErr w:type="spellEnd"/>
      <w:r w:rsidRPr="00871B80">
        <w:rPr>
          <w:rFonts w:ascii="Times New Roman" w:hAnsi="Times New Roman" w:cs="Times New Roman"/>
          <w:sz w:val="28"/>
          <w:szCs w:val="28"/>
        </w:rPr>
        <w:t xml:space="preserve">. науч. </w:t>
      </w:r>
      <w:proofErr w:type="spellStart"/>
      <w:r w:rsidRPr="00871B80">
        <w:rPr>
          <w:rFonts w:ascii="Times New Roman" w:hAnsi="Times New Roman" w:cs="Times New Roman"/>
          <w:sz w:val="28"/>
          <w:szCs w:val="28"/>
        </w:rPr>
        <w:t>конф</w:t>
      </w:r>
      <w:proofErr w:type="spellEnd"/>
      <w:r w:rsidRPr="00871B80">
        <w:rPr>
          <w:rFonts w:ascii="Times New Roman" w:hAnsi="Times New Roman" w:cs="Times New Roman"/>
          <w:sz w:val="28"/>
          <w:szCs w:val="28"/>
        </w:rPr>
        <w:t>. (г. Санкт-Петербург,</w:t>
      </w:r>
      <w:r w:rsidR="004B3BCD">
        <w:rPr>
          <w:rFonts w:ascii="Times New Roman" w:hAnsi="Times New Roman" w:cs="Times New Roman"/>
          <w:sz w:val="28"/>
          <w:szCs w:val="28"/>
        </w:rPr>
        <w:t xml:space="preserve"> </w:t>
      </w:r>
      <w:r w:rsidRPr="00871B80">
        <w:rPr>
          <w:rFonts w:ascii="Times New Roman" w:hAnsi="Times New Roman" w:cs="Times New Roman"/>
          <w:sz w:val="28"/>
          <w:szCs w:val="28"/>
        </w:rPr>
        <w:t xml:space="preserve">февраль 2012 г.).  — </w:t>
      </w:r>
      <w:proofErr w:type="gramStart"/>
      <w:r w:rsidRPr="00871B80">
        <w:rPr>
          <w:rFonts w:ascii="Times New Roman" w:hAnsi="Times New Roman" w:cs="Times New Roman"/>
          <w:sz w:val="28"/>
          <w:szCs w:val="28"/>
        </w:rPr>
        <w:t>СПб.:</w:t>
      </w:r>
      <w:proofErr w:type="gramEnd"/>
      <w:r w:rsidRPr="00871B80">
        <w:rPr>
          <w:rFonts w:ascii="Times New Roman" w:hAnsi="Times New Roman" w:cs="Times New Roman"/>
          <w:sz w:val="28"/>
          <w:szCs w:val="28"/>
        </w:rPr>
        <w:t xml:space="preserve"> Реноме, 2012. — С. 140-142.</w:t>
      </w:r>
    </w:p>
    <w:p w:rsidR="00871B80" w:rsidRPr="00871B80" w:rsidRDefault="004B3BCD" w:rsidP="00871B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71B80" w:rsidRPr="00871B80">
        <w:rPr>
          <w:rFonts w:ascii="Times New Roman" w:hAnsi="Times New Roman" w:cs="Times New Roman"/>
          <w:sz w:val="28"/>
          <w:szCs w:val="28"/>
        </w:rPr>
        <w:t xml:space="preserve"> </w:t>
      </w:r>
      <w:proofErr w:type="spellStart"/>
      <w:r w:rsidR="00871B80" w:rsidRPr="00871B80">
        <w:rPr>
          <w:rFonts w:ascii="Times New Roman" w:hAnsi="Times New Roman" w:cs="Times New Roman"/>
          <w:sz w:val="28"/>
          <w:szCs w:val="28"/>
        </w:rPr>
        <w:t>Шерстова</w:t>
      </w:r>
      <w:proofErr w:type="spellEnd"/>
      <w:r w:rsidR="00871B80" w:rsidRPr="00871B80">
        <w:rPr>
          <w:rFonts w:ascii="Times New Roman" w:hAnsi="Times New Roman" w:cs="Times New Roman"/>
          <w:sz w:val="28"/>
          <w:szCs w:val="28"/>
        </w:rPr>
        <w:t xml:space="preserve"> Е.В. Системно-деятельностный подход на уроках русского языка. // Интернет-журнал "</w:t>
      </w:r>
      <w:proofErr w:type="spellStart"/>
      <w:r w:rsidR="00871B80" w:rsidRPr="00871B80">
        <w:rPr>
          <w:rFonts w:ascii="Times New Roman" w:hAnsi="Times New Roman" w:cs="Times New Roman"/>
          <w:sz w:val="28"/>
          <w:szCs w:val="28"/>
        </w:rPr>
        <w:t>Эйдос</w:t>
      </w:r>
      <w:proofErr w:type="spellEnd"/>
      <w:proofErr w:type="gramStart"/>
      <w:r w:rsidR="00871B80" w:rsidRPr="00871B80">
        <w:rPr>
          <w:rFonts w:ascii="Times New Roman" w:hAnsi="Times New Roman" w:cs="Times New Roman"/>
          <w:sz w:val="28"/>
          <w:szCs w:val="28"/>
        </w:rPr>
        <w:t>".-</w:t>
      </w:r>
      <w:proofErr w:type="gramEnd"/>
      <w:r w:rsidR="00871B80" w:rsidRPr="00871B80">
        <w:rPr>
          <w:rFonts w:ascii="Times New Roman" w:hAnsi="Times New Roman" w:cs="Times New Roman"/>
          <w:sz w:val="28"/>
          <w:szCs w:val="28"/>
        </w:rPr>
        <w:t xml:space="preserve"> 2012. - №3. </w:t>
      </w:r>
    </w:p>
    <w:p w:rsidR="00871B80" w:rsidRPr="00A61FD4" w:rsidRDefault="004B3BCD" w:rsidP="00871B8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871B80" w:rsidRPr="00871B80">
        <w:rPr>
          <w:rFonts w:ascii="Times New Roman" w:hAnsi="Times New Roman" w:cs="Times New Roman"/>
          <w:sz w:val="28"/>
          <w:szCs w:val="28"/>
        </w:rPr>
        <w:t>.Системно-деятельностный подход на уроке. Конструктор ур</w:t>
      </w:r>
      <w:r>
        <w:rPr>
          <w:rFonts w:ascii="Times New Roman" w:hAnsi="Times New Roman" w:cs="Times New Roman"/>
          <w:sz w:val="28"/>
          <w:szCs w:val="28"/>
        </w:rPr>
        <w:t xml:space="preserve">ока. </w:t>
      </w:r>
      <w:r w:rsidR="00871B80" w:rsidRPr="00871B80">
        <w:rPr>
          <w:rFonts w:ascii="Times New Roman" w:hAnsi="Times New Roman" w:cs="Times New Roman"/>
          <w:sz w:val="28"/>
          <w:szCs w:val="28"/>
        </w:rPr>
        <w:t> </w:t>
      </w:r>
      <w:hyperlink r:id="rId4" w:history="1">
        <w:r w:rsidR="00871B80" w:rsidRPr="00A61FD4">
          <w:rPr>
            <w:rStyle w:val="a3"/>
            <w:rFonts w:ascii="Times New Roman" w:hAnsi="Times New Roman" w:cs="Times New Roman"/>
            <w:color w:val="000000" w:themeColor="text1"/>
            <w:sz w:val="28"/>
            <w:szCs w:val="28"/>
          </w:rPr>
          <w:t>http://chern.org.ru/index.php/metodkabinet/41</w:t>
        </w:r>
      </w:hyperlink>
    </w:p>
    <w:p w:rsidR="00871B80" w:rsidRPr="00A61FD4" w:rsidRDefault="004B3BCD" w:rsidP="004B3BC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00871B80" w:rsidRPr="00871B80">
        <w:rPr>
          <w:rFonts w:ascii="Times New Roman" w:hAnsi="Times New Roman" w:cs="Times New Roman"/>
          <w:sz w:val="28"/>
          <w:szCs w:val="28"/>
        </w:rPr>
        <w:t xml:space="preserve">.Реализация системно-деятельностного подхода в обучении в основной и старшей школе (из опыта </w:t>
      </w:r>
      <w:r w:rsidR="00A61FD4" w:rsidRPr="00871B80">
        <w:rPr>
          <w:rFonts w:ascii="Times New Roman" w:hAnsi="Times New Roman" w:cs="Times New Roman"/>
          <w:sz w:val="28"/>
          <w:szCs w:val="28"/>
        </w:rPr>
        <w:t>работы</w:t>
      </w:r>
      <w:r w:rsidR="00A61FD4" w:rsidRPr="00A61FD4">
        <w:rPr>
          <w:rFonts w:ascii="Times New Roman" w:hAnsi="Times New Roman" w:cs="Times New Roman"/>
          <w:color w:val="000000" w:themeColor="text1"/>
          <w:sz w:val="28"/>
          <w:szCs w:val="28"/>
        </w:rPr>
        <w:t>) http://litterref.ru/otrujgotrqasqasotr.html</w:t>
      </w:r>
    </w:p>
    <w:p w:rsidR="00871B80" w:rsidRPr="00871B80" w:rsidRDefault="004B3BCD" w:rsidP="00871B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1B80" w:rsidRPr="00871B80">
        <w:rPr>
          <w:rFonts w:ascii="Times New Roman" w:hAnsi="Times New Roman" w:cs="Times New Roman"/>
          <w:sz w:val="28"/>
          <w:szCs w:val="28"/>
        </w:rPr>
        <w:t>.Системно – деятельностный подход в обучении и воспитании</w:t>
      </w:r>
    </w:p>
    <w:p w:rsidR="00871B80" w:rsidRPr="00A61FD4" w:rsidRDefault="00871B80" w:rsidP="00871B80">
      <w:pPr>
        <w:spacing w:after="0" w:line="240" w:lineRule="auto"/>
        <w:ind w:firstLine="709"/>
        <w:jc w:val="both"/>
        <w:rPr>
          <w:rFonts w:ascii="Times New Roman" w:hAnsi="Times New Roman" w:cs="Times New Roman"/>
          <w:color w:val="000000" w:themeColor="text1"/>
          <w:sz w:val="28"/>
          <w:szCs w:val="28"/>
          <w:u w:val="single"/>
        </w:rPr>
      </w:pPr>
      <w:r w:rsidRPr="00A61FD4">
        <w:rPr>
          <w:rFonts w:ascii="Times New Roman" w:hAnsi="Times New Roman" w:cs="Times New Roman"/>
          <w:color w:val="000000" w:themeColor="text1"/>
          <w:sz w:val="28"/>
          <w:szCs w:val="28"/>
          <w:u w:val="single"/>
        </w:rPr>
        <w:t>www.festival.1septembr.ru</w:t>
      </w:r>
    </w:p>
    <w:p w:rsidR="00871B80" w:rsidRPr="00A61FD4" w:rsidRDefault="004B3BCD" w:rsidP="004B3BCD">
      <w:pPr>
        <w:spacing w:after="0" w:line="240" w:lineRule="auto"/>
        <w:ind w:firstLine="709"/>
        <w:jc w:val="both"/>
        <w:rPr>
          <w:rFonts w:ascii="Times New Roman" w:hAnsi="Times New Roman" w:cs="Times New Roman"/>
          <w:color w:val="000000" w:themeColor="text1"/>
          <w:sz w:val="28"/>
          <w:szCs w:val="28"/>
          <w:u w:val="single"/>
        </w:rPr>
      </w:pPr>
      <w:r>
        <w:rPr>
          <w:rFonts w:ascii="Times New Roman" w:hAnsi="Times New Roman" w:cs="Times New Roman"/>
          <w:sz w:val="28"/>
          <w:szCs w:val="28"/>
        </w:rPr>
        <w:t>6</w:t>
      </w:r>
      <w:r w:rsidR="00871B80" w:rsidRPr="00871B80">
        <w:rPr>
          <w:rFonts w:ascii="Times New Roman" w:hAnsi="Times New Roman" w:cs="Times New Roman"/>
          <w:sz w:val="28"/>
          <w:szCs w:val="28"/>
        </w:rPr>
        <w:t>.Всероссийский интернет-</w:t>
      </w:r>
      <w:r w:rsidR="00871B80" w:rsidRPr="00A61FD4">
        <w:rPr>
          <w:rFonts w:ascii="Times New Roman" w:hAnsi="Times New Roman" w:cs="Times New Roman"/>
          <w:color w:val="000000" w:themeColor="text1"/>
          <w:sz w:val="28"/>
          <w:szCs w:val="28"/>
        </w:rPr>
        <w:t>пед</w:t>
      </w:r>
      <w:r w:rsidRPr="00A61FD4">
        <w:rPr>
          <w:rFonts w:ascii="Times New Roman" w:hAnsi="Times New Roman" w:cs="Times New Roman"/>
          <w:color w:val="000000" w:themeColor="text1"/>
          <w:sz w:val="28"/>
          <w:szCs w:val="28"/>
        </w:rPr>
        <w:t>совет</w:t>
      </w:r>
      <w:r w:rsidR="00871B80" w:rsidRPr="00A61FD4">
        <w:rPr>
          <w:rFonts w:ascii="Times New Roman" w:hAnsi="Times New Roman" w:cs="Times New Roman"/>
          <w:color w:val="000000" w:themeColor="text1"/>
          <w:sz w:val="28"/>
          <w:szCs w:val="28"/>
        </w:rPr>
        <w:t xml:space="preserve"> </w:t>
      </w:r>
      <w:r w:rsidR="00871B80" w:rsidRPr="00A61FD4">
        <w:rPr>
          <w:rFonts w:ascii="Times New Roman" w:hAnsi="Times New Roman" w:cs="Times New Roman"/>
          <w:color w:val="000000" w:themeColor="text1"/>
          <w:sz w:val="28"/>
          <w:szCs w:val="28"/>
          <w:u w:val="single"/>
        </w:rPr>
        <w:t>www.pedsovet.org</w:t>
      </w:r>
    </w:p>
    <w:p w:rsidR="00871B80" w:rsidRPr="00871B80" w:rsidRDefault="004B3BCD" w:rsidP="00871B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71B80" w:rsidRPr="00871B80">
        <w:rPr>
          <w:rFonts w:ascii="Times New Roman" w:hAnsi="Times New Roman" w:cs="Times New Roman"/>
          <w:sz w:val="28"/>
          <w:szCs w:val="28"/>
        </w:rPr>
        <w:t>. Планируемые результаты освоения обучающимися основной</w:t>
      </w:r>
    </w:p>
    <w:p w:rsidR="00871B80" w:rsidRPr="00871B80" w:rsidRDefault="00871B80" w:rsidP="00871B80">
      <w:pPr>
        <w:spacing w:after="0" w:line="240" w:lineRule="auto"/>
        <w:ind w:firstLine="709"/>
        <w:jc w:val="both"/>
        <w:rPr>
          <w:rFonts w:ascii="Times New Roman" w:hAnsi="Times New Roman" w:cs="Times New Roman"/>
          <w:sz w:val="28"/>
          <w:szCs w:val="28"/>
        </w:rPr>
      </w:pPr>
      <w:r w:rsidRPr="00871B80">
        <w:rPr>
          <w:rFonts w:ascii="Times New Roman" w:hAnsi="Times New Roman" w:cs="Times New Roman"/>
          <w:sz w:val="28"/>
          <w:szCs w:val="28"/>
        </w:rPr>
        <w:t>образовательной программы основного среднего (полного) общего</w:t>
      </w:r>
    </w:p>
    <w:p w:rsidR="002D7EF9" w:rsidRPr="00A61FD4" w:rsidRDefault="00A61FD4" w:rsidP="004B3BCD">
      <w:pPr>
        <w:spacing w:after="0" w:line="240" w:lineRule="auto"/>
        <w:ind w:firstLine="709"/>
        <w:jc w:val="both"/>
        <w:rPr>
          <w:rFonts w:ascii="Times New Roman" w:hAnsi="Times New Roman" w:cs="Times New Roman"/>
          <w:color w:val="000000" w:themeColor="text1"/>
          <w:sz w:val="28"/>
          <w:szCs w:val="28"/>
          <w:u w:val="single"/>
        </w:rPr>
      </w:pPr>
      <w:r w:rsidRPr="00871B80">
        <w:rPr>
          <w:rFonts w:ascii="Times New Roman" w:hAnsi="Times New Roman" w:cs="Times New Roman"/>
          <w:sz w:val="28"/>
          <w:szCs w:val="28"/>
        </w:rPr>
        <w:t xml:space="preserve">образования </w:t>
      </w:r>
      <w:r>
        <w:rPr>
          <w:rFonts w:ascii="Times New Roman" w:hAnsi="Times New Roman" w:cs="Times New Roman"/>
          <w:sz w:val="28"/>
          <w:szCs w:val="28"/>
        </w:rPr>
        <w:t>http://shkolakolbino.narod.ru/opsoo.htm</w:t>
      </w:r>
    </w:p>
    <w:p w:rsidR="00EA136F" w:rsidRPr="00A61FD4" w:rsidRDefault="00EA136F" w:rsidP="00F8054D">
      <w:pPr>
        <w:spacing w:after="0" w:line="240" w:lineRule="auto"/>
        <w:ind w:firstLine="709"/>
        <w:jc w:val="both"/>
        <w:rPr>
          <w:rFonts w:ascii="Times New Roman" w:hAnsi="Times New Roman" w:cs="Times New Roman"/>
          <w:color w:val="000000" w:themeColor="text1"/>
          <w:sz w:val="28"/>
          <w:szCs w:val="28"/>
        </w:rPr>
      </w:pPr>
      <w:bookmarkStart w:id="0" w:name="_GoBack"/>
      <w:bookmarkEnd w:id="0"/>
    </w:p>
    <w:sectPr w:rsidR="00EA136F" w:rsidRPr="00A61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9A"/>
    <w:rsid w:val="000465EE"/>
    <w:rsid w:val="00050D09"/>
    <w:rsid w:val="000A2A35"/>
    <w:rsid w:val="000F26F6"/>
    <w:rsid w:val="001C2929"/>
    <w:rsid w:val="0023619A"/>
    <w:rsid w:val="002D7EF9"/>
    <w:rsid w:val="004A0069"/>
    <w:rsid w:val="004B3BCD"/>
    <w:rsid w:val="004E2BC8"/>
    <w:rsid w:val="004F313D"/>
    <w:rsid w:val="005F4199"/>
    <w:rsid w:val="00683D49"/>
    <w:rsid w:val="006946F9"/>
    <w:rsid w:val="0078740C"/>
    <w:rsid w:val="007B1F85"/>
    <w:rsid w:val="00871B80"/>
    <w:rsid w:val="009A7C1E"/>
    <w:rsid w:val="00A61FD4"/>
    <w:rsid w:val="00A70F67"/>
    <w:rsid w:val="00A84D89"/>
    <w:rsid w:val="00AB4E50"/>
    <w:rsid w:val="00C63470"/>
    <w:rsid w:val="00D055CA"/>
    <w:rsid w:val="00EA136F"/>
    <w:rsid w:val="00EA4C14"/>
    <w:rsid w:val="00ED06A1"/>
    <w:rsid w:val="00EE1B1D"/>
    <w:rsid w:val="00F4009D"/>
    <w:rsid w:val="00F664C6"/>
    <w:rsid w:val="00F8054D"/>
    <w:rsid w:val="00FD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2E68B-EFA8-4EAF-9BC9-F44A6A70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29427">
      <w:bodyDiv w:val="1"/>
      <w:marLeft w:val="0"/>
      <w:marRight w:val="0"/>
      <w:marTop w:val="0"/>
      <w:marBottom w:val="0"/>
      <w:divBdr>
        <w:top w:val="none" w:sz="0" w:space="0" w:color="auto"/>
        <w:left w:val="none" w:sz="0" w:space="0" w:color="auto"/>
        <w:bottom w:val="none" w:sz="0" w:space="0" w:color="auto"/>
        <w:right w:val="none" w:sz="0" w:space="0" w:color="auto"/>
      </w:divBdr>
    </w:div>
    <w:div w:id="1654290561">
      <w:bodyDiv w:val="1"/>
      <w:marLeft w:val="0"/>
      <w:marRight w:val="0"/>
      <w:marTop w:val="0"/>
      <w:marBottom w:val="0"/>
      <w:divBdr>
        <w:top w:val="none" w:sz="0" w:space="0" w:color="auto"/>
        <w:left w:val="none" w:sz="0" w:space="0" w:color="auto"/>
        <w:bottom w:val="none" w:sz="0" w:space="0" w:color="auto"/>
        <w:right w:val="none" w:sz="0" w:space="0" w:color="auto"/>
      </w:divBdr>
    </w:div>
    <w:div w:id="1724981828">
      <w:bodyDiv w:val="1"/>
      <w:marLeft w:val="0"/>
      <w:marRight w:val="0"/>
      <w:marTop w:val="0"/>
      <w:marBottom w:val="0"/>
      <w:divBdr>
        <w:top w:val="none" w:sz="0" w:space="0" w:color="auto"/>
        <w:left w:val="none" w:sz="0" w:space="0" w:color="auto"/>
        <w:bottom w:val="none" w:sz="0" w:space="0" w:color="auto"/>
        <w:right w:val="none" w:sz="0" w:space="0" w:color="auto"/>
      </w:divBdr>
    </w:div>
    <w:div w:id="17802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urok.ru/go.html?href=http%3A%2F%2Fchern.org.ru%2Findex.php%2Fmetodkabinet%2F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Касихина</dc:creator>
  <cp:keywords/>
  <dc:description/>
  <cp:lastModifiedBy>Татьяна Касихина</cp:lastModifiedBy>
  <cp:revision>5</cp:revision>
  <dcterms:created xsi:type="dcterms:W3CDTF">2020-09-06T08:50:00Z</dcterms:created>
  <dcterms:modified xsi:type="dcterms:W3CDTF">2020-09-07T16:33:00Z</dcterms:modified>
</cp:coreProperties>
</file>