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09E" w:rsidRPr="00682F3A" w:rsidRDefault="0096109E" w:rsidP="00C7033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F3A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Анализ работы школьной библиотеки за 2019-2020 учебный год. </w:t>
      </w:r>
      <w:r w:rsidR="00C7033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721225" cy="2429997"/>
            <wp:effectExtent l="19050" t="0" r="3175" b="0"/>
            <wp:docPr id="3" name="Рисунок 2" descr="C:\Users\Тайфун5\Desktop\библиотека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фун5\Desktop\библиотека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42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25" w:rsidRPr="0096109E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 xml:space="preserve">Школьная библиотека является составной частью </w:t>
      </w:r>
      <w:proofErr w:type="spellStart"/>
      <w:r w:rsidRPr="0096109E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96109E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96109E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6109E">
        <w:rPr>
          <w:rFonts w:ascii="Times New Roman" w:hAnsi="Times New Roman" w:cs="Times New Roman"/>
          <w:sz w:val="24"/>
          <w:szCs w:val="24"/>
        </w:rPr>
        <w:t>спитательного процесса, способствующая реализации информационной, культурной и образовательной функциям. Новое содержание учебных программ, расширение и углубление традиционных дисциплин, программ, методик, форм обучения предполагают новый уровень использования различного рода источников информации, изменению содержания учебно-воспитательного процесса. В современной школе библиотека является местом соединения обучения, познания, воспитания культуры и толерантности, получения информации, исполнения всех общественных функций. В течение 2019 – 2020 учебного года школьная библиотека работала по плану, утвержденному администрацией школы. Работа проводилась с учетом разделов общешкольного плана воспитательной работы.</w:t>
      </w:r>
    </w:p>
    <w:p w:rsidR="0096109E" w:rsidRDefault="0096109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F3A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Основными направлениями деятельности библиотеки являются: </w:t>
      </w:r>
    </w:p>
    <w:p w:rsidR="00C7033C" w:rsidRPr="00682F3A" w:rsidRDefault="00C7033C" w:rsidP="00C7033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033C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1971675" cy="2543175"/>
            <wp:effectExtent l="19050" t="0" r="9525" b="0"/>
            <wp:docPr id="11" name="Рисунок 8" descr="C:\Users\Тайфун5\Desktop\библиотека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йфун5\Desktop\библиотека\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9E" w:rsidRPr="0096109E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>1. Формирование библиотечного фонда в соответствии с образовательной программой.</w:t>
      </w:r>
    </w:p>
    <w:p w:rsidR="0096109E" w:rsidRPr="0096109E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 xml:space="preserve"> 2. Оформление новых поступлений в книжный фонд, знакомство с новыми книгами. </w:t>
      </w:r>
    </w:p>
    <w:p w:rsidR="0096109E" w:rsidRPr="0096109E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 xml:space="preserve">3. Осуществление своевременного возврата выданных изданий в библиотеку. </w:t>
      </w:r>
    </w:p>
    <w:p w:rsidR="0096109E" w:rsidRPr="0096109E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lastRenderedPageBreak/>
        <w:t xml:space="preserve">4. Осуществление образовательной, информационной и воспитательной работы среди учащихся школы. </w:t>
      </w:r>
    </w:p>
    <w:p w:rsidR="0096109E" w:rsidRPr="0096109E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>5. 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</w:p>
    <w:p w:rsidR="0096109E" w:rsidRPr="0096109E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 xml:space="preserve"> 6. Оказание помощи в деятельности учащихся и учителей при реализации образовательных проектов. </w:t>
      </w:r>
    </w:p>
    <w:p w:rsidR="0096109E" w:rsidRPr="0096109E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 xml:space="preserve">7. Работа с педагогическим коллективом. </w:t>
      </w:r>
    </w:p>
    <w:p w:rsidR="0096109E" w:rsidRPr="00513518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>8. Воспитание патриотизма и любви к родному краю, его истории, к малой родине.</w:t>
      </w:r>
    </w:p>
    <w:p w:rsidR="0096109E" w:rsidRPr="00682F3A" w:rsidRDefault="0096109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F3A">
        <w:rPr>
          <w:rFonts w:ascii="Times New Roman" w:hAnsi="Times New Roman" w:cs="Times New Roman"/>
          <w:b/>
          <w:sz w:val="24"/>
          <w:szCs w:val="24"/>
          <w:u w:val="single"/>
        </w:rPr>
        <w:t xml:space="preserve">Библиотека укомплектована: </w:t>
      </w:r>
    </w:p>
    <w:p w:rsidR="0096109E" w:rsidRDefault="0096109E">
      <w:pPr>
        <w:rPr>
          <w:rFonts w:ascii="Times New Roman" w:hAnsi="Times New Roman" w:cs="Times New Roman"/>
          <w:b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>Фонд художественной литературы находится в открытом доступе для читателей. Библиотека укомплектована учебной,  справочной,  художественной литературой, педагогичес</w:t>
      </w:r>
      <w:r>
        <w:rPr>
          <w:rFonts w:ascii="Times New Roman" w:hAnsi="Times New Roman" w:cs="Times New Roman"/>
          <w:sz w:val="24"/>
          <w:szCs w:val="24"/>
        </w:rPr>
        <w:t>кой и методической литературой,</w:t>
      </w:r>
      <w:r w:rsidRPr="0096109E">
        <w:rPr>
          <w:rFonts w:ascii="Times New Roman" w:hAnsi="Times New Roman" w:cs="Times New Roman"/>
          <w:sz w:val="24"/>
          <w:szCs w:val="24"/>
        </w:rPr>
        <w:t xml:space="preserve"> учебниками и учебными пособиями </w:t>
      </w:r>
      <w:r w:rsidRPr="00682F3A">
        <w:rPr>
          <w:rFonts w:ascii="Times New Roman" w:hAnsi="Times New Roman" w:cs="Times New Roman"/>
          <w:b/>
          <w:sz w:val="24"/>
          <w:szCs w:val="24"/>
          <w:u w:val="single"/>
        </w:rPr>
        <w:t>Основные показатели работы библиотеки:</w:t>
      </w:r>
      <w:r w:rsidRPr="009610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033C" w:rsidRPr="0096109E" w:rsidRDefault="00C7033C">
      <w:pPr>
        <w:rPr>
          <w:rFonts w:ascii="Times New Roman" w:hAnsi="Times New Roman" w:cs="Times New Roman"/>
          <w:b/>
          <w:sz w:val="24"/>
          <w:szCs w:val="24"/>
        </w:rPr>
      </w:pPr>
    </w:p>
    <w:p w:rsidR="0096109E" w:rsidRDefault="00BD3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фонд -6345</w:t>
      </w:r>
      <w:r w:rsidR="0096109E" w:rsidRPr="0096109E">
        <w:rPr>
          <w:rFonts w:ascii="Times New Roman" w:hAnsi="Times New Roman" w:cs="Times New Roman"/>
          <w:sz w:val="24"/>
          <w:szCs w:val="24"/>
        </w:rPr>
        <w:t xml:space="preserve"> экземпляров</w:t>
      </w:r>
      <w:proofErr w:type="gramStart"/>
      <w:r w:rsidR="0096109E" w:rsidRPr="0096109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96109E" w:rsidRPr="00961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09E" w:rsidRDefault="000707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учебников – 2604</w:t>
      </w:r>
      <w:r w:rsidR="0096109E" w:rsidRPr="0096109E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96109E" w:rsidRDefault="0096109E">
      <w:pPr>
        <w:rPr>
          <w:rFonts w:ascii="Times New Roman" w:hAnsi="Times New Roman" w:cs="Times New Roman"/>
          <w:sz w:val="24"/>
          <w:szCs w:val="24"/>
        </w:rPr>
      </w:pPr>
      <w:r w:rsidRPr="0096109E">
        <w:rPr>
          <w:rFonts w:ascii="Times New Roman" w:hAnsi="Times New Roman" w:cs="Times New Roman"/>
          <w:sz w:val="24"/>
          <w:szCs w:val="24"/>
        </w:rPr>
        <w:t>Фонд</w:t>
      </w:r>
      <w:r w:rsidR="00BD3592">
        <w:rPr>
          <w:rFonts w:ascii="Times New Roman" w:hAnsi="Times New Roman" w:cs="Times New Roman"/>
          <w:sz w:val="24"/>
          <w:szCs w:val="24"/>
        </w:rPr>
        <w:t xml:space="preserve"> </w:t>
      </w:r>
      <w:r w:rsidRPr="009610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6109E">
        <w:rPr>
          <w:rFonts w:ascii="Times New Roman" w:hAnsi="Times New Roman" w:cs="Times New Roman"/>
          <w:sz w:val="24"/>
          <w:szCs w:val="24"/>
        </w:rPr>
        <w:t>художестве</w:t>
      </w:r>
      <w:r w:rsidR="00682F3A">
        <w:rPr>
          <w:rFonts w:ascii="Times New Roman" w:hAnsi="Times New Roman" w:cs="Times New Roman"/>
          <w:sz w:val="24"/>
          <w:szCs w:val="24"/>
        </w:rPr>
        <w:t>нной</w:t>
      </w:r>
      <w:proofErr w:type="gramEnd"/>
      <w:r w:rsidR="00682F3A">
        <w:rPr>
          <w:rFonts w:ascii="Times New Roman" w:hAnsi="Times New Roman" w:cs="Times New Roman"/>
          <w:sz w:val="24"/>
          <w:szCs w:val="24"/>
        </w:rPr>
        <w:t xml:space="preserve"> </w:t>
      </w:r>
      <w:r w:rsidR="0007077D">
        <w:rPr>
          <w:rFonts w:ascii="Times New Roman" w:hAnsi="Times New Roman" w:cs="Times New Roman"/>
          <w:sz w:val="24"/>
          <w:szCs w:val="24"/>
        </w:rPr>
        <w:t xml:space="preserve"> – 2307</w:t>
      </w:r>
      <w:r w:rsidRPr="00961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09E" w:rsidRDefault="000707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Справочные литература - 155</w:t>
      </w:r>
      <w:r w:rsidR="0096109E" w:rsidRPr="00961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592" w:rsidRDefault="00BD3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пособия - 1438</w:t>
      </w:r>
    </w:p>
    <w:p w:rsidR="0096109E" w:rsidRPr="00513518" w:rsidRDefault="0096109E">
      <w:pPr>
        <w:rPr>
          <w:rFonts w:ascii="Times New Roman" w:hAnsi="Times New Roman" w:cs="Times New Roman"/>
          <w:b/>
          <w:sz w:val="28"/>
          <w:szCs w:val="28"/>
        </w:rPr>
      </w:pPr>
      <w:r w:rsidRPr="00513518">
        <w:rPr>
          <w:rFonts w:ascii="Times New Roman" w:hAnsi="Times New Roman" w:cs="Times New Roman"/>
          <w:b/>
          <w:sz w:val="28"/>
          <w:szCs w:val="28"/>
        </w:rPr>
        <w:t xml:space="preserve">Работа с книжным фондом библиотеки: </w:t>
      </w:r>
    </w:p>
    <w:p w:rsidR="0096109E" w:rsidRDefault="0096109E">
      <w:pPr>
        <w:rPr>
          <w:rFonts w:ascii="Times New Roman" w:hAnsi="Times New Roman" w:cs="Times New Roman"/>
          <w:b/>
          <w:u w:val="single"/>
        </w:rPr>
      </w:pPr>
      <w:r w:rsidRPr="00682F3A">
        <w:rPr>
          <w:rFonts w:ascii="Times New Roman" w:hAnsi="Times New Roman" w:cs="Times New Roman"/>
          <w:b/>
          <w:u w:val="single"/>
        </w:rPr>
        <w:t>Работа с фондом художественной литературы.</w:t>
      </w:r>
    </w:p>
    <w:p w:rsidR="00C7033C" w:rsidRPr="00C7033C" w:rsidRDefault="00C7033C" w:rsidP="00C7033C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1308574" cy="2277035"/>
            <wp:effectExtent l="19050" t="0" r="5876" b="0"/>
            <wp:docPr id="6" name="Рисунок 4" descr="C:\Users\Тайфун5\Desktop\библиотека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фун5\Desktop\библиотека\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10" cy="22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3A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>В течение года с фондом литературы ведется определённая работа:</w:t>
      </w:r>
    </w:p>
    <w:p w:rsidR="00513518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lastRenderedPageBreak/>
        <w:t xml:space="preserve"> *по изучению состава фонда и анализ его использования; </w:t>
      </w:r>
    </w:p>
    <w:p w:rsidR="00513518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 xml:space="preserve">*по формированию фонда библиотеки традиционными и нетрадиционными носителями информации. </w:t>
      </w:r>
    </w:p>
    <w:p w:rsidR="00513518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>* прием, систематизация, техническая обработка и регистрация учебного фонда.</w:t>
      </w:r>
    </w:p>
    <w:p w:rsidR="00513518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 xml:space="preserve"> *прием, оформление документов и обработка полученных книг в дар. *</w:t>
      </w:r>
    </w:p>
    <w:p w:rsidR="00513518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>выявление и списание ветхих, морально устаревших и неиспользуемых документов по установленным правилам и нормам.</w:t>
      </w:r>
    </w:p>
    <w:p w:rsidR="00513518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 xml:space="preserve">*оформление фонда (организация и изготовление по необходимости полочных, буквенных разделителей). </w:t>
      </w:r>
    </w:p>
    <w:p w:rsidR="00513518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 xml:space="preserve">*проверка правильности расстановки фонда. </w:t>
      </w:r>
    </w:p>
    <w:p w:rsidR="00513518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 xml:space="preserve">*обеспечение свободного доступа пользователей библиотеки к информации. </w:t>
      </w:r>
    </w:p>
    <w:p w:rsidR="00513518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>*систематический</w:t>
      </w:r>
      <w:r w:rsidR="00682F3A">
        <w:rPr>
          <w:rFonts w:ascii="Times New Roman" w:hAnsi="Times New Roman" w:cs="Times New Roman"/>
        </w:rPr>
        <w:t xml:space="preserve"> </w:t>
      </w:r>
      <w:r w:rsidRPr="00513518">
        <w:rPr>
          <w:rFonts w:ascii="Times New Roman" w:hAnsi="Times New Roman" w:cs="Times New Roman"/>
        </w:rPr>
        <w:t xml:space="preserve"> </w:t>
      </w:r>
      <w:proofErr w:type="gramStart"/>
      <w:r w:rsidRPr="00513518">
        <w:rPr>
          <w:rFonts w:ascii="Times New Roman" w:hAnsi="Times New Roman" w:cs="Times New Roman"/>
        </w:rPr>
        <w:t>контроль за</w:t>
      </w:r>
      <w:proofErr w:type="gramEnd"/>
      <w:r w:rsidRPr="00513518">
        <w:rPr>
          <w:rFonts w:ascii="Times New Roman" w:hAnsi="Times New Roman" w:cs="Times New Roman"/>
        </w:rPr>
        <w:t xml:space="preserve"> своевременным возвращением в библиотеку выданных изданий; *обеспечение мер по возмещению ущерба, причиненного носителям информации в установленном порядке;</w:t>
      </w:r>
    </w:p>
    <w:p w:rsidR="006A7671" w:rsidRPr="00513518" w:rsidRDefault="0096109E">
      <w:pPr>
        <w:rPr>
          <w:rFonts w:ascii="Times New Roman" w:hAnsi="Times New Roman" w:cs="Times New Roman"/>
        </w:rPr>
      </w:pPr>
      <w:r w:rsidRPr="00513518">
        <w:rPr>
          <w:rFonts w:ascii="Times New Roman" w:hAnsi="Times New Roman" w:cs="Times New Roman"/>
        </w:rPr>
        <w:t>* организация работы по мелкому ремонту и переплету изданий с привлечением читателей.</w:t>
      </w:r>
    </w:p>
    <w:p w:rsidR="006A7671" w:rsidRDefault="0096109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 </w:t>
      </w:r>
      <w:r w:rsidRPr="00682F3A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Работа с фондом учебной литературы. </w:t>
      </w:r>
    </w:p>
    <w:p w:rsidR="00C7033C" w:rsidRPr="00682F3A" w:rsidRDefault="00C703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666875" cy="2516097"/>
            <wp:effectExtent l="19050" t="0" r="9525" b="0"/>
            <wp:docPr id="7" name="Рисунок 5" descr="C:\Users\Тайфун5\Desktop\библиотека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фун5\Desktop\библиотека\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1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8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t>Поступил</w:t>
      </w:r>
      <w:r w:rsidR="00BD3592">
        <w:rPr>
          <w:rFonts w:ascii="Times New Roman" w:hAnsi="Times New Roman" w:cs="Times New Roman"/>
          <w:sz w:val="24"/>
          <w:szCs w:val="24"/>
        </w:rPr>
        <w:t xml:space="preserve">о учебников В 2019 -2020 </w:t>
      </w:r>
      <w:proofErr w:type="spellStart"/>
      <w:r w:rsidR="00BD3592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="00BD3592">
        <w:rPr>
          <w:rFonts w:ascii="Times New Roman" w:hAnsi="Times New Roman" w:cs="Times New Roman"/>
          <w:sz w:val="24"/>
          <w:szCs w:val="24"/>
        </w:rPr>
        <w:t xml:space="preserve"> –164</w:t>
      </w:r>
      <w:r w:rsidRPr="00C230B7">
        <w:rPr>
          <w:rFonts w:ascii="Times New Roman" w:hAnsi="Times New Roman" w:cs="Times New Roman"/>
          <w:sz w:val="24"/>
          <w:szCs w:val="24"/>
        </w:rPr>
        <w:t xml:space="preserve"> экземпляра .</w:t>
      </w:r>
    </w:p>
    <w:p w:rsidR="00C230B7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t>Фонд учебников расположен в отдельном помещении на стеллажах. Расстановка произведена по классам. Все учащиеся обеспечены учебниками из фонда школьной библиотеки. В течени</w:t>
      </w:r>
      <w:proofErr w:type="gramStart"/>
      <w:r w:rsidRPr="00C230B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230B7">
        <w:rPr>
          <w:rFonts w:ascii="Times New Roman" w:hAnsi="Times New Roman" w:cs="Times New Roman"/>
          <w:sz w:val="24"/>
          <w:szCs w:val="24"/>
        </w:rPr>
        <w:t xml:space="preserve"> года проводилась работа: </w:t>
      </w:r>
    </w:p>
    <w:p w:rsidR="00513518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t>-по формированию заказа на учебники федерального перечня, согласование с заместителем директора по учебно-воспитательной работе, руководителем ШМО.</w:t>
      </w:r>
    </w:p>
    <w:p w:rsidR="00513518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t xml:space="preserve"> -по приему фонда учебников на хранение;</w:t>
      </w:r>
    </w:p>
    <w:p w:rsidR="00513518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t xml:space="preserve"> -учет учебного фонда;</w:t>
      </w:r>
    </w:p>
    <w:p w:rsidR="00513518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lastRenderedPageBreak/>
        <w:t xml:space="preserve"> -инвентаризация учебного фонда, исключение морально устаревших и ветхих учебников; </w:t>
      </w:r>
    </w:p>
    <w:p w:rsidR="00C230B7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t xml:space="preserve">-организация работы по сохранности учебного фонда (ремонт учебников, организация рейдов по сохранности, беседы и т.д.); </w:t>
      </w:r>
    </w:p>
    <w:p w:rsidR="00C230B7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t xml:space="preserve">-анализ учебного фонда, определение потребности в учебниках к новому учебному году; </w:t>
      </w:r>
    </w:p>
    <w:p w:rsidR="00C230B7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t>-выдача учебников, в начале учебного года по графику выдачи учебников</w:t>
      </w:r>
    </w:p>
    <w:p w:rsidR="00C230B7" w:rsidRPr="00C230B7" w:rsidRDefault="0096109E">
      <w:pPr>
        <w:rPr>
          <w:rFonts w:ascii="Times New Roman" w:hAnsi="Times New Roman" w:cs="Times New Roman"/>
          <w:sz w:val="24"/>
          <w:szCs w:val="24"/>
        </w:rPr>
      </w:pPr>
      <w:r w:rsidRPr="00C230B7">
        <w:rPr>
          <w:rFonts w:ascii="Times New Roman" w:hAnsi="Times New Roman" w:cs="Times New Roman"/>
          <w:sz w:val="24"/>
          <w:szCs w:val="24"/>
        </w:rPr>
        <w:t xml:space="preserve"> -осуществление обмена учебниками м</w:t>
      </w:r>
      <w:r w:rsidR="006A7671" w:rsidRPr="00C230B7">
        <w:rPr>
          <w:rFonts w:ascii="Times New Roman" w:hAnsi="Times New Roman" w:cs="Times New Roman"/>
          <w:sz w:val="24"/>
          <w:szCs w:val="24"/>
        </w:rPr>
        <w:t>ежду школами района</w:t>
      </w:r>
      <w:r w:rsidRPr="00C230B7">
        <w:rPr>
          <w:rFonts w:ascii="Times New Roman" w:hAnsi="Times New Roman" w:cs="Times New Roman"/>
          <w:sz w:val="24"/>
          <w:szCs w:val="24"/>
        </w:rPr>
        <w:t>.</w:t>
      </w:r>
    </w:p>
    <w:p w:rsidR="006A7671" w:rsidRDefault="0096109E">
      <w:r w:rsidRPr="00C230B7">
        <w:rPr>
          <w:rFonts w:ascii="Times New Roman" w:hAnsi="Times New Roman" w:cs="Times New Roman"/>
          <w:sz w:val="24"/>
          <w:szCs w:val="24"/>
        </w:rPr>
        <w:t xml:space="preserve"> Благодаря проделанной работе в 2019 /2020 учебном году количество утерянных учебников отсутствует, правда есть еще случаи не аккуратного обращения с учебниками. Имеются факты порчи учебников . Почти все книги в школьной библиотеке отремонтированы по акции День добрых дел в течени</w:t>
      </w:r>
      <w:proofErr w:type="gramStart"/>
      <w:r w:rsidRPr="00C230B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230B7">
        <w:rPr>
          <w:rFonts w:ascii="Times New Roman" w:hAnsi="Times New Roman" w:cs="Times New Roman"/>
          <w:sz w:val="24"/>
          <w:szCs w:val="24"/>
        </w:rPr>
        <w:t xml:space="preserve"> учебного года и в Летнем лагере досуга и отдыха</w:t>
      </w:r>
      <w:r>
        <w:t xml:space="preserve">. </w:t>
      </w:r>
    </w:p>
    <w:p w:rsidR="006A7671" w:rsidRDefault="0096109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F3A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Работа с читателями. </w:t>
      </w:r>
    </w:p>
    <w:p w:rsidR="00C7033C" w:rsidRPr="00682F3A" w:rsidRDefault="00C703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905000" cy="2141335"/>
            <wp:effectExtent l="19050" t="0" r="0" b="0"/>
            <wp:docPr id="8" name="Рисунок 6" descr="C:\Users\Тайфун5\Desktop\библиотека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йфун5\Desktop\библиотека\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B7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>Индивидуальная работа:</w:t>
      </w:r>
    </w:p>
    <w:p w:rsidR="00C230B7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 -обслуживание читателей на абонементе: учащихся, педагогов, технический персонал, родителей. </w:t>
      </w:r>
    </w:p>
    <w:p w:rsidR="00C230B7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>-рекомендательные беседы при выдаче книг.</w:t>
      </w:r>
    </w:p>
    <w:p w:rsidR="00C230B7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>Забота школьной библиотеки заключается в том, чтобы каждый читатель нашел свою книгу, нашел ответ на интересующий вопрос, получил необходимый совет, оказался в обстановке, благоприятной для самообразования, самораскрытия личности. Библиотека пропагандировала чтение, применяя различные формы работы (выставки, викторины, бесед</w:t>
      </w:r>
      <w:r w:rsidR="00C230B7" w:rsidRPr="00682F3A">
        <w:rPr>
          <w:rFonts w:ascii="Times New Roman" w:hAnsi="Times New Roman" w:cs="Times New Roman"/>
          <w:sz w:val="24"/>
          <w:szCs w:val="24"/>
        </w:rPr>
        <w:t xml:space="preserve">ы, конкурсы, </w:t>
      </w:r>
      <w:r w:rsidRPr="00682F3A">
        <w:rPr>
          <w:rFonts w:ascii="Times New Roman" w:hAnsi="Times New Roman" w:cs="Times New Roman"/>
          <w:sz w:val="24"/>
          <w:szCs w:val="24"/>
        </w:rPr>
        <w:t xml:space="preserve"> подбор литературы для летнего чтения). Важнейшим направлением деятельности школьной библиотеки является раскрытие фонда через книжные выставки. В библиотеке оформляются разнообразные выставки как к юбилейным и знаменательным датам, так и к различным месячникам. Также имеются постоянно действующие книжные выставки, которые регулярно обновляются: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 Книжная выставка «Правовое государство» - октябрь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lastRenderedPageBreak/>
        <w:t xml:space="preserve"> Книжная выставка «Будущее без терроризма, терроризм без будущего» - сентябрь 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Книжная выставка «К истокам русского Слова» </w:t>
      </w:r>
      <w:proofErr w:type="gramStart"/>
      <w:r w:rsidRPr="00682F3A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682F3A">
        <w:rPr>
          <w:rFonts w:ascii="Times New Roman" w:hAnsi="Times New Roman" w:cs="Times New Roman"/>
          <w:sz w:val="24"/>
          <w:szCs w:val="24"/>
        </w:rPr>
        <w:t>ай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 Книжная выставка « Путешествие по дороге здоровья» 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>Книжная выставка «Есть такая пр</w:t>
      </w:r>
      <w:r w:rsidR="00C230B7" w:rsidRPr="00682F3A">
        <w:rPr>
          <w:rFonts w:ascii="Times New Roman" w:hAnsi="Times New Roman" w:cs="Times New Roman"/>
          <w:sz w:val="24"/>
          <w:szCs w:val="24"/>
        </w:rPr>
        <w:t xml:space="preserve">офессия – Родину защищать» </w:t>
      </w:r>
      <w:proofErr w:type="gramStart"/>
      <w:r w:rsidR="00C230B7" w:rsidRPr="00682F3A">
        <w:rPr>
          <w:rFonts w:ascii="Times New Roman" w:hAnsi="Times New Roman" w:cs="Times New Roman"/>
          <w:sz w:val="24"/>
          <w:szCs w:val="24"/>
        </w:rPr>
        <w:t>-ф</w:t>
      </w:r>
      <w:proofErr w:type="gramEnd"/>
      <w:r w:rsidR="00C230B7" w:rsidRPr="00682F3A">
        <w:rPr>
          <w:rFonts w:ascii="Times New Roman" w:hAnsi="Times New Roman" w:cs="Times New Roman"/>
          <w:sz w:val="24"/>
          <w:szCs w:val="24"/>
        </w:rPr>
        <w:t>евраль</w:t>
      </w:r>
      <w:r w:rsidRPr="00682F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82F3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230B7" w:rsidRPr="00682F3A">
        <w:rPr>
          <w:rFonts w:ascii="Times New Roman" w:hAnsi="Times New Roman" w:cs="Times New Roman"/>
          <w:sz w:val="24"/>
          <w:szCs w:val="24"/>
        </w:rPr>
        <w:t xml:space="preserve"> </w:t>
      </w:r>
      <w:r w:rsidRPr="00682F3A">
        <w:rPr>
          <w:rFonts w:ascii="Times New Roman" w:hAnsi="Times New Roman" w:cs="Times New Roman"/>
          <w:sz w:val="24"/>
          <w:szCs w:val="24"/>
        </w:rPr>
        <w:t xml:space="preserve"> Дню Знаний, Книжная выставка «Здоровье не купишь, его разум дарит», </w:t>
      </w:r>
    </w:p>
    <w:p w:rsidR="00C230B7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Книжная выставка «Я пешеход». </w:t>
      </w:r>
      <w:r w:rsidR="00C230B7" w:rsidRPr="00682F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2F3A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682F3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82F3A">
        <w:rPr>
          <w:rFonts w:ascii="Times New Roman" w:hAnsi="Times New Roman" w:cs="Times New Roman"/>
          <w:sz w:val="24"/>
          <w:szCs w:val="24"/>
        </w:rPr>
        <w:t xml:space="preserve"> учебного года были оформлены книжные выставки по темам: «Россия – родная земля», «Войди в природу другом», «Читаем всей семьѐй». - «Через века, </w:t>
      </w:r>
      <w:proofErr w:type="gramStart"/>
      <w:r w:rsidRPr="00682F3A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682F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2F3A"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 w:rsidRPr="00682F3A">
        <w:rPr>
          <w:rFonts w:ascii="Times New Roman" w:hAnsi="Times New Roman" w:cs="Times New Roman"/>
          <w:sz w:val="24"/>
          <w:szCs w:val="24"/>
        </w:rPr>
        <w:t xml:space="preserve"> - помните! » ко дню Победы. 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>Школьная библиотека оказывала помощь</w:t>
      </w:r>
      <w:proofErr w:type="gramStart"/>
      <w:r w:rsidRPr="00682F3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82F3A">
        <w:rPr>
          <w:rFonts w:ascii="Times New Roman" w:hAnsi="Times New Roman" w:cs="Times New Roman"/>
          <w:sz w:val="24"/>
          <w:szCs w:val="24"/>
        </w:rPr>
        <w:t xml:space="preserve"> • в проведении массовых мероприятий, классных часов; • проводился подбор литературы, сценариев, стихов в помощь проведению предметных недель и общешкольных мероприятий, для проведения родительских собраний, педсоветов; • информировала педагогов о новых поступлениях учебной литературы; • совместно с педагогами формировался заказ на учебную литературу; Все мероприятия, проводимые библиотекой,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Традиционно в марте, школьная библиотека </w:t>
      </w:r>
      <w:r w:rsidR="006A7671" w:rsidRPr="00682F3A">
        <w:rPr>
          <w:rFonts w:ascii="Times New Roman" w:hAnsi="Times New Roman" w:cs="Times New Roman"/>
          <w:sz w:val="24"/>
          <w:szCs w:val="24"/>
        </w:rPr>
        <w:t xml:space="preserve">совместно </w:t>
      </w:r>
      <w:r w:rsidRPr="00682F3A">
        <w:rPr>
          <w:rFonts w:ascii="Times New Roman" w:hAnsi="Times New Roman" w:cs="Times New Roman"/>
          <w:sz w:val="24"/>
          <w:szCs w:val="24"/>
        </w:rPr>
        <w:t xml:space="preserve"> проводит «Неделю детской книги»» задачей, которой является, расширять кругозор, прививать любовь к чтению, к книгам. </w:t>
      </w:r>
    </w:p>
    <w:p w:rsidR="006A7671" w:rsidRDefault="0096109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F3A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Работа с активом: </w:t>
      </w:r>
    </w:p>
    <w:p w:rsidR="00C7033C" w:rsidRPr="00682F3A" w:rsidRDefault="00C7033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266825" cy="2330480"/>
            <wp:effectExtent l="19050" t="0" r="9525" b="0"/>
            <wp:docPr id="9" name="Рисунок 7" descr="C:\Users\Тайфун5\Desktop\библиотека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йфун5\Desktop\библиотека\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33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3A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Проводится постоянная работа по вовлечению актива в работу библиотеки: </w:t>
      </w:r>
    </w:p>
    <w:p w:rsidR="00682F3A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• совместно с активом проводятся рейды по сохранности учебников; </w:t>
      </w:r>
    </w:p>
    <w:p w:rsidR="00682F3A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• работа по расстановке книг на стеллажах; </w:t>
      </w:r>
    </w:p>
    <w:p w:rsidR="00682F3A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>• работа с читателями – задолжниками;</w:t>
      </w:r>
    </w:p>
    <w:p w:rsidR="00682F3A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lastRenderedPageBreak/>
        <w:t xml:space="preserve"> • ремонт книг;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 • при поступлении новых изданий учебной и художественной литературы – штемпелевание. </w:t>
      </w:r>
    </w:p>
    <w:p w:rsidR="006A7671" w:rsidRPr="00682F3A" w:rsidRDefault="00682F3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F3A">
        <w:rPr>
          <w:rFonts w:ascii="Times New Roman" w:hAnsi="Times New Roman" w:cs="Times New Roman"/>
          <w:b/>
          <w:sz w:val="24"/>
          <w:szCs w:val="24"/>
          <w:u w:val="single"/>
        </w:rPr>
        <w:t>Повышение квалификации</w:t>
      </w:r>
      <w:r w:rsidR="0096109E" w:rsidRPr="00682F3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82F3A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2F3A">
        <w:rPr>
          <w:rFonts w:ascii="Times New Roman" w:hAnsi="Times New Roman" w:cs="Times New Roman"/>
          <w:sz w:val="24"/>
          <w:szCs w:val="24"/>
        </w:rPr>
        <w:t>Закончила курсы</w:t>
      </w:r>
      <w:proofErr w:type="gramEnd"/>
      <w:r w:rsidRPr="00682F3A">
        <w:rPr>
          <w:rFonts w:ascii="Times New Roman" w:hAnsi="Times New Roman" w:cs="Times New Roman"/>
          <w:sz w:val="24"/>
          <w:szCs w:val="24"/>
        </w:rPr>
        <w:t xml:space="preserve"> повышения квалификации в 2019 году по теме «Содержание, организация, технологии в работе библиотеки ОО в условиях реализации ФГОС»</w:t>
      </w:r>
    </w:p>
    <w:p w:rsidR="00682F3A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. Изучает профессиональную периодику (журнал «Школьная библиотека», газета «Библиотека в школе»). 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>Выступила на школьных родительских собраниях по различным темам и по обеспечению учебной литературы учащихся на следующий учебный год.</w:t>
      </w:r>
    </w:p>
    <w:p w:rsid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2F3A">
        <w:rPr>
          <w:rFonts w:ascii="Times New Roman" w:hAnsi="Times New Roman" w:cs="Times New Roman"/>
          <w:b/>
          <w:i/>
          <w:sz w:val="24"/>
          <w:szCs w:val="24"/>
        </w:rPr>
        <w:t>Задачи, поставленные на учебный год выполнены</w:t>
      </w:r>
      <w:proofErr w:type="gramEnd"/>
      <w:r w:rsidRPr="00682F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Проведены все запланированные мероприятия.. Анализируя проделанную </w:t>
      </w:r>
      <w:proofErr w:type="gramStart"/>
      <w:r w:rsidRPr="00682F3A">
        <w:rPr>
          <w:rFonts w:ascii="Times New Roman" w:hAnsi="Times New Roman" w:cs="Times New Roman"/>
          <w:sz w:val="24"/>
          <w:szCs w:val="24"/>
        </w:rPr>
        <w:t>работу</w:t>
      </w:r>
      <w:proofErr w:type="gramEnd"/>
      <w:r w:rsidRPr="00682F3A">
        <w:rPr>
          <w:rFonts w:ascii="Times New Roman" w:hAnsi="Times New Roman" w:cs="Times New Roman"/>
          <w:sz w:val="24"/>
          <w:szCs w:val="24"/>
        </w:rPr>
        <w:t xml:space="preserve"> отмечаю, что успокаиваться на достигнутом нельзя, так как на ряду с успехами, есть моменты, которые необходимо преодолевать и решать. Ставить задачи, выявлять основные проблемы, над которыми необходимо работать в 2020- 2021 учебном году.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 1. Активизировать читательскую активность в 5 -7 классах. Вести более тесную работу с учителями для привлечения учащихся в библиотеку. 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2.Продолжить работу над повышением качества и доступности информации, качеством обслуживания пользователей, оказывать всестороннюю помощь педагогическому коллективу в формировании духовной и творческой личности учащихся; воспитания у детей читательской культуры. 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>3.Уделить большее внимание информационной работе размещать больше информации о библиотеке на школьном сайте.</w:t>
      </w:r>
    </w:p>
    <w:p w:rsidR="006A7671" w:rsidRPr="00682F3A" w:rsidRDefault="0096109E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t xml:space="preserve"> 4. Принимать активное участие во всех общешкольных мероприятиях. </w:t>
      </w:r>
    </w:p>
    <w:p w:rsidR="006A7671" w:rsidRPr="00682F3A" w:rsidRDefault="00682F3A">
      <w:pPr>
        <w:rPr>
          <w:rFonts w:ascii="Times New Roman" w:hAnsi="Times New Roman" w:cs="Times New Roman"/>
          <w:sz w:val="24"/>
          <w:szCs w:val="24"/>
        </w:rPr>
      </w:pPr>
      <w:r w:rsidRPr="00682F3A">
        <w:rPr>
          <w:rFonts w:ascii="Times New Roman" w:hAnsi="Times New Roman" w:cs="Times New Roman"/>
          <w:sz w:val="24"/>
          <w:szCs w:val="24"/>
        </w:rPr>
        <w:lastRenderedPageBreak/>
        <w:t xml:space="preserve"> 5</w:t>
      </w:r>
      <w:r w:rsidR="0096109E" w:rsidRPr="00682F3A">
        <w:rPr>
          <w:rFonts w:ascii="Times New Roman" w:hAnsi="Times New Roman" w:cs="Times New Roman"/>
          <w:sz w:val="24"/>
          <w:szCs w:val="24"/>
        </w:rPr>
        <w:t>. Продолжать повышать свою квалификацию и профессиональный уровень.</w:t>
      </w:r>
      <w:r w:rsidR="00C7033C" w:rsidRPr="00C7033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C7033C" w:rsidRPr="00C7033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01042" cy="2790825"/>
            <wp:effectExtent l="19050" t="0" r="0" b="0"/>
            <wp:docPr id="2" name="Рисунок 1" descr="C:\Users\Тайфун5\Desktop\библиотека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фун5\Desktop\библиотека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26" cy="27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9E" w:rsidRPr="00682F3A" w:rsidRDefault="0096109E">
      <w:pPr>
        <w:rPr>
          <w:rFonts w:ascii="Times New Roman" w:hAnsi="Times New Roman" w:cs="Times New Roman"/>
          <w:b/>
          <w:sz w:val="24"/>
          <w:szCs w:val="24"/>
        </w:rPr>
      </w:pPr>
      <w:r w:rsidRPr="00682F3A">
        <w:rPr>
          <w:rFonts w:ascii="Times New Roman" w:hAnsi="Times New Roman" w:cs="Times New Roman"/>
          <w:b/>
          <w:sz w:val="24"/>
          <w:szCs w:val="24"/>
        </w:rPr>
        <w:t xml:space="preserve"> Шк</w:t>
      </w:r>
      <w:r w:rsidR="006A7671" w:rsidRPr="00682F3A">
        <w:rPr>
          <w:rFonts w:ascii="Times New Roman" w:hAnsi="Times New Roman" w:cs="Times New Roman"/>
          <w:b/>
          <w:sz w:val="24"/>
          <w:szCs w:val="24"/>
        </w:rPr>
        <w:t xml:space="preserve">ольный библиотекарь  </w:t>
      </w:r>
      <w:r w:rsidR="006A7671" w:rsidRPr="00682F3A">
        <w:rPr>
          <w:rFonts w:ascii="Times New Roman" w:hAnsi="Times New Roman" w:cs="Times New Roman"/>
          <w:b/>
          <w:i/>
          <w:sz w:val="24"/>
          <w:szCs w:val="24"/>
        </w:rPr>
        <w:t>Видясова Н.А.</w:t>
      </w:r>
    </w:p>
    <w:sectPr w:rsidR="0096109E" w:rsidRPr="00682F3A" w:rsidSect="00FB6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09E"/>
    <w:rsid w:val="0007077D"/>
    <w:rsid w:val="002B3E85"/>
    <w:rsid w:val="00513518"/>
    <w:rsid w:val="00682F3A"/>
    <w:rsid w:val="006A7671"/>
    <w:rsid w:val="0096109E"/>
    <w:rsid w:val="00BD3592"/>
    <w:rsid w:val="00C230B7"/>
    <w:rsid w:val="00C7033C"/>
    <w:rsid w:val="00FB6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Видясова Н.А.</dc:creator>
  <cp:lastModifiedBy>Тайфун5</cp:lastModifiedBy>
  <cp:revision>3</cp:revision>
  <dcterms:created xsi:type="dcterms:W3CDTF">2021-02-24T07:11:00Z</dcterms:created>
  <dcterms:modified xsi:type="dcterms:W3CDTF">2021-02-24T08:56:00Z</dcterms:modified>
</cp:coreProperties>
</file>