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4C" w:rsidRDefault="00D0324C" w:rsidP="009C08D1">
      <w:pPr>
        <w:jc w:val="center"/>
        <w:rPr>
          <w:b/>
          <w:bCs/>
        </w:rPr>
      </w:pPr>
      <w:r>
        <w:rPr>
          <w:noProof/>
          <w:sz w:val="28"/>
          <w:szCs w:val="28"/>
        </w:rPr>
        <w:drawing>
          <wp:inline distT="0" distB="0" distL="0" distR="0">
            <wp:extent cx="6797255" cy="9603937"/>
            <wp:effectExtent l="19050" t="0" r="3595" b="0"/>
            <wp:docPr id="1" name="Рисунок 1" descr="C:\Users\Лицей 16.09.2019\Desktop\ilovepdf_pages-to-jpg (4)\Scan программ для подписи 21-22_page-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цей 16.09.2019\Desktop\ilovepdf_pages-to-jpg (4)\Scan программ для подписи 21-22_page-000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70" cy="9604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24C" w:rsidRDefault="00D0324C" w:rsidP="00D0324C">
      <w:pPr>
        <w:rPr>
          <w:b/>
          <w:bCs/>
        </w:rPr>
      </w:pPr>
    </w:p>
    <w:p w:rsidR="00600210" w:rsidRPr="009C08D1" w:rsidRDefault="00FE2F5E" w:rsidP="009C08D1">
      <w:pPr>
        <w:jc w:val="center"/>
      </w:pPr>
      <w:r w:rsidRPr="009C48AD">
        <w:rPr>
          <w:b/>
          <w:bCs/>
        </w:rPr>
        <w:t>ПОЯСНИТЕЛЬНАЯ ЗАПИСКА</w:t>
      </w:r>
    </w:p>
    <w:p w:rsidR="009C48AD" w:rsidRPr="009C48AD" w:rsidRDefault="009C48AD" w:rsidP="009C48AD">
      <w:pPr>
        <w:jc w:val="center"/>
        <w:rPr>
          <w:b/>
          <w:bCs/>
        </w:rPr>
      </w:pPr>
    </w:p>
    <w:p w:rsidR="00600210" w:rsidRDefault="00B734CE" w:rsidP="00600210">
      <w:pPr>
        <w:pStyle w:val="a3"/>
      </w:pPr>
      <w:r>
        <w:rPr>
          <w:bCs/>
        </w:rPr>
        <w:t>Дополнительная общеобразовательная программа общекультурной направленности «К</w:t>
      </w:r>
      <w:r w:rsidR="00600210" w:rsidRPr="00B734CE">
        <w:rPr>
          <w:bCs/>
        </w:rPr>
        <w:t>укольный театр</w:t>
      </w:r>
      <w:r>
        <w:rPr>
          <w:bCs/>
        </w:rPr>
        <w:t>»</w:t>
      </w:r>
      <w:r w:rsidR="00600210" w:rsidRPr="009B548C">
        <w:t> играет большую роль в духовно - нравственно</w:t>
      </w:r>
      <w:r w:rsidR="00600210">
        <w:t>м</w:t>
      </w:r>
      <w:r>
        <w:t xml:space="preserve"> воспитании ребенка, который</w:t>
      </w:r>
      <w:r w:rsidRPr="009B548C">
        <w:t xml:space="preserve"> заключает в себе </w:t>
      </w:r>
      <w:r w:rsidRPr="00600210">
        <w:t>большие потенциальные возможности для всестороннего развития личности ребенка. В творческом процессе работы над</w:t>
      </w:r>
      <w:r w:rsidRPr="009B548C">
        <w:t xml:space="preserve"> спектаклем, изготовлением кукол и декорацией у ребенка вырабатываются усидчивость, старательность, терпение, аккуратность, воспитывается стремление доводить начатое дело до конца. Ребенок осваивает основы декоративно-прикладного творчества: работать с ножницами, наносить клей с помощью кисточки, лепить из пластилина, изготавливать папье-маше, шить, вязать и т.д. Формируются практические навыки установки и переноса декорации. Воспитывается бережное отношение к театральным куклам и бутафории.</w:t>
      </w:r>
      <w:r>
        <w:t xml:space="preserve">  </w:t>
      </w:r>
      <w:r w:rsidR="00600210" w:rsidRPr="009B548C">
        <w:t>В основе этой деятельности лежит любимый детьми вид театрального зрелища – театр кукол. Он доставляет много радости, привлекает своей яркостью, красочностью, динамикой, благотворно воздействует на зрителя.</w:t>
      </w:r>
      <w:r w:rsidR="00600210">
        <w:t xml:space="preserve"> </w:t>
      </w:r>
      <w:r w:rsidR="00600210" w:rsidRPr="009B548C">
        <w:t>Кукла есть «оживление» неживой материи при помощи рук актера и фантазии. Поэтому, играющая на сцене кукла живет для ребенка не условно, она реальность, ожившая сказка. В отличие от персонажей телевизионных передач и мультипликационных фильмов, она реально зрима в трехмерном пространстве и материально ощутима, присутствует рядом, ее можно потрогать.</w:t>
      </w:r>
      <w:r w:rsidR="00600210">
        <w:t xml:space="preserve"> </w:t>
      </w:r>
    </w:p>
    <w:p w:rsidR="00600210" w:rsidRPr="009B548C" w:rsidRDefault="00B734CE" w:rsidP="00600210">
      <w:pPr>
        <w:pStyle w:val="a3"/>
      </w:pPr>
      <w:r>
        <w:rPr>
          <w:bCs/>
        </w:rPr>
        <w:t>Дополнительная общеобразовательная программа общекультурной направленности «</w:t>
      </w:r>
      <w:r w:rsidR="00600210" w:rsidRPr="00B734CE">
        <w:t>Кукольный театр</w:t>
      </w:r>
      <w:r>
        <w:t>»</w:t>
      </w:r>
      <w:r w:rsidR="00600210" w:rsidRPr="009B548C">
        <w:t xml:space="preserve"> – это еще и целый мир новых слов, понятий, которые в обыденной жизни не употребляются. Это сцена, занавес, кулисы, куклы… Овладение речью через куклы позволяет ребенку воспринимать явления более осознанно. Чем богаче и правильнее речь ребенка, тем легче ему высказывать свои мысли, тем шире его возможности в познании действительности, активнее происходит психическое развитие. Развивается зрительная память, воображение, фантазия, абстрактное мышление, способность видеть и выражать самое главное.</w:t>
      </w:r>
    </w:p>
    <w:p w:rsidR="00600210" w:rsidRPr="009B548C" w:rsidRDefault="00600210" w:rsidP="00600210">
      <w:pPr>
        <w:pStyle w:val="a3"/>
      </w:pPr>
      <w:r w:rsidRPr="009B548C">
        <w:t>Однако эти возможности могут быть реализованы лишь тогда, когда дети чувствуют радость и удовлетворение от созданного ими, если процесс творчества вызывает хорошее настроение.</w:t>
      </w:r>
    </w:p>
    <w:p w:rsidR="00600210" w:rsidRPr="009B548C" w:rsidRDefault="00600210" w:rsidP="00600210">
      <w:pPr>
        <w:pStyle w:val="a3"/>
      </w:pPr>
      <w:r w:rsidRPr="009B548C">
        <w:t>Значение кукольного театра подчеркивалось и изучалось в исследованиях Т.Н. Караманенко, Ю.Г. Караманенко, А.П.Усовой, Д.В. Менджерицкой, У. А. Карамзиной, М.О. Рахно, Н. И.Смирновой.</w:t>
      </w:r>
    </w:p>
    <w:p w:rsidR="00600210" w:rsidRPr="004C5A9F" w:rsidRDefault="00600210" w:rsidP="004C5A9F">
      <w:pPr>
        <w:pStyle w:val="a3"/>
      </w:pPr>
      <w:r w:rsidRPr="009B548C">
        <w:t>Данная программа способствует приобщению к сценическому искусству, совершенствованию пластики движения и мимики, выразительности и эмоциональности речи, ярче проявлению своей индивидуальности.</w:t>
      </w:r>
    </w:p>
    <w:p w:rsidR="003957DD" w:rsidRDefault="003957DD" w:rsidP="003957DD">
      <w:pPr>
        <w:autoSpaceDE w:val="0"/>
        <w:autoSpaceDN w:val="0"/>
        <w:adjustRightInd w:val="0"/>
        <w:spacing w:after="200" w:line="276" w:lineRule="auto"/>
        <w:jc w:val="center"/>
        <w:rPr>
          <w:b/>
        </w:rPr>
      </w:pPr>
      <w:r w:rsidRPr="009C48AD">
        <w:rPr>
          <w:b/>
        </w:rPr>
        <w:t>АКТУАЛЬНОСТЬ ПРОГРАММЫ</w:t>
      </w:r>
    </w:p>
    <w:p w:rsidR="009C48AD" w:rsidRPr="009B548C" w:rsidRDefault="009C48AD" w:rsidP="009C48AD">
      <w:pPr>
        <w:pStyle w:val="a3"/>
      </w:pPr>
      <w:r w:rsidRPr="009B548C">
        <w:rPr>
          <w:b/>
          <w:bCs/>
        </w:rPr>
        <w:t>Актуальность программы </w:t>
      </w:r>
      <w:r w:rsidRPr="009B548C">
        <w:t>обусловлена потребностью общества в развитии нравственных, эстетических качеств личности человека.</w:t>
      </w:r>
      <w:r>
        <w:t xml:space="preserve"> У</w:t>
      </w:r>
      <w:r w:rsidRPr="009B548C">
        <w:t>читывая, что игра с куклой – основной вид деятельности ребёнка младшего школьного возраста</w:t>
      </w:r>
      <w:r>
        <w:t>, можно утверждать, что</w:t>
      </w:r>
      <w:r w:rsidRPr="009B548C">
        <w:t xml:space="preserve"> в игре развиваются разные стороны его личности, удовлетворяются многие интеллектуальные и эмоциональные потребности, складывается характер. Данная программа включает несколько видов театральной деятельности, в том числе и декоративно прикладное творчество.</w:t>
      </w:r>
    </w:p>
    <w:p w:rsidR="009C48AD" w:rsidRPr="009B548C" w:rsidRDefault="009C48AD" w:rsidP="009C48AD">
      <w:pPr>
        <w:pStyle w:val="a3"/>
      </w:pPr>
      <w:r w:rsidRPr="009B548C">
        <w:t>Именно средствами театральной деятельности возможно формирование социально активной творческой личности, способной понимать общечеловеческие ценности, гордиться достижениями отечественной культуры и искусства, способной к творческому труду, сочинительству, фантазированию.</w:t>
      </w:r>
    </w:p>
    <w:p w:rsidR="00256535" w:rsidRDefault="00256535" w:rsidP="003957DD">
      <w:pPr>
        <w:autoSpaceDE w:val="0"/>
        <w:autoSpaceDN w:val="0"/>
        <w:adjustRightInd w:val="0"/>
        <w:spacing w:after="200" w:line="276" w:lineRule="auto"/>
        <w:jc w:val="center"/>
        <w:rPr>
          <w:b/>
          <w:sz w:val="28"/>
          <w:szCs w:val="28"/>
        </w:rPr>
      </w:pPr>
    </w:p>
    <w:p w:rsidR="003957DD" w:rsidRDefault="003957DD" w:rsidP="003957DD">
      <w:pPr>
        <w:autoSpaceDE w:val="0"/>
        <w:autoSpaceDN w:val="0"/>
        <w:adjustRightInd w:val="0"/>
        <w:spacing w:after="200" w:line="276" w:lineRule="auto"/>
        <w:jc w:val="center"/>
        <w:rPr>
          <w:b/>
        </w:rPr>
      </w:pPr>
      <w:r w:rsidRPr="00256535">
        <w:rPr>
          <w:b/>
        </w:rPr>
        <w:t>ПЕДАГОГИЧЕСКАЯ ЦЕЛЕСООБРАЗНОСТЬ ПРОГРАММЫ</w:t>
      </w:r>
    </w:p>
    <w:p w:rsidR="00256535" w:rsidRPr="009B548C" w:rsidRDefault="00256535" w:rsidP="00256535">
      <w:pPr>
        <w:pStyle w:val="a3"/>
      </w:pPr>
      <w:r w:rsidRPr="009B548C">
        <w:rPr>
          <w:b/>
          <w:bCs/>
        </w:rPr>
        <w:t>Педагогическая целесообразность</w:t>
      </w:r>
      <w:r w:rsidRPr="009B548C">
        <w:t> </w:t>
      </w:r>
      <w:r>
        <w:t xml:space="preserve">программы </w:t>
      </w:r>
      <w:r w:rsidRPr="009B548C">
        <w:t xml:space="preserve"> призвана расширить творческий потенциал ребенка, обогатить словарный запас, сформировать нравственно - эстетические чувства, т.к. именно в начальной школе закладывается фундамент творческой личности, закрепляются нравственные нормы поведения в обществе, формируется духовность.</w:t>
      </w:r>
    </w:p>
    <w:p w:rsidR="00256535" w:rsidRDefault="00256535" w:rsidP="00BC650C">
      <w:pPr>
        <w:autoSpaceDE w:val="0"/>
        <w:autoSpaceDN w:val="0"/>
        <w:adjustRightInd w:val="0"/>
        <w:spacing w:after="200" w:line="276" w:lineRule="auto"/>
        <w:jc w:val="center"/>
        <w:rPr>
          <w:b/>
          <w:sz w:val="28"/>
          <w:szCs w:val="28"/>
        </w:rPr>
      </w:pPr>
    </w:p>
    <w:p w:rsidR="006B59C1" w:rsidRDefault="006B59C1" w:rsidP="00BC650C">
      <w:pPr>
        <w:autoSpaceDE w:val="0"/>
        <w:autoSpaceDN w:val="0"/>
        <w:adjustRightInd w:val="0"/>
        <w:spacing w:after="200" w:line="276" w:lineRule="auto"/>
        <w:jc w:val="center"/>
        <w:rPr>
          <w:b/>
        </w:rPr>
      </w:pPr>
    </w:p>
    <w:p w:rsidR="006B59C1" w:rsidRDefault="006B59C1" w:rsidP="00BC650C">
      <w:pPr>
        <w:autoSpaceDE w:val="0"/>
        <w:autoSpaceDN w:val="0"/>
        <w:adjustRightInd w:val="0"/>
        <w:spacing w:after="200" w:line="276" w:lineRule="auto"/>
        <w:jc w:val="center"/>
        <w:rPr>
          <w:b/>
        </w:rPr>
      </w:pPr>
    </w:p>
    <w:p w:rsidR="00BC650C" w:rsidRPr="00256535" w:rsidRDefault="00BC650C" w:rsidP="00BC650C">
      <w:pPr>
        <w:autoSpaceDE w:val="0"/>
        <w:autoSpaceDN w:val="0"/>
        <w:adjustRightInd w:val="0"/>
        <w:spacing w:after="200" w:line="276" w:lineRule="auto"/>
        <w:jc w:val="center"/>
        <w:rPr>
          <w:b/>
        </w:rPr>
      </w:pPr>
      <w:r w:rsidRPr="00256535">
        <w:rPr>
          <w:b/>
        </w:rPr>
        <w:t>ОТЛИЧИТЕЛЬНЫЕ ОСОБЕННОСТИ ПРОГРАММЫ</w:t>
      </w:r>
    </w:p>
    <w:p w:rsidR="00256535" w:rsidRPr="009B548C" w:rsidRDefault="00256535" w:rsidP="00256535">
      <w:pPr>
        <w:pStyle w:val="a3"/>
      </w:pPr>
      <w:r w:rsidRPr="009B548C">
        <w:rPr>
          <w:b/>
          <w:bCs/>
        </w:rPr>
        <w:t>Отличительными особенностями </w:t>
      </w:r>
      <w:r w:rsidRPr="009B548C">
        <w:t>данной программы является то, что по ней могут обучаться дети с различными формами отклонения в поведении, нарушениями умственного и физического развития, инвалиды детства.</w:t>
      </w:r>
    </w:p>
    <w:p w:rsidR="00270E84" w:rsidRDefault="00256535" w:rsidP="00256535">
      <w:pPr>
        <w:pStyle w:val="a3"/>
      </w:pPr>
      <w:r w:rsidRPr="009B548C">
        <w:t xml:space="preserve">«Куклотерапия» - это один из методов лечения детей, который способен помочь </w:t>
      </w:r>
      <w:r>
        <w:t>ребенку избавиться от недугов. А</w:t>
      </w:r>
      <w:r w:rsidRPr="009B548C">
        <w:t>трибуты кукольного театра являются идеальными инструментами психокоррекции детских неврозов. Спрятавшись за ширму, говоря от лица куклы, ребенок получает уникальную возможность целительной исповеди без малейшего психического ущерба.</w:t>
      </w:r>
      <w:r w:rsidR="00270E84">
        <w:t xml:space="preserve"> </w:t>
      </w:r>
    </w:p>
    <w:p w:rsidR="00270E84" w:rsidRDefault="00256535" w:rsidP="00256535">
      <w:pPr>
        <w:pStyle w:val="a3"/>
      </w:pPr>
      <w:r w:rsidRPr="009B548C">
        <w:t xml:space="preserve">Педагогическая задача – раскрепостить, активизировать, усилить личность неуравновешенного ребенка настолько, что он сам в состоянии будет справиться с патологическими «перекосами» характера и безболезненно адаптироваться в учебной группе и современных условиях жизни. </w:t>
      </w:r>
    </w:p>
    <w:p w:rsidR="00256535" w:rsidRPr="009B548C" w:rsidRDefault="00256535" w:rsidP="00256535">
      <w:pPr>
        <w:pStyle w:val="a3"/>
      </w:pPr>
      <w:r w:rsidRPr="009B548C">
        <w:t>Учитывая внутренние и внешние результаты деятельности, программный материал можно корректировать по усмотрению педагога, направлять деятельность детей в нужное русло, помогать в самопознании, саморазвитии.</w:t>
      </w:r>
    </w:p>
    <w:p w:rsidR="00BC650C" w:rsidRDefault="00BC650C" w:rsidP="00BC650C">
      <w:pPr>
        <w:autoSpaceDE w:val="0"/>
        <w:autoSpaceDN w:val="0"/>
        <w:adjustRightInd w:val="0"/>
        <w:spacing w:after="200" w:line="276" w:lineRule="auto"/>
        <w:jc w:val="center"/>
        <w:rPr>
          <w:b/>
        </w:rPr>
      </w:pPr>
      <w:r w:rsidRPr="00270E84">
        <w:rPr>
          <w:b/>
        </w:rPr>
        <w:t>НОВИЗНА ПРОГРАММЫ</w:t>
      </w:r>
    </w:p>
    <w:p w:rsidR="00490676" w:rsidRDefault="00490676" w:rsidP="00490676">
      <w:pPr>
        <w:pStyle w:val="a3"/>
      </w:pPr>
      <w:r w:rsidRPr="009B548C">
        <w:rPr>
          <w:b/>
          <w:bCs/>
        </w:rPr>
        <w:t>Новизной</w:t>
      </w:r>
      <w:r w:rsidRPr="009B548C">
        <w:t> программы является </w:t>
      </w:r>
      <w:r>
        <w:t>особый</w:t>
      </w:r>
      <w:r w:rsidRPr="009B548C">
        <w:t> подход к воспитанию и</w:t>
      </w:r>
      <w:r>
        <w:t xml:space="preserve"> </w:t>
      </w:r>
      <w:r w:rsidRPr="009B548C">
        <w:t>развитию ребенка средствами театра, где обучающиеся сами выступают в роли художника, исполнителя, режиссера и композитора спектакля.</w:t>
      </w:r>
    </w:p>
    <w:p w:rsidR="00490676" w:rsidRPr="00490676" w:rsidRDefault="00490676" w:rsidP="00490676">
      <w:pPr>
        <w:pStyle w:val="a3"/>
      </w:pPr>
    </w:p>
    <w:p w:rsidR="009D2FDF" w:rsidRDefault="009D2FDF" w:rsidP="00490676">
      <w:pPr>
        <w:pStyle w:val="a3"/>
      </w:pPr>
      <w:r>
        <w:rPr>
          <w:b/>
        </w:rPr>
        <w:t xml:space="preserve">Нормативные основания </w:t>
      </w:r>
      <w:r>
        <w:t xml:space="preserve">для создания дополнительной общеобразовательной программы: </w:t>
      </w:r>
    </w:p>
    <w:p w:rsidR="009D2FDF" w:rsidRDefault="009D2FDF" w:rsidP="00490676">
      <w:pPr>
        <w:pStyle w:val="a3"/>
      </w:pPr>
      <w:r>
        <w:t>- Федеральный закон «Об образовании российской Федерации» от 29. 12. 2012г. № 273 – ФЗ;</w:t>
      </w:r>
    </w:p>
    <w:p w:rsidR="007D1116" w:rsidRDefault="009D2FDF" w:rsidP="00490676">
      <w:pPr>
        <w:pStyle w:val="a3"/>
      </w:pPr>
      <w:r>
        <w:t xml:space="preserve">- Концепция развития дополнительного образования на 2015 – 2020 годы от 04. 09. 2014г. № 1726 </w:t>
      </w:r>
      <w:r w:rsidR="007D1116">
        <w:t>–</w:t>
      </w:r>
      <w:r>
        <w:t xml:space="preserve"> р</w:t>
      </w:r>
      <w:r w:rsidR="007D1116">
        <w:t xml:space="preserve">. </w:t>
      </w:r>
    </w:p>
    <w:p w:rsidR="007D1116" w:rsidRDefault="007D1116" w:rsidP="00490676">
      <w:pPr>
        <w:pStyle w:val="a3"/>
      </w:pPr>
      <w:r>
        <w:t xml:space="preserve">- Письмо Министерства образования и науки РФ от 11.12.2006г. № 06-1844 «Примерные требования к программам дополнительного образования детей»; </w:t>
      </w:r>
    </w:p>
    <w:p w:rsidR="007D1116" w:rsidRDefault="007D1116" w:rsidP="00490676">
      <w:pPr>
        <w:pStyle w:val="a3"/>
      </w:pPr>
      <w:r>
        <w:t xml:space="preserve">- Методические рекомендации Министерства образования и науки РФ по проектированию дополнительных общеразвивающих программ ( включая разноуровневые программы) от 18.11.2015 г. № 09-3242; </w:t>
      </w:r>
    </w:p>
    <w:p w:rsidR="002D02BD" w:rsidRDefault="002D02BD" w:rsidP="00490676">
      <w:pPr>
        <w:pStyle w:val="a3"/>
      </w:pPr>
      <w:r>
        <w:t xml:space="preserve">- Приказ Министерства просвещения Российской Федерации от 09. 11. 2018г. № 196 «Об утверждении Порядка </w:t>
      </w:r>
      <w:r w:rsidR="007057E4">
        <w:t>организации и осуществления 4 образовательной деятельности по дополнительным образовательным программам»;</w:t>
      </w:r>
    </w:p>
    <w:p w:rsidR="007057E4" w:rsidRDefault="007057E4" w:rsidP="00490676">
      <w:pPr>
        <w:pStyle w:val="a3"/>
      </w:pPr>
      <w:r>
        <w:t xml:space="preserve">- Приказ Министерства просвещения Российской Федерации от 03. 09. 2019г. № 467 «Об утверждении Целевой модели развития системы дополнительного образования детей»; </w:t>
      </w:r>
    </w:p>
    <w:p w:rsidR="007057E4" w:rsidRDefault="007057E4" w:rsidP="00490676">
      <w:pPr>
        <w:pStyle w:val="a3"/>
      </w:pPr>
      <w:r>
        <w:t xml:space="preserve">-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 </w:t>
      </w:r>
    </w:p>
    <w:p w:rsidR="00BC650C" w:rsidRDefault="007057E4" w:rsidP="00490676">
      <w:pPr>
        <w:pStyle w:val="a3"/>
      </w:pPr>
      <w:r>
        <w:t xml:space="preserve">- Приказ Министерства образования республики Мордовия от 04. 03. 2019г. № 211 «Об утверждении Правил персонифицированного финансирования дополнительного образования детей в республике Мордовия». </w:t>
      </w:r>
    </w:p>
    <w:p w:rsidR="00490676" w:rsidRPr="009B548C" w:rsidRDefault="00490676" w:rsidP="00490676">
      <w:pPr>
        <w:pStyle w:val="a3"/>
      </w:pPr>
      <w:r>
        <w:t xml:space="preserve">- </w:t>
      </w:r>
      <w:r w:rsidRPr="009B548C">
        <w:t>программы общеобразовательных учреждений «Театр.1-11 классы», рекомендованной Главным управлением общего среднего образования Министерства образования и науки РФ (М.: Просвещение, 1995);</w:t>
      </w:r>
    </w:p>
    <w:p w:rsidR="00490676" w:rsidRPr="009B548C" w:rsidRDefault="00490676" w:rsidP="00490676">
      <w:pPr>
        <w:pStyle w:val="a3"/>
      </w:pPr>
      <w:r>
        <w:t xml:space="preserve">- </w:t>
      </w:r>
      <w:r w:rsidRPr="009B548C">
        <w:t>программа обучения детей Театр кукол/ авт-сост.Т.Кузнецова ( М.: репертуарно-метдическая библиотечка « Я вхожу в мир искусств».№9(25) 1999.);</w:t>
      </w:r>
    </w:p>
    <w:p w:rsidR="00490676" w:rsidRDefault="00490676" w:rsidP="00490676">
      <w:pPr>
        <w:pStyle w:val="a3"/>
      </w:pPr>
      <w:r>
        <w:t xml:space="preserve">- </w:t>
      </w:r>
      <w:r w:rsidRPr="009B548C">
        <w:t>Кукольный театр: программа, рекомендации. 1- 9 классы. / авт-сост.А.Д.Крутенкова. – Волгоград: Учитель, 2009.</w:t>
      </w:r>
    </w:p>
    <w:p w:rsidR="00490676" w:rsidRDefault="00490676" w:rsidP="00490676">
      <w:pPr>
        <w:pStyle w:val="a3"/>
      </w:pPr>
    </w:p>
    <w:p w:rsidR="00490676" w:rsidRDefault="007057E4" w:rsidP="00BC650C">
      <w:pPr>
        <w:autoSpaceDE w:val="0"/>
        <w:autoSpaceDN w:val="0"/>
        <w:adjustRightInd w:val="0"/>
        <w:spacing w:after="200" w:line="276" w:lineRule="auto"/>
        <w:rPr>
          <w:b/>
        </w:rPr>
      </w:pPr>
      <w:r w:rsidRPr="00490676">
        <w:rPr>
          <w:b/>
        </w:rPr>
        <w:t>ЦЕЛЬ ПРОГРАММЫ:</w:t>
      </w:r>
    </w:p>
    <w:p w:rsidR="00490676" w:rsidRDefault="00490676" w:rsidP="00490676">
      <w:pPr>
        <w:pStyle w:val="a3"/>
      </w:pPr>
      <w:r w:rsidRPr="009B548C">
        <w:t>Основная цель учебного процесса – формирование навыков сотрудничества, творчества, эмоциональной гибкости, коммуникативности, самопрезентации, самореализации через занятия, постановку спектаклей, проектную деятельность.</w:t>
      </w:r>
    </w:p>
    <w:p w:rsidR="00490676" w:rsidRDefault="00490676" w:rsidP="00490676">
      <w:pPr>
        <w:pStyle w:val="a3"/>
      </w:pPr>
    </w:p>
    <w:p w:rsidR="00490676" w:rsidRDefault="00490676" w:rsidP="00490676">
      <w:pPr>
        <w:autoSpaceDE w:val="0"/>
        <w:autoSpaceDN w:val="0"/>
        <w:adjustRightInd w:val="0"/>
        <w:spacing w:after="200" w:line="276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Задачи:</w:t>
      </w:r>
    </w:p>
    <w:p w:rsidR="00490676" w:rsidRPr="009B548C" w:rsidRDefault="00490676" w:rsidP="00490676">
      <w:pPr>
        <w:pStyle w:val="a3"/>
      </w:pPr>
    </w:p>
    <w:p w:rsidR="00490676" w:rsidRPr="00490676" w:rsidRDefault="00490676" w:rsidP="00490676">
      <w:pPr>
        <w:pStyle w:val="a3"/>
        <w:rPr>
          <w:b/>
        </w:rPr>
      </w:pPr>
      <w:r w:rsidRPr="00490676">
        <w:rPr>
          <w:b/>
        </w:rPr>
        <w:t>Обучающие</w:t>
      </w:r>
      <w:r>
        <w:rPr>
          <w:b/>
        </w:rPr>
        <w:t>:</w:t>
      </w:r>
    </w:p>
    <w:p w:rsidR="00490676" w:rsidRPr="009B548C" w:rsidRDefault="00490676" w:rsidP="00490676">
      <w:pPr>
        <w:pStyle w:val="a3"/>
      </w:pPr>
      <w:r>
        <w:t xml:space="preserve">- </w:t>
      </w:r>
      <w:r w:rsidRPr="009B548C">
        <w:t>освоить элементы сценической грамоты;</w:t>
      </w:r>
    </w:p>
    <w:p w:rsidR="00490676" w:rsidRPr="009B548C" w:rsidRDefault="00490676" w:rsidP="00490676">
      <w:pPr>
        <w:pStyle w:val="a3"/>
      </w:pPr>
      <w:r>
        <w:t xml:space="preserve">- </w:t>
      </w:r>
      <w:r w:rsidRPr="009B548C">
        <w:t>знакомить детей с театральной терминологией; с видами театрального искусства; с устройством зрительного зала и сцены.</w:t>
      </w:r>
    </w:p>
    <w:p w:rsidR="00490676" w:rsidRPr="009B548C" w:rsidRDefault="00490676" w:rsidP="00490676">
      <w:pPr>
        <w:pStyle w:val="a3"/>
      </w:pPr>
      <w:r>
        <w:t xml:space="preserve">- </w:t>
      </w:r>
      <w:r w:rsidRPr="009B548C">
        <w:t>освоить основные приёмы работы с куклой;</w:t>
      </w:r>
    </w:p>
    <w:p w:rsidR="00490676" w:rsidRPr="009B548C" w:rsidRDefault="00490676" w:rsidP="00490676">
      <w:pPr>
        <w:pStyle w:val="a3"/>
      </w:pPr>
      <w:r>
        <w:t>- с</w:t>
      </w:r>
      <w:r w:rsidRPr="009B548C">
        <w:t>формировать устойчивые компетенции при работе с куклой;</w:t>
      </w:r>
    </w:p>
    <w:p w:rsidR="00490676" w:rsidRPr="009B548C" w:rsidRDefault="00490676" w:rsidP="00490676">
      <w:pPr>
        <w:pStyle w:val="a3"/>
      </w:pPr>
      <w:r>
        <w:t>- в</w:t>
      </w:r>
      <w:r w:rsidRPr="009B548C">
        <w:t>ыработать практические навыки выразительного чтения произведений разного жанра.</w:t>
      </w:r>
    </w:p>
    <w:p w:rsidR="00490676" w:rsidRPr="009B548C" w:rsidRDefault="00490676" w:rsidP="00490676">
      <w:pPr>
        <w:pStyle w:val="a3"/>
      </w:pPr>
      <w:r>
        <w:t>- п</w:t>
      </w:r>
      <w:r w:rsidRPr="009B548C">
        <w:t>омочь учащимся преодолеть психологическую и речевую«зажатость», научиться пользоваться словами выражающие основные чувства;</w:t>
      </w:r>
    </w:p>
    <w:p w:rsidR="00490676" w:rsidRPr="009B548C" w:rsidRDefault="00490676" w:rsidP="00490676">
      <w:pPr>
        <w:pStyle w:val="a3"/>
      </w:pPr>
      <w:r>
        <w:t>- фо</w:t>
      </w:r>
      <w:r w:rsidRPr="009B548C">
        <w:t>рмировать интерес, к учебной деятельности опираясь на синтетическую природу театрального искусства;</w:t>
      </w:r>
    </w:p>
    <w:p w:rsidR="00490676" w:rsidRPr="009B548C" w:rsidRDefault="00490676" w:rsidP="00490676">
      <w:pPr>
        <w:pStyle w:val="a3"/>
      </w:pPr>
      <w:r>
        <w:t>- о</w:t>
      </w:r>
      <w:r w:rsidRPr="009B548C">
        <w:t>бучить приёмам творческой мыслительной деятельности;</w:t>
      </w:r>
    </w:p>
    <w:p w:rsidR="00490676" w:rsidRPr="009B548C" w:rsidRDefault="00490676" w:rsidP="00490676">
      <w:pPr>
        <w:pStyle w:val="a3"/>
      </w:pPr>
      <w:r>
        <w:t>- с</w:t>
      </w:r>
      <w:r w:rsidRPr="009B548C">
        <w:t>амостоятельно реализовывать собственные замыслы в театральных постановках.</w:t>
      </w:r>
    </w:p>
    <w:p w:rsidR="00490676" w:rsidRPr="00490676" w:rsidRDefault="00490676" w:rsidP="00490676">
      <w:pPr>
        <w:pStyle w:val="a3"/>
        <w:rPr>
          <w:b/>
        </w:rPr>
      </w:pPr>
      <w:r w:rsidRPr="00490676">
        <w:rPr>
          <w:b/>
        </w:rPr>
        <w:t>Развивающие</w:t>
      </w:r>
      <w:r>
        <w:rPr>
          <w:b/>
        </w:rPr>
        <w:t xml:space="preserve">: </w:t>
      </w:r>
    </w:p>
    <w:p w:rsidR="00490676" w:rsidRPr="009B548C" w:rsidRDefault="00490676" w:rsidP="00490676">
      <w:pPr>
        <w:pStyle w:val="a3"/>
      </w:pPr>
      <w:r>
        <w:t>- р</w:t>
      </w:r>
      <w:r w:rsidRPr="009B548C">
        <w:t>азвивать коммуникативные навыки, личностные компетенции;</w:t>
      </w:r>
    </w:p>
    <w:p w:rsidR="00490676" w:rsidRPr="009B548C" w:rsidRDefault="00490676" w:rsidP="00490676">
      <w:pPr>
        <w:pStyle w:val="a3"/>
      </w:pPr>
      <w:r>
        <w:t>- р</w:t>
      </w:r>
      <w:r w:rsidRPr="009B548C">
        <w:t>азвивать фантазию, воображение, зрительное и слуховое внимание, память, наблюдательность средствами театрального искусства;</w:t>
      </w:r>
    </w:p>
    <w:p w:rsidR="00490676" w:rsidRPr="009B548C" w:rsidRDefault="00490676" w:rsidP="00490676">
      <w:pPr>
        <w:pStyle w:val="a3"/>
      </w:pPr>
      <w:r>
        <w:t>- р</w:t>
      </w:r>
      <w:r w:rsidRPr="009B548C">
        <w:t>азвитие умения действовать словом, вызывать отклик зрителя, влиять на их эмоциональное состояние;</w:t>
      </w:r>
    </w:p>
    <w:p w:rsidR="00490676" w:rsidRPr="009B548C" w:rsidRDefault="008F25C2" w:rsidP="00490676">
      <w:pPr>
        <w:pStyle w:val="a3"/>
      </w:pPr>
      <w:r>
        <w:t>- р</w:t>
      </w:r>
      <w:r w:rsidR="00490676" w:rsidRPr="009B548C">
        <w:t>азвивать умение согласовывать свои действия с другими детьми;</w:t>
      </w:r>
    </w:p>
    <w:p w:rsidR="00490676" w:rsidRPr="009B548C" w:rsidRDefault="008F25C2" w:rsidP="00490676">
      <w:pPr>
        <w:pStyle w:val="a3"/>
      </w:pPr>
      <w:r>
        <w:t>- ф</w:t>
      </w:r>
      <w:r w:rsidR="00490676" w:rsidRPr="009B548C">
        <w:t>ормировать адекватные формы социального поведения.</w:t>
      </w:r>
    </w:p>
    <w:p w:rsidR="00490676" w:rsidRPr="008F25C2" w:rsidRDefault="00490676" w:rsidP="00490676">
      <w:pPr>
        <w:pStyle w:val="a3"/>
        <w:rPr>
          <w:b/>
        </w:rPr>
      </w:pPr>
      <w:r w:rsidRPr="008F25C2">
        <w:rPr>
          <w:b/>
        </w:rPr>
        <w:t>Воспитывающие</w:t>
      </w:r>
      <w:r w:rsidR="008F25C2">
        <w:rPr>
          <w:b/>
        </w:rPr>
        <w:t xml:space="preserve">: </w:t>
      </w:r>
    </w:p>
    <w:p w:rsidR="00490676" w:rsidRPr="009B548C" w:rsidRDefault="008F25C2" w:rsidP="00490676">
      <w:pPr>
        <w:pStyle w:val="a3"/>
      </w:pPr>
      <w:r>
        <w:t>- н</w:t>
      </w:r>
      <w:r w:rsidR="00490676" w:rsidRPr="009B548C">
        <w:t>а основе постановочного материала формировать нравственно – эстетическую отзывчивость на прекрасное и безобразное в жизни и в искусстве</w:t>
      </w:r>
      <w:r>
        <w:t>;</w:t>
      </w:r>
    </w:p>
    <w:p w:rsidR="00490676" w:rsidRPr="009B548C" w:rsidRDefault="008F25C2" w:rsidP="00490676">
      <w:pPr>
        <w:pStyle w:val="a3"/>
      </w:pPr>
      <w:r>
        <w:t>- в</w:t>
      </w:r>
      <w:r w:rsidR="00490676" w:rsidRPr="009B548C">
        <w:t>оспитывать доброжелательность и контактность в отношениях со сверстниками;</w:t>
      </w:r>
    </w:p>
    <w:p w:rsidR="00490676" w:rsidRPr="009B548C" w:rsidRDefault="008F25C2" w:rsidP="00490676">
      <w:pPr>
        <w:pStyle w:val="a3"/>
      </w:pPr>
      <w:r>
        <w:t>- в</w:t>
      </w:r>
      <w:r w:rsidR="00490676" w:rsidRPr="009B548C">
        <w:t>оспитывать в обучающихся добро, любовь к ближним, внимание к людям, родной земле, неравнодушное отношение к окружающему миру.</w:t>
      </w:r>
    </w:p>
    <w:p w:rsidR="00490676" w:rsidRPr="009B548C" w:rsidRDefault="008F25C2" w:rsidP="00490676">
      <w:pPr>
        <w:pStyle w:val="a3"/>
      </w:pPr>
      <w:r>
        <w:t>- в</w:t>
      </w:r>
      <w:r w:rsidR="00490676" w:rsidRPr="009B548C">
        <w:t>оспитать чувство собственного достоинства;</w:t>
      </w:r>
    </w:p>
    <w:p w:rsidR="00490676" w:rsidRPr="009B548C" w:rsidRDefault="008F25C2" w:rsidP="00490676">
      <w:pPr>
        <w:pStyle w:val="a3"/>
      </w:pPr>
      <w:r>
        <w:t>- в</w:t>
      </w:r>
      <w:r w:rsidR="00490676" w:rsidRPr="009B548C">
        <w:t>оспитание творческих и организующих начал, личностных качеств на основе собственного опыта и эмоциональных переживаний;</w:t>
      </w:r>
    </w:p>
    <w:p w:rsidR="00490676" w:rsidRPr="009B548C" w:rsidRDefault="008F25C2" w:rsidP="00490676">
      <w:pPr>
        <w:pStyle w:val="a3"/>
      </w:pPr>
      <w:r>
        <w:t>- н</w:t>
      </w:r>
      <w:r w:rsidR="00490676" w:rsidRPr="009B548C">
        <w:t>аполнить жизнь детей яркими, положительными эмоциями, которые ведут к интенсификации развития новых мотивов деятельности, что существенно перестраивает эмоциональную сферу ребенка;</w:t>
      </w:r>
    </w:p>
    <w:p w:rsidR="00490676" w:rsidRPr="009B548C" w:rsidRDefault="008F25C2" w:rsidP="00490676">
      <w:pPr>
        <w:pStyle w:val="a3"/>
      </w:pPr>
      <w:r>
        <w:t>- с</w:t>
      </w:r>
      <w:r w:rsidR="00490676" w:rsidRPr="009B548C">
        <w:t>оциализация и самореализация развивающейся личности.</w:t>
      </w:r>
    </w:p>
    <w:p w:rsidR="007057E4" w:rsidRDefault="00490676" w:rsidP="008F25C2">
      <w:pPr>
        <w:pStyle w:val="a3"/>
      </w:pPr>
      <w:r w:rsidRPr="009B548C">
        <w:t>Данные задачи решаются в процессе учебной деятельности по освоению образовательной программы.</w:t>
      </w:r>
    </w:p>
    <w:p w:rsidR="008F25C2" w:rsidRPr="008F25C2" w:rsidRDefault="008F25C2" w:rsidP="008F25C2">
      <w:pPr>
        <w:pStyle w:val="a3"/>
      </w:pPr>
    </w:p>
    <w:p w:rsidR="007057E4" w:rsidRPr="008F25C2" w:rsidRDefault="007057E4" w:rsidP="007057E4">
      <w:pPr>
        <w:shd w:val="clear" w:color="auto" w:fill="FFFFFF"/>
        <w:rPr>
          <w:b/>
          <w:bCs/>
          <w:color w:val="000000"/>
        </w:rPr>
      </w:pPr>
      <w:r w:rsidRPr="008F25C2">
        <w:rPr>
          <w:b/>
          <w:bCs/>
          <w:color w:val="000000"/>
        </w:rPr>
        <w:t>Планируемые результаты:</w:t>
      </w:r>
    </w:p>
    <w:p w:rsidR="008F25C2" w:rsidRPr="009B548C" w:rsidRDefault="008F25C2" w:rsidP="008F25C2">
      <w:pPr>
        <w:pStyle w:val="a3"/>
      </w:pPr>
      <w:r w:rsidRPr="009B548C">
        <w:t>Поставленной цели и задачам соответствует модель ожидаемого результата: раскрепощенный, общительный человек, владеющий словом и телом, готовый к творческой деятельности в любой области.</w:t>
      </w:r>
    </w:p>
    <w:p w:rsidR="008F25C2" w:rsidRDefault="008F25C2" w:rsidP="007057E4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</w:p>
    <w:p w:rsidR="00287C23" w:rsidRDefault="007956C4" w:rsidP="00732210">
      <w:pPr>
        <w:shd w:val="clear" w:color="auto" w:fill="FFFFFF"/>
        <w:jc w:val="center"/>
        <w:rPr>
          <w:b/>
          <w:color w:val="000000"/>
        </w:rPr>
      </w:pPr>
      <w:r w:rsidRPr="008F25C2">
        <w:rPr>
          <w:b/>
          <w:color w:val="000000"/>
        </w:rPr>
        <w:t>СОДЕРЖАНИЕ УЧЕБНОГО ПРЕДМЕТА</w:t>
      </w:r>
    </w:p>
    <w:p w:rsidR="004011A8" w:rsidRDefault="004011A8" w:rsidP="004011A8">
      <w:pPr>
        <w:shd w:val="clear" w:color="auto" w:fill="FFFFFF"/>
        <w:rPr>
          <w:b/>
          <w:color w:val="000000"/>
        </w:rPr>
      </w:pPr>
    </w:p>
    <w:p w:rsidR="004011A8" w:rsidRDefault="004011A8" w:rsidP="004011A8">
      <w:pPr>
        <w:pStyle w:val="a4"/>
        <w:numPr>
          <w:ilvl w:val="0"/>
          <w:numId w:val="34"/>
        </w:num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Происхождение куклы. Изготовление кукол и бутафории.</w:t>
      </w:r>
    </w:p>
    <w:p w:rsidR="004011A8" w:rsidRDefault="004011A8" w:rsidP="004011A8">
      <w:pPr>
        <w:shd w:val="clear" w:color="auto" w:fill="FFFFFF"/>
        <w:ind w:left="360"/>
        <w:rPr>
          <w:b/>
          <w:color w:val="000000"/>
        </w:rPr>
      </w:pPr>
    </w:p>
    <w:p w:rsidR="004011A8" w:rsidRPr="004011A8" w:rsidRDefault="004011A8" w:rsidP="004011A8">
      <w:pPr>
        <w:pStyle w:val="a3"/>
        <w:numPr>
          <w:ilvl w:val="1"/>
          <w:numId w:val="34"/>
        </w:numPr>
        <w:rPr>
          <w:rStyle w:val="c0"/>
          <w:szCs w:val="20"/>
        </w:rPr>
      </w:pPr>
      <w:r w:rsidRPr="004011A8">
        <w:rPr>
          <w:b/>
          <w:i/>
        </w:rPr>
        <w:t xml:space="preserve">Вводное занятие. Диагностика обученности учащихся. </w:t>
      </w:r>
      <w:r w:rsidRPr="004011A8">
        <w:rPr>
          <w:rStyle w:val="c0"/>
          <w:szCs w:val="28"/>
        </w:rPr>
        <w:t>Определение уровня познавательных интересов детей. Порядок проведения: педагог просит учащихся ответить на вопросы анкеты, выбрав наиболее соответствующий вариант ответов.</w:t>
      </w:r>
    </w:p>
    <w:p w:rsidR="000768F1" w:rsidRDefault="000768F1" w:rsidP="000768F1">
      <w:pPr>
        <w:pStyle w:val="a3"/>
        <w:numPr>
          <w:ilvl w:val="1"/>
          <w:numId w:val="34"/>
        </w:numPr>
      </w:pPr>
      <w:r w:rsidRPr="000768F1">
        <w:rPr>
          <w:b/>
          <w:i/>
          <w:bdr w:val="none" w:sz="0" w:space="0" w:color="auto" w:frame="1"/>
        </w:rPr>
        <w:t xml:space="preserve">Происхождение куклы. </w:t>
      </w:r>
      <w:r w:rsidRPr="000768F1">
        <w:t>Театр. Его истоки. Знакомство с историей возникновения театра петрушек, с театральной лексикой, профессиями людей, которые работают в театре (режиссер, художник - декоратор, бутафор, актер).</w:t>
      </w:r>
    </w:p>
    <w:p w:rsidR="001C6EBC" w:rsidRPr="001C6EBC" w:rsidRDefault="000768F1" w:rsidP="000768F1">
      <w:pPr>
        <w:pStyle w:val="a3"/>
        <w:numPr>
          <w:ilvl w:val="1"/>
          <w:numId w:val="34"/>
        </w:numPr>
        <w:rPr>
          <w:b/>
          <w:i/>
        </w:rPr>
      </w:pPr>
      <w:r w:rsidRPr="000768F1">
        <w:rPr>
          <w:b/>
          <w:i/>
        </w:rPr>
        <w:lastRenderedPageBreak/>
        <w:t>Изготовление кукол и бутафории.</w:t>
      </w:r>
      <w:r w:rsidR="001C6EBC">
        <w:rPr>
          <w:b/>
          <w:i/>
        </w:rPr>
        <w:t xml:space="preserve"> </w:t>
      </w:r>
      <w:r w:rsidR="001C6EBC">
        <w:t>Изготовление голов кукол.</w:t>
      </w:r>
    </w:p>
    <w:p w:rsidR="001C6EBC" w:rsidRPr="001C6EBC" w:rsidRDefault="001C6EBC" w:rsidP="001C6EBC">
      <w:pPr>
        <w:pStyle w:val="a3"/>
        <w:numPr>
          <w:ilvl w:val="1"/>
          <w:numId w:val="34"/>
        </w:numPr>
        <w:rPr>
          <w:b/>
          <w:i/>
        </w:rPr>
      </w:pPr>
      <w:r>
        <w:t xml:space="preserve"> </w:t>
      </w:r>
      <w:r w:rsidRPr="001C6EBC">
        <w:rPr>
          <w:b/>
          <w:i/>
        </w:rPr>
        <w:t>Изготовление кукол и бутафории.</w:t>
      </w:r>
      <w:r>
        <w:t xml:space="preserve"> Изготовление голов кукол.</w:t>
      </w:r>
    </w:p>
    <w:p w:rsidR="001C6EBC" w:rsidRPr="001C6EBC" w:rsidRDefault="001C6EBC" w:rsidP="001C6EBC">
      <w:pPr>
        <w:pStyle w:val="a3"/>
        <w:numPr>
          <w:ilvl w:val="1"/>
          <w:numId w:val="34"/>
        </w:numPr>
        <w:rPr>
          <w:b/>
          <w:i/>
        </w:rPr>
      </w:pPr>
      <w:r w:rsidRPr="001C6EBC">
        <w:rPr>
          <w:b/>
          <w:i/>
        </w:rPr>
        <w:t xml:space="preserve">Изготовление кукол и бутафории. </w:t>
      </w:r>
      <w:r>
        <w:t xml:space="preserve">Изготовление платьев кукол. </w:t>
      </w:r>
    </w:p>
    <w:p w:rsidR="001C6EBC" w:rsidRPr="001C6EBC" w:rsidRDefault="001C6EBC" w:rsidP="001C6EBC">
      <w:pPr>
        <w:pStyle w:val="a3"/>
        <w:numPr>
          <w:ilvl w:val="1"/>
          <w:numId w:val="34"/>
        </w:numPr>
        <w:rPr>
          <w:b/>
          <w:i/>
        </w:rPr>
      </w:pPr>
      <w:r w:rsidRPr="001C6EBC">
        <w:rPr>
          <w:b/>
          <w:i/>
        </w:rPr>
        <w:t xml:space="preserve">Изготовление кукол и бутафории. </w:t>
      </w:r>
      <w:r>
        <w:t xml:space="preserve">Изготовление платьев кукол. </w:t>
      </w:r>
    </w:p>
    <w:p w:rsidR="001C6EBC" w:rsidRPr="001C6EBC" w:rsidRDefault="001C6EBC" w:rsidP="000768F1">
      <w:pPr>
        <w:pStyle w:val="a3"/>
        <w:numPr>
          <w:ilvl w:val="1"/>
          <w:numId w:val="34"/>
        </w:numPr>
        <w:rPr>
          <w:b/>
          <w:i/>
        </w:rPr>
      </w:pPr>
      <w:r w:rsidRPr="001C6EBC">
        <w:rPr>
          <w:b/>
          <w:i/>
        </w:rPr>
        <w:t>Изготовление кукол и бутафории.</w:t>
      </w:r>
      <w:r>
        <w:t xml:space="preserve"> Украшение кукол.</w:t>
      </w:r>
    </w:p>
    <w:p w:rsidR="001C6EBC" w:rsidRDefault="001C6EBC" w:rsidP="001C6EBC">
      <w:pPr>
        <w:pStyle w:val="a3"/>
        <w:numPr>
          <w:ilvl w:val="1"/>
          <w:numId w:val="34"/>
        </w:numPr>
        <w:rPr>
          <w:b/>
          <w:i/>
        </w:rPr>
      </w:pPr>
      <w:r w:rsidRPr="001C6EBC">
        <w:rPr>
          <w:b/>
          <w:i/>
        </w:rPr>
        <w:t>Изготовление кукол и бутафории.</w:t>
      </w:r>
      <w:r>
        <w:t xml:space="preserve"> Украшение кукол.</w:t>
      </w:r>
    </w:p>
    <w:p w:rsidR="001C6EBC" w:rsidRPr="001C6EBC" w:rsidRDefault="001C6EBC" w:rsidP="001C6EBC">
      <w:pPr>
        <w:pStyle w:val="a3"/>
        <w:numPr>
          <w:ilvl w:val="1"/>
          <w:numId w:val="34"/>
        </w:numPr>
        <w:rPr>
          <w:b/>
          <w:i/>
        </w:rPr>
      </w:pPr>
      <w:r>
        <w:rPr>
          <w:b/>
          <w:i/>
        </w:rPr>
        <w:t xml:space="preserve">Итоговое занятие. </w:t>
      </w:r>
      <w:r>
        <w:t xml:space="preserve">Парад кукол. Выбор кукол для пьесы. </w:t>
      </w:r>
    </w:p>
    <w:p w:rsidR="001C6EBC" w:rsidRDefault="001C6EBC" w:rsidP="001C6EBC">
      <w:pPr>
        <w:pStyle w:val="a3"/>
        <w:ind w:left="360"/>
        <w:rPr>
          <w:b/>
          <w:i/>
        </w:rPr>
      </w:pPr>
    </w:p>
    <w:p w:rsidR="001C6EBC" w:rsidRPr="001C6EBC" w:rsidRDefault="001C6EBC" w:rsidP="00BC666D">
      <w:pPr>
        <w:pStyle w:val="a3"/>
        <w:numPr>
          <w:ilvl w:val="0"/>
          <w:numId w:val="34"/>
        </w:numPr>
        <w:jc w:val="center"/>
        <w:rPr>
          <w:b/>
          <w:i/>
        </w:rPr>
      </w:pPr>
      <w:r w:rsidRPr="00863D6B">
        <w:rPr>
          <w:b/>
        </w:rPr>
        <w:t>Работа над выбранной для спектакля пьесой, работа над выразительными средствами речи.</w:t>
      </w:r>
    </w:p>
    <w:p w:rsidR="001C6EBC" w:rsidRDefault="001C6EBC" w:rsidP="001C6EBC">
      <w:pPr>
        <w:pStyle w:val="a3"/>
        <w:ind w:left="360"/>
        <w:rPr>
          <w:b/>
        </w:rPr>
      </w:pPr>
    </w:p>
    <w:p w:rsidR="001C6EBC" w:rsidRPr="008657FA" w:rsidRDefault="001C6EBC" w:rsidP="001C6EBC">
      <w:pPr>
        <w:pStyle w:val="a3"/>
        <w:numPr>
          <w:ilvl w:val="1"/>
          <w:numId w:val="34"/>
        </w:numPr>
        <w:rPr>
          <w:b/>
          <w:i/>
        </w:rPr>
      </w:pPr>
      <w:r>
        <w:rPr>
          <w:b/>
          <w:i/>
        </w:rPr>
        <w:t xml:space="preserve"> Выбор для спектакля пьесы. Выразительное чтение пьесы. </w:t>
      </w:r>
      <w:r>
        <w:t xml:space="preserve">Учитель </w:t>
      </w:r>
      <w:r w:rsidR="008657FA">
        <w:t xml:space="preserve">выслушивает предложения детей и предлагает свой вариант. Вместе выбирается и анализируется пьеса. Проводится первая читка. </w:t>
      </w:r>
    </w:p>
    <w:p w:rsidR="00BC666D" w:rsidRPr="00BC666D" w:rsidRDefault="008657FA" w:rsidP="008657FA">
      <w:pPr>
        <w:pStyle w:val="a3"/>
        <w:numPr>
          <w:ilvl w:val="1"/>
          <w:numId w:val="34"/>
        </w:numPr>
        <w:rPr>
          <w:b/>
          <w:i/>
        </w:rPr>
      </w:pPr>
      <w:r>
        <w:rPr>
          <w:b/>
          <w:i/>
        </w:rPr>
        <w:t xml:space="preserve">Распределение ролей и чтение по ролям. </w:t>
      </w:r>
      <w:r>
        <w:t>Учитель стремится удовлетворить игровые потребности детей, учитывая наиболее привлекательную роль для каждого ребёнка.</w:t>
      </w:r>
    </w:p>
    <w:p w:rsidR="00BC666D" w:rsidRDefault="008657FA" w:rsidP="00BC666D">
      <w:pPr>
        <w:pStyle w:val="a3"/>
        <w:numPr>
          <w:ilvl w:val="1"/>
          <w:numId w:val="34"/>
        </w:numPr>
        <w:rPr>
          <w:b/>
          <w:i/>
        </w:rPr>
      </w:pPr>
      <w:r w:rsidRPr="00BC666D">
        <w:rPr>
          <w:b/>
          <w:i/>
        </w:rPr>
        <w:t>Репетиция за столом.</w:t>
      </w:r>
      <w:r w:rsidRPr="00BC666D">
        <w:rPr>
          <w:rFonts w:ascii="Arial" w:hAnsi="Arial" w:cs="Arial"/>
          <w:color w:val="646464"/>
          <w:sz w:val="20"/>
          <w:szCs w:val="20"/>
        </w:rPr>
        <w:t xml:space="preserve"> </w:t>
      </w:r>
      <w:r w:rsidRPr="008657FA">
        <w:t xml:space="preserve">Понять идейное значение </w:t>
      </w:r>
      <w:r>
        <w:t>каждого</w:t>
      </w:r>
      <w:r w:rsidRPr="008657FA">
        <w:t xml:space="preserve"> образа в предлагаемых обстоятельствах пьесы и ознакомиться с идейной направленностью, стилевыми особенностями и предлагаемыми обстоятельствами самой пьесы. </w:t>
      </w:r>
    </w:p>
    <w:p w:rsidR="00BC666D" w:rsidRPr="00BC666D" w:rsidRDefault="00BC666D" w:rsidP="00BC666D">
      <w:pPr>
        <w:pStyle w:val="a3"/>
        <w:numPr>
          <w:ilvl w:val="1"/>
          <w:numId w:val="34"/>
        </w:numPr>
        <w:rPr>
          <w:b/>
          <w:i/>
        </w:rPr>
      </w:pPr>
      <w:r w:rsidRPr="00BC666D">
        <w:rPr>
          <w:b/>
          <w:i/>
        </w:rPr>
        <w:t>Искусство декламации.</w:t>
      </w:r>
      <w:r>
        <w:t xml:space="preserve"> Работа над техникой чтения проводится по четырём основным напрвлениям: дыхание, голос, дикция, орфоэпия. </w:t>
      </w:r>
    </w:p>
    <w:p w:rsidR="00C37225" w:rsidRDefault="00BC666D" w:rsidP="00C37225">
      <w:pPr>
        <w:pStyle w:val="a3"/>
        <w:numPr>
          <w:ilvl w:val="1"/>
          <w:numId w:val="34"/>
        </w:numPr>
      </w:pPr>
      <w:r w:rsidRPr="00BC666D">
        <w:rPr>
          <w:b/>
          <w:i/>
        </w:rPr>
        <w:t>Выразительное чтение пьесы.</w:t>
      </w:r>
      <w:r w:rsidRPr="00BC666D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t xml:space="preserve">Воплощение литературно - </w:t>
      </w:r>
      <w:r w:rsidRPr="00BC666D">
        <w:t>художественного произведения звучащей речи</w:t>
      </w:r>
      <w:r>
        <w:t>,</w:t>
      </w:r>
      <w:r w:rsidRPr="00BC666D">
        <w:t xml:space="preserve"> сохраня</w:t>
      </w:r>
      <w:r>
        <w:t>я</w:t>
      </w:r>
      <w:r w:rsidRPr="00BC666D">
        <w:t xml:space="preserve"> текст произведения</w:t>
      </w:r>
      <w:r>
        <w:t>. Выбор</w:t>
      </w:r>
      <w:r w:rsidRPr="00BC666D">
        <w:t xml:space="preserve"> слов образны</w:t>
      </w:r>
      <w:r>
        <w:t>х</w:t>
      </w:r>
      <w:r w:rsidRPr="00BC666D">
        <w:t>, то есть слов, вызывающи</w:t>
      </w:r>
      <w:r>
        <w:t>х</w:t>
      </w:r>
      <w:r w:rsidRPr="00BC666D">
        <w:t xml:space="preserve"> деятельность воображения, внутреннее видение и эмоциональную оценку изображаемой картины, события, действующего лица.</w:t>
      </w:r>
    </w:p>
    <w:p w:rsidR="00BC666D" w:rsidRDefault="00BC666D" w:rsidP="00C37225">
      <w:pPr>
        <w:pStyle w:val="a3"/>
        <w:numPr>
          <w:ilvl w:val="1"/>
          <w:numId w:val="34"/>
        </w:numPr>
      </w:pPr>
      <w:r w:rsidRPr="00C37225">
        <w:rPr>
          <w:b/>
          <w:i/>
        </w:rPr>
        <w:t>Обработка чтения каждой роли.</w:t>
      </w:r>
      <w:r w:rsidRPr="00BC666D">
        <w:t xml:space="preserve"> </w:t>
      </w:r>
      <w:r>
        <w:t xml:space="preserve">Обработать чтение учащихся по ролям, соблюдая правила дыхания, определив логические ударения . Работа над выразительным чтением. </w:t>
      </w:r>
    </w:p>
    <w:p w:rsidR="00C37225" w:rsidRDefault="00C37225" w:rsidP="00C37225">
      <w:pPr>
        <w:pStyle w:val="a3"/>
        <w:rPr>
          <w:b/>
        </w:rPr>
      </w:pPr>
    </w:p>
    <w:p w:rsidR="005F729F" w:rsidRDefault="00C37225" w:rsidP="005F729F">
      <w:pPr>
        <w:pStyle w:val="a3"/>
        <w:numPr>
          <w:ilvl w:val="0"/>
          <w:numId w:val="34"/>
        </w:numPr>
        <w:rPr>
          <w:b/>
        </w:rPr>
      </w:pPr>
      <w:r>
        <w:rPr>
          <w:b/>
        </w:rPr>
        <w:t xml:space="preserve">Основы актёрского мастерства. </w:t>
      </w:r>
    </w:p>
    <w:p w:rsidR="005F729F" w:rsidRDefault="005F729F" w:rsidP="005F729F">
      <w:pPr>
        <w:pStyle w:val="a3"/>
        <w:ind w:left="720"/>
        <w:rPr>
          <w:b/>
        </w:rPr>
      </w:pPr>
    </w:p>
    <w:p w:rsidR="005F729F" w:rsidRDefault="00C37225" w:rsidP="005F729F">
      <w:pPr>
        <w:pStyle w:val="a3"/>
        <w:numPr>
          <w:ilvl w:val="1"/>
          <w:numId w:val="34"/>
        </w:numPr>
        <w:rPr>
          <w:b/>
        </w:rPr>
      </w:pPr>
      <w:r w:rsidRPr="005F729F">
        <w:rPr>
          <w:b/>
          <w:i/>
        </w:rPr>
        <w:t>Знакомство с историей возникновения театра</w:t>
      </w:r>
      <w:r w:rsidRPr="00C37225">
        <w:t xml:space="preserve">.  Знакомство с историей возникновения театра.  петрушек, с театральной лексикой, профессиями людей, которые работают в театре режиссёр, художник, декоратор, бутафор, актёр. </w:t>
      </w:r>
    </w:p>
    <w:p w:rsidR="005F729F" w:rsidRPr="005F729F" w:rsidRDefault="00525682" w:rsidP="005F729F">
      <w:pPr>
        <w:pStyle w:val="a3"/>
        <w:numPr>
          <w:ilvl w:val="1"/>
          <w:numId w:val="34"/>
        </w:numPr>
        <w:rPr>
          <w:b/>
        </w:rPr>
      </w:pPr>
      <w:r w:rsidRPr="005F729F">
        <w:rPr>
          <w:b/>
          <w:i/>
        </w:rPr>
        <w:t>Упражнения</w:t>
      </w:r>
      <w:r w:rsidRPr="003F006B">
        <w:t xml:space="preserve"> </w:t>
      </w:r>
      <w:r w:rsidRPr="005F729F">
        <w:rPr>
          <w:b/>
          <w:i/>
        </w:rPr>
        <w:t>и игры на внимание.</w:t>
      </w:r>
      <w:r w:rsidRPr="003F006B">
        <w:t xml:space="preserve">Таинственные превращения. </w:t>
      </w:r>
      <w:r>
        <w:t>П</w:t>
      </w:r>
      <w:r w:rsidRPr="003F006B">
        <w:t>ервоначальное представление о</w:t>
      </w:r>
      <w:r>
        <w:t xml:space="preserve"> “превращении и перевоплощении”. </w:t>
      </w:r>
      <w:r w:rsidRPr="003F006B">
        <w:t>Упражнения и игры на внимание.</w:t>
      </w:r>
    </w:p>
    <w:p w:rsidR="005F729F" w:rsidRDefault="00525682" w:rsidP="005F729F">
      <w:pPr>
        <w:pStyle w:val="a3"/>
        <w:numPr>
          <w:ilvl w:val="1"/>
          <w:numId w:val="34"/>
        </w:numPr>
        <w:rPr>
          <w:b/>
        </w:rPr>
      </w:pPr>
      <w:r w:rsidRPr="005F729F">
        <w:rPr>
          <w:b/>
          <w:i/>
        </w:rPr>
        <w:t>Развитие речевого дыхания и артикуляции.</w:t>
      </w:r>
      <w:r w:rsidR="005F729F" w:rsidRPr="005F729F">
        <w:rPr>
          <w:b/>
          <w:bCs/>
          <w:color w:val="000000"/>
          <w:sz w:val="28"/>
          <w:szCs w:val="28"/>
        </w:rPr>
        <w:t xml:space="preserve"> </w:t>
      </w:r>
      <w:r w:rsidR="005F729F" w:rsidRPr="005F729F">
        <w:t>Упражнения для развития речевого дыхания</w:t>
      </w:r>
      <w:r w:rsidR="005F729F">
        <w:t xml:space="preserve">. </w:t>
      </w:r>
      <w:bookmarkStart w:id="0" w:name="h.gjdgxs"/>
      <w:bookmarkEnd w:id="0"/>
      <w:r w:rsidR="005F729F" w:rsidRPr="005F729F">
        <w:t xml:space="preserve"> </w:t>
      </w:r>
      <w:r w:rsidR="005F729F">
        <w:t>Постановка п</w:t>
      </w:r>
      <w:r w:rsidR="005F729F" w:rsidRPr="005F729F">
        <w:t>равильно</w:t>
      </w:r>
      <w:r w:rsidR="005F729F">
        <w:t>го</w:t>
      </w:r>
      <w:r w:rsidR="005F729F" w:rsidRPr="005F729F">
        <w:t xml:space="preserve"> речево</w:t>
      </w:r>
      <w:r w:rsidR="005F729F">
        <w:t>го</w:t>
      </w:r>
      <w:r w:rsidR="005F729F" w:rsidRPr="005F729F">
        <w:t xml:space="preserve"> дыхани</w:t>
      </w:r>
      <w:r w:rsidR="005F729F">
        <w:t>я</w:t>
      </w:r>
      <w:r w:rsidR="005F729F" w:rsidRPr="005F729F">
        <w:t xml:space="preserve"> обеспечивае</w:t>
      </w:r>
      <w:r w:rsidR="005F729F">
        <w:t>мое</w:t>
      </w:r>
      <w:r w:rsidR="005F729F" w:rsidRPr="005F729F">
        <w:t xml:space="preserve"> нормальное звукообразование</w:t>
      </w:r>
      <w:r w:rsidR="005F729F">
        <w:t>. П</w:t>
      </w:r>
      <w:r w:rsidR="005F729F" w:rsidRPr="005F729F">
        <w:t>оддержани</w:t>
      </w:r>
      <w:r w:rsidR="005F729F">
        <w:t>е</w:t>
      </w:r>
      <w:r w:rsidR="005F729F" w:rsidRPr="005F729F">
        <w:t xml:space="preserve"> нормальной громкости речи, четкого соблюдения пауз, сохранения плавности речи и интонационной выразительности.</w:t>
      </w:r>
    </w:p>
    <w:p w:rsidR="005F729F" w:rsidRPr="005F729F" w:rsidRDefault="005F729F" w:rsidP="005F729F">
      <w:pPr>
        <w:pStyle w:val="a3"/>
        <w:numPr>
          <w:ilvl w:val="1"/>
          <w:numId w:val="34"/>
        </w:numPr>
        <w:rPr>
          <w:sz w:val="18"/>
          <w:szCs w:val="18"/>
        </w:rPr>
      </w:pPr>
      <w:r w:rsidRPr="005F729F">
        <w:rPr>
          <w:b/>
          <w:i/>
        </w:rPr>
        <w:t>Развитие дикции на основе скороговорок.</w:t>
      </w:r>
      <w:r w:rsidRPr="005F729F">
        <w:t xml:space="preserve"> </w:t>
      </w:r>
      <w:r>
        <w:t xml:space="preserve">Упражнения для развития дикции: скороговорки, распевки, чистоговорки. </w:t>
      </w:r>
    </w:p>
    <w:p w:rsidR="005F729F" w:rsidRPr="0013231D" w:rsidRDefault="005F729F" w:rsidP="005F729F">
      <w:pPr>
        <w:pStyle w:val="a3"/>
        <w:numPr>
          <w:ilvl w:val="1"/>
          <w:numId w:val="34"/>
        </w:numPr>
        <w:rPr>
          <w:b/>
          <w:i/>
          <w:sz w:val="18"/>
          <w:szCs w:val="18"/>
        </w:rPr>
      </w:pPr>
      <w:r w:rsidRPr="005F729F">
        <w:rPr>
          <w:b/>
          <w:i/>
        </w:rPr>
        <w:t>Обучение работе над ширмой.</w:t>
      </w:r>
      <w:r>
        <w:rPr>
          <w:b/>
          <w:i/>
        </w:rPr>
        <w:t xml:space="preserve"> </w:t>
      </w:r>
      <w:r>
        <w:t xml:space="preserve">Работа с куклой на ширме. Создание словом и действием образов персонажей. </w:t>
      </w:r>
    </w:p>
    <w:p w:rsidR="0013231D" w:rsidRDefault="0013231D" w:rsidP="0013231D">
      <w:pPr>
        <w:pStyle w:val="a3"/>
        <w:numPr>
          <w:ilvl w:val="1"/>
          <w:numId w:val="34"/>
        </w:numPr>
        <w:rPr>
          <w:b/>
          <w:i/>
          <w:sz w:val="18"/>
          <w:szCs w:val="18"/>
        </w:rPr>
      </w:pPr>
      <w:r w:rsidRPr="005F729F">
        <w:rPr>
          <w:b/>
          <w:i/>
        </w:rPr>
        <w:t>Обучение работе над ширмой.</w:t>
      </w:r>
      <w:r>
        <w:rPr>
          <w:b/>
          <w:i/>
        </w:rPr>
        <w:t xml:space="preserve"> </w:t>
      </w:r>
      <w:r>
        <w:t xml:space="preserve">Работа с куклой на ширме. Тренировка речевого аппарата в работе с куклой. Упражнения на развитие техники речи. </w:t>
      </w:r>
    </w:p>
    <w:p w:rsidR="0013231D" w:rsidRPr="0013231D" w:rsidRDefault="0013231D" w:rsidP="0013231D">
      <w:pPr>
        <w:pStyle w:val="a3"/>
        <w:numPr>
          <w:ilvl w:val="1"/>
          <w:numId w:val="34"/>
        </w:numPr>
        <w:rPr>
          <w:b/>
          <w:i/>
          <w:sz w:val="18"/>
          <w:szCs w:val="18"/>
        </w:rPr>
      </w:pPr>
      <w:r w:rsidRPr="0013231D">
        <w:rPr>
          <w:b/>
          <w:i/>
        </w:rPr>
        <w:t>Читки по ролям, глубокий и детальный разбор пьесы.</w:t>
      </w:r>
      <w:r w:rsidRPr="0013231D">
        <w:rPr>
          <w:shd w:val="clear" w:color="auto" w:fill="FFFFFF"/>
        </w:rPr>
        <w:t xml:space="preserve"> Правильный подбор актёров, предварительный разбор и анализ драмы с точки зрения её постановочных возможностей.</w:t>
      </w:r>
    </w:p>
    <w:p w:rsidR="0013231D" w:rsidRDefault="0013231D" w:rsidP="0013231D">
      <w:pPr>
        <w:pStyle w:val="a3"/>
        <w:numPr>
          <w:ilvl w:val="1"/>
          <w:numId w:val="34"/>
        </w:numPr>
        <w:rPr>
          <w:b/>
          <w:i/>
          <w:sz w:val="18"/>
          <w:szCs w:val="18"/>
        </w:rPr>
      </w:pPr>
      <w:r w:rsidRPr="0013231D">
        <w:rPr>
          <w:b/>
          <w:i/>
        </w:rPr>
        <w:t>Соединение действия куклы со словами своей роли.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 w:rsidRPr="0013231D">
        <w:rPr>
          <w:rStyle w:val="extendedtext-full"/>
          <w:szCs w:val="17"/>
        </w:rPr>
        <w:t>Соединение действия куклы со словами своей речи. Работа с каждым ребёнком: как водить куклу, как говорить за неё, как соединять движения со словами роли. Работа на ширме чередуется с работой за столом</w:t>
      </w:r>
      <w:r>
        <w:rPr>
          <w:rStyle w:val="extendedtext-full"/>
          <w:szCs w:val="17"/>
        </w:rPr>
        <w:t>.</w:t>
      </w:r>
      <w:r>
        <w:rPr>
          <w:b/>
          <w:i/>
          <w:sz w:val="18"/>
          <w:szCs w:val="18"/>
        </w:rPr>
        <w:t xml:space="preserve"> </w:t>
      </w:r>
    </w:p>
    <w:p w:rsidR="0082352D" w:rsidRDefault="0082352D" w:rsidP="0082352D">
      <w:pPr>
        <w:pStyle w:val="a3"/>
        <w:numPr>
          <w:ilvl w:val="1"/>
          <w:numId w:val="34"/>
        </w:numPr>
        <w:rPr>
          <w:b/>
          <w:i/>
          <w:sz w:val="18"/>
          <w:szCs w:val="18"/>
        </w:rPr>
      </w:pPr>
      <w:r w:rsidRPr="0082352D">
        <w:rPr>
          <w:b/>
          <w:i/>
        </w:rPr>
        <w:t>Помощь друг другу в управлении куклами.</w:t>
      </w:r>
      <w:r>
        <w:t xml:space="preserve"> Импровизации с использованием театральных кукол. Развитие способности работать в коллективе.</w:t>
      </w:r>
    </w:p>
    <w:p w:rsidR="0082352D" w:rsidRDefault="0082352D" w:rsidP="0082352D">
      <w:pPr>
        <w:pStyle w:val="a3"/>
        <w:ind w:left="284"/>
      </w:pPr>
      <w:r>
        <w:rPr>
          <w:b/>
          <w:i/>
        </w:rPr>
        <w:lastRenderedPageBreak/>
        <w:t xml:space="preserve">3.9, 3.10, 3.11, 3.12. Репетиции пьесы. </w:t>
      </w:r>
      <w:r w:rsidRPr="0082352D">
        <w:t>Основная форма</w:t>
      </w:r>
      <w:r>
        <w:rPr>
          <w:b/>
          <w:i/>
        </w:rPr>
        <w:t xml:space="preserve"> </w:t>
      </w:r>
      <w:r w:rsidRPr="0082352D">
        <w:t>подготовки спектакля, предусматривающая чтения и обсуждения пьесы, ее многократное исполнение по отдельным сценам, актам и всей в целом.</w:t>
      </w:r>
    </w:p>
    <w:p w:rsidR="001513FC" w:rsidRDefault="0082352D" w:rsidP="0082352D">
      <w:pPr>
        <w:pStyle w:val="a3"/>
        <w:ind w:left="284"/>
      </w:pPr>
      <w:r>
        <w:rPr>
          <w:b/>
          <w:i/>
        </w:rPr>
        <w:t xml:space="preserve">3.13. </w:t>
      </w:r>
      <w:r w:rsidRPr="0082352D">
        <w:rPr>
          <w:b/>
          <w:i/>
        </w:rPr>
        <w:t>Распределение технических обязанностей по спектаклю.</w:t>
      </w:r>
      <w:r>
        <w:rPr>
          <w:b/>
          <w:i/>
        </w:rPr>
        <w:t xml:space="preserve"> </w:t>
      </w:r>
      <w:r w:rsidRPr="0082352D">
        <w:t xml:space="preserve">Распределение </w:t>
      </w:r>
      <w:r>
        <w:t xml:space="preserve">технических обязанностей по спектаклю. Оформление декоративных деталей. </w:t>
      </w:r>
      <w:r w:rsidR="001513FC">
        <w:t xml:space="preserve">Шумовые эффекты, звукоподражание. Изготовление афиши, пригласительных. Выбор ответственных за смену декораций. </w:t>
      </w:r>
      <w:r>
        <w:t xml:space="preserve">Установление сроков мероприятия, приглашение зрителей. </w:t>
      </w:r>
    </w:p>
    <w:p w:rsidR="00155FA5" w:rsidRDefault="001513FC" w:rsidP="00155FA5">
      <w:pPr>
        <w:pStyle w:val="a3"/>
        <w:ind w:left="284"/>
      </w:pPr>
      <w:r>
        <w:rPr>
          <w:b/>
          <w:i/>
        </w:rPr>
        <w:t xml:space="preserve">3.14. Репетиция. </w:t>
      </w:r>
      <w:r>
        <w:t xml:space="preserve">Репетиция всего спектакля с куклами, реквизитом, декорациями, музыкальным оформлением. </w:t>
      </w:r>
    </w:p>
    <w:p w:rsidR="004D0CC0" w:rsidRDefault="001513FC" w:rsidP="004D0CC0">
      <w:pPr>
        <w:pStyle w:val="a3"/>
        <w:ind w:left="284"/>
        <w:rPr>
          <w:shd w:val="clear" w:color="auto" w:fill="FFFFFF"/>
        </w:rPr>
      </w:pPr>
      <w:r>
        <w:rPr>
          <w:b/>
          <w:i/>
        </w:rPr>
        <w:t xml:space="preserve">3.15. </w:t>
      </w:r>
      <w:r w:rsidR="00155FA5" w:rsidRPr="00155FA5">
        <w:rPr>
          <w:b/>
          <w:i/>
        </w:rPr>
        <w:t>Генеральная репетиция.</w:t>
      </w:r>
      <w:r w:rsidR="00155FA5">
        <w:t xml:space="preserve"> </w:t>
      </w:r>
      <w:r w:rsidR="00155FA5">
        <w:rPr>
          <w:shd w:val="clear" w:color="auto" w:fill="FFFFFF"/>
        </w:rPr>
        <w:t>П</w:t>
      </w:r>
      <w:r w:rsidR="00155FA5" w:rsidRPr="00155FA5">
        <w:rPr>
          <w:shd w:val="clear" w:color="auto" w:fill="FFFFFF"/>
        </w:rPr>
        <w:t>осле</w:t>
      </w:r>
      <w:r w:rsidR="00155FA5">
        <w:rPr>
          <w:shd w:val="clear" w:color="auto" w:fill="FFFFFF"/>
        </w:rPr>
        <w:t xml:space="preserve">дняя репетиция перед спектаклем. </w:t>
      </w:r>
    </w:p>
    <w:p w:rsidR="004D0CC0" w:rsidRDefault="004D0CC0" w:rsidP="004D0CC0">
      <w:pPr>
        <w:pStyle w:val="a3"/>
        <w:ind w:left="284"/>
        <w:rPr>
          <w:shd w:val="clear" w:color="auto" w:fill="FFFFFF"/>
        </w:rPr>
      </w:pPr>
      <w:r>
        <w:rPr>
          <w:b/>
          <w:i/>
        </w:rPr>
        <w:t>3.</w:t>
      </w:r>
      <w:r>
        <w:rPr>
          <w:b/>
          <w:i/>
          <w:shd w:val="clear" w:color="auto" w:fill="FFFFFF"/>
        </w:rPr>
        <w:t xml:space="preserve">16. </w:t>
      </w:r>
      <w:r w:rsidRPr="004D0CC0">
        <w:rPr>
          <w:b/>
          <w:i/>
          <w:shd w:val="clear" w:color="auto" w:fill="FFFFFF"/>
        </w:rPr>
        <w:t>Генеральный прогон</w:t>
      </w:r>
      <w:r>
        <w:rPr>
          <w:b/>
          <w:i/>
          <w:shd w:val="clear" w:color="auto" w:fill="FFFFFF"/>
        </w:rPr>
        <w:t xml:space="preserve">. </w:t>
      </w:r>
      <w:r>
        <w:rPr>
          <w:shd w:val="clear" w:color="auto" w:fill="FFFFFF"/>
        </w:rPr>
        <w:t>О</w:t>
      </w:r>
      <w:r w:rsidRPr="004D0CC0">
        <w:rPr>
          <w:shd w:val="clear" w:color="auto" w:fill="FFFFFF"/>
        </w:rPr>
        <w:t>кончательная, генеральная репетиция </w:t>
      </w:r>
      <w:r>
        <w:rPr>
          <w:shd w:val="clear" w:color="auto" w:fill="FFFFFF"/>
        </w:rPr>
        <w:t>с куклами</w:t>
      </w:r>
      <w:r w:rsidRPr="004D0CC0">
        <w:rPr>
          <w:shd w:val="clear" w:color="auto" w:fill="FFFFFF"/>
        </w:rPr>
        <w:t>, с декорациями, под фонограмму без всяких остановок и поправок.</w:t>
      </w:r>
    </w:p>
    <w:p w:rsidR="004D0CC0" w:rsidRDefault="004D0CC0" w:rsidP="004D0CC0">
      <w:pPr>
        <w:pStyle w:val="a3"/>
        <w:ind w:left="284"/>
        <w:rPr>
          <w:shd w:val="clear" w:color="auto" w:fill="FFFFFF"/>
        </w:rPr>
      </w:pPr>
    </w:p>
    <w:p w:rsidR="004D0CC0" w:rsidRDefault="004D0CC0" w:rsidP="004D0CC0">
      <w:pPr>
        <w:pStyle w:val="a3"/>
        <w:numPr>
          <w:ilvl w:val="0"/>
          <w:numId w:val="34"/>
        </w:numPr>
      </w:pPr>
      <w:r>
        <w:rPr>
          <w:b/>
        </w:rPr>
        <w:t xml:space="preserve">Показ пьесы. </w:t>
      </w:r>
      <w:r>
        <w:t xml:space="preserve">Публичный показ готовой пьесы. </w:t>
      </w:r>
    </w:p>
    <w:p w:rsidR="004D0CC0" w:rsidRDefault="004D0CC0" w:rsidP="004D0CC0">
      <w:pPr>
        <w:pStyle w:val="a3"/>
        <w:ind w:left="360"/>
      </w:pPr>
    </w:p>
    <w:p w:rsidR="00732210" w:rsidRDefault="004D0CC0" w:rsidP="00BC666D">
      <w:pPr>
        <w:pStyle w:val="a3"/>
        <w:numPr>
          <w:ilvl w:val="0"/>
          <w:numId w:val="34"/>
        </w:numPr>
        <w:rPr>
          <w:shd w:val="clear" w:color="auto" w:fill="FFFFFF"/>
        </w:rPr>
      </w:pPr>
      <w:r w:rsidRPr="00025AB1">
        <w:rPr>
          <w:b/>
        </w:rPr>
        <w:t>Посещение театральных спектаклей.</w:t>
      </w:r>
      <w:r>
        <w:rPr>
          <w:b/>
        </w:rPr>
        <w:t xml:space="preserve"> </w:t>
      </w:r>
      <w:r>
        <w:t xml:space="preserve">Совместный поход на спектакли профессионального театра. </w:t>
      </w:r>
    </w:p>
    <w:p w:rsidR="004D0CC0" w:rsidRDefault="004D0CC0" w:rsidP="004D0CC0">
      <w:pPr>
        <w:pStyle w:val="a4"/>
        <w:rPr>
          <w:shd w:val="clear" w:color="auto" w:fill="FFFFFF"/>
        </w:rPr>
      </w:pPr>
    </w:p>
    <w:p w:rsidR="004D0CC0" w:rsidRPr="004D0CC0" w:rsidRDefault="004D0CC0" w:rsidP="004D0CC0">
      <w:pPr>
        <w:pStyle w:val="a3"/>
        <w:rPr>
          <w:shd w:val="clear" w:color="auto" w:fill="FFFFFF"/>
        </w:rPr>
      </w:pPr>
    </w:p>
    <w:p w:rsidR="007956C4" w:rsidRPr="00863D6B" w:rsidRDefault="007956C4" w:rsidP="00863D6B">
      <w:pPr>
        <w:pStyle w:val="a3"/>
        <w:jc w:val="center"/>
        <w:rPr>
          <w:b/>
          <w:highlight w:val="white"/>
        </w:rPr>
      </w:pPr>
      <w:r w:rsidRPr="00863D6B">
        <w:rPr>
          <w:b/>
          <w:highlight w:val="white"/>
        </w:rPr>
        <w:t>УЧЕБНЫЙ ПЛАН</w:t>
      </w:r>
    </w:p>
    <w:tbl>
      <w:tblPr>
        <w:tblW w:w="10987" w:type="dxa"/>
        <w:tblInd w:w="-106" w:type="dxa"/>
        <w:tblLayout w:type="fixed"/>
        <w:tblLook w:val="04A0"/>
      </w:tblPr>
      <w:tblGrid>
        <w:gridCol w:w="735"/>
        <w:gridCol w:w="4299"/>
        <w:gridCol w:w="1984"/>
        <w:gridCol w:w="1985"/>
        <w:gridCol w:w="1984"/>
      </w:tblGrid>
      <w:tr w:rsidR="007956C4" w:rsidTr="00A52E49">
        <w:trPr>
          <w:trHeight w:val="59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Default="007956C4" w:rsidP="00287C23">
            <w:pPr>
              <w:autoSpaceDE w:val="0"/>
              <w:autoSpaceDN w:val="0"/>
              <w:adjustRightInd w:val="0"/>
              <w:spacing w:before="100" w:after="100"/>
              <w:rPr>
                <w:b/>
                <w:color w:val="000000"/>
                <w:sz w:val="28"/>
                <w:szCs w:val="28"/>
              </w:rPr>
            </w:pPr>
            <w:r w:rsidRPr="00AE3CDA">
              <w:rPr>
                <w:b/>
                <w:color w:val="000000"/>
                <w:sz w:val="28"/>
                <w:szCs w:val="28"/>
              </w:rPr>
              <w:t>№</w:t>
            </w:r>
          </w:p>
          <w:p w:rsidR="00287C23" w:rsidRPr="00AE3CDA" w:rsidRDefault="00287C23" w:rsidP="00287C23">
            <w:pPr>
              <w:autoSpaceDE w:val="0"/>
              <w:autoSpaceDN w:val="0"/>
              <w:adjustRightInd w:val="0"/>
              <w:spacing w:before="100" w:after="100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урока</w:t>
            </w:r>
          </w:p>
        </w:tc>
        <w:tc>
          <w:tcPr>
            <w:tcW w:w="4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AE3CDA" w:rsidRDefault="007956C4" w:rsidP="00287C23">
            <w:pPr>
              <w:autoSpaceDE w:val="0"/>
              <w:autoSpaceDN w:val="0"/>
              <w:adjustRightInd w:val="0"/>
              <w:spacing w:before="100" w:after="100"/>
              <w:rPr>
                <w:b/>
                <w:sz w:val="28"/>
                <w:szCs w:val="28"/>
              </w:rPr>
            </w:pPr>
            <w:r w:rsidRPr="00AE3CDA">
              <w:rPr>
                <w:b/>
                <w:color w:val="000000"/>
                <w:sz w:val="28"/>
                <w:szCs w:val="28"/>
              </w:rPr>
              <w:t>Содержание</w:t>
            </w:r>
            <w:r w:rsidR="00287C23">
              <w:rPr>
                <w:b/>
                <w:color w:val="000000"/>
                <w:sz w:val="28"/>
                <w:szCs w:val="28"/>
              </w:rPr>
              <w:t xml:space="preserve"> учебного материала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AE3CDA" w:rsidRDefault="007956C4" w:rsidP="00287C23">
            <w:pPr>
              <w:autoSpaceDE w:val="0"/>
              <w:autoSpaceDN w:val="0"/>
              <w:adjustRightInd w:val="0"/>
              <w:spacing w:before="100" w:after="100"/>
              <w:rPr>
                <w:b/>
                <w:sz w:val="28"/>
                <w:szCs w:val="28"/>
              </w:rPr>
            </w:pPr>
            <w:r w:rsidRPr="00AE3CDA">
              <w:rPr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AE3CDA" w:rsidRDefault="00287C23" w:rsidP="00287C23">
            <w:pPr>
              <w:autoSpaceDE w:val="0"/>
              <w:autoSpaceDN w:val="0"/>
              <w:adjustRightInd w:val="0"/>
              <w:spacing w:before="100" w:after="100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Практическое занятие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AE3CDA" w:rsidRDefault="007956C4" w:rsidP="00287C23">
            <w:pPr>
              <w:autoSpaceDE w:val="0"/>
              <w:autoSpaceDN w:val="0"/>
              <w:adjustRightInd w:val="0"/>
              <w:spacing w:before="100" w:after="100"/>
              <w:rPr>
                <w:b/>
                <w:sz w:val="28"/>
                <w:szCs w:val="28"/>
              </w:rPr>
            </w:pPr>
            <w:r w:rsidRPr="00AE3CDA">
              <w:rPr>
                <w:b/>
                <w:color w:val="000000"/>
                <w:sz w:val="28"/>
                <w:szCs w:val="28"/>
              </w:rPr>
              <w:t>Всего</w:t>
            </w:r>
            <w:r w:rsidR="00287C23">
              <w:rPr>
                <w:b/>
                <w:color w:val="000000"/>
                <w:sz w:val="28"/>
                <w:szCs w:val="28"/>
              </w:rPr>
              <w:t xml:space="preserve"> часов</w:t>
            </w:r>
          </w:p>
        </w:tc>
      </w:tr>
      <w:tr w:rsidR="007956C4" w:rsidTr="00A52E49">
        <w:trPr>
          <w:trHeight w:val="1005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3D677C" w:rsidRDefault="007956C4" w:rsidP="00287C23">
            <w:pPr>
              <w:autoSpaceDE w:val="0"/>
              <w:autoSpaceDN w:val="0"/>
              <w:adjustRightInd w:val="0"/>
              <w:spacing w:before="100" w:after="100"/>
              <w:rPr>
                <w:b/>
                <w:color w:val="000000"/>
                <w:sz w:val="28"/>
                <w:szCs w:val="28"/>
              </w:rPr>
            </w:pPr>
            <w:r w:rsidRPr="003D677C">
              <w:rPr>
                <w:b/>
                <w:color w:val="000000"/>
                <w:sz w:val="28"/>
                <w:szCs w:val="28"/>
              </w:rPr>
              <w:t>1</w:t>
            </w:r>
          </w:p>
          <w:p w:rsidR="007956C4" w:rsidRPr="003D677C" w:rsidRDefault="007956C4" w:rsidP="00287C23">
            <w:pPr>
              <w:autoSpaceDE w:val="0"/>
              <w:autoSpaceDN w:val="0"/>
              <w:adjustRightInd w:val="0"/>
              <w:spacing w:before="100" w:after="100"/>
              <w:rPr>
                <w:b/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2C59C6" w:rsidRDefault="008F25C2" w:rsidP="002C59C6">
            <w:pPr>
              <w:pStyle w:val="a3"/>
              <w:rPr>
                <w:bdr w:val="none" w:sz="0" w:space="0" w:color="auto" w:frame="1"/>
              </w:rPr>
            </w:pPr>
            <w:r w:rsidRPr="002C59C6">
              <w:rPr>
                <w:bdr w:val="none" w:sz="0" w:space="0" w:color="auto" w:frame="1"/>
              </w:rPr>
              <w:t>Происхождение куклы.</w:t>
            </w:r>
          </w:p>
          <w:p w:rsidR="008F25C2" w:rsidRPr="003D677C" w:rsidRDefault="008F25C2" w:rsidP="002C59C6">
            <w:pPr>
              <w:pStyle w:val="a3"/>
              <w:rPr>
                <w:b/>
                <w:sz w:val="28"/>
                <w:szCs w:val="28"/>
              </w:rPr>
            </w:pPr>
            <w:r w:rsidRPr="002C59C6">
              <w:rPr>
                <w:rFonts w:ascii="OpenSans" w:hAnsi="OpenSans"/>
                <w:color w:val="000000"/>
              </w:rPr>
              <w:t>Изготовление кукол и бутафории.</w:t>
            </w:r>
            <w:r w:rsidRPr="009B548C">
              <w:rPr>
                <w:rFonts w:ascii="OpenSans" w:hAnsi="OpenSans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B7515B" w:rsidRDefault="00B7515B" w:rsidP="00680F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7956C4" w:rsidRDefault="007956C4" w:rsidP="00680F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1D5711" w:rsidRDefault="002C59C6" w:rsidP="00680F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  <w:p w:rsidR="007956C4" w:rsidRDefault="007956C4" w:rsidP="00680F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2C59C6" w:rsidRDefault="002C59C6" w:rsidP="00680F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956C4" w:rsidTr="00A52E49">
        <w:trPr>
          <w:trHeight w:val="45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3D677C" w:rsidRDefault="007956C4" w:rsidP="00287C23">
            <w:pPr>
              <w:autoSpaceDE w:val="0"/>
              <w:autoSpaceDN w:val="0"/>
              <w:adjustRightInd w:val="0"/>
              <w:spacing w:before="100" w:after="100"/>
              <w:rPr>
                <w:b/>
                <w:sz w:val="28"/>
                <w:szCs w:val="28"/>
              </w:rPr>
            </w:pPr>
            <w:r w:rsidRPr="003D677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63D6B" w:rsidRPr="003D677C" w:rsidRDefault="00863D6B" w:rsidP="00863D6B">
            <w:pPr>
              <w:pStyle w:val="a3"/>
              <w:rPr>
                <w:b/>
                <w:sz w:val="28"/>
                <w:szCs w:val="28"/>
              </w:rPr>
            </w:pPr>
            <w:r w:rsidRPr="009B548C">
              <w:t>Работа над выбранной для спектакля пьесой, работа над выразительными средствами речи</w:t>
            </w:r>
            <w:r>
              <w:t>.</w:t>
            </w:r>
          </w:p>
          <w:p w:rsidR="007956C4" w:rsidRPr="004011A8" w:rsidRDefault="007956C4" w:rsidP="002C59C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4274C9" w:rsidRDefault="00863D6B" w:rsidP="00680F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Default="002C59C6" w:rsidP="00680F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Default="00863D6B" w:rsidP="00680F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956C4" w:rsidTr="00A52E49">
        <w:trPr>
          <w:trHeight w:val="45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3D677C" w:rsidRDefault="007956C4" w:rsidP="00287C23">
            <w:pPr>
              <w:autoSpaceDE w:val="0"/>
              <w:autoSpaceDN w:val="0"/>
              <w:adjustRightInd w:val="0"/>
              <w:spacing w:before="100" w:after="100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4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B7515B" w:rsidRDefault="00863D6B" w:rsidP="00863D6B">
            <w:pPr>
              <w:pStyle w:val="a3"/>
              <w:rPr>
                <w:b/>
                <w:sz w:val="28"/>
                <w:szCs w:val="28"/>
              </w:rPr>
            </w:pPr>
            <w:r w:rsidRPr="009B548C">
              <w:t>Основы актёрского мастерства</w:t>
            </w:r>
            <w:r>
              <w:t>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7B7CC0" w:rsidRDefault="00863D6B" w:rsidP="00680F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7B7CC0" w:rsidRDefault="00863D6B" w:rsidP="00680F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59C6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04790C" w:rsidRDefault="00863D6B" w:rsidP="00680F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D0CC0">
              <w:rPr>
                <w:sz w:val="28"/>
                <w:szCs w:val="28"/>
              </w:rPr>
              <w:t>6</w:t>
            </w:r>
          </w:p>
        </w:tc>
      </w:tr>
      <w:tr w:rsidR="00B7515B" w:rsidTr="00A52E49">
        <w:trPr>
          <w:trHeight w:val="45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7515B" w:rsidRDefault="00B7515B" w:rsidP="00287C23">
            <w:pPr>
              <w:autoSpaceDE w:val="0"/>
              <w:autoSpaceDN w:val="0"/>
              <w:adjustRightInd w:val="0"/>
              <w:spacing w:before="100" w:after="10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4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515B" w:rsidRPr="009B548C" w:rsidRDefault="00B7515B" w:rsidP="002C59C6">
            <w:pPr>
              <w:pStyle w:val="a3"/>
            </w:pPr>
            <w:r w:rsidRPr="009B548C">
              <w:t>Показ пьесы</w:t>
            </w:r>
            <w:r w:rsidR="002C59C6">
              <w:t>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7515B" w:rsidRDefault="00B7515B" w:rsidP="00680F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7515B" w:rsidRDefault="00B7515B" w:rsidP="00680F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7515B" w:rsidRDefault="00B7515B" w:rsidP="00680F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7515B" w:rsidTr="00A52E49">
        <w:trPr>
          <w:trHeight w:val="427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7515B" w:rsidRDefault="00B7515B" w:rsidP="00287C23">
            <w:pPr>
              <w:autoSpaceDE w:val="0"/>
              <w:autoSpaceDN w:val="0"/>
              <w:adjustRightInd w:val="0"/>
              <w:spacing w:before="100" w:after="10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4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515B" w:rsidRPr="009B548C" w:rsidRDefault="00B7515B" w:rsidP="002C59C6">
            <w:pPr>
              <w:pStyle w:val="a3"/>
            </w:pPr>
            <w:r w:rsidRPr="009B548C">
              <w:t>Посещение театральных спектаклей</w:t>
            </w:r>
            <w:r w:rsidR="002C59C6">
              <w:t xml:space="preserve">.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7515B" w:rsidRDefault="00B7515B" w:rsidP="00680F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7515B" w:rsidRDefault="00B7515B" w:rsidP="00680F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7515B" w:rsidRDefault="00B7515B" w:rsidP="00680F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7956C4" w:rsidTr="00A52E49">
        <w:trPr>
          <w:trHeight w:val="131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Default="007956C4" w:rsidP="00287C23">
            <w:pPr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2C59C6" w:rsidRDefault="007956C4" w:rsidP="00287C23">
            <w:pPr>
              <w:autoSpaceDE w:val="0"/>
              <w:autoSpaceDN w:val="0"/>
              <w:adjustRightInd w:val="0"/>
              <w:spacing w:before="100" w:after="100"/>
              <w:rPr>
                <w:b/>
                <w:color w:val="000000"/>
                <w:sz w:val="28"/>
                <w:szCs w:val="28"/>
              </w:rPr>
            </w:pPr>
          </w:p>
          <w:p w:rsidR="007956C4" w:rsidRPr="00AE3CDA" w:rsidRDefault="007956C4" w:rsidP="00287C23">
            <w:pPr>
              <w:autoSpaceDE w:val="0"/>
              <w:autoSpaceDN w:val="0"/>
              <w:adjustRightInd w:val="0"/>
              <w:spacing w:before="100" w:after="100"/>
              <w:rPr>
                <w:b/>
                <w:color w:val="000000"/>
                <w:sz w:val="28"/>
                <w:szCs w:val="28"/>
              </w:rPr>
            </w:pPr>
            <w:r w:rsidRPr="00AE3CDA"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2C59C6" w:rsidRDefault="007956C4" w:rsidP="00680F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956C4" w:rsidRPr="00AE3CDA" w:rsidRDefault="00B7515B" w:rsidP="00680F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  <w:r w:rsidR="002C59C6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7956C4" w:rsidRPr="002C59C6" w:rsidRDefault="007956C4" w:rsidP="00680F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2C59C6" w:rsidRDefault="007956C4" w:rsidP="00680F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956C4" w:rsidRPr="0004790C" w:rsidRDefault="007956C4" w:rsidP="00680F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2C59C6" w:rsidRDefault="007956C4" w:rsidP="00680F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956C4" w:rsidRPr="00AE3CDA" w:rsidRDefault="007956C4" w:rsidP="00680F6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4D0CC0">
              <w:rPr>
                <w:b/>
                <w:sz w:val="28"/>
                <w:szCs w:val="28"/>
              </w:rPr>
              <w:t>4</w:t>
            </w:r>
          </w:p>
        </w:tc>
      </w:tr>
    </w:tbl>
    <w:p w:rsidR="00D215AF" w:rsidRDefault="00D215AF" w:rsidP="007956C4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000000"/>
          <w:sz w:val="28"/>
          <w:szCs w:val="28"/>
          <w:highlight w:val="white"/>
        </w:rPr>
      </w:pPr>
    </w:p>
    <w:p w:rsidR="007956C4" w:rsidRPr="00863D6B" w:rsidRDefault="007956C4" w:rsidP="00863D6B">
      <w:pPr>
        <w:pStyle w:val="a3"/>
        <w:jc w:val="center"/>
        <w:rPr>
          <w:b/>
        </w:rPr>
      </w:pPr>
      <w:r w:rsidRPr="00863D6B">
        <w:rPr>
          <w:b/>
          <w:highlight w:val="white"/>
        </w:rPr>
        <w:t>КАЛЕНДАРНО -</w:t>
      </w:r>
      <w:r w:rsidR="00816430" w:rsidRPr="00863D6B">
        <w:rPr>
          <w:b/>
          <w:highlight w:val="white"/>
        </w:rPr>
        <w:t xml:space="preserve"> </w:t>
      </w:r>
      <w:r w:rsidRPr="00863D6B">
        <w:rPr>
          <w:b/>
          <w:highlight w:val="white"/>
        </w:rPr>
        <w:t>ТЕМАТИЧЕСКОЕ ПЛАН</w:t>
      </w:r>
      <w:r w:rsidRPr="00863D6B">
        <w:rPr>
          <w:b/>
        </w:rPr>
        <w:t>ИРОВАНИЕ</w:t>
      </w:r>
    </w:p>
    <w:tbl>
      <w:tblPr>
        <w:tblW w:w="10987" w:type="dxa"/>
        <w:tblInd w:w="-106" w:type="dxa"/>
        <w:tblLayout w:type="fixed"/>
        <w:tblLook w:val="04A0"/>
      </w:tblPr>
      <w:tblGrid>
        <w:gridCol w:w="640"/>
        <w:gridCol w:w="2693"/>
        <w:gridCol w:w="567"/>
        <w:gridCol w:w="1559"/>
        <w:gridCol w:w="1559"/>
        <w:gridCol w:w="1418"/>
        <w:gridCol w:w="1276"/>
        <w:gridCol w:w="1275"/>
      </w:tblGrid>
      <w:tr w:rsidR="007956C4" w:rsidTr="003F006B">
        <w:trPr>
          <w:trHeight w:val="591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D81A5A" w:rsidRDefault="007956C4" w:rsidP="00863D6B">
            <w:pPr>
              <w:pStyle w:val="a3"/>
              <w:rPr>
                <w:lang w:val="en-US"/>
              </w:rPr>
            </w:pPr>
            <w:r w:rsidRPr="00D81A5A">
              <w:rPr>
                <w:lang w:val="en-US"/>
              </w:rPr>
              <w:t>№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D81A5A" w:rsidRDefault="007956C4" w:rsidP="00863D6B">
            <w:pPr>
              <w:pStyle w:val="a3"/>
              <w:rPr>
                <w:lang w:val="en-US"/>
              </w:rPr>
            </w:pPr>
            <w:r>
              <w:t xml:space="preserve">Тема урока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D81A5A" w:rsidRDefault="007956C4" w:rsidP="00863D6B">
            <w:pPr>
              <w:pStyle w:val="a3"/>
              <w:rPr>
                <w:lang w:val="en-US"/>
              </w:rPr>
            </w:pPr>
            <w:r>
              <w:t xml:space="preserve">Кол-во часов </w:t>
            </w:r>
            <w:r w:rsidRPr="00D81A5A"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7956C4" w:rsidRDefault="007956C4" w:rsidP="00863D6B">
            <w:pPr>
              <w:pStyle w:val="a3"/>
            </w:pPr>
            <w:r>
              <w:t>Формы организации ВД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7956C4" w:rsidRPr="007956C4" w:rsidRDefault="007956C4" w:rsidP="00863D6B">
            <w:pPr>
              <w:pStyle w:val="a3"/>
            </w:pPr>
            <w:r>
              <w:t>Оборудование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7956C4" w:rsidRPr="008D48FB" w:rsidRDefault="007956C4" w:rsidP="00863D6B">
            <w:pPr>
              <w:pStyle w:val="a3"/>
            </w:pPr>
            <w:r>
              <w:t xml:space="preserve">Система контроля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8D48FB" w:rsidRDefault="001615E0" w:rsidP="00863D6B">
            <w:pPr>
              <w:pStyle w:val="a3"/>
            </w:pPr>
            <w:r>
              <w:t>Планируемая дата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8D48FB" w:rsidRDefault="001615E0" w:rsidP="00863D6B">
            <w:pPr>
              <w:pStyle w:val="a3"/>
            </w:pPr>
            <w:r>
              <w:t xml:space="preserve">Фактическая дата проведения </w:t>
            </w:r>
          </w:p>
        </w:tc>
      </w:tr>
      <w:tr w:rsidR="007956C4" w:rsidTr="003F006B">
        <w:trPr>
          <w:trHeight w:val="1005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863D6B" w:rsidRDefault="007956C4" w:rsidP="00863D6B">
            <w:pPr>
              <w:pStyle w:val="a3"/>
              <w:rPr>
                <w:b/>
              </w:rPr>
            </w:pPr>
            <w:r w:rsidRPr="00863D6B">
              <w:rPr>
                <w:b/>
              </w:rPr>
              <w:t>1</w:t>
            </w:r>
          </w:p>
          <w:p w:rsidR="007956C4" w:rsidRPr="00D81A5A" w:rsidRDefault="007956C4" w:rsidP="00863D6B">
            <w:pPr>
              <w:pStyle w:val="a3"/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E4C60" w:rsidRPr="00863D6B" w:rsidRDefault="00DE4C60" w:rsidP="00863D6B">
            <w:pPr>
              <w:pStyle w:val="a3"/>
              <w:rPr>
                <w:b/>
                <w:bdr w:val="none" w:sz="0" w:space="0" w:color="auto" w:frame="1"/>
              </w:rPr>
            </w:pPr>
            <w:r w:rsidRPr="00863D6B">
              <w:rPr>
                <w:b/>
                <w:bdr w:val="none" w:sz="0" w:space="0" w:color="auto" w:frame="1"/>
              </w:rPr>
              <w:t>Происхождение куклы.</w:t>
            </w:r>
          </w:p>
          <w:p w:rsidR="007956C4" w:rsidRPr="00D81A5A" w:rsidRDefault="00DE4C60" w:rsidP="00863D6B">
            <w:pPr>
              <w:pStyle w:val="a3"/>
            </w:pPr>
            <w:r w:rsidRPr="00863D6B">
              <w:rPr>
                <w:rFonts w:ascii="OpenSans" w:hAnsi="OpenSans"/>
                <w:b/>
              </w:rPr>
              <w:t>Изготовление кукол и бутафории.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863D6B" w:rsidRDefault="00DE4C60" w:rsidP="00863D6B">
            <w:pPr>
              <w:pStyle w:val="a3"/>
              <w:rPr>
                <w:b/>
              </w:rPr>
            </w:pPr>
            <w:r w:rsidRPr="00863D6B">
              <w:rPr>
                <w:b/>
              </w:rPr>
              <w:t>9</w:t>
            </w:r>
          </w:p>
          <w:p w:rsidR="007956C4" w:rsidRPr="007471AE" w:rsidRDefault="007956C4" w:rsidP="00863D6B">
            <w:pPr>
              <w:pStyle w:val="a3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D672F9" w:rsidRDefault="007956C4" w:rsidP="00863D6B">
            <w:pPr>
              <w:pStyle w:val="a3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7956C4" w:rsidRPr="00D81A5A" w:rsidRDefault="007956C4" w:rsidP="00863D6B">
            <w:pPr>
              <w:pStyle w:val="a3"/>
            </w:pPr>
          </w:p>
          <w:p w:rsidR="007956C4" w:rsidRPr="007471AE" w:rsidRDefault="007956C4" w:rsidP="00863D6B">
            <w:pPr>
              <w:pStyle w:val="a3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7956C4" w:rsidRDefault="007956C4" w:rsidP="00863D6B">
            <w:pPr>
              <w:pStyle w:val="a3"/>
            </w:pPr>
          </w:p>
          <w:p w:rsidR="007956C4" w:rsidRPr="007471AE" w:rsidRDefault="007956C4" w:rsidP="00863D6B">
            <w:pPr>
              <w:pStyle w:val="a3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Default="007956C4" w:rsidP="00863D6B">
            <w:pPr>
              <w:pStyle w:val="a3"/>
            </w:pPr>
          </w:p>
          <w:p w:rsidR="007956C4" w:rsidRPr="007471AE" w:rsidRDefault="007956C4" w:rsidP="00863D6B">
            <w:pPr>
              <w:pStyle w:val="a3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Default="007956C4" w:rsidP="00863D6B">
            <w:pPr>
              <w:pStyle w:val="a3"/>
            </w:pPr>
          </w:p>
          <w:p w:rsidR="007956C4" w:rsidRPr="007471AE" w:rsidRDefault="007956C4" w:rsidP="00863D6B">
            <w:pPr>
              <w:pStyle w:val="a3"/>
            </w:pPr>
          </w:p>
        </w:tc>
      </w:tr>
      <w:tr w:rsidR="007956C4" w:rsidTr="003F006B">
        <w:trPr>
          <w:trHeight w:val="1005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D81A5A" w:rsidRDefault="007956C4" w:rsidP="00863D6B">
            <w:pPr>
              <w:pStyle w:val="a3"/>
            </w:pPr>
            <w:r>
              <w:lastRenderedPageBreak/>
              <w:t>1.1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D81A5A" w:rsidRDefault="00DE4C60" w:rsidP="00863D6B">
            <w:pPr>
              <w:pStyle w:val="a3"/>
            </w:pPr>
            <w:r w:rsidRPr="009B548C">
              <w:t>Вводное занятие. Диагностика обученности учащихся.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D81A5A" w:rsidRDefault="007956C4" w:rsidP="00863D6B">
            <w:pPr>
              <w:pStyle w:val="a3"/>
            </w:pPr>
            <w: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D81A5A" w:rsidRDefault="00D672F9" w:rsidP="00863D6B">
            <w:pPr>
              <w:pStyle w:val="a3"/>
            </w:pPr>
            <w:r>
              <w:t>Беседа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7956C4" w:rsidRPr="00D81A5A" w:rsidRDefault="00D672F9" w:rsidP="00863D6B">
            <w:pPr>
              <w:pStyle w:val="a3"/>
            </w:pPr>
            <w:r>
              <w:t xml:space="preserve">ПК, экран, проектор, презентация.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7956C4" w:rsidRPr="00D81A5A" w:rsidRDefault="004011A8" w:rsidP="00863D6B">
            <w:pPr>
              <w:pStyle w:val="a3"/>
            </w:pPr>
            <w:r>
              <w:t>Анкетирование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D81A5A" w:rsidRDefault="007956C4" w:rsidP="00863D6B">
            <w:pPr>
              <w:pStyle w:val="a3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D81A5A" w:rsidRDefault="007956C4" w:rsidP="00863D6B">
            <w:pPr>
              <w:pStyle w:val="a3"/>
            </w:pPr>
          </w:p>
        </w:tc>
      </w:tr>
      <w:tr w:rsidR="007956C4" w:rsidTr="003F006B">
        <w:trPr>
          <w:trHeight w:val="592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Default="007956C4" w:rsidP="00863D6B">
            <w:pPr>
              <w:pStyle w:val="a3"/>
            </w:pPr>
            <w:r>
              <w:t>1.2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E4C60" w:rsidRPr="002C59C6" w:rsidRDefault="00DE4C60" w:rsidP="00863D6B">
            <w:pPr>
              <w:pStyle w:val="a3"/>
              <w:rPr>
                <w:bdr w:val="none" w:sz="0" w:space="0" w:color="auto" w:frame="1"/>
              </w:rPr>
            </w:pPr>
            <w:r w:rsidRPr="002C59C6">
              <w:rPr>
                <w:bdr w:val="none" w:sz="0" w:space="0" w:color="auto" w:frame="1"/>
              </w:rPr>
              <w:t>Происхождение куклы.</w:t>
            </w:r>
            <w:r>
              <w:rPr>
                <w:bdr w:val="none" w:sz="0" w:space="0" w:color="auto" w:frame="1"/>
              </w:rPr>
              <w:t xml:space="preserve"> </w:t>
            </w:r>
          </w:p>
          <w:p w:rsidR="007956C4" w:rsidRDefault="007956C4" w:rsidP="00863D6B">
            <w:pPr>
              <w:pStyle w:val="a3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D81A5A" w:rsidRDefault="00DE4C60" w:rsidP="00863D6B">
            <w:pPr>
              <w:pStyle w:val="a3"/>
            </w:pPr>
            <w: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D81A5A" w:rsidRDefault="00D672F9" w:rsidP="00863D6B">
            <w:pPr>
              <w:pStyle w:val="a3"/>
            </w:pPr>
            <w:r>
              <w:t>Беседа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7956C4" w:rsidRPr="00D81A5A" w:rsidRDefault="00D672F9" w:rsidP="00863D6B">
            <w:pPr>
              <w:pStyle w:val="a3"/>
            </w:pPr>
            <w:r>
              <w:t>ПК, экран, проектор, презентация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7956C4" w:rsidRPr="00D81A5A" w:rsidRDefault="00DE4C60" w:rsidP="00863D6B">
            <w:pPr>
              <w:pStyle w:val="a3"/>
            </w:pPr>
            <w:r>
              <w:t xml:space="preserve">Опрос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Default="007956C4" w:rsidP="00863D6B">
            <w:pPr>
              <w:pStyle w:val="a3"/>
            </w:pPr>
          </w:p>
          <w:p w:rsidR="00643788" w:rsidRPr="00D81A5A" w:rsidRDefault="00643788" w:rsidP="00863D6B">
            <w:pPr>
              <w:pStyle w:val="a3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D81A5A" w:rsidRDefault="007956C4" w:rsidP="00863D6B">
            <w:pPr>
              <w:pStyle w:val="a3"/>
            </w:pPr>
          </w:p>
        </w:tc>
      </w:tr>
      <w:tr w:rsidR="007956C4" w:rsidTr="003F006B">
        <w:trPr>
          <w:trHeight w:val="700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Default="007956C4" w:rsidP="00863D6B">
            <w:pPr>
              <w:pStyle w:val="a3"/>
            </w:pPr>
            <w:r>
              <w:t>1.3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Default="00DE4C60" w:rsidP="00863D6B">
            <w:pPr>
              <w:pStyle w:val="a3"/>
            </w:pPr>
            <w:r w:rsidRPr="002C59C6">
              <w:rPr>
                <w:rFonts w:ascii="OpenSans" w:hAnsi="OpenSans"/>
              </w:rPr>
              <w:t>Изготовление кукол и бутафории.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D81A5A" w:rsidRDefault="00DE4C60" w:rsidP="00863D6B">
            <w:pPr>
              <w:pStyle w:val="a3"/>
            </w:pPr>
            <w: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D81A5A" w:rsidRDefault="00DE4C60" w:rsidP="00863D6B">
            <w:pPr>
              <w:pStyle w:val="a3"/>
            </w:pPr>
            <w:r>
              <w:t>Изготовление</w:t>
            </w:r>
            <w:r w:rsidR="00D672F9"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7956C4" w:rsidRPr="00D81A5A" w:rsidRDefault="00DE4C60" w:rsidP="00863D6B">
            <w:pPr>
              <w:pStyle w:val="a3"/>
            </w:pPr>
            <w:r>
              <w:t>Нитки, иголки, ткань, ножницы, мел</w:t>
            </w:r>
            <w:r w:rsidR="009D39B9"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7956C4" w:rsidRPr="00D81A5A" w:rsidRDefault="00DE4C60" w:rsidP="00863D6B">
            <w:pPr>
              <w:pStyle w:val="a3"/>
            </w:pPr>
            <w:r>
              <w:t>Мастер-класс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E4C60" w:rsidRDefault="00DE4C60" w:rsidP="00863D6B">
            <w:pPr>
              <w:pStyle w:val="a3"/>
            </w:pPr>
          </w:p>
          <w:p w:rsidR="00643788" w:rsidRPr="00D81A5A" w:rsidRDefault="00643788" w:rsidP="00863D6B">
            <w:pPr>
              <w:pStyle w:val="a3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D81A5A" w:rsidRDefault="007956C4" w:rsidP="00863D6B">
            <w:pPr>
              <w:pStyle w:val="a3"/>
            </w:pPr>
          </w:p>
        </w:tc>
      </w:tr>
      <w:tr w:rsidR="007956C4" w:rsidTr="003F006B">
        <w:trPr>
          <w:trHeight w:val="428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Default="007956C4" w:rsidP="00863D6B">
            <w:pPr>
              <w:pStyle w:val="a3"/>
            </w:pPr>
            <w:r>
              <w:t>1.4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Default="00DE4C60" w:rsidP="00863D6B">
            <w:pPr>
              <w:pStyle w:val="a3"/>
            </w:pPr>
            <w:r w:rsidRPr="002C59C6">
              <w:rPr>
                <w:rFonts w:ascii="OpenSans" w:hAnsi="OpenSans"/>
              </w:rPr>
              <w:t>Изготовление кукол и бутафории.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D81A5A" w:rsidRDefault="007956C4" w:rsidP="00863D6B">
            <w:pPr>
              <w:pStyle w:val="a3"/>
            </w:pPr>
            <w: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D81A5A" w:rsidRDefault="00DE4C60" w:rsidP="00863D6B">
            <w:pPr>
              <w:pStyle w:val="a3"/>
            </w:pPr>
            <w:r>
              <w:t>Изготовление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7956C4" w:rsidRPr="00D81A5A" w:rsidRDefault="00863D6B" w:rsidP="00863D6B">
            <w:pPr>
              <w:pStyle w:val="a3"/>
            </w:pPr>
            <w:r>
              <w:t>Нитки, иголки, ткань, ножницы, мел</w:t>
            </w:r>
            <w:r w:rsidR="009D39B9"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7956C4" w:rsidRPr="00D81A5A" w:rsidRDefault="00863D6B" w:rsidP="00863D6B">
            <w:pPr>
              <w:pStyle w:val="a3"/>
            </w:pPr>
            <w:r>
              <w:t>Наблюдение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3D6B" w:rsidRDefault="00863D6B" w:rsidP="00863D6B">
            <w:pPr>
              <w:pStyle w:val="a3"/>
            </w:pPr>
          </w:p>
          <w:p w:rsidR="00863D6B" w:rsidRDefault="00863D6B" w:rsidP="00863D6B">
            <w:pPr>
              <w:pStyle w:val="a3"/>
            </w:pPr>
          </w:p>
          <w:p w:rsidR="00863D6B" w:rsidRDefault="00863D6B" w:rsidP="00863D6B">
            <w:pPr>
              <w:pStyle w:val="a3"/>
            </w:pPr>
          </w:p>
          <w:p w:rsidR="007956C4" w:rsidRPr="00D81A5A" w:rsidRDefault="007956C4" w:rsidP="00863D6B">
            <w:pPr>
              <w:pStyle w:val="a3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D81A5A" w:rsidRDefault="007956C4" w:rsidP="00863D6B">
            <w:pPr>
              <w:pStyle w:val="a3"/>
            </w:pPr>
          </w:p>
        </w:tc>
      </w:tr>
      <w:tr w:rsidR="007956C4" w:rsidTr="003F006B">
        <w:trPr>
          <w:trHeight w:val="592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Default="007956C4" w:rsidP="00863D6B">
            <w:pPr>
              <w:pStyle w:val="a3"/>
            </w:pPr>
            <w:r>
              <w:t>1.5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Default="00863D6B" w:rsidP="00863D6B">
            <w:pPr>
              <w:pStyle w:val="a3"/>
            </w:pPr>
            <w:r w:rsidRPr="002C59C6">
              <w:rPr>
                <w:rFonts w:ascii="OpenSans" w:hAnsi="OpenSans"/>
              </w:rPr>
              <w:t>Изготовление кукол и бутафории.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D81A5A" w:rsidRDefault="00863D6B" w:rsidP="00863D6B">
            <w:pPr>
              <w:pStyle w:val="a3"/>
            </w:pPr>
            <w: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D81A5A" w:rsidRDefault="00863D6B" w:rsidP="00863D6B">
            <w:pPr>
              <w:pStyle w:val="a3"/>
            </w:pPr>
            <w:r>
              <w:t>Изготовление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7956C4" w:rsidRPr="00D81A5A" w:rsidRDefault="009D39B9" w:rsidP="00863D6B">
            <w:pPr>
              <w:pStyle w:val="a3"/>
            </w:pPr>
            <w:r>
              <w:t xml:space="preserve"> </w:t>
            </w:r>
            <w:r w:rsidR="00863D6B">
              <w:t>Нитки, иголки, ткань, ножницы, мел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7956C4" w:rsidRPr="00D81A5A" w:rsidRDefault="009D39B9" w:rsidP="00863D6B">
            <w:pPr>
              <w:pStyle w:val="a3"/>
            </w:pPr>
            <w:r>
              <w:t>Наблюдение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Default="007956C4" w:rsidP="00863D6B">
            <w:pPr>
              <w:pStyle w:val="a3"/>
            </w:pPr>
          </w:p>
          <w:p w:rsidR="00643788" w:rsidRPr="00D81A5A" w:rsidRDefault="00643788" w:rsidP="00863D6B">
            <w:pPr>
              <w:pStyle w:val="a3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D81A5A" w:rsidRDefault="007956C4" w:rsidP="00863D6B">
            <w:pPr>
              <w:pStyle w:val="a3"/>
            </w:pPr>
          </w:p>
        </w:tc>
      </w:tr>
      <w:tr w:rsidR="007956C4" w:rsidTr="003F006B">
        <w:trPr>
          <w:trHeight w:val="585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Default="007956C4" w:rsidP="00863D6B">
            <w:pPr>
              <w:pStyle w:val="a3"/>
            </w:pPr>
            <w:r>
              <w:t>1.6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Default="00863D6B" w:rsidP="00863D6B">
            <w:pPr>
              <w:pStyle w:val="a3"/>
            </w:pPr>
            <w:r w:rsidRPr="002C59C6">
              <w:rPr>
                <w:rFonts w:ascii="OpenSans" w:hAnsi="OpenSans"/>
              </w:rPr>
              <w:t>Изготовление кукол и бутафории.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D81A5A" w:rsidRDefault="00863D6B" w:rsidP="00863D6B">
            <w:pPr>
              <w:pStyle w:val="a3"/>
            </w:pPr>
            <w: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D81A5A" w:rsidRDefault="00863D6B" w:rsidP="00863D6B">
            <w:pPr>
              <w:pStyle w:val="a3"/>
            </w:pPr>
            <w:r>
              <w:t>Изготовление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7956C4" w:rsidRPr="00D81A5A" w:rsidRDefault="009D39B9" w:rsidP="00863D6B">
            <w:pPr>
              <w:pStyle w:val="a3"/>
            </w:pPr>
            <w:r>
              <w:t xml:space="preserve"> </w:t>
            </w:r>
            <w:r w:rsidR="00863D6B">
              <w:t>Нитки, иголки, ткань, ножницы, мел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7956C4" w:rsidRPr="00D81A5A" w:rsidRDefault="009D39B9" w:rsidP="00863D6B">
            <w:pPr>
              <w:pStyle w:val="a3"/>
            </w:pPr>
            <w:r>
              <w:t>Наблюдение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Default="007956C4" w:rsidP="00863D6B">
            <w:pPr>
              <w:pStyle w:val="a3"/>
            </w:pPr>
          </w:p>
          <w:p w:rsidR="00643788" w:rsidRDefault="00643788" w:rsidP="00863D6B">
            <w:pPr>
              <w:pStyle w:val="a3"/>
            </w:pPr>
          </w:p>
          <w:p w:rsidR="00643788" w:rsidRPr="00D81A5A" w:rsidRDefault="00643788" w:rsidP="00863D6B">
            <w:pPr>
              <w:pStyle w:val="a3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D81A5A" w:rsidRDefault="007956C4" w:rsidP="00863D6B">
            <w:pPr>
              <w:pStyle w:val="a3"/>
            </w:pPr>
          </w:p>
        </w:tc>
      </w:tr>
      <w:tr w:rsidR="007956C4" w:rsidTr="003F006B">
        <w:trPr>
          <w:trHeight w:val="510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3D04A6" w:rsidRDefault="007956C4" w:rsidP="00863D6B">
            <w:pPr>
              <w:pStyle w:val="a3"/>
            </w:pPr>
            <w:r>
              <w:t>1.7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3D04A6" w:rsidRDefault="00863D6B" w:rsidP="00863D6B">
            <w:pPr>
              <w:pStyle w:val="a3"/>
            </w:pPr>
            <w:r w:rsidRPr="002C59C6">
              <w:rPr>
                <w:rFonts w:ascii="OpenSans" w:hAnsi="OpenSans"/>
              </w:rPr>
              <w:t>Изготовление кукол и бутафории.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6655D0" w:rsidRDefault="007956C4" w:rsidP="00863D6B">
            <w:pPr>
              <w:pStyle w:val="a3"/>
            </w:pPr>
            <w: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6655D0" w:rsidRDefault="00863D6B" w:rsidP="00863D6B">
            <w:pPr>
              <w:pStyle w:val="a3"/>
            </w:pPr>
            <w:r>
              <w:t>Изготовление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7956C4" w:rsidRPr="006655D0" w:rsidRDefault="00863D6B" w:rsidP="00863D6B">
            <w:pPr>
              <w:pStyle w:val="a3"/>
            </w:pPr>
            <w:r>
              <w:t>Нитки, иголки, ткань, ножницы, мел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7956C4" w:rsidRPr="006655D0" w:rsidRDefault="009D39B9" w:rsidP="00863D6B">
            <w:pPr>
              <w:pStyle w:val="a3"/>
            </w:pPr>
            <w:r>
              <w:t>Наблюдение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6655D0" w:rsidRDefault="007956C4" w:rsidP="00863D6B">
            <w:pPr>
              <w:pStyle w:val="a3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6655D0" w:rsidRDefault="007956C4" w:rsidP="00863D6B">
            <w:pPr>
              <w:pStyle w:val="a3"/>
            </w:pPr>
          </w:p>
        </w:tc>
      </w:tr>
      <w:tr w:rsidR="007956C4" w:rsidTr="003F006B">
        <w:trPr>
          <w:trHeight w:val="510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Default="007956C4" w:rsidP="00863D6B">
            <w:pPr>
              <w:pStyle w:val="a3"/>
            </w:pPr>
            <w:r>
              <w:t>1.8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Default="00863D6B" w:rsidP="00863D6B">
            <w:pPr>
              <w:pStyle w:val="a3"/>
            </w:pPr>
            <w:r w:rsidRPr="002C59C6">
              <w:rPr>
                <w:rFonts w:ascii="OpenSans" w:hAnsi="OpenSans"/>
              </w:rPr>
              <w:t>Изготовление кукол и бутафории.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6655D0" w:rsidRDefault="00863D6B" w:rsidP="00863D6B">
            <w:pPr>
              <w:pStyle w:val="a3"/>
            </w:pPr>
            <w: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6655D0" w:rsidRDefault="00863D6B" w:rsidP="00863D6B">
            <w:pPr>
              <w:pStyle w:val="a3"/>
            </w:pPr>
            <w:r>
              <w:t>Изготовление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7956C4" w:rsidRPr="006655D0" w:rsidRDefault="00863D6B" w:rsidP="00863D6B">
            <w:pPr>
              <w:pStyle w:val="a3"/>
            </w:pPr>
            <w:r>
              <w:t>Нитки, иголки, ткань, ножницы, мел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7956C4" w:rsidRPr="006655D0" w:rsidRDefault="009D39B9" w:rsidP="00863D6B">
            <w:pPr>
              <w:pStyle w:val="a3"/>
            </w:pPr>
            <w:r>
              <w:t>Наблюдение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3788" w:rsidRPr="006655D0" w:rsidRDefault="00643788" w:rsidP="00863D6B">
            <w:pPr>
              <w:pStyle w:val="a3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6655D0" w:rsidRDefault="007956C4" w:rsidP="00863D6B">
            <w:pPr>
              <w:pStyle w:val="a3"/>
            </w:pPr>
          </w:p>
        </w:tc>
      </w:tr>
      <w:tr w:rsidR="007956C4" w:rsidTr="003F006B">
        <w:trPr>
          <w:trHeight w:val="510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Default="007956C4" w:rsidP="00863D6B">
            <w:pPr>
              <w:pStyle w:val="a3"/>
            </w:pPr>
            <w:r>
              <w:t xml:space="preserve">1.9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Default="00863D6B" w:rsidP="00863D6B">
            <w:pPr>
              <w:pStyle w:val="a3"/>
            </w:pPr>
            <w:r>
              <w:rPr>
                <w:rFonts w:ascii="OpenSans" w:hAnsi="OpenSans"/>
              </w:rPr>
              <w:t>Итоговое занятие</w:t>
            </w:r>
            <w:r w:rsidRPr="002C59C6">
              <w:rPr>
                <w:rFonts w:ascii="OpenSans" w:hAnsi="OpenSans"/>
              </w:rPr>
              <w:t>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6655D0" w:rsidRDefault="00863D6B" w:rsidP="00863D6B">
            <w:pPr>
              <w:pStyle w:val="a3"/>
            </w:pPr>
            <w: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6655D0" w:rsidRDefault="00863D6B" w:rsidP="00863D6B">
            <w:pPr>
              <w:pStyle w:val="a3"/>
            </w:pPr>
            <w:r>
              <w:t>Демонстрация</w:t>
            </w:r>
            <w:r w:rsidR="00D672F9"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7956C4" w:rsidRPr="006655D0" w:rsidRDefault="00863D6B" w:rsidP="00863D6B">
            <w:pPr>
              <w:pStyle w:val="a3"/>
            </w:pPr>
            <w:r>
              <w:t>Готовые куклы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7956C4" w:rsidRPr="006655D0" w:rsidRDefault="009D39B9" w:rsidP="00863D6B">
            <w:pPr>
              <w:pStyle w:val="a3"/>
            </w:pPr>
            <w:r>
              <w:t>Наблюдение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3788" w:rsidRDefault="00643788" w:rsidP="00863D6B">
            <w:pPr>
              <w:pStyle w:val="a3"/>
            </w:pPr>
          </w:p>
          <w:p w:rsidR="00643788" w:rsidRDefault="00643788" w:rsidP="00863D6B">
            <w:pPr>
              <w:pStyle w:val="a3"/>
            </w:pPr>
          </w:p>
          <w:p w:rsidR="00643788" w:rsidRDefault="00643788" w:rsidP="00863D6B">
            <w:pPr>
              <w:pStyle w:val="a3"/>
            </w:pPr>
          </w:p>
          <w:p w:rsidR="00643788" w:rsidRPr="006655D0" w:rsidRDefault="00643788" w:rsidP="00863D6B">
            <w:pPr>
              <w:pStyle w:val="a3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6655D0" w:rsidRDefault="007956C4" w:rsidP="00863D6B">
            <w:pPr>
              <w:pStyle w:val="a3"/>
            </w:pPr>
          </w:p>
        </w:tc>
      </w:tr>
      <w:tr w:rsidR="007956C4" w:rsidTr="003F006B">
        <w:trPr>
          <w:trHeight w:val="495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863D6B" w:rsidRDefault="007956C4" w:rsidP="00863D6B">
            <w:pPr>
              <w:pStyle w:val="a3"/>
              <w:rPr>
                <w:b/>
              </w:rPr>
            </w:pPr>
            <w:r w:rsidRPr="00863D6B">
              <w:rPr>
                <w:b/>
              </w:rPr>
              <w:t>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63D6B" w:rsidRPr="00863D6B" w:rsidRDefault="00863D6B" w:rsidP="00863D6B">
            <w:pPr>
              <w:pStyle w:val="a3"/>
              <w:rPr>
                <w:b/>
                <w:sz w:val="28"/>
                <w:szCs w:val="28"/>
              </w:rPr>
            </w:pPr>
            <w:r w:rsidRPr="00863D6B">
              <w:rPr>
                <w:b/>
              </w:rPr>
              <w:t>Работа над выбранной для спектакля пьесой, работа над выразительными средствами речи.</w:t>
            </w:r>
          </w:p>
          <w:p w:rsidR="007956C4" w:rsidRPr="00863D6B" w:rsidRDefault="007956C4" w:rsidP="00863D6B">
            <w:pPr>
              <w:pStyle w:val="a3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863D6B" w:rsidRDefault="00863D6B" w:rsidP="00863D6B">
            <w:pPr>
              <w:pStyle w:val="a3"/>
              <w:rPr>
                <w:b/>
              </w:rPr>
            </w:pPr>
            <w:r w:rsidRPr="00863D6B">
              <w:rPr>
                <w:b/>
              </w:rPr>
              <w:t>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3D04A6" w:rsidRDefault="007956C4" w:rsidP="00863D6B">
            <w:pPr>
              <w:pStyle w:val="a3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7956C4" w:rsidRPr="003D677C" w:rsidRDefault="007956C4" w:rsidP="00863D6B">
            <w:pPr>
              <w:pStyle w:val="a3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7956C4" w:rsidRPr="003D677C" w:rsidRDefault="007956C4" w:rsidP="00863D6B">
            <w:pPr>
              <w:pStyle w:val="a3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3D677C" w:rsidRDefault="007956C4" w:rsidP="00863D6B">
            <w:pPr>
              <w:pStyle w:val="a3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3D677C" w:rsidRDefault="007956C4" w:rsidP="00863D6B">
            <w:pPr>
              <w:pStyle w:val="a3"/>
            </w:pPr>
          </w:p>
        </w:tc>
      </w:tr>
      <w:tr w:rsidR="007956C4" w:rsidTr="003F006B">
        <w:trPr>
          <w:trHeight w:val="495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Default="007956C4" w:rsidP="00863D6B">
            <w:pPr>
              <w:pStyle w:val="a3"/>
            </w:pPr>
            <w:r>
              <w:t>2.1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771839" w:rsidRDefault="00863D6B" w:rsidP="00771839">
            <w:pPr>
              <w:pStyle w:val="a3"/>
              <w:rPr>
                <w:szCs w:val="28"/>
              </w:rPr>
            </w:pPr>
            <w:r w:rsidRPr="00771839">
              <w:t>Выбор для спектакля пьесы. Выразительное чтение пьесы</w:t>
            </w:r>
            <w:r w:rsidR="00771839">
              <w:t>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9F0ABD" w:rsidRDefault="00771839" w:rsidP="00863D6B">
            <w:pPr>
              <w:pStyle w:val="a3"/>
            </w:pPr>
            <w: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9F0ABD" w:rsidRDefault="00771839" w:rsidP="00863D6B">
            <w:pPr>
              <w:pStyle w:val="a3"/>
            </w:pPr>
            <w:r>
              <w:t>Чтение</w:t>
            </w:r>
            <w:r w:rsidR="00D672F9"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7956C4" w:rsidRPr="009F0ABD" w:rsidRDefault="00771839" w:rsidP="00863D6B">
            <w:pPr>
              <w:pStyle w:val="a3"/>
            </w:pPr>
            <w:r>
              <w:t>Пьесы.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7956C4" w:rsidRPr="009F0ABD" w:rsidRDefault="009D39B9" w:rsidP="00863D6B">
            <w:pPr>
              <w:pStyle w:val="a3"/>
            </w:pPr>
            <w:r>
              <w:t>Наблюдение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Default="007956C4" w:rsidP="00863D6B">
            <w:pPr>
              <w:pStyle w:val="a3"/>
            </w:pPr>
          </w:p>
          <w:p w:rsidR="00643788" w:rsidRPr="009F0ABD" w:rsidRDefault="00643788" w:rsidP="00863D6B">
            <w:pPr>
              <w:pStyle w:val="a3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9F0ABD" w:rsidRDefault="007956C4" w:rsidP="00863D6B">
            <w:pPr>
              <w:pStyle w:val="a3"/>
            </w:pPr>
          </w:p>
        </w:tc>
      </w:tr>
      <w:tr w:rsidR="007956C4" w:rsidTr="003F006B">
        <w:trPr>
          <w:trHeight w:val="495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Default="007956C4" w:rsidP="00863D6B">
            <w:pPr>
              <w:pStyle w:val="a3"/>
            </w:pPr>
            <w:r>
              <w:t>2.2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771839" w:rsidRDefault="00863D6B" w:rsidP="00771839">
            <w:pPr>
              <w:pStyle w:val="a3"/>
              <w:rPr>
                <w:szCs w:val="28"/>
              </w:rPr>
            </w:pPr>
            <w:r w:rsidRPr="00771839">
              <w:t xml:space="preserve">Распределение ролей и чтение </w:t>
            </w:r>
            <w:r w:rsidR="00771839">
              <w:t xml:space="preserve">по ролям.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9F0ABD" w:rsidRDefault="001615E0" w:rsidP="00863D6B">
            <w:pPr>
              <w:pStyle w:val="a3"/>
            </w:pPr>
            <w: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9F0ABD" w:rsidRDefault="00771839" w:rsidP="00863D6B">
            <w:pPr>
              <w:pStyle w:val="a3"/>
            </w:pPr>
            <w:r>
              <w:t>Чтение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7956C4" w:rsidRPr="009F0ABD" w:rsidRDefault="00771839" w:rsidP="00863D6B">
            <w:pPr>
              <w:pStyle w:val="a3"/>
            </w:pPr>
            <w:r>
              <w:t>Пьеса.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7956C4" w:rsidRPr="009F0ABD" w:rsidRDefault="009D39B9" w:rsidP="00863D6B">
            <w:pPr>
              <w:pStyle w:val="a3"/>
            </w:pPr>
            <w:r>
              <w:t>Наблюдение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9F0ABD" w:rsidRDefault="007956C4" w:rsidP="00863D6B">
            <w:pPr>
              <w:pStyle w:val="a3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9F0ABD" w:rsidRDefault="007956C4" w:rsidP="00863D6B">
            <w:pPr>
              <w:pStyle w:val="a3"/>
            </w:pPr>
          </w:p>
        </w:tc>
      </w:tr>
      <w:tr w:rsidR="007956C4" w:rsidTr="003F006B">
        <w:trPr>
          <w:trHeight w:val="495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Default="007956C4" w:rsidP="00863D6B">
            <w:pPr>
              <w:pStyle w:val="a3"/>
            </w:pPr>
            <w:r>
              <w:t>2.3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771839" w:rsidRDefault="00771839" w:rsidP="00771839">
            <w:pPr>
              <w:pStyle w:val="a3"/>
              <w:rPr>
                <w:szCs w:val="28"/>
              </w:rPr>
            </w:pPr>
            <w:r>
              <w:t>Р</w:t>
            </w:r>
            <w:r w:rsidRPr="00771839">
              <w:t>епетиция за столом</w:t>
            </w:r>
            <w:r>
              <w:t>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9F0ABD" w:rsidRDefault="001615E0" w:rsidP="00863D6B">
            <w:pPr>
              <w:pStyle w:val="a3"/>
            </w:pPr>
            <w: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9F0ABD" w:rsidRDefault="00771839" w:rsidP="00863D6B">
            <w:pPr>
              <w:pStyle w:val="a3"/>
            </w:pPr>
            <w:r>
              <w:t>Заучивание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7956C4" w:rsidRPr="009F0ABD" w:rsidRDefault="00771839" w:rsidP="00863D6B">
            <w:pPr>
              <w:pStyle w:val="a3"/>
            </w:pPr>
            <w:r>
              <w:t>Пьеса.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7956C4" w:rsidRPr="009F0ABD" w:rsidRDefault="009D39B9" w:rsidP="00863D6B">
            <w:pPr>
              <w:pStyle w:val="a3"/>
            </w:pPr>
            <w:r>
              <w:t>Наблюдение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9F0ABD" w:rsidRDefault="007956C4" w:rsidP="00863D6B">
            <w:pPr>
              <w:pStyle w:val="a3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9F0ABD" w:rsidRDefault="007956C4" w:rsidP="00863D6B">
            <w:pPr>
              <w:pStyle w:val="a3"/>
            </w:pPr>
          </w:p>
        </w:tc>
      </w:tr>
      <w:tr w:rsidR="007956C4" w:rsidTr="003F006B">
        <w:trPr>
          <w:trHeight w:val="495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Default="007956C4" w:rsidP="00863D6B">
            <w:pPr>
              <w:pStyle w:val="a3"/>
            </w:pPr>
            <w:r>
              <w:t>2.4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771839" w:rsidRDefault="00771839" w:rsidP="00771839">
            <w:pPr>
              <w:pStyle w:val="a3"/>
              <w:rPr>
                <w:szCs w:val="28"/>
              </w:rPr>
            </w:pPr>
            <w:r w:rsidRPr="00771839">
              <w:t>Искусство декламации.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3D04A6" w:rsidRDefault="001615E0" w:rsidP="00863D6B">
            <w:pPr>
              <w:pStyle w:val="a3"/>
            </w:pPr>
            <w: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3D04A6" w:rsidRDefault="00771839" w:rsidP="00863D6B">
            <w:pPr>
              <w:pStyle w:val="a3"/>
            </w:pPr>
            <w:r>
              <w:t>Демонстрац</w:t>
            </w:r>
            <w:r>
              <w:lastRenderedPageBreak/>
              <w:t>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7956C4" w:rsidRPr="003D04A6" w:rsidRDefault="00771839" w:rsidP="00863D6B">
            <w:pPr>
              <w:pStyle w:val="a3"/>
            </w:pPr>
            <w:r>
              <w:lastRenderedPageBreak/>
              <w:t>Пьеса.</w:t>
            </w:r>
            <w:r w:rsidR="009D39B9"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7956C4" w:rsidRPr="003D04A6" w:rsidRDefault="009D39B9" w:rsidP="00863D6B">
            <w:pPr>
              <w:pStyle w:val="a3"/>
            </w:pPr>
            <w:r>
              <w:t>Наблюдени</w:t>
            </w:r>
            <w:r>
              <w:lastRenderedPageBreak/>
              <w:t>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3D04A6" w:rsidRDefault="007956C4" w:rsidP="00863D6B">
            <w:pPr>
              <w:pStyle w:val="a3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3D04A6" w:rsidRDefault="007956C4" w:rsidP="00863D6B">
            <w:pPr>
              <w:pStyle w:val="a3"/>
            </w:pPr>
          </w:p>
        </w:tc>
      </w:tr>
      <w:tr w:rsidR="007956C4" w:rsidTr="003F006B">
        <w:trPr>
          <w:trHeight w:val="495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Default="007956C4" w:rsidP="00863D6B">
            <w:pPr>
              <w:pStyle w:val="a3"/>
            </w:pPr>
            <w:r>
              <w:lastRenderedPageBreak/>
              <w:t>2.5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771839" w:rsidRDefault="00771839" w:rsidP="00771839">
            <w:pPr>
              <w:pStyle w:val="a3"/>
              <w:rPr>
                <w:szCs w:val="28"/>
              </w:rPr>
            </w:pPr>
            <w:r w:rsidRPr="00771839">
              <w:t>Выразительное чтение пьесы</w:t>
            </w:r>
            <w:r>
              <w:t>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3D04A6" w:rsidRDefault="001615E0" w:rsidP="00863D6B">
            <w:pPr>
              <w:pStyle w:val="a3"/>
            </w:pPr>
            <w: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3D04A6" w:rsidRDefault="00771839" w:rsidP="00863D6B">
            <w:pPr>
              <w:pStyle w:val="a3"/>
            </w:pPr>
            <w:r>
              <w:t>Демонстрация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7956C4" w:rsidRPr="003D04A6" w:rsidRDefault="00771839" w:rsidP="00863D6B">
            <w:pPr>
              <w:pStyle w:val="a3"/>
            </w:pPr>
            <w:r>
              <w:t>Пьеса.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7956C4" w:rsidRPr="003D04A6" w:rsidRDefault="009D39B9" w:rsidP="00863D6B">
            <w:pPr>
              <w:pStyle w:val="a3"/>
            </w:pPr>
            <w:r>
              <w:t>Наблюдение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3D04A6" w:rsidRDefault="007956C4" w:rsidP="00863D6B">
            <w:pPr>
              <w:pStyle w:val="a3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3D04A6" w:rsidRDefault="007956C4" w:rsidP="00863D6B">
            <w:pPr>
              <w:pStyle w:val="a3"/>
            </w:pPr>
          </w:p>
        </w:tc>
      </w:tr>
      <w:tr w:rsidR="007956C4" w:rsidTr="003F006B">
        <w:trPr>
          <w:trHeight w:val="495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Default="007956C4" w:rsidP="00863D6B">
            <w:pPr>
              <w:pStyle w:val="a3"/>
            </w:pPr>
            <w:r>
              <w:t>2.6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771839" w:rsidRDefault="00771839" w:rsidP="00771839">
            <w:pPr>
              <w:pStyle w:val="a3"/>
              <w:rPr>
                <w:szCs w:val="28"/>
              </w:rPr>
            </w:pPr>
            <w:r w:rsidRPr="00771839">
              <w:t>Обработка чтения каждой роли</w:t>
            </w:r>
            <w:r>
              <w:t xml:space="preserve">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3D04A6" w:rsidRDefault="001615E0" w:rsidP="00863D6B">
            <w:pPr>
              <w:pStyle w:val="a3"/>
            </w:pPr>
            <w: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3D04A6" w:rsidRDefault="00771839" w:rsidP="00863D6B">
            <w:pPr>
              <w:pStyle w:val="a3"/>
            </w:pPr>
            <w:r>
              <w:t>Демонстрация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7956C4" w:rsidRPr="003D04A6" w:rsidRDefault="00771839" w:rsidP="00863D6B">
            <w:pPr>
              <w:pStyle w:val="a3"/>
            </w:pPr>
            <w:r>
              <w:t xml:space="preserve">Пьеса.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7956C4" w:rsidRPr="003D04A6" w:rsidRDefault="009D39B9" w:rsidP="00863D6B">
            <w:pPr>
              <w:pStyle w:val="a3"/>
            </w:pPr>
            <w:r>
              <w:t>Наблюдение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3D04A6" w:rsidRDefault="007956C4" w:rsidP="00863D6B">
            <w:pPr>
              <w:pStyle w:val="a3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3D04A6" w:rsidRDefault="007956C4" w:rsidP="00863D6B">
            <w:pPr>
              <w:pStyle w:val="a3"/>
            </w:pPr>
          </w:p>
        </w:tc>
      </w:tr>
      <w:tr w:rsidR="007956C4" w:rsidTr="003F006B">
        <w:trPr>
          <w:trHeight w:val="495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5512F1" w:rsidRDefault="005512F1" w:rsidP="00863D6B">
            <w:pPr>
              <w:pStyle w:val="a3"/>
              <w:rPr>
                <w:b/>
              </w:rPr>
            </w:pPr>
            <w:r w:rsidRPr="005512F1">
              <w:rPr>
                <w:b/>
              </w:rPr>
              <w:t>3.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A91734" w:rsidRDefault="00A91734" w:rsidP="00863D6B">
            <w:pPr>
              <w:pStyle w:val="a3"/>
              <w:rPr>
                <w:b/>
              </w:rPr>
            </w:pPr>
            <w:r w:rsidRPr="00A91734">
              <w:rPr>
                <w:b/>
              </w:rPr>
              <w:t>Основы актёрского мастерства.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69468E" w:rsidRDefault="0069468E" w:rsidP="00863D6B">
            <w:pPr>
              <w:pStyle w:val="a3"/>
              <w:rPr>
                <w:b/>
              </w:rPr>
            </w:pPr>
            <w:r w:rsidRPr="0069468E">
              <w:rPr>
                <w:b/>
              </w:rPr>
              <w:t>1</w:t>
            </w:r>
            <w:r w:rsidR="001513FC">
              <w:rPr>
                <w:b/>
              </w:rPr>
              <w:t>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3D04A6" w:rsidRDefault="007956C4" w:rsidP="00863D6B">
            <w:pPr>
              <w:pStyle w:val="a3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7956C4" w:rsidRPr="003D04A6" w:rsidRDefault="007956C4" w:rsidP="00863D6B">
            <w:pPr>
              <w:pStyle w:val="a3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7956C4" w:rsidRPr="003D04A6" w:rsidRDefault="007956C4" w:rsidP="00863D6B">
            <w:pPr>
              <w:pStyle w:val="a3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3D04A6" w:rsidRDefault="007956C4" w:rsidP="00863D6B">
            <w:pPr>
              <w:pStyle w:val="a3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3D04A6" w:rsidRDefault="007956C4" w:rsidP="00863D6B">
            <w:pPr>
              <w:pStyle w:val="a3"/>
            </w:pPr>
          </w:p>
        </w:tc>
      </w:tr>
      <w:tr w:rsidR="007956C4" w:rsidTr="003F006B">
        <w:trPr>
          <w:trHeight w:val="495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Default="00A91734" w:rsidP="00863D6B">
            <w:pPr>
              <w:pStyle w:val="a3"/>
            </w:pPr>
            <w:r>
              <w:t xml:space="preserve">3.1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3F006B" w:rsidRDefault="00347141" w:rsidP="00C37225">
            <w:pPr>
              <w:pStyle w:val="a3"/>
              <w:rPr>
                <w:szCs w:val="28"/>
              </w:rPr>
            </w:pPr>
            <w:r w:rsidRPr="003F006B">
              <w:t>Знакомство с историей возникновения театра</w:t>
            </w:r>
            <w:r w:rsidR="00C37225">
              <w:t xml:space="preserve">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Default="001615E0" w:rsidP="00863D6B">
            <w:pPr>
              <w:pStyle w:val="a3"/>
            </w:pPr>
            <w: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Default="003F006B" w:rsidP="00863D6B">
            <w:pPr>
              <w:pStyle w:val="a3"/>
            </w:pPr>
            <w:r>
              <w:t>Беседа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7956C4" w:rsidRDefault="003F006B" w:rsidP="00863D6B">
            <w:pPr>
              <w:pStyle w:val="a3"/>
            </w:pPr>
            <w:r>
              <w:t>ПК, экран, проектор, презентация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7956C4" w:rsidRDefault="003F006B" w:rsidP="00863D6B">
            <w:pPr>
              <w:pStyle w:val="a3"/>
            </w:pPr>
            <w:r>
              <w:t>Анализ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Default="007956C4" w:rsidP="00863D6B">
            <w:pPr>
              <w:pStyle w:val="a3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Default="007956C4" w:rsidP="00863D6B">
            <w:pPr>
              <w:pStyle w:val="a3"/>
            </w:pPr>
          </w:p>
        </w:tc>
      </w:tr>
      <w:tr w:rsidR="007956C4" w:rsidTr="003F006B">
        <w:trPr>
          <w:trHeight w:val="495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Default="00A91734" w:rsidP="00863D6B">
            <w:pPr>
              <w:pStyle w:val="a3"/>
            </w:pPr>
            <w:r>
              <w:t xml:space="preserve">3.2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3F006B" w:rsidRDefault="00347141" w:rsidP="003F006B">
            <w:pPr>
              <w:pStyle w:val="a3"/>
              <w:rPr>
                <w:szCs w:val="28"/>
              </w:rPr>
            </w:pPr>
            <w:r w:rsidRPr="003F006B">
              <w:t xml:space="preserve">Таинственные превращения. </w:t>
            </w:r>
            <w:r w:rsidR="003F006B">
              <w:t>П</w:t>
            </w:r>
            <w:r w:rsidRPr="003F006B">
              <w:t>ервоначальное представление о</w:t>
            </w:r>
            <w:r w:rsidR="003F006B">
              <w:t xml:space="preserve"> “превращении и перевоплощении”. </w:t>
            </w:r>
            <w:r w:rsidRPr="003F006B">
              <w:t xml:space="preserve">Упражнения и игры на внимание.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Default="001615E0" w:rsidP="00863D6B">
            <w:pPr>
              <w:pStyle w:val="a3"/>
            </w:pPr>
            <w: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D672F9" w:rsidRDefault="003F006B" w:rsidP="00863D6B">
            <w:pPr>
              <w:pStyle w:val="a3"/>
            </w:pPr>
            <w:r>
              <w:t>Беседа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7956C4" w:rsidRDefault="00D672F9" w:rsidP="00863D6B">
            <w:pPr>
              <w:pStyle w:val="a3"/>
            </w:pPr>
            <w:r>
              <w:t>ПК, экран, проектор, презентация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7956C4" w:rsidRDefault="003F006B" w:rsidP="00863D6B">
            <w:pPr>
              <w:pStyle w:val="a3"/>
            </w:pPr>
            <w:r>
              <w:t>Анализ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Default="007956C4" w:rsidP="00863D6B">
            <w:pPr>
              <w:pStyle w:val="a3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Default="007956C4" w:rsidP="00863D6B">
            <w:pPr>
              <w:pStyle w:val="a3"/>
            </w:pPr>
          </w:p>
        </w:tc>
      </w:tr>
      <w:tr w:rsidR="007956C4" w:rsidTr="003F006B">
        <w:trPr>
          <w:trHeight w:val="450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9F0ABD" w:rsidRDefault="0069468E" w:rsidP="00863D6B">
            <w:pPr>
              <w:pStyle w:val="a3"/>
            </w:pPr>
            <w:r>
              <w:t>3.3.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3F006B" w:rsidRDefault="00347141" w:rsidP="003F006B">
            <w:pPr>
              <w:pStyle w:val="a3"/>
              <w:rPr>
                <w:szCs w:val="28"/>
              </w:rPr>
            </w:pPr>
            <w:r w:rsidRPr="003F006B">
              <w:t>Развитие речевого дыхания и артикуляции.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B21F75" w:rsidRDefault="001615E0" w:rsidP="00863D6B">
            <w:pPr>
              <w:pStyle w:val="a3"/>
            </w:pPr>
            <w: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956C4" w:rsidRPr="00B21F75" w:rsidRDefault="003F006B" w:rsidP="00863D6B">
            <w:pPr>
              <w:pStyle w:val="a3"/>
            </w:pPr>
            <w:r>
              <w:t>Упражнения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7956C4" w:rsidRPr="00B21F75" w:rsidRDefault="003F006B" w:rsidP="00863D6B">
            <w:pPr>
              <w:pStyle w:val="a3"/>
            </w:pPr>
            <w:r>
              <w:t>ПК, экран, проектор, презентации</w:t>
            </w:r>
            <w:r w:rsidR="007956C4">
              <w:tab/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7956C4" w:rsidRPr="00B21F75" w:rsidRDefault="003F006B" w:rsidP="00863D6B">
            <w:pPr>
              <w:pStyle w:val="a3"/>
            </w:pPr>
            <w:r>
              <w:t>Анализ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B21F75" w:rsidRDefault="007956C4" w:rsidP="00863D6B">
            <w:pPr>
              <w:pStyle w:val="a3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56C4" w:rsidRPr="00B21F75" w:rsidRDefault="007956C4" w:rsidP="00863D6B">
            <w:pPr>
              <w:pStyle w:val="a3"/>
            </w:pPr>
          </w:p>
        </w:tc>
      </w:tr>
      <w:tr w:rsidR="0069468E" w:rsidTr="003F006B">
        <w:trPr>
          <w:trHeight w:val="450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468E" w:rsidRDefault="0069468E" w:rsidP="00863D6B">
            <w:pPr>
              <w:pStyle w:val="a3"/>
            </w:pPr>
            <w:r>
              <w:t>3.4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468E" w:rsidRPr="003F006B" w:rsidRDefault="00347141" w:rsidP="003F006B">
            <w:pPr>
              <w:pStyle w:val="a3"/>
            </w:pPr>
            <w:r w:rsidRPr="003F006B">
              <w:t xml:space="preserve">Развитие дикции на основе скороговорок.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468E" w:rsidRDefault="00347141" w:rsidP="00863D6B">
            <w:pPr>
              <w:pStyle w:val="a3"/>
            </w:pPr>
            <w: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468E" w:rsidRPr="00B21F75" w:rsidRDefault="003F006B" w:rsidP="00863D6B">
            <w:pPr>
              <w:pStyle w:val="a3"/>
            </w:pPr>
            <w:r>
              <w:t>Упражнения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69468E" w:rsidRDefault="003F006B" w:rsidP="00863D6B">
            <w:pPr>
              <w:pStyle w:val="a3"/>
            </w:pPr>
            <w:r>
              <w:t>ПК, экран, проектор, презентации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9468E" w:rsidRPr="00B21F75" w:rsidRDefault="003F006B" w:rsidP="00863D6B">
            <w:pPr>
              <w:pStyle w:val="a3"/>
            </w:pPr>
            <w:r>
              <w:t>Наблюдение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468E" w:rsidRPr="00B21F75" w:rsidRDefault="0069468E" w:rsidP="00863D6B">
            <w:pPr>
              <w:pStyle w:val="a3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468E" w:rsidRPr="00B21F75" w:rsidRDefault="0069468E" w:rsidP="00863D6B">
            <w:pPr>
              <w:pStyle w:val="a3"/>
            </w:pPr>
          </w:p>
        </w:tc>
      </w:tr>
      <w:tr w:rsidR="0069468E" w:rsidTr="003F006B">
        <w:trPr>
          <w:trHeight w:val="450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468E" w:rsidRDefault="0069468E" w:rsidP="00863D6B">
            <w:pPr>
              <w:pStyle w:val="a3"/>
            </w:pPr>
            <w:r>
              <w:t>3.5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468E" w:rsidRPr="003F006B" w:rsidRDefault="00347141" w:rsidP="003F006B">
            <w:pPr>
              <w:pStyle w:val="a3"/>
            </w:pPr>
            <w:r w:rsidRPr="003F006B">
              <w:t xml:space="preserve">Обучение работе над ширмой.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468E" w:rsidRDefault="00347141" w:rsidP="00863D6B">
            <w:pPr>
              <w:pStyle w:val="a3"/>
            </w:pPr>
            <w: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468E" w:rsidRPr="00B21F75" w:rsidRDefault="003F006B" w:rsidP="00863D6B">
            <w:pPr>
              <w:pStyle w:val="a3"/>
            </w:pPr>
            <w:r>
              <w:t>Игра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69468E" w:rsidRDefault="003F006B" w:rsidP="00863D6B">
            <w:pPr>
              <w:pStyle w:val="a3"/>
            </w:pPr>
            <w:r>
              <w:t>Куклы, ширма, бутафория, декорации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9468E" w:rsidRPr="00B21F75" w:rsidRDefault="00025AB1" w:rsidP="00863D6B">
            <w:pPr>
              <w:pStyle w:val="a3"/>
            </w:pPr>
            <w:r>
              <w:t xml:space="preserve">Мастер-класс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468E" w:rsidRPr="00B21F75" w:rsidRDefault="0069468E" w:rsidP="00863D6B">
            <w:pPr>
              <w:pStyle w:val="a3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468E" w:rsidRPr="00B21F75" w:rsidRDefault="0069468E" w:rsidP="00863D6B">
            <w:pPr>
              <w:pStyle w:val="a3"/>
            </w:pPr>
          </w:p>
        </w:tc>
      </w:tr>
      <w:tr w:rsidR="0069468E" w:rsidTr="003F006B">
        <w:trPr>
          <w:trHeight w:val="450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468E" w:rsidRDefault="0069468E" w:rsidP="00863D6B">
            <w:pPr>
              <w:pStyle w:val="a3"/>
            </w:pPr>
            <w:r>
              <w:t>3.6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468E" w:rsidRPr="003F006B" w:rsidRDefault="00347141" w:rsidP="003F006B">
            <w:pPr>
              <w:pStyle w:val="a3"/>
            </w:pPr>
            <w:r w:rsidRPr="003F006B">
              <w:t>Обучение работе над ширмой.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468E" w:rsidRDefault="00347141" w:rsidP="00863D6B">
            <w:pPr>
              <w:pStyle w:val="a3"/>
            </w:pPr>
            <w: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468E" w:rsidRPr="00B21F75" w:rsidRDefault="003F006B" w:rsidP="00863D6B">
            <w:pPr>
              <w:pStyle w:val="a3"/>
            </w:pPr>
            <w:r>
              <w:t>Игра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69468E" w:rsidRDefault="003F006B" w:rsidP="00863D6B">
            <w:pPr>
              <w:pStyle w:val="a3"/>
            </w:pPr>
            <w:r>
              <w:t>Куклы, ширма, бутафория, декорации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9468E" w:rsidRPr="00B21F75" w:rsidRDefault="003F006B" w:rsidP="00863D6B">
            <w:pPr>
              <w:pStyle w:val="a3"/>
            </w:pPr>
            <w:r>
              <w:t>Наблюдение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468E" w:rsidRPr="00B21F75" w:rsidRDefault="0069468E" w:rsidP="00863D6B">
            <w:pPr>
              <w:pStyle w:val="a3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468E" w:rsidRPr="00B21F75" w:rsidRDefault="0069468E" w:rsidP="00863D6B">
            <w:pPr>
              <w:pStyle w:val="a3"/>
            </w:pPr>
          </w:p>
        </w:tc>
      </w:tr>
      <w:tr w:rsidR="0069468E" w:rsidTr="003F006B">
        <w:trPr>
          <w:trHeight w:val="450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468E" w:rsidRDefault="0069468E" w:rsidP="00863D6B">
            <w:pPr>
              <w:pStyle w:val="a3"/>
            </w:pPr>
            <w:r>
              <w:t>3.7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468E" w:rsidRPr="003F006B" w:rsidRDefault="00347141" w:rsidP="003F006B">
            <w:pPr>
              <w:pStyle w:val="a3"/>
            </w:pPr>
            <w:r w:rsidRPr="003F006B">
              <w:t>Читки по ролям, глубокий и детальный разбор пьесы.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468E" w:rsidRDefault="00347141" w:rsidP="00863D6B">
            <w:pPr>
              <w:pStyle w:val="a3"/>
            </w:pPr>
            <w: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468E" w:rsidRPr="00B21F75" w:rsidRDefault="003F006B" w:rsidP="00863D6B">
            <w:pPr>
              <w:pStyle w:val="a3"/>
            </w:pPr>
            <w:r>
              <w:t>Чтение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69468E" w:rsidRDefault="003F006B" w:rsidP="00863D6B">
            <w:pPr>
              <w:pStyle w:val="a3"/>
            </w:pPr>
            <w:r>
              <w:t>Куклы, ширма, бутафория, декорации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9468E" w:rsidRPr="00B21F75" w:rsidRDefault="003F006B" w:rsidP="00863D6B">
            <w:pPr>
              <w:pStyle w:val="a3"/>
            </w:pPr>
            <w:r>
              <w:t>Наблюдение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468E" w:rsidRPr="00B21F75" w:rsidRDefault="0069468E" w:rsidP="00863D6B">
            <w:pPr>
              <w:pStyle w:val="a3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468E" w:rsidRPr="00B21F75" w:rsidRDefault="0069468E" w:rsidP="00863D6B">
            <w:pPr>
              <w:pStyle w:val="a3"/>
            </w:pPr>
          </w:p>
        </w:tc>
      </w:tr>
      <w:tr w:rsidR="0069468E" w:rsidTr="003F006B">
        <w:trPr>
          <w:trHeight w:val="450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468E" w:rsidRDefault="0069468E" w:rsidP="00863D6B">
            <w:pPr>
              <w:pStyle w:val="a3"/>
            </w:pPr>
            <w:r>
              <w:t>3.8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468E" w:rsidRPr="003F006B" w:rsidRDefault="00347141" w:rsidP="003F006B">
            <w:pPr>
              <w:pStyle w:val="a3"/>
            </w:pPr>
            <w:r w:rsidRPr="003F006B">
              <w:t>Соединение действия куклы со словами своей роли.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468E" w:rsidRDefault="00347141" w:rsidP="00863D6B">
            <w:pPr>
              <w:pStyle w:val="a3"/>
            </w:pPr>
            <w: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468E" w:rsidRPr="00B21F75" w:rsidRDefault="003F006B" w:rsidP="00863D6B">
            <w:pPr>
              <w:pStyle w:val="a3"/>
            </w:pPr>
            <w:r>
              <w:t>Игра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69468E" w:rsidRDefault="003F006B" w:rsidP="00863D6B">
            <w:pPr>
              <w:pStyle w:val="a3"/>
            </w:pPr>
            <w:r>
              <w:t>Куклы, ширма, бутафория, декорации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9468E" w:rsidRPr="00B21F75" w:rsidRDefault="003F006B" w:rsidP="00863D6B">
            <w:pPr>
              <w:pStyle w:val="a3"/>
            </w:pPr>
            <w:r>
              <w:t>Наблюдение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468E" w:rsidRPr="00B21F75" w:rsidRDefault="0069468E" w:rsidP="00863D6B">
            <w:pPr>
              <w:pStyle w:val="a3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468E" w:rsidRPr="00B21F75" w:rsidRDefault="0069468E" w:rsidP="00863D6B">
            <w:pPr>
              <w:pStyle w:val="a3"/>
            </w:pPr>
          </w:p>
        </w:tc>
      </w:tr>
      <w:tr w:rsidR="0069468E" w:rsidTr="003F006B">
        <w:trPr>
          <w:trHeight w:val="450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468E" w:rsidRDefault="0069468E" w:rsidP="00863D6B">
            <w:pPr>
              <w:pStyle w:val="a3"/>
            </w:pPr>
            <w:r>
              <w:t>3.9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468E" w:rsidRPr="003F006B" w:rsidRDefault="00347141" w:rsidP="003F006B">
            <w:pPr>
              <w:pStyle w:val="a3"/>
            </w:pPr>
            <w:r w:rsidRPr="003F006B">
              <w:t>Помощь друг другу в управлении куклами.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468E" w:rsidRDefault="003F006B" w:rsidP="00863D6B">
            <w:pPr>
              <w:pStyle w:val="a3"/>
            </w:pPr>
            <w: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468E" w:rsidRPr="00B21F75" w:rsidRDefault="003F006B" w:rsidP="00863D6B">
            <w:pPr>
              <w:pStyle w:val="a3"/>
            </w:pPr>
            <w:r>
              <w:t>Игра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69468E" w:rsidRDefault="003F006B" w:rsidP="00863D6B">
            <w:pPr>
              <w:pStyle w:val="a3"/>
            </w:pPr>
            <w:r>
              <w:t>Куклы, ширма, бутафория, декорации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9468E" w:rsidRPr="00B21F75" w:rsidRDefault="003F006B" w:rsidP="00863D6B">
            <w:pPr>
              <w:pStyle w:val="a3"/>
            </w:pPr>
            <w:r>
              <w:t>Наблюдение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468E" w:rsidRPr="00B21F75" w:rsidRDefault="0069468E" w:rsidP="00863D6B">
            <w:pPr>
              <w:pStyle w:val="a3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468E" w:rsidRPr="00B21F75" w:rsidRDefault="0069468E" w:rsidP="00863D6B">
            <w:pPr>
              <w:pStyle w:val="a3"/>
            </w:pPr>
          </w:p>
        </w:tc>
      </w:tr>
      <w:tr w:rsidR="0069468E" w:rsidTr="003F006B">
        <w:trPr>
          <w:trHeight w:val="450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468E" w:rsidRDefault="0069468E" w:rsidP="00863D6B">
            <w:pPr>
              <w:pStyle w:val="a3"/>
            </w:pPr>
            <w:r>
              <w:t>3.10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468E" w:rsidRPr="003F006B" w:rsidRDefault="00347141" w:rsidP="003F006B">
            <w:pPr>
              <w:pStyle w:val="a3"/>
            </w:pPr>
            <w:r w:rsidRPr="003F006B">
              <w:t>Репетиция пьесы.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468E" w:rsidRDefault="00347141" w:rsidP="00863D6B">
            <w:pPr>
              <w:pStyle w:val="a3"/>
            </w:pPr>
            <w: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468E" w:rsidRPr="00B21F75" w:rsidRDefault="003F006B" w:rsidP="00863D6B">
            <w:pPr>
              <w:pStyle w:val="a3"/>
            </w:pPr>
            <w:r>
              <w:t>Игра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69468E" w:rsidRDefault="003F006B" w:rsidP="00863D6B">
            <w:pPr>
              <w:pStyle w:val="a3"/>
            </w:pPr>
            <w:r>
              <w:t>Куклы, ширма, бутафория, декорации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9468E" w:rsidRPr="00B21F75" w:rsidRDefault="003F006B" w:rsidP="00863D6B">
            <w:pPr>
              <w:pStyle w:val="a3"/>
            </w:pPr>
            <w:r>
              <w:t>Наблюдение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468E" w:rsidRPr="00B21F75" w:rsidRDefault="0069468E" w:rsidP="00863D6B">
            <w:pPr>
              <w:pStyle w:val="a3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468E" w:rsidRPr="00B21F75" w:rsidRDefault="0069468E" w:rsidP="00863D6B">
            <w:pPr>
              <w:pStyle w:val="a3"/>
            </w:pPr>
          </w:p>
        </w:tc>
      </w:tr>
      <w:tr w:rsidR="0069468E" w:rsidTr="003F006B">
        <w:trPr>
          <w:trHeight w:val="450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468E" w:rsidRDefault="0069468E" w:rsidP="00863D6B">
            <w:pPr>
              <w:pStyle w:val="a3"/>
            </w:pPr>
            <w:r>
              <w:t>3.11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468E" w:rsidRPr="003F006B" w:rsidRDefault="00347141" w:rsidP="003F006B">
            <w:pPr>
              <w:pStyle w:val="a3"/>
            </w:pPr>
            <w:r w:rsidRPr="003F006B">
              <w:t>Репетиция пьесы.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468E" w:rsidRDefault="00347141" w:rsidP="00863D6B">
            <w:pPr>
              <w:pStyle w:val="a3"/>
            </w:pPr>
            <w: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468E" w:rsidRPr="00B21F75" w:rsidRDefault="003F006B" w:rsidP="00863D6B">
            <w:pPr>
              <w:pStyle w:val="a3"/>
            </w:pPr>
            <w:r>
              <w:t>Игра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69468E" w:rsidRDefault="003F006B" w:rsidP="00863D6B">
            <w:pPr>
              <w:pStyle w:val="a3"/>
            </w:pPr>
            <w:r>
              <w:t>Куклы, ширма, бутафория, декорации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9468E" w:rsidRPr="00B21F75" w:rsidRDefault="003F006B" w:rsidP="00863D6B">
            <w:pPr>
              <w:pStyle w:val="a3"/>
            </w:pPr>
            <w:r>
              <w:t>Наблюдение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468E" w:rsidRPr="00B21F75" w:rsidRDefault="0069468E" w:rsidP="00863D6B">
            <w:pPr>
              <w:pStyle w:val="a3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468E" w:rsidRPr="00B21F75" w:rsidRDefault="0069468E" w:rsidP="00863D6B">
            <w:pPr>
              <w:pStyle w:val="a3"/>
            </w:pPr>
          </w:p>
        </w:tc>
      </w:tr>
      <w:tr w:rsidR="0069468E" w:rsidTr="003F006B">
        <w:trPr>
          <w:trHeight w:val="450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468E" w:rsidRDefault="0069468E" w:rsidP="00863D6B">
            <w:pPr>
              <w:pStyle w:val="a3"/>
            </w:pPr>
            <w:r>
              <w:t>3.12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468E" w:rsidRPr="003F006B" w:rsidRDefault="00347141" w:rsidP="003F006B">
            <w:pPr>
              <w:pStyle w:val="a3"/>
            </w:pPr>
            <w:r w:rsidRPr="003F006B">
              <w:t>Репетиция пьесы.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468E" w:rsidRDefault="00347141" w:rsidP="00863D6B">
            <w:pPr>
              <w:pStyle w:val="a3"/>
            </w:pPr>
            <w: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468E" w:rsidRPr="00B21F75" w:rsidRDefault="003F006B" w:rsidP="00863D6B">
            <w:pPr>
              <w:pStyle w:val="a3"/>
            </w:pPr>
            <w:r>
              <w:t>Игра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69468E" w:rsidRDefault="003F006B" w:rsidP="00863D6B">
            <w:pPr>
              <w:pStyle w:val="a3"/>
            </w:pPr>
            <w:r>
              <w:t xml:space="preserve">Куклы, </w:t>
            </w:r>
            <w:r>
              <w:lastRenderedPageBreak/>
              <w:t>ширма, бутафория, декорации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9468E" w:rsidRPr="00B21F75" w:rsidRDefault="003F006B" w:rsidP="00863D6B">
            <w:pPr>
              <w:pStyle w:val="a3"/>
            </w:pPr>
            <w:r>
              <w:lastRenderedPageBreak/>
              <w:t>Наблюдени</w:t>
            </w:r>
            <w:r>
              <w:lastRenderedPageBreak/>
              <w:t>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468E" w:rsidRPr="00B21F75" w:rsidRDefault="0069468E" w:rsidP="00863D6B">
            <w:pPr>
              <w:pStyle w:val="a3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468E" w:rsidRPr="00B21F75" w:rsidRDefault="0069468E" w:rsidP="00863D6B">
            <w:pPr>
              <w:pStyle w:val="a3"/>
            </w:pPr>
          </w:p>
        </w:tc>
      </w:tr>
      <w:tr w:rsidR="0069468E" w:rsidTr="003F006B">
        <w:trPr>
          <w:trHeight w:val="450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468E" w:rsidRDefault="0069468E" w:rsidP="00863D6B">
            <w:pPr>
              <w:pStyle w:val="a3"/>
            </w:pPr>
            <w:r>
              <w:lastRenderedPageBreak/>
              <w:t>3.13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468E" w:rsidRPr="003F006B" w:rsidRDefault="00347141" w:rsidP="003F006B">
            <w:pPr>
              <w:pStyle w:val="a3"/>
            </w:pPr>
            <w:r w:rsidRPr="003F006B">
              <w:t>Распределение техниче</w:t>
            </w:r>
            <w:r w:rsidR="003F006B" w:rsidRPr="003F006B">
              <w:t xml:space="preserve">ских обязанностей по спектаклю.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468E" w:rsidRDefault="00347141" w:rsidP="00863D6B">
            <w:pPr>
              <w:pStyle w:val="a3"/>
            </w:pPr>
            <w: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468E" w:rsidRPr="00B21F75" w:rsidRDefault="003F006B" w:rsidP="00863D6B">
            <w:pPr>
              <w:pStyle w:val="a3"/>
            </w:pPr>
            <w:r>
              <w:t>Задания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69468E" w:rsidRDefault="003F006B" w:rsidP="00863D6B">
            <w:pPr>
              <w:pStyle w:val="a3"/>
            </w:pPr>
            <w:r>
              <w:t>Куклы, ширма, бутафория, декорации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9468E" w:rsidRPr="00B21F75" w:rsidRDefault="003F006B" w:rsidP="00863D6B">
            <w:pPr>
              <w:pStyle w:val="a3"/>
            </w:pPr>
            <w:r>
              <w:t>Наблюдение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468E" w:rsidRPr="00B21F75" w:rsidRDefault="0069468E" w:rsidP="00863D6B">
            <w:pPr>
              <w:pStyle w:val="a3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468E" w:rsidRPr="00B21F75" w:rsidRDefault="0069468E" w:rsidP="00863D6B">
            <w:pPr>
              <w:pStyle w:val="a3"/>
            </w:pPr>
          </w:p>
        </w:tc>
      </w:tr>
      <w:tr w:rsidR="0069468E" w:rsidTr="003F006B">
        <w:trPr>
          <w:trHeight w:val="450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468E" w:rsidRDefault="0069468E" w:rsidP="00863D6B">
            <w:pPr>
              <w:pStyle w:val="a3"/>
            </w:pPr>
            <w:r>
              <w:t>3.14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468E" w:rsidRPr="003F006B" w:rsidRDefault="00347141" w:rsidP="003F006B">
            <w:pPr>
              <w:pStyle w:val="a3"/>
            </w:pPr>
            <w:r w:rsidRPr="003F006B">
              <w:t>Репетиция пьесы.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468E" w:rsidRDefault="00347141" w:rsidP="00863D6B">
            <w:pPr>
              <w:pStyle w:val="a3"/>
            </w:pPr>
            <w: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468E" w:rsidRPr="00B21F75" w:rsidRDefault="003F006B" w:rsidP="00863D6B">
            <w:pPr>
              <w:pStyle w:val="a3"/>
            </w:pPr>
            <w:r>
              <w:t>Игра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69468E" w:rsidRDefault="003F006B" w:rsidP="00863D6B">
            <w:pPr>
              <w:pStyle w:val="a3"/>
            </w:pPr>
            <w:r>
              <w:t>Куклы, ширма, бутафория, декорации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9468E" w:rsidRPr="00B21F75" w:rsidRDefault="003F006B" w:rsidP="00863D6B">
            <w:pPr>
              <w:pStyle w:val="a3"/>
            </w:pPr>
            <w:r>
              <w:t>Наблюдение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468E" w:rsidRPr="00B21F75" w:rsidRDefault="0069468E" w:rsidP="00863D6B">
            <w:pPr>
              <w:pStyle w:val="a3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468E" w:rsidRPr="00B21F75" w:rsidRDefault="0069468E" w:rsidP="00863D6B">
            <w:pPr>
              <w:pStyle w:val="a3"/>
            </w:pPr>
          </w:p>
        </w:tc>
      </w:tr>
      <w:tr w:rsidR="0069468E" w:rsidTr="003F006B">
        <w:trPr>
          <w:trHeight w:val="450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468E" w:rsidRDefault="0069468E" w:rsidP="00863D6B">
            <w:pPr>
              <w:pStyle w:val="a3"/>
            </w:pPr>
            <w:r>
              <w:t>3.15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468E" w:rsidRPr="003F006B" w:rsidRDefault="001513FC" w:rsidP="003F006B">
            <w:pPr>
              <w:pStyle w:val="a3"/>
            </w:pPr>
            <w:r>
              <w:t>Генеральная репетиция.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468E" w:rsidRDefault="00347141" w:rsidP="00863D6B">
            <w:pPr>
              <w:pStyle w:val="a3"/>
            </w:pPr>
            <w: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9468E" w:rsidRPr="00B21F75" w:rsidRDefault="003F006B" w:rsidP="00863D6B">
            <w:pPr>
              <w:pStyle w:val="a3"/>
            </w:pPr>
            <w:r>
              <w:t xml:space="preserve">Игра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69468E" w:rsidRDefault="003F006B" w:rsidP="00863D6B">
            <w:pPr>
              <w:pStyle w:val="a3"/>
            </w:pPr>
            <w:r>
              <w:t>Куклы, ширма, бутафория, декорации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9468E" w:rsidRPr="00B21F75" w:rsidRDefault="003F006B" w:rsidP="00863D6B">
            <w:pPr>
              <w:pStyle w:val="a3"/>
            </w:pPr>
            <w:r>
              <w:t>Наблюдение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468E" w:rsidRPr="00B21F75" w:rsidRDefault="0069468E" w:rsidP="00863D6B">
            <w:pPr>
              <w:pStyle w:val="a3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468E" w:rsidRPr="00B21F75" w:rsidRDefault="0069468E" w:rsidP="00863D6B">
            <w:pPr>
              <w:pStyle w:val="a3"/>
            </w:pPr>
          </w:p>
        </w:tc>
      </w:tr>
      <w:tr w:rsidR="001513FC" w:rsidTr="003F006B">
        <w:trPr>
          <w:trHeight w:val="450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513FC" w:rsidRDefault="001513FC" w:rsidP="00863D6B">
            <w:pPr>
              <w:pStyle w:val="a3"/>
            </w:pPr>
            <w:r>
              <w:t>3.15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13FC" w:rsidRDefault="004D0CC0" w:rsidP="004D0CC0">
            <w:pPr>
              <w:pStyle w:val="a3"/>
            </w:pPr>
            <w:r>
              <w:t>Генеральный п</w:t>
            </w:r>
            <w:r w:rsidR="001513FC">
              <w:t>рогон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513FC" w:rsidRDefault="001513FC" w:rsidP="00863D6B">
            <w:pPr>
              <w:pStyle w:val="a3"/>
            </w:pPr>
            <w: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513FC" w:rsidRDefault="001513FC" w:rsidP="00863D6B">
            <w:pPr>
              <w:pStyle w:val="a3"/>
            </w:pPr>
            <w:r>
              <w:t>Игра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1513FC" w:rsidRDefault="001513FC" w:rsidP="00863D6B">
            <w:pPr>
              <w:pStyle w:val="a3"/>
            </w:pPr>
            <w:r>
              <w:t>Куклы, ширма, бутафория, декорации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1513FC" w:rsidRDefault="001513FC" w:rsidP="00863D6B">
            <w:pPr>
              <w:pStyle w:val="a3"/>
            </w:pPr>
            <w:r>
              <w:t>Наблюдение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13FC" w:rsidRPr="00B21F75" w:rsidRDefault="001513FC" w:rsidP="00863D6B">
            <w:pPr>
              <w:pStyle w:val="a3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13FC" w:rsidRPr="00B21F75" w:rsidRDefault="001513FC" w:rsidP="00863D6B">
            <w:pPr>
              <w:pStyle w:val="a3"/>
            </w:pPr>
          </w:p>
        </w:tc>
      </w:tr>
      <w:tr w:rsidR="00025AB1" w:rsidTr="003F006B">
        <w:trPr>
          <w:trHeight w:val="450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25AB1" w:rsidRPr="00025AB1" w:rsidRDefault="00025AB1" w:rsidP="00025AB1">
            <w:pPr>
              <w:pStyle w:val="a3"/>
              <w:jc w:val="center"/>
              <w:rPr>
                <w:b/>
              </w:rPr>
            </w:pPr>
            <w:r w:rsidRPr="00025AB1">
              <w:rPr>
                <w:b/>
              </w:rPr>
              <w:t>4.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25AB1" w:rsidRPr="00025AB1" w:rsidRDefault="00025AB1" w:rsidP="003F006B">
            <w:pPr>
              <w:pStyle w:val="a3"/>
              <w:rPr>
                <w:b/>
              </w:rPr>
            </w:pPr>
            <w:r w:rsidRPr="00025AB1">
              <w:rPr>
                <w:b/>
              </w:rPr>
              <w:t xml:space="preserve">Показ пьесы.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25AB1" w:rsidRPr="00025AB1" w:rsidRDefault="00025AB1" w:rsidP="00863D6B">
            <w:pPr>
              <w:pStyle w:val="a3"/>
              <w:rPr>
                <w:b/>
              </w:rPr>
            </w:pPr>
            <w:r w:rsidRPr="00025AB1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25AB1" w:rsidRDefault="00025AB1" w:rsidP="00863D6B">
            <w:pPr>
              <w:pStyle w:val="a3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025AB1" w:rsidRDefault="00025AB1" w:rsidP="00863D6B">
            <w:pPr>
              <w:pStyle w:val="a3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025AB1" w:rsidRDefault="00025AB1" w:rsidP="00863D6B">
            <w:pPr>
              <w:pStyle w:val="a3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25AB1" w:rsidRPr="00B21F75" w:rsidRDefault="00025AB1" w:rsidP="00863D6B">
            <w:pPr>
              <w:pStyle w:val="a3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25AB1" w:rsidRPr="00B21F75" w:rsidRDefault="00025AB1" w:rsidP="00863D6B">
            <w:pPr>
              <w:pStyle w:val="a3"/>
            </w:pPr>
          </w:p>
        </w:tc>
      </w:tr>
      <w:tr w:rsidR="00025AB1" w:rsidTr="003F006B">
        <w:trPr>
          <w:trHeight w:val="450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25AB1" w:rsidRPr="00025AB1" w:rsidRDefault="00025AB1" w:rsidP="00025AB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25AB1" w:rsidRPr="00025AB1" w:rsidRDefault="00025AB1" w:rsidP="003F006B">
            <w:pPr>
              <w:pStyle w:val="a3"/>
              <w:rPr>
                <w:b/>
              </w:rPr>
            </w:pPr>
            <w:r w:rsidRPr="00025AB1">
              <w:rPr>
                <w:b/>
              </w:rPr>
              <w:t>Посещение театральных спектаклей.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25AB1" w:rsidRPr="00025AB1" w:rsidRDefault="00025AB1" w:rsidP="00863D6B">
            <w:pPr>
              <w:pStyle w:val="a3"/>
              <w:rPr>
                <w:b/>
              </w:rPr>
            </w:pPr>
            <w:r w:rsidRPr="00025AB1"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25AB1" w:rsidRDefault="00025AB1" w:rsidP="00863D6B">
            <w:pPr>
              <w:pStyle w:val="a3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025AB1" w:rsidRDefault="00025AB1" w:rsidP="00863D6B">
            <w:pPr>
              <w:pStyle w:val="a3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025AB1" w:rsidRDefault="00025AB1" w:rsidP="00863D6B">
            <w:pPr>
              <w:pStyle w:val="a3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25AB1" w:rsidRPr="00B21F75" w:rsidRDefault="00025AB1" w:rsidP="00863D6B">
            <w:pPr>
              <w:pStyle w:val="a3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25AB1" w:rsidRPr="00B21F75" w:rsidRDefault="00025AB1" w:rsidP="00863D6B">
            <w:pPr>
              <w:pStyle w:val="a3"/>
            </w:pPr>
          </w:p>
        </w:tc>
      </w:tr>
      <w:tr w:rsidR="001513FC" w:rsidTr="003F006B">
        <w:trPr>
          <w:trHeight w:val="450"/>
        </w:trPr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513FC" w:rsidRDefault="001513FC" w:rsidP="00025AB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6.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13FC" w:rsidRPr="00025AB1" w:rsidRDefault="001513FC" w:rsidP="003F006B">
            <w:pPr>
              <w:pStyle w:val="a3"/>
              <w:rPr>
                <w:b/>
              </w:rPr>
            </w:pPr>
            <w:r>
              <w:rPr>
                <w:b/>
              </w:rPr>
              <w:t xml:space="preserve">Итого: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513FC" w:rsidRPr="00025AB1" w:rsidRDefault="001513FC" w:rsidP="00863D6B">
            <w:pPr>
              <w:pStyle w:val="a3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513FC" w:rsidRDefault="001513FC" w:rsidP="00863D6B">
            <w:pPr>
              <w:pStyle w:val="a3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1513FC" w:rsidRDefault="001513FC" w:rsidP="00863D6B">
            <w:pPr>
              <w:pStyle w:val="a3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1513FC" w:rsidRDefault="001513FC" w:rsidP="00863D6B">
            <w:pPr>
              <w:pStyle w:val="a3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13FC" w:rsidRPr="00B21F75" w:rsidRDefault="001513FC" w:rsidP="00863D6B">
            <w:pPr>
              <w:pStyle w:val="a3"/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513FC" w:rsidRPr="00B21F75" w:rsidRDefault="001513FC" w:rsidP="00863D6B">
            <w:pPr>
              <w:pStyle w:val="a3"/>
            </w:pPr>
          </w:p>
        </w:tc>
      </w:tr>
    </w:tbl>
    <w:p w:rsidR="00732210" w:rsidRDefault="00732210" w:rsidP="003A3E42">
      <w:pPr>
        <w:autoSpaceDE w:val="0"/>
        <w:autoSpaceDN w:val="0"/>
        <w:adjustRightInd w:val="0"/>
        <w:spacing w:before="100" w:after="100"/>
        <w:rPr>
          <w:b/>
          <w:bCs/>
          <w:color w:val="000000"/>
        </w:rPr>
      </w:pPr>
    </w:p>
    <w:p w:rsidR="007956C4" w:rsidRDefault="00680F6F" w:rsidP="00680F6F">
      <w:pPr>
        <w:autoSpaceDE w:val="0"/>
        <w:autoSpaceDN w:val="0"/>
        <w:adjustRightInd w:val="0"/>
        <w:spacing w:before="100" w:after="100"/>
        <w:ind w:left="360"/>
        <w:jc w:val="center"/>
        <w:rPr>
          <w:b/>
          <w:bCs/>
          <w:color w:val="000000"/>
        </w:rPr>
      </w:pPr>
      <w:r w:rsidRPr="00732210">
        <w:rPr>
          <w:b/>
          <w:bCs/>
          <w:color w:val="000000"/>
        </w:rPr>
        <w:t>ЛИЧНОСТНЫЕ, МЕТАПРЕДМЕТНЫЕ И ПРЕДМЕТНЫЕ РЕЗУЛЬТАТЫ ОСВОЕНИЯ УЧЕБНОГО КУРСА</w:t>
      </w:r>
    </w:p>
    <w:p w:rsidR="00793532" w:rsidRPr="009B548C" w:rsidRDefault="00793532" w:rsidP="00793532">
      <w:pPr>
        <w:pStyle w:val="a3"/>
      </w:pPr>
      <w:r w:rsidRPr="00793532">
        <w:rPr>
          <w:b/>
          <w:i/>
          <w:iCs/>
          <w:u w:val="single"/>
        </w:rPr>
        <w:t>Личностные УУД:</w:t>
      </w:r>
      <w:r w:rsidRPr="009B548C">
        <w:rPr>
          <w:i/>
          <w:iCs/>
        </w:rPr>
        <w:t> </w:t>
      </w:r>
      <w:r w:rsidRPr="009B548C">
        <w:t>формирование мотива, реализующего потребность в социально значимой и социально оцениваемой деятельности. Развитие готовности к сотрудничеству и дружбе. Формирование установки на здоровый образ жизни.</w:t>
      </w:r>
    </w:p>
    <w:p w:rsidR="00793532" w:rsidRPr="009B548C" w:rsidRDefault="00793532" w:rsidP="00793532">
      <w:pPr>
        <w:pStyle w:val="a3"/>
      </w:pPr>
      <w:r w:rsidRPr="00793532">
        <w:rPr>
          <w:b/>
          <w:i/>
          <w:iCs/>
          <w:u w:val="single"/>
        </w:rPr>
        <w:t>Познавательные УУД</w:t>
      </w:r>
      <w:r w:rsidRPr="009B548C">
        <w:rPr>
          <w:i/>
          <w:iCs/>
        </w:rPr>
        <w:t>: </w:t>
      </w:r>
      <w:r w:rsidRPr="009B548C">
        <w:t>умение устанавливать причинно-следственные связи, ориентироваться на разнообразие способов решения задач. Умение осуществлять поиск необходимой информации для выполнения творческих заданий ,умение строить рассуждения в форме связи простых суждений об объекте.</w:t>
      </w:r>
    </w:p>
    <w:p w:rsidR="00793532" w:rsidRPr="009B548C" w:rsidRDefault="00793532" w:rsidP="00793532">
      <w:pPr>
        <w:pStyle w:val="a3"/>
      </w:pPr>
      <w:r w:rsidRPr="00793532">
        <w:rPr>
          <w:b/>
          <w:i/>
          <w:iCs/>
          <w:u w:val="single"/>
        </w:rPr>
        <w:t>Коммуникативные УУД</w:t>
      </w:r>
      <w:r w:rsidRPr="00793532">
        <w:rPr>
          <w:b/>
        </w:rPr>
        <w:t>:</w:t>
      </w:r>
      <w:r w:rsidRPr="009B548C">
        <w:t xml:space="preserve"> умение вступать в диалог, понимание возможности различных позиций и точек зрения на какой-либо предмет и вопрос. Умение договариваться, находить общее решение, работать в группах. Умение аргументировать своё предложение, убеждать и уступать, умение контролировать действия партнёра по деятельности. Умение задавать вопросы, необходимые для организации собственной деятельности и сотрудничества с партнёром. Формировать способность адекватно использовать речевые средства для эффективного решения разнообразных коммуникативных задач. Уметь осуществлять взаимный контроль и оказывать в сотрудничестве необходимую взаимопомощь.</w:t>
      </w:r>
    </w:p>
    <w:p w:rsidR="00816430" w:rsidRDefault="00793532" w:rsidP="00D215AF">
      <w:pPr>
        <w:pStyle w:val="a3"/>
      </w:pPr>
      <w:r>
        <w:rPr>
          <w:b/>
          <w:i/>
          <w:iCs/>
          <w:u w:val="single"/>
        </w:rPr>
        <w:t>Предметные</w:t>
      </w:r>
      <w:r w:rsidRPr="00793532">
        <w:rPr>
          <w:b/>
          <w:i/>
          <w:iCs/>
          <w:u w:val="single"/>
        </w:rPr>
        <w:t xml:space="preserve"> УУД</w:t>
      </w:r>
      <w:r w:rsidRPr="00793532">
        <w:rPr>
          <w:b/>
          <w:i/>
          <w:iCs/>
        </w:rPr>
        <w:t>:</w:t>
      </w:r>
      <w:r w:rsidRPr="009B548C">
        <w:t> Моделирование различных ситуаций поведения в школе и других общественных местах. Различение допустимых и недопустимых форм поведения. Умение адекватно принимать оценку учителя и одноклассников. Умение осуществлять констатирующий и предвосхищающий контроль по результату и по способу действия, актуальный контроль на уровне произвольного внимания.</w:t>
      </w:r>
    </w:p>
    <w:p w:rsidR="00B30299" w:rsidRPr="00B30299" w:rsidRDefault="00B30299" w:rsidP="00D215AF">
      <w:pPr>
        <w:pStyle w:val="a3"/>
      </w:pPr>
    </w:p>
    <w:p w:rsidR="00732210" w:rsidRPr="00B30299" w:rsidRDefault="00816430" w:rsidP="00732210">
      <w:pPr>
        <w:pStyle w:val="a3"/>
        <w:rPr>
          <w:b/>
          <w:highlight w:val="white"/>
        </w:rPr>
      </w:pPr>
      <w:r w:rsidRPr="00B30299">
        <w:rPr>
          <w:b/>
          <w:highlight w:val="white"/>
        </w:rPr>
        <w:t xml:space="preserve">Формы организации учебного процесса: </w:t>
      </w:r>
    </w:p>
    <w:p w:rsidR="00732210" w:rsidRPr="009B548C" w:rsidRDefault="00732210" w:rsidP="00732210">
      <w:pPr>
        <w:pStyle w:val="a3"/>
      </w:pPr>
      <w:r>
        <w:t xml:space="preserve">- </w:t>
      </w:r>
      <w:r w:rsidRPr="009B548C">
        <w:t>игра</w:t>
      </w:r>
      <w:r>
        <w:t>;</w:t>
      </w:r>
    </w:p>
    <w:p w:rsidR="00732210" w:rsidRPr="009B548C" w:rsidRDefault="00732210" w:rsidP="00732210">
      <w:pPr>
        <w:pStyle w:val="a3"/>
      </w:pPr>
      <w:r>
        <w:t xml:space="preserve">- </w:t>
      </w:r>
      <w:r w:rsidRPr="009B548C">
        <w:t>беседа</w:t>
      </w:r>
      <w:r>
        <w:t>;</w:t>
      </w:r>
    </w:p>
    <w:p w:rsidR="00732210" w:rsidRPr="009B548C" w:rsidRDefault="00732210" w:rsidP="00732210">
      <w:pPr>
        <w:pStyle w:val="a3"/>
      </w:pPr>
      <w:r>
        <w:t xml:space="preserve">- </w:t>
      </w:r>
      <w:r w:rsidRPr="009B548C">
        <w:t>иллюстрирование</w:t>
      </w:r>
      <w:r>
        <w:t>;</w:t>
      </w:r>
    </w:p>
    <w:p w:rsidR="00732210" w:rsidRPr="009B548C" w:rsidRDefault="00732210" w:rsidP="00732210">
      <w:pPr>
        <w:pStyle w:val="a3"/>
      </w:pPr>
      <w:r>
        <w:t xml:space="preserve">- </w:t>
      </w:r>
      <w:r w:rsidRPr="009B548C">
        <w:t>изучение основ сценического мастерства</w:t>
      </w:r>
      <w:r>
        <w:t>;</w:t>
      </w:r>
    </w:p>
    <w:p w:rsidR="00732210" w:rsidRPr="009B548C" w:rsidRDefault="00732210" w:rsidP="00732210">
      <w:pPr>
        <w:pStyle w:val="a3"/>
      </w:pPr>
      <w:r>
        <w:lastRenderedPageBreak/>
        <w:t xml:space="preserve">- </w:t>
      </w:r>
      <w:r w:rsidRPr="009B548C">
        <w:t>мастерская образа</w:t>
      </w:r>
      <w:r>
        <w:t>;</w:t>
      </w:r>
    </w:p>
    <w:p w:rsidR="00732210" w:rsidRPr="009B548C" w:rsidRDefault="00732210" w:rsidP="00732210">
      <w:pPr>
        <w:pStyle w:val="a3"/>
      </w:pPr>
      <w:r>
        <w:t xml:space="preserve">- </w:t>
      </w:r>
      <w:r w:rsidRPr="009B548C">
        <w:t>мастерская костюма, декораций</w:t>
      </w:r>
      <w:r>
        <w:t>;</w:t>
      </w:r>
    </w:p>
    <w:p w:rsidR="00732210" w:rsidRPr="009B548C" w:rsidRDefault="00732210" w:rsidP="00732210">
      <w:pPr>
        <w:pStyle w:val="a3"/>
      </w:pPr>
      <w:r>
        <w:t xml:space="preserve">- </w:t>
      </w:r>
      <w:r w:rsidRPr="009B548C">
        <w:t>инсценирование прочитанного произведения</w:t>
      </w:r>
      <w:r>
        <w:t>;</w:t>
      </w:r>
    </w:p>
    <w:p w:rsidR="00732210" w:rsidRPr="009B548C" w:rsidRDefault="00732210" w:rsidP="00732210">
      <w:pPr>
        <w:pStyle w:val="a3"/>
      </w:pPr>
      <w:r>
        <w:t xml:space="preserve">- </w:t>
      </w:r>
      <w:r w:rsidRPr="009B548C">
        <w:t>постановка спектакля</w:t>
      </w:r>
      <w:r>
        <w:t>;</w:t>
      </w:r>
    </w:p>
    <w:p w:rsidR="00732210" w:rsidRPr="009B548C" w:rsidRDefault="00732210" w:rsidP="00732210">
      <w:pPr>
        <w:pStyle w:val="a3"/>
      </w:pPr>
      <w:r>
        <w:t xml:space="preserve">- </w:t>
      </w:r>
      <w:r w:rsidRPr="009B548C">
        <w:t>посещение спектакля</w:t>
      </w:r>
      <w:r>
        <w:t>;</w:t>
      </w:r>
    </w:p>
    <w:p w:rsidR="00732210" w:rsidRPr="009B548C" w:rsidRDefault="00732210" w:rsidP="00732210">
      <w:pPr>
        <w:pStyle w:val="a3"/>
      </w:pPr>
      <w:r>
        <w:t xml:space="preserve">- </w:t>
      </w:r>
      <w:r w:rsidRPr="009B548C">
        <w:t>работа в малых группах</w:t>
      </w:r>
      <w:r>
        <w:t>;</w:t>
      </w:r>
    </w:p>
    <w:p w:rsidR="00732210" w:rsidRPr="009B548C" w:rsidRDefault="00732210" w:rsidP="00732210">
      <w:pPr>
        <w:pStyle w:val="a3"/>
      </w:pPr>
      <w:r>
        <w:t xml:space="preserve">- </w:t>
      </w:r>
      <w:r w:rsidRPr="009B548C">
        <w:t>актёрский тренинг</w:t>
      </w:r>
      <w:r>
        <w:t>;</w:t>
      </w:r>
    </w:p>
    <w:p w:rsidR="00732210" w:rsidRPr="009B548C" w:rsidRDefault="00732210" w:rsidP="00732210">
      <w:pPr>
        <w:pStyle w:val="a3"/>
      </w:pPr>
      <w:r>
        <w:t xml:space="preserve">- </w:t>
      </w:r>
      <w:r w:rsidRPr="009B548C">
        <w:t>экскурсия</w:t>
      </w:r>
      <w:r>
        <w:t>;</w:t>
      </w:r>
    </w:p>
    <w:p w:rsidR="00732210" w:rsidRPr="009139F8" w:rsidRDefault="00732210" w:rsidP="00D215AF">
      <w:pPr>
        <w:pStyle w:val="a3"/>
      </w:pPr>
      <w:r>
        <w:t xml:space="preserve">- </w:t>
      </w:r>
      <w:r w:rsidRPr="009B548C">
        <w:t>выступление</w:t>
      </w:r>
      <w:r>
        <w:t xml:space="preserve">. </w:t>
      </w:r>
    </w:p>
    <w:p w:rsidR="00247BF8" w:rsidRPr="009139F8" w:rsidRDefault="00247BF8" w:rsidP="00D215AF">
      <w:pPr>
        <w:pStyle w:val="a3"/>
        <w:rPr>
          <w:rFonts w:ascii="Calibri" w:hAnsi="Calibri" w:cs="Calibri"/>
        </w:rPr>
      </w:pPr>
      <w:r w:rsidRPr="009139F8">
        <w:t>        Полученные в процессе обучения навыки реализуются детьми в конкретной творческой работе.</w:t>
      </w:r>
    </w:p>
    <w:p w:rsidR="00247BF8" w:rsidRPr="009139F8" w:rsidRDefault="00247BF8" w:rsidP="00D215AF">
      <w:pPr>
        <w:pStyle w:val="a3"/>
        <w:rPr>
          <w:highlight w:val="white"/>
        </w:rPr>
      </w:pPr>
      <w:r w:rsidRPr="009139F8">
        <w:rPr>
          <w:highlight w:val="white"/>
        </w:rPr>
        <w:t>Использование разнообразных форм обучения повышает продуктивность занятий, повышает интерес учащихся к учебному процессу.</w:t>
      </w:r>
    </w:p>
    <w:p w:rsidR="00247BF8" w:rsidRPr="009139F8" w:rsidRDefault="00247BF8" w:rsidP="00D215AF">
      <w:pPr>
        <w:pStyle w:val="a3"/>
        <w:rPr>
          <w:highlight w:val="white"/>
        </w:rPr>
      </w:pPr>
      <w:r w:rsidRPr="009139F8">
        <w:rPr>
          <w:highlight w:val="white"/>
        </w:rPr>
        <w:t>В учебно-воспитательный процесс</w:t>
      </w:r>
      <w:r w:rsidR="000A2F62" w:rsidRPr="009139F8">
        <w:rPr>
          <w:highlight w:val="white"/>
        </w:rPr>
        <w:t>,</w:t>
      </w:r>
      <w:r w:rsidRPr="009139F8">
        <w:rPr>
          <w:highlight w:val="white"/>
        </w:rPr>
        <w:t xml:space="preserve"> включены воспитательные мероприятия, психологические тренинги. </w:t>
      </w:r>
    </w:p>
    <w:p w:rsidR="00816430" w:rsidRDefault="00816430" w:rsidP="008164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430" w:rsidRPr="009139F8" w:rsidRDefault="00816430" w:rsidP="00816430">
      <w:pPr>
        <w:autoSpaceDE w:val="0"/>
        <w:autoSpaceDN w:val="0"/>
        <w:adjustRightInd w:val="0"/>
        <w:jc w:val="both"/>
        <w:rPr>
          <w:b/>
        </w:rPr>
      </w:pPr>
      <w:r w:rsidRPr="009139F8">
        <w:rPr>
          <w:b/>
        </w:rPr>
        <w:t xml:space="preserve">Планирование часов по четвертям </w:t>
      </w:r>
    </w:p>
    <w:p w:rsidR="00816430" w:rsidRPr="009139F8" w:rsidRDefault="00816430" w:rsidP="00816430">
      <w:pPr>
        <w:autoSpaceDE w:val="0"/>
        <w:autoSpaceDN w:val="0"/>
        <w:adjustRightInd w:val="0"/>
        <w:jc w:val="both"/>
        <w:rPr>
          <w:b/>
        </w:rPr>
      </w:pPr>
      <w:r w:rsidRPr="009139F8">
        <w:rPr>
          <w:b/>
          <w:lang w:val="en-US"/>
        </w:rPr>
        <w:t>I</w:t>
      </w:r>
      <w:r w:rsidR="00682B06" w:rsidRPr="009139F8">
        <w:rPr>
          <w:b/>
        </w:rPr>
        <w:t xml:space="preserve"> четверть (7 часов) </w:t>
      </w:r>
    </w:p>
    <w:p w:rsidR="00816430" w:rsidRPr="009139F8" w:rsidRDefault="00816430" w:rsidP="00816430">
      <w:pPr>
        <w:autoSpaceDE w:val="0"/>
        <w:autoSpaceDN w:val="0"/>
        <w:adjustRightInd w:val="0"/>
        <w:jc w:val="both"/>
        <w:rPr>
          <w:b/>
        </w:rPr>
      </w:pPr>
      <w:r w:rsidRPr="009139F8">
        <w:rPr>
          <w:b/>
          <w:lang w:val="en-US"/>
        </w:rPr>
        <w:t>II</w:t>
      </w:r>
      <w:r w:rsidR="00682B06" w:rsidRPr="009139F8">
        <w:rPr>
          <w:b/>
        </w:rPr>
        <w:t xml:space="preserve"> четверть (8 часов) </w:t>
      </w:r>
    </w:p>
    <w:p w:rsidR="00816430" w:rsidRPr="009139F8" w:rsidRDefault="00682B06" w:rsidP="00816430">
      <w:pPr>
        <w:autoSpaceDE w:val="0"/>
        <w:autoSpaceDN w:val="0"/>
        <w:adjustRightInd w:val="0"/>
        <w:jc w:val="both"/>
        <w:rPr>
          <w:b/>
        </w:rPr>
      </w:pPr>
      <w:r w:rsidRPr="009139F8">
        <w:rPr>
          <w:b/>
          <w:lang w:val="en-US"/>
        </w:rPr>
        <w:t>III</w:t>
      </w:r>
      <w:r w:rsidRPr="009139F8">
        <w:rPr>
          <w:b/>
        </w:rPr>
        <w:t xml:space="preserve"> четверть (9 часов) </w:t>
      </w:r>
    </w:p>
    <w:p w:rsidR="00682B06" w:rsidRDefault="00682B06" w:rsidP="00816430">
      <w:pPr>
        <w:autoSpaceDE w:val="0"/>
        <w:autoSpaceDN w:val="0"/>
        <w:adjustRightInd w:val="0"/>
        <w:jc w:val="both"/>
        <w:rPr>
          <w:b/>
        </w:rPr>
      </w:pPr>
      <w:r w:rsidRPr="009139F8">
        <w:rPr>
          <w:b/>
          <w:lang w:val="en-US"/>
        </w:rPr>
        <w:t>IV</w:t>
      </w:r>
      <w:r w:rsidRPr="009139F8">
        <w:rPr>
          <w:b/>
        </w:rPr>
        <w:t xml:space="preserve"> четверть (9 часов)</w:t>
      </w:r>
    </w:p>
    <w:p w:rsidR="003A3E42" w:rsidRPr="003A3E42" w:rsidRDefault="003A3E42" w:rsidP="00816430">
      <w:pPr>
        <w:autoSpaceDE w:val="0"/>
        <w:autoSpaceDN w:val="0"/>
        <w:adjustRightInd w:val="0"/>
        <w:jc w:val="both"/>
        <w:rPr>
          <w:b/>
        </w:rPr>
      </w:pPr>
    </w:p>
    <w:p w:rsidR="00682B06" w:rsidRDefault="00682B06" w:rsidP="00D215A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Планируемые результаты</w:t>
      </w:r>
    </w:p>
    <w:p w:rsidR="00793532" w:rsidRPr="009B548C" w:rsidRDefault="00793532" w:rsidP="00793532">
      <w:pPr>
        <w:shd w:val="clear" w:color="auto" w:fill="FFFFFF"/>
        <w:rPr>
          <w:rFonts w:ascii="OpenSans" w:hAnsi="OpenSans"/>
          <w:color w:val="000000"/>
          <w:sz w:val="21"/>
          <w:szCs w:val="21"/>
        </w:rPr>
      </w:pPr>
    </w:p>
    <w:p w:rsidR="00793532" w:rsidRPr="009B548C" w:rsidRDefault="00793532" w:rsidP="00793532">
      <w:pPr>
        <w:pStyle w:val="a3"/>
      </w:pPr>
      <w:r w:rsidRPr="009B548C">
        <w:t>-Умение элементарно разбирать литературное произведение: смысл изображённых явлений, художественное значение отдельных деталей, описание образных сравнений и выражений, определять основную мысль произведения и его отдельных частей.</w:t>
      </w:r>
    </w:p>
    <w:p w:rsidR="00793532" w:rsidRPr="009B548C" w:rsidRDefault="00793532" w:rsidP="00793532">
      <w:pPr>
        <w:pStyle w:val="a3"/>
      </w:pPr>
      <w:r w:rsidRPr="009B548C">
        <w:t>- Воспитанники овладевают умением логически правильно и чётко передавать при чтении мысли автора. Понимают смысл изображенных явлений, эмоциональное отношение к ним и активное стремление; раскрыть этот смысл слушателям – источник разнообразных интонаций, темпа и тембра голоса. Это достигается на занятиях по технике речи.</w:t>
      </w:r>
    </w:p>
    <w:p w:rsidR="00793532" w:rsidRPr="009B548C" w:rsidRDefault="00793532" w:rsidP="00793532">
      <w:pPr>
        <w:pStyle w:val="a3"/>
      </w:pPr>
      <w:r w:rsidRPr="009B548C">
        <w:t>-Воспитанники должны иметь элементарные навыки по изготовлению перчаточных кукол.</w:t>
      </w:r>
    </w:p>
    <w:p w:rsidR="00793532" w:rsidRPr="009B548C" w:rsidRDefault="00793532" w:rsidP="00793532">
      <w:pPr>
        <w:pStyle w:val="a3"/>
      </w:pPr>
      <w:r>
        <w:t xml:space="preserve">- </w:t>
      </w:r>
      <w:r w:rsidRPr="009B548C">
        <w:t>Дети должны иметь начальные сведения о традициях театра разных систем и традиционного русского театра кукол.</w:t>
      </w:r>
    </w:p>
    <w:p w:rsidR="00793532" w:rsidRPr="009B548C" w:rsidRDefault="00793532" w:rsidP="00793532">
      <w:pPr>
        <w:pStyle w:val="a3"/>
      </w:pPr>
      <w:r>
        <w:t xml:space="preserve">- </w:t>
      </w:r>
      <w:r w:rsidRPr="009B548C">
        <w:t>Воспитанники должны иметь элементарные представления о театральных профессиях и специальных терминах театрального мира.</w:t>
      </w:r>
    </w:p>
    <w:p w:rsidR="00CD5943" w:rsidRDefault="00CD5943" w:rsidP="00CD5943">
      <w:pPr>
        <w:shd w:val="clear" w:color="auto" w:fill="FFFFFF"/>
        <w:rPr>
          <w:color w:val="000000"/>
          <w:sz w:val="28"/>
          <w:szCs w:val="28"/>
        </w:rPr>
      </w:pPr>
    </w:p>
    <w:p w:rsidR="009C08D1" w:rsidRDefault="00CD5943" w:rsidP="009C08D1">
      <w:pPr>
        <w:pStyle w:val="a3"/>
        <w:jc w:val="center"/>
        <w:rPr>
          <w:b/>
        </w:rPr>
      </w:pPr>
      <w:r w:rsidRPr="00793532">
        <w:rPr>
          <w:b/>
        </w:rPr>
        <w:t>СПОСОБЫ КОНТРОЛЯ И ОЦЕНИВАНИЯ ОБРАЗОВАТЕЛЬНЫХ</w:t>
      </w:r>
    </w:p>
    <w:p w:rsidR="00CD5943" w:rsidRPr="00793532" w:rsidRDefault="00CD5943" w:rsidP="009C08D1">
      <w:pPr>
        <w:pStyle w:val="a3"/>
        <w:jc w:val="center"/>
        <w:rPr>
          <w:b/>
        </w:rPr>
      </w:pPr>
      <w:r w:rsidRPr="00793532">
        <w:rPr>
          <w:b/>
        </w:rPr>
        <w:t>ДОСТИЖЕНИЙ УЧАЩИХСЯ</w:t>
      </w:r>
    </w:p>
    <w:p w:rsidR="00682B06" w:rsidRDefault="00247BF8" w:rsidP="00793532">
      <w:pPr>
        <w:pStyle w:val="a3"/>
      </w:pPr>
      <w:r>
        <w:t>Опрос</w:t>
      </w:r>
    </w:p>
    <w:p w:rsidR="00247BF8" w:rsidRDefault="00247BF8" w:rsidP="00793532">
      <w:pPr>
        <w:pStyle w:val="a3"/>
      </w:pPr>
      <w:r>
        <w:t>Наблюдение</w:t>
      </w:r>
    </w:p>
    <w:p w:rsidR="00247BF8" w:rsidRDefault="00247BF8" w:rsidP="00793532">
      <w:pPr>
        <w:pStyle w:val="a3"/>
      </w:pPr>
      <w:r>
        <w:t xml:space="preserve">Анализ </w:t>
      </w:r>
    </w:p>
    <w:p w:rsidR="00682B06" w:rsidRPr="003A3E42" w:rsidRDefault="00B30299" w:rsidP="003A3E42">
      <w:pPr>
        <w:pStyle w:val="a3"/>
      </w:pPr>
      <w:r>
        <w:t>Мастер-класс</w:t>
      </w:r>
    </w:p>
    <w:p w:rsidR="00247BF8" w:rsidRPr="003E0E64" w:rsidRDefault="00247BF8" w:rsidP="003E0E64">
      <w:pPr>
        <w:pStyle w:val="a3"/>
        <w:jc w:val="center"/>
        <w:rPr>
          <w:b/>
        </w:rPr>
      </w:pPr>
      <w:r w:rsidRPr="003E0E64">
        <w:rPr>
          <w:b/>
        </w:rPr>
        <w:t>УСЛОВИЯ РЕАЛИЗАЦИИ ПРОГРАММЫ</w:t>
      </w:r>
    </w:p>
    <w:p w:rsidR="00247BF8" w:rsidRPr="003E0E64" w:rsidRDefault="00247BF8" w:rsidP="003E0E64">
      <w:pPr>
        <w:pStyle w:val="a3"/>
        <w:jc w:val="center"/>
        <w:rPr>
          <w:b/>
          <w:color w:val="000000"/>
        </w:rPr>
      </w:pPr>
      <w:r w:rsidRPr="003E0E64">
        <w:rPr>
          <w:b/>
          <w:color w:val="000000"/>
          <w:highlight w:val="white"/>
        </w:rPr>
        <w:t>МАТЕРИАЛЬНОЕ ОБЕСПЕЧЕНИЕ ПРОГРАММЫ</w:t>
      </w:r>
    </w:p>
    <w:p w:rsidR="00247BF8" w:rsidRPr="003E0E64" w:rsidRDefault="00247BF8" w:rsidP="00247BF8">
      <w:pPr>
        <w:numPr>
          <w:ilvl w:val="0"/>
          <w:numId w:val="3"/>
        </w:numPr>
        <w:rPr>
          <w:rFonts w:ascii="Arial" w:hAnsi="Arial" w:cs="Arial"/>
          <w:color w:val="000000"/>
        </w:rPr>
      </w:pPr>
      <w:r w:rsidRPr="003E0E64">
        <w:rPr>
          <w:rStyle w:val="c1"/>
          <w:color w:val="000000"/>
        </w:rPr>
        <w:t>магнитофон;</w:t>
      </w:r>
    </w:p>
    <w:p w:rsidR="00247BF8" w:rsidRPr="003E0E64" w:rsidRDefault="00247BF8" w:rsidP="00247BF8">
      <w:pPr>
        <w:numPr>
          <w:ilvl w:val="0"/>
          <w:numId w:val="3"/>
        </w:numPr>
        <w:rPr>
          <w:rFonts w:ascii="Arial" w:hAnsi="Arial" w:cs="Arial"/>
          <w:color w:val="000000"/>
        </w:rPr>
      </w:pPr>
      <w:r w:rsidRPr="003E0E64">
        <w:rPr>
          <w:rStyle w:val="c1"/>
          <w:color w:val="000000"/>
        </w:rPr>
        <w:t>столы;</w:t>
      </w:r>
    </w:p>
    <w:p w:rsidR="00247BF8" w:rsidRPr="003E0E64" w:rsidRDefault="00247BF8" w:rsidP="00247BF8">
      <w:pPr>
        <w:numPr>
          <w:ilvl w:val="0"/>
          <w:numId w:val="3"/>
        </w:numPr>
        <w:rPr>
          <w:rFonts w:ascii="Arial" w:hAnsi="Arial" w:cs="Arial"/>
          <w:color w:val="000000"/>
        </w:rPr>
      </w:pPr>
      <w:r w:rsidRPr="003E0E64">
        <w:rPr>
          <w:rStyle w:val="c1"/>
          <w:color w:val="000000"/>
        </w:rPr>
        <w:t>стулья;</w:t>
      </w:r>
    </w:p>
    <w:p w:rsidR="00247BF8" w:rsidRPr="003E0E64" w:rsidRDefault="00247BF8" w:rsidP="00247BF8">
      <w:pPr>
        <w:numPr>
          <w:ilvl w:val="0"/>
          <w:numId w:val="3"/>
        </w:numPr>
        <w:rPr>
          <w:rStyle w:val="c1"/>
          <w:rFonts w:ascii="Arial" w:hAnsi="Arial" w:cs="Arial"/>
          <w:color w:val="000000"/>
        </w:rPr>
      </w:pPr>
      <w:r w:rsidRPr="003E0E64">
        <w:rPr>
          <w:rStyle w:val="c1"/>
          <w:color w:val="000000"/>
        </w:rPr>
        <w:t>ковровое покрытие;</w:t>
      </w:r>
    </w:p>
    <w:p w:rsidR="00247BF8" w:rsidRPr="003E0E64" w:rsidRDefault="00247BF8" w:rsidP="00247BF8">
      <w:pPr>
        <w:numPr>
          <w:ilvl w:val="0"/>
          <w:numId w:val="3"/>
        </w:numPr>
      </w:pPr>
      <w:r w:rsidRPr="003E0E64">
        <w:rPr>
          <w:rStyle w:val="c1"/>
          <w:color w:val="000000"/>
        </w:rPr>
        <w:t>музыкальный центр;</w:t>
      </w:r>
    </w:p>
    <w:p w:rsidR="00247BF8" w:rsidRPr="003E0E64" w:rsidRDefault="00247BF8" w:rsidP="00247BF8">
      <w:pPr>
        <w:numPr>
          <w:ilvl w:val="0"/>
          <w:numId w:val="3"/>
        </w:numPr>
        <w:rPr>
          <w:rFonts w:ascii="Arial" w:hAnsi="Arial" w:cs="Arial"/>
          <w:color w:val="000000"/>
        </w:rPr>
      </w:pPr>
      <w:r w:rsidRPr="003E0E64">
        <w:rPr>
          <w:rStyle w:val="c1"/>
          <w:color w:val="000000"/>
        </w:rPr>
        <w:t>видеокамера;</w:t>
      </w:r>
    </w:p>
    <w:p w:rsidR="00247BF8" w:rsidRPr="003E0E64" w:rsidRDefault="00247BF8" w:rsidP="00247BF8">
      <w:pPr>
        <w:numPr>
          <w:ilvl w:val="0"/>
          <w:numId w:val="3"/>
        </w:numPr>
        <w:rPr>
          <w:rStyle w:val="c1"/>
          <w:rFonts w:ascii="Arial" w:hAnsi="Arial" w:cs="Arial"/>
          <w:color w:val="000000"/>
        </w:rPr>
      </w:pPr>
      <w:r w:rsidRPr="003E0E64">
        <w:rPr>
          <w:rStyle w:val="c1"/>
          <w:color w:val="000000"/>
        </w:rPr>
        <w:t>фотоаппарат; </w:t>
      </w:r>
    </w:p>
    <w:p w:rsidR="00247BF8" w:rsidRPr="003E0E64" w:rsidRDefault="00247BF8" w:rsidP="00247BF8">
      <w:pPr>
        <w:numPr>
          <w:ilvl w:val="0"/>
          <w:numId w:val="3"/>
        </w:numPr>
        <w:rPr>
          <w:rStyle w:val="c1"/>
          <w:rFonts w:ascii="Arial" w:hAnsi="Arial" w:cs="Arial"/>
          <w:color w:val="000000"/>
        </w:rPr>
      </w:pPr>
      <w:r w:rsidRPr="003E0E64">
        <w:rPr>
          <w:rStyle w:val="c1"/>
          <w:color w:val="000000"/>
        </w:rPr>
        <w:t>книги и иллюстрации;</w:t>
      </w:r>
    </w:p>
    <w:p w:rsidR="00247BF8" w:rsidRPr="003E0E64" w:rsidRDefault="00247BF8" w:rsidP="00247BF8">
      <w:pPr>
        <w:numPr>
          <w:ilvl w:val="0"/>
          <w:numId w:val="3"/>
        </w:numPr>
        <w:rPr>
          <w:rStyle w:val="c1"/>
          <w:rFonts w:ascii="Arial" w:hAnsi="Arial" w:cs="Arial"/>
          <w:color w:val="000000"/>
        </w:rPr>
      </w:pPr>
      <w:r w:rsidRPr="003E0E64">
        <w:rPr>
          <w:rStyle w:val="c1"/>
          <w:color w:val="000000"/>
        </w:rPr>
        <w:t>игрушки мягкие;</w:t>
      </w:r>
    </w:p>
    <w:p w:rsidR="00247BF8" w:rsidRPr="003E0E64" w:rsidRDefault="00247BF8" w:rsidP="00247BF8">
      <w:pPr>
        <w:numPr>
          <w:ilvl w:val="0"/>
          <w:numId w:val="3"/>
        </w:numPr>
        <w:rPr>
          <w:rStyle w:val="c1"/>
          <w:rFonts w:ascii="Arial" w:hAnsi="Arial" w:cs="Arial"/>
          <w:color w:val="000000"/>
        </w:rPr>
      </w:pPr>
      <w:r w:rsidRPr="003E0E64">
        <w:rPr>
          <w:rStyle w:val="c1"/>
          <w:color w:val="000000"/>
        </w:rPr>
        <w:t>мячи;</w:t>
      </w:r>
    </w:p>
    <w:p w:rsidR="00247BF8" w:rsidRPr="003E0E64" w:rsidRDefault="00247BF8" w:rsidP="00247BF8">
      <w:pPr>
        <w:numPr>
          <w:ilvl w:val="0"/>
          <w:numId w:val="3"/>
        </w:numPr>
        <w:rPr>
          <w:rStyle w:val="c1"/>
          <w:rFonts w:ascii="Arial" w:hAnsi="Arial" w:cs="Arial"/>
          <w:color w:val="000000"/>
        </w:rPr>
      </w:pPr>
      <w:r w:rsidRPr="003E0E64">
        <w:rPr>
          <w:rStyle w:val="c1"/>
          <w:color w:val="000000"/>
        </w:rPr>
        <w:t xml:space="preserve">куклы. </w:t>
      </w:r>
    </w:p>
    <w:p w:rsidR="000A2F62" w:rsidRDefault="000A2F62" w:rsidP="000A2F62">
      <w:pPr>
        <w:rPr>
          <w:rStyle w:val="c1"/>
          <w:rFonts w:ascii="Arial" w:hAnsi="Arial" w:cs="Arial"/>
          <w:color w:val="000000"/>
          <w:sz w:val="28"/>
          <w:szCs w:val="28"/>
        </w:rPr>
      </w:pPr>
    </w:p>
    <w:p w:rsidR="000A2F62" w:rsidRDefault="000A2F62" w:rsidP="009C08D1">
      <w:pPr>
        <w:pStyle w:val="a3"/>
        <w:jc w:val="center"/>
        <w:rPr>
          <w:rStyle w:val="c1"/>
          <w:b/>
          <w:color w:val="000000"/>
        </w:rPr>
      </w:pPr>
      <w:r w:rsidRPr="009C08D1">
        <w:rPr>
          <w:rStyle w:val="c1"/>
          <w:b/>
          <w:color w:val="000000"/>
        </w:rPr>
        <w:t>ЛИТЕРАТУРА, ИСПОЛЬЗОВАННАЯ ПРИ ПОДГОТОВКЕ ПРОГРАММЫ:</w:t>
      </w:r>
    </w:p>
    <w:p w:rsidR="009C08D1" w:rsidRPr="009B548C" w:rsidRDefault="009C08D1" w:rsidP="009C08D1">
      <w:pPr>
        <w:shd w:val="clear" w:color="auto" w:fill="FFFFFF"/>
        <w:spacing w:after="130"/>
        <w:rPr>
          <w:rFonts w:ascii="Helvetica" w:hAnsi="Helvetica" w:cs="Helvetica"/>
          <w:color w:val="333333"/>
          <w:sz w:val="18"/>
          <w:szCs w:val="18"/>
        </w:rPr>
      </w:pPr>
    </w:p>
    <w:p w:rsidR="009C08D1" w:rsidRPr="009B548C" w:rsidRDefault="009C08D1" w:rsidP="009C08D1">
      <w:pPr>
        <w:pStyle w:val="a3"/>
      </w:pPr>
      <w:r w:rsidRPr="009B548C">
        <w:t>1. Алянский Ю. Л. Азбука театра: 50 маленьких рассказов о театре. – Л.: Дет. лит.,1986. – 143 с.</w:t>
      </w:r>
    </w:p>
    <w:p w:rsidR="009C08D1" w:rsidRPr="009B548C" w:rsidRDefault="009C08D1" w:rsidP="009C08D1">
      <w:pPr>
        <w:pStyle w:val="a3"/>
      </w:pPr>
      <w:r w:rsidRPr="009B548C">
        <w:t>2. Давыдова М.А., Агапова И.А. Мягкие игрушки своими руками: Рукоделие в начальной школе. – М.: ТЦ Сфера, 2004.- 192с.(Серия «Вмести с детьми».)</w:t>
      </w:r>
    </w:p>
    <w:p w:rsidR="009C08D1" w:rsidRPr="009B548C" w:rsidRDefault="009C08D1" w:rsidP="009C08D1">
      <w:pPr>
        <w:pStyle w:val="a3"/>
      </w:pPr>
      <w:r w:rsidRPr="009B548C">
        <w:t>3. История развития кукольного театра. Москва. Изд. – “Нева”. 2000 г.</w:t>
      </w:r>
    </w:p>
    <w:p w:rsidR="009C08D1" w:rsidRPr="009B548C" w:rsidRDefault="009C08D1" w:rsidP="009C08D1">
      <w:pPr>
        <w:pStyle w:val="a3"/>
      </w:pPr>
      <w:r w:rsidRPr="009B548C">
        <w:t>4. Мирясова В.И. Играем в театр. Сценарии детских спектаклей о животных. – М.: «Издательство ГНОМ и Д», 2000. – 48 с.(Детские праздники и развлечения).</w:t>
      </w:r>
    </w:p>
    <w:p w:rsidR="009C08D1" w:rsidRPr="009B548C" w:rsidRDefault="009C08D1" w:rsidP="009C08D1">
      <w:pPr>
        <w:pStyle w:val="a3"/>
      </w:pPr>
      <w:r w:rsidRPr="009B548C">
        <w:t>5. Образцов С. Всю жизнь я играю в куклы. - М.: Малыш, 1983.</w:t>
      </w:r>
    </w:p>
    <w:p w:rsidR="009C08D1" w:rsidRPr="009B548C" w:rsidRDefault="009C08D1" w:rsidP="009C08D1">
      <w:pPr>
        <w:pStyle w:val="a3"/>
      </w:pPr>
      <w:r w:rsidRPr="009B548C">
        <w:t>6. Рахно М.О. Хусаинова Я.Ю. Домашний кукольный театр. – Ростов н /Д: Феникс, 2008. – 215,с.: (Мир вашего ребёнка).</w:t>
      </w:r>
    </w:p>
    <w:p w:rsidR="009C08D1" w:rsidRPr="009B548C" w:rsidRDefault="009C08D1" w:rsidP="009C08D1">
      <w:pPr>
        <w:pStyle w:val="a3"/>
      </w:pPr>
      <w:r w:rsidRPr="009B548C">
        <w:t>7. Смирнова Н. ...И оживают куклы - М.; Дет. лит., 1982.</w:t>
      </w:r>
    </w:p>
    <w:p w:rsidR="009C08D1" w:rsidRPr="009B548C" w:rsidRDefault="009C08D1" w:rsidP="009C08D1">
      <w:pPr>
        <w:pStyle w:val="a3"/>
      </w:pPr>
      <w:r w:rsidRPr="009B548C">
        <w:t>8. Смирнова К. Театр Сергея Образцова. - М.: Наука, 1971..</w:t>
      </w:r>
    </w:p>
    <w:p w:rsidR="009C08D1" w:rsidRPr="009B548C" w:rsidRDefault="009C08D1" w:rsidP="009C08D1">
      <w:pPr>
        <w:pStyle w:val="a3"/>
      </w:pPr>
      <w:r w:rsidRPr="009B548C">
        <w:t>9. Сперанский Е. Повесть о странном жанре. - М.: ВТО, 1982.</w:t>
      </w:r>
    </w:p>
    <w:p w:rsidR="000A2F62" w:rsidRPr="000A2F62" w:rsidRDefault="000A2F62" w:rsidP="000A2F62">
      <w:pPr>
        <w:rPr>
          <w:rStyle w:val="c1"/>
          <w:b/>
          <w:color w:val="000000"/>
          <w:sz w:val="28"/>
          <w:szCs w:val="28"/>
        </w:rPr>
      </w:pPr>
    </w:p>
    <w:p w:rsidR="009C08D1" w:rsidRDefault="009C08D1" w:rsidP="009C08D1">
      <w:pPr>
        <w:pStyle w:val="a4"/>
        <w:ind w:left="1068"/>
        <w:jc w:val="center"/>
        <w:rPr>
          <w:rStyle w:val="c1"/>
          <w:b/>
          <w:color w:val="000000"/>
        </w:rPr>
      </w:pPr>
      <w:r w:rsidRPr="009C08D1">
        <w:rPr>
          <w:rStyle w:val="c1"/>
          <w:b/>
          <w:color w:val="000000"/>
        </w:rPr>
        <w:t>ИНТЕРНЕТ – РЕСУРСЫ:</w:t>
      </w:r>
    </w:p>
    <w:p w:rsidR="009C08D1" w:rsidRPr="009C08D1" w:rsidRDefault="009C08D1" w:rsidP="009C08D1">
      <w:pPr>
        <w:pStyle w:val="a4"/>
        <w:ind w:left="1068"/>
        <w:rPr>
          <w:rStyle w:val="c1"/>
          <w:b/>
          <w:color w:val="000000"/>
        </w:rPr>
      </w:pPr>
    </w:p>
    <w:p w:rsidR="009C08D1" w:rsidRPr="009B548C" w:rsidRDefault="009C08D1" w:rsidP="009C08D1">
      <w:r w:rsidRPr="009B548C">
        <w:t>http://www.teatrbaby.ru/metod_metodika.htm</w:t>
      </w:r>
    </w:p>
    <w:p w:rsidR="009C08D1" w:rsidRPr="009B548C" w:rsidRDefault="009C08D1" w:rsidP="009C08D1">
      <w:r w:rsidRPr="009B548C">
        <w:t>http://littlehuman.ru/393/</w:t>
      </w:r>
    </w:p>
    <w:p w:rsidR="009C08D1" w:rsidRPr="009B548C" w:rsidRDefault="009C08D1" w:rsidP="009C08D1">
      <w:r w:rsidRPr="009B548C">
        <w:t>http://skorogovor.ru/интересное/Как-развивать-речь-с-помощью-скороговорок.php</w:t>
      </w:r>
    </w:p>
    <w:p w:rsidR="009C08D1" w:rsidRPr="009B548C" w:rsidRDefault="009C08D1" w:rsidP="009C08D1">
      <w:r w:rsidRPr="009B548C">
        <w:br/>
      </w:r>
    </w:p>
    <w:p w:rsidR="001F427A" w:rsidRDefault="009C08D1" w:rsidP="009C08D1">
      <w:pPr>
        <w:rPr>
          <w:rStyle w:val="c1"/>
          <w:b/>
          <w:color w:val="000000"/>
          <w:sz w:val="28"/>
          <w:szCs w:val="28"/>
        </w:rPr>
      </w:pPr>
      <w:r w:rsidRPr="009B548C">
        <w:rPr>
          <w:rFonts w:ascii="Helvetica" w:hAnsi="Helvetica" w:cs="Helvetica"/>
          <w:color w:val="333333"/>
          <w:sz w:val="18"/>
          <w:szCs w:val="18"/>
        </w:rPr>
        <w:br/>
      </w:r>
    </w:p>
    <w:p w:rsidR="00247BF8" w:rsidRPr="009C08D1" w:rsidRDefault="00247BF8" w:rsidP="009C08D1">
      <w:pPr>
        <w:pStyle w:val="a3"/>
        <w:rPr>
          <w:rStyle w:val="c1"/>
          <w:b/>
          <w:color w:val="000000"/>
        </w:rPr>
      </w:pPr>
      <w:r w:rsidRPr="009C08D1">
        <w:rPr>
          <w:rStyle w:val="c1"/>
          <w:b/>
          <w:color w:val="000000"/>
        </w:rPr>
        <w:t xml:space="preserve">Обучение должно проводиться в хорошо освещённом кабинете, тепловой режим должен осуществляться по нормам СанПиНа. </w:t>
      </w:r>
    </w:p>
    <w:p w:rsidR="00247BF8" w:rsidRPr="009C08D1" w:rsidRDefault="00247BF8" w:rsidP="009C08D1">
      <w:pPr>
        <w:pStyle w:val="a3"/>
        <w:rPr>
          <w:rStyle w:val="c1"/>
          <w:b/>
          <w:color w:val="000000"/>
        </w:rPr>
      </w:pPr>
      <w:r w:rsidRPr="009C08D1">
        <w:rPr>
          <w:rStyle w:val="c1"/>
          <w:b/>
          <w:color w:val="000000"/>
        </w:rPr>
        <w:t xml:space="preserve">При написании программы учтены следующие принципы: </w:t>
      </w:r>
    </w:p>
    <w:p w:rsidR="000A2F62" w:rsidRPr="009C08D1" w:rsidRDefault="000A2F62" w:rsidP="009C08D1">
      <w:pPr>
        <w:pStyle w:val="a3"/>
        <w:rPr>
          <w:rStyle w:val="c1"/>
          <w:b/>
          <w:color w:val="000000"/>
        </w:rPr>
      </w:pPr>
    </w:p>
    <w:p w:rsidR="00247BF8" w:rsidRPr="009C08D1" w:rsidRDefault="00247BF8" w:rsidP="00247BF8">
      <w:pPr>
        <w:rPr>
          <w:rStyle w:val="c1"/>
          <w:color w:val="000000"/>
        </w:rPr>
      </w:pPr>
      <w:r w:rsidRPr="009C08D1">
        <w:rPr>
          <w:rStyle w:val="c1"/>
          <w:color w:val="000000"/>
        </w:rPr>
        <w:t>Принцип доступности и последовательности;</w:t>
      </w:r>
    </w:p>
    <w:p w:rsidR="00247BF8" w:rsidRPr="009C08D1" w:rsidRDefault="00247BF8" w:rsidP="00247BF8">
      <w:pPr>
        <w:rPr>
          <w:rStyle w:val="c1"/>
          <w:color w:val="000000"/>
        </w:rPr>
      </w:pPr>
      <w:r w:rsidRPr="009C08D1">
        <w:rPr>
          <w:rStyle w:val="c1"/>
          <w:color w:val="000000"/>
        </w:rPr>
        <w:t xml:space="preserve">Принцип наглядности; </w:t>
      </w:r>
    </w:p>
    <w:p w:rsidR="00247BF8" w:rsidRPr="009C08D1" w:rsidRDefault="00247BF8" w:rsidP="00247BF8">
      <w:pPr>
        <w:rPr>
          <w:rStyle w:val="c1"/>
          <w:color w:val="000000"/>
        </w:rPr>
      </w:pPr>
      <w:r w:rsidRPr="009C08D1">
        <w:rPr>
          <w:rStyle w:val="c1"/>
          <w:color w:val="000000"/>
        </w:rPr>
        <w:t>Принцип связи теории с практикой.</w:t>
      </w:r>
    </w:p>
    <w:p w:rsidR="00476D15" w:rsidRDefault="00476D15" w:rsidP="00247BF8">
      <w:pPr>
        <w:rPr>
          <w:rStyle w:val="c1"/>
          <w:color w:val="000000"/>
          <w:sz w:val="28"/>
          <w:szCs w:val="28"/>
        </w:rPr>
      </w:pPr>
    </w:p>
    <w:p w:rsidR="005071D2" w:rsidRPr="009C08D1" w:rsidRDefault="00476D15" w:rsidP="005071D2">
      <w:pPr>
        <w:autoSpaceDE w:val="0"/>
        <w:autoSpaceDN w:val="0"/>
        <w:adjustRightInd w:val="0"/>
        <w:spacing w:after="200" w:line="276" w:lineRule="auto"/>
        <w:ind w:firstLine="708"/>
        <w:jc w:val="center"/>
      </w:pPr>
      <w:r w:rsidRPr="009C08D1">
        <w:rPr>
          <w:rStyle w:val="c1"/>
          <w:b/>
          <w:color w:val="000000"/>
        </w:rPr>
        <w:t xml:space="preserve">Методическое обеспечение программы: </w:t>
      </w:r>
    </w:p>
    <w:p w:rsidR="005071D2" w:rsidRPr="009C08D1" w:rsidRDefault="005071D2" w:rsidP="005071D2">
      <w:pPr>
        <w:autoSpaceDE w:val="0"/>
        <w:autoSpaceDN w:val="0"/>
        <w:adjustRightInd w:val="0"/>
        <w:jc w:val="both"/>
      </w:pPr>
      <w:r w:rsidRPr="009C08D1">
        <w:rPr>
          <w:lang w:val="en-US"/>
        </w:rPr>
        <w:t>C</w:t>
      </w:r>
      <w:r w:rsidRPr="009C08D1">
        <w:t xml:space="preserve">ловесный – рассказ, беседа.    </w:t>
      </w:r>
    </w:p>
    <w:p w:rsidR="005071D2" w:rsidRPr="009C08D1" w:rsidRDefault="005071D2" w:rsidP="005071D2">
      <w:pPr>
        <w:autoSpaceDE w:val="0"/>
        <w:autoSpaceDN w:val="0"/>
        <w:adjustRightInd w:val="0"/>
        <w:jc w:val="both"/>
      </w:pPr>
      <w:r w:rsidRPr="009C08D1">
        <w:t>Наглядный – демонстрация.</w:t>
      </w:r>
    </w:p>
    <w:p w:rsidR="005071D2" w:rsidRPr="009C08D1" w:rsidRDefault="005071D2" w:rsidP="005071D2">
      <w:pPr>
        <w:autoSpaceDE w:val="0"/>
        <w:autoSpaceDN w:val="0"/>
        <w:adjustRightInd w:val="0"/>
        <w:jc w:val="both"/>
      </w:pPr>
      <w:r w:rsidRPr="009C08D1">
        <w:t>Практический – показ, выступление.</w:t>
      </w:r>
    </w:p>
    <w:p w:rsidR="005071D2" w:rsidRPr="009C08D1" w:rsidRDefault="005071D2" w:rsidP="005071D2">
      <w:pPr>
        <w:autoSpaceDE w:val="0"/>
        <w:autoSpaceDN w:val="0"/>
        <w:adjustRightInd w:val="0"/>
        <w:jc w:val="both"/>
      </w:pPr>
      <w:r w:rsidRPr="009C08D1">
        <w:t xml:space="preserve">Частично-поисковый – обсуждение, решение. </w:t>
      </w:r>
    </w:p>
    <w:p w:rsidR="00CE098B" w:rsidRPr="009C08D1" w:rsidRDefault="005071D2" w:rsidP="005071D2">
      <w:pPr>
        <w:autoSpaceDE w:val="0"/>
        <w:autoSpaceDN w:val="0"/>
        <w:adjustRightInd w:val="0"/>
        <w:jc w:val="both"/>
      </w:pPr>
      <w:r w:rsidRPr="009C08D1">
        <w:t xml:space="preserve">Исследовательский – выбор информации, подведение итогов.  </w:t>
      </w:r>
    </w:p>
    <w:p w:rsidR="005071D2" w:rsidRPr="005071D2" w:rsidRDefault="005071D2" w:rsidP="005071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75" w:type="dxa"/>
        <w:tblInd w:w="2" w:type="dxa"/>
        <w:tblLayout w:type="fixed"/>
        <w:tblLook w:val="00A0"/>
      </w:tblPr>
      <w:tblGrid>
        <w:gridCol w:w="8650"/>
        <w:gridCol w:w="1325"/>
      </w:tblGrid>
      <w:tr w:rsidR="00FE2F5E" w:rsidRPr="009C08D1" w:rsidTr="006276F3">
        <w:trPr>
          <w:trHeight w:val="80"/>
        </w:trPr>
        <w:tc>
          <w:tcPr>
            <w:tcW w:w="8650" w:type="dxa"/>
            <w:tcMar>
              <w:top w:w="0" w:type="dxa"/>
              <w:left w:w="0" w:type="dxa"/>
              <w:bottom w:w="75" w:type="dxa"/>
              <w:right w:w="300" w:type="dxa"/>
            </w:tcMar>
          </w:tcPr>
          <w:p w:rsidR="003A3E42" w:rsidRPr="003A3E42" w:rsidRDefault="00FE2F5E" w:rsidP="003A3E42">
            <w:pPr>
              <w:pStyle w:val="a3"/>
              <w:jc w:val="center"/>
              <w:rPr>
                <w:b/>
              </w:rPr>
            </w:pPr>
            <w:r w:rsidRPr="003A3E42">
              <w:rPr>
                <w:b/>
                <w:highlight w:val="white"/>
              </w:rPr>
              <w:t>ФОРМЫ ПОДВЕДЕНИЯ ИТОГОВ</w:t>
            </w:r>
          </w:p>
          <w:p w:rsidR="00D712B0" w:rsidRPr="009C08D1" w:rsidRDefault="009C08D1" w:rsidP="003A3E42">
            <w:pPr>
              <w:pStyle w:val="a3"/>
              <w:jc w:val="center"/>
            </w:pPr>
            <w:r w:rsidRPr="009C08D1">
              <w:t>Показ пьесы с использованием изготовленных кукол.</w:t>
            </w:r>
          </w:p>
          <w:p w:rsidR="005941B1" w:rsidRPr="009C08D1" w:rsidRDefault="005941B1" w:rsidP="009C08D1">
            <w:pPr>
              <w:pStyle w:val="a3"/>
            </w:pPr>
          </w:p>
          <w:p w:rsidR="005941B1" w:rsidRPr="009C08D1" w:rsidRDefault="005941B1" w:rsidP="009C08D1">
            <w:pPr>
              <w:pStyle w:val="a3"/>
              <w:jc w:val="center"/>
              <w:rPr>
                <w:b/>
              </w:rPr>
            </w:pPr>
            <w:r w:rsidRPr="009C08D1">
              <w:rPr>
                <w:b/>
              </w:rPr>
              <w:t>Воспитательные мероприятия, направленные на проектную и</w:t>
            </w:r>
          </w:p>
          <w:p w:rsidR="005941B1" w:rsidRPr="009C08D1" w:rsidRDefault="005941B1" w:rsidP="009C08D1">
            <w:pPr>
              <w:pStyle w:val="a3"/>
              <w:jc w:val="center"/>
              <w:rPr>
                <w:b/>
              </w:rPr>
            </w:pPr>
            <w:r w:rsidRPr="009C08D1">
              <w:rPr>
                <w:b/>
              </w:rPr>
              <w:t>учебно – исследовательскую деятельность учащихся:</w:t>
            </w:r>
          </w:p>
          <w:p w:rsidR="005941B1" w:rsidRPr="009C08D1" w:rsidRDefault="005941B1" w:rsidP="009C08D1">
            <w:pPr>
              <w:pStyle w:val="a3"/>
            </w:pP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844"/>
              <w:gridCol w:w="5670"/>
              <w:gridCol w:w="1821"/>
            </w:tblGrid>
            <w:tr w:rsidR="005941B1" w:rsidRPr="009C08D1" w:rsidTr="007C0B94">
              <w:tc>
                <w:tcPr>
                  <w:tcW w:w="844" w:type="dxa"/>
                </w:tcPr>
                <w:p w:rsidR="005941B1" w:rsidRPr="009C08D1" w:rsidRDefault="005941B1" w:rsidP="009C08D1">
                  <w:pPr>
                    <w:pStyle w:val="a3"/>
                    <w:rPr>
                      <w:b/>
                    </w:rPr>
                  </w:pPr>
                  <w:r w:rsidRPr="009C08D1">
                    <w:rPr>
                      <w:b/>
                    </w:rPr>
                    <w:t>№</w:t>
                  </w:r>
                </w:p>
              </w:tc>
              <w:tc>
                <w:tcPr>
                  <w:tcW w:w="5670" w:type="dxa"/>
                </w:tcPr>
                <w:p w:rsidR="005941B1" w:rsidRPr="009C08D1" w:rsidRDefault="005941B1" w:rsidP="009C08D1">
                  <w:pPr>
                    <w:pStyle w:val="a3"/>
                    <w:rPr>
                      <w:b/>
                    </w:rPr>
                  </w:pPr>
                  <w:r w:rsidRPr="009C08D1">
                    <w:rPr>
                      <w:b/>
                    </w:rPr>
                    <w:t xml:space="preserve">Мероприятия </w:t>
                  </w:r>
                </w:p>
              </w:tc>
              <w:tc>
                <w:tcPr>
                  <w:tcW w:w="1821" w:type="dxa"/>
                </w:tcPr>
                <w:p w:rsidR="005941B1" w:rsidRPr="009C08D1" w:rsidRDefault="005941B1" w:rsidP="009C08D1">
                  <w:pPr>
                    <w:pStyle w:val="a3"/>
                    <w:rPr>
                      <w:b/>
                    </w:rPr>
                  </w:pPr>
                  <w:r w:rsidRPr="009C08D1">
                    <w:rPr>
                      <w:b/>
                    </w:rPr>
                    <w:t xml:space="preserve">Дата проведения </w:t>
                  </w:r>
                </w:p>
              </w:tc>
            </w:tr>
            <w:tr w:rsidR="005941B1" w:rsidRPr="009C08D1" w:rsidTr="007C0B94">
              <w:tc>
                <w:tcPr>
                  <w:tcW w:w="844" w:type="dxa"/>
                </w:tcPr>
                <w:p w:rsidR="005941B1" w:rsidRPr="009C08D1" w:rsidRDefault="005941B1" w:rsidP="009C08D1">
                  <w:pPr>
                    <w:pStyle w:val="a3"/>
                  </w:pPr>
                  <w:r w:rsidRPr="009C08D1">
                    <w:t>1</w:t>
                  </w:r>
                </w:p>
              </w:tc>
              <w:tc>
                <w:tcPr>
                  <w:tcW w:w="5670" w:type="dxa"/>
                </w:tcPr>
                <w:p w:rsidR="005941B1" w:rsidRPr="009C08D1" w:rsidRDefault="007C0B94" w:rsidP="009C08D1">
                  <w:pPr>
                    <w:pStyle w:val="a3"/>
                  </w:pPr>
                  <w:r w:rsidRPr="009C08D1">
                    <w:t xml:space="preserve"> </w:t>
                  </w:r>
                  <w:r w:rsidR="009C08D1" w:rsidRPr="009C08D1">
                    <w:t xml:space="preserve">Посещение </w:t>
                  </w:r>
                  <w:r w:rsidR="009C08D1">
                    <w:t xml:space="preserve">новогоднего </w:t>
                  </w:r>
                  <w:r w:rsidR="009C08D1" w:rsidRPr="009C08D1">
                    <w:t>театральн</w:t>
                  </w:r>
                  <w:r w:rsidR="009C08D1">
                    <w:t>ого</w:t>
                  </w:r>
                  <w:r w:rsidR="009C08D1" w:rsidRPr="009C08D1">
                    <w:t xml:space="preserve"> спектакл</w:t>
                  </w:r>
                  <w:r w:rsidR="009C08D1">
                    <w:t>я</w:t>
                  </w:r>
                  <w:r w:rsidR="009C08D1" w:rsidRPr="009C08D1">
                    <w:t>.</w:t>
                  </w:r>
                </w:p>
              </w:tc>
              <w:tc>
                <w:tcPr>
                  <w:tcW w:w="1821" w:type="dxa"/>
                </w:tcPr>
                <w:p w:rsidR="005941B1" w:rsidRPr="009C08D1" w:rsidRDefault="004274C9" w:rsidP="009C08D1">
                  <w:pPr>
                    <w:pStyle w:val="a3"/>
                  </w:pPr>
                  <w:r w:rsidRPr="009C08D1">
                    <w:t>2</w:t>
                  </w:r>
                  <w:r w:rsidR="009C08D1">
                    <w:t>4 декабря</w:t>
                  </w:r>
                </w:p>
              </w:tc>
            </w:tr>
            <w:tr w:rsidR="005941B1" w:rsidRPr="009C08D1" w:rsidTr="007C0B94">
              <w:tc>
                <w:tcPr>
                  <w:tcW w:w="844" w:type="dxa"/>
                </w:tcPr>
                <w:p w:rsidR="005941B1" w:rsidRPr="009C08D1" w:rsidRDefault="005941B1" w:rsidP="009C08D1">
                  <w:pPr>
                    <w:pStyle w:val="a3"/>
                  </w:pPr>
                  <w:r w:rsidRPr="009C08D1">
                    <w:t>2</w:t>
                  </w:r>
                </w:p>
              </w:tc>
              <w:tc>
                <w:tcPr>
                  <w:tcW w:w="5670" w:type="dxa"/>
                </w:tcPr>
                <w:p w:rsidR="005941B1" w:rsidRPr="009C08D1" w:rsidRDefault="009C08D1" w:rsidP="009C08D1">
                  <w:pPr>
                    <w:pStyle w:val="a3"/>
                    <w:rPr>
                      <w:bCs/>
                      <w:color w:val="000000"/>
                      <w:highlight w:val="white"/>
                    </w:rPr>
                  </w:pPr>
                  <w:r w:rsidRPr="009C08D1">
                    <w:t>Посещение театральн</w:t>
                  </w:r>
                  <w:r>
                    <w:t>ого</w:t>
                  </w:r>
                  <w:r w:rsidRPr="009C08D1">
                    <w:t xml:space="preserve"> спектакл</w:t>
                  </w:r>
                  <w:r>
                    <w:t>я</w:t>
                  </w:r>
                  <w:r w:rsidRPr="009C08D1">
                    <w:t>.</w:t>
                  </w:r>
                </w:p>
              </w:tc>
              <w:tc>
                <w:tcPr>
                  <w:tcW w:w="1821" w:type="dxa"/>
                </w:tcPr>
                <w:p w:rsidR="005941B1" w:rsidRPr="009C08D1" w:rsidRDefault="009C08D1" w:rsidP="009C08D1">
                  <w:pPr>
                    <w:pStyle w:val="a3"/>
                  </w:pPr>
                  <w:r>
                    <w:t>21 мая</w:t>
                  </w:r>
                </w:p>
              </w:tc>
            </w:tr>
          </w:tbl>
          <w:p w:rsidR="00FE2F5E" w:rsidRPr="009C08D1" w:rsidRDefault="00FE2F5E" w:rsidP="009C08D1">
            <w:pPr>
              <w:pStyle w:val="a3"/>
              <w:rPr>
                <w:color w:val="000000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2F5E" w:rsidRPr="009C08D1" w:rsidRDefault="00FE2F5E" w:rsidP="009C08D1">
            <w:pPr>
              <w:pStyle w:val="a3"/>
            </w:pPr>
          </w:p>
          <w:p w:rsidR="00FE2F5E" w:rsidRPr="009C08D1" w:rsidRDefault="00FE2F5E" w:rsidP="009C08D1">
            <w:pPr>
              <w:pStyle w:val="a3"/>
            </w:pPr>
          </w:p>
        </w:tc>
      </w:tr>
    </w:tbl>
    <w:p w:rsidR="00A75158" w:rsidRPr="009C08D1" w:rsidRDefault="00A75158" w:rsidP="009C08D1">
      <w:pPr>
        <w:pStyle w:val="a3"/>
        <w:rPr>
          <w:highlight w:val="white"/>
        </w:rPr>
      </w:pPr>
    </w:p>
    <w:p w:rsidR="00E573A2" w:rsidRPr="009C08D1" w:rsidRDefault="00E573A2" w:rsidP="009C08D1">
      <w:pPr>
        <w:pStyle w:val="a3"/>
      </w:pPr>
    </w:p>
    <w:sectPr w:rsidR="00E573A2" w:rsidRPr="009C08D1" w:rsidSect="001615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27E" w:rsidRDefault="00B9427E" w:rsidP="00376290">
      <w:r>
        <w:separator/>
      </w:r>
    </w:p>
  </w:endnote>
  <w:endnote w:type="continuationSeparator" w:id="1">
    <w:p w:rsidR="00B9427E" w:rsidRDefault="00B9427E" w:rsidP="00376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27E" w:rsidRDefault="00B9427E" w:rsidP="00376290">
      <w:r>
        <w:separator/>
      </w:r>
    </w:p>
  </w:footnote>
  <w:footnote w:type="continuationSeparator" w:id="1">
    <w:p w:rsidR="00B9427E" w:rsidRDefault="00B9427E" w:rsidP="003762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4AE68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A851B3"/>
    <w:multiLevelType w:val="hybridMultilevel"/>
    <w:tmpl w:val="17B609F0"/>
    <w:lvl w:ilvl="0" w:tplc="B7C6A1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97993"/>
    <w:multiLevelType w:val="multilevel"/>
    <w:tmpl w:val="A704E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4DB01E9"/>
    <w:multiLevelType w:val="multilevel"/>
    <w:tmpl w:val="5B100EB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 w:tentative="1">
      <w:start w:val="1"/>
      <w:numFmt w:val="lowerRoman"/>
      <w:lvlText w:val="%3."/>
      <w:lvlJc w:val="right"/>
      <w:pPr>
        <w:ind w:left="1860" w:hanging="180"/>
      </w:pPr>
    </w:lvl>
    <w:lvl w:ilvl="3" w:tentative="1">
      <w:start w:val="1"/>
      <w:numFmt w:val="decimal"/>
      <w:lvlText w:val="%4."/>
      <w:lvlJc w:val="left"/>
      <w:pPr>
        <w:ind w:left="2580" w:hanging="360"/>
      </w:pPr>
    </w:lvl>
    <w:lvl w:ilvl="4" w:tentative="1">
      <w:start w:val="1"/>
      <w:numFmt w:val="lowerLetter"/>
      <w:lvlText w:val="%5."/>
      <w:lvlJc w:val="left"/>
      <w:pPr>
        <w:ind w:left="3300" w:hanging="360"/>
      </w:pPr>
    </w:lvl>
    <w:lvl w:ilvl="5" w:tentative="1">
      <w:start w:val="1"/>
      <w:numFmt w:val="lowerRoman"/>
      <w:lvlText w:val="%6."/>
      <w:lvlJc w:val="right"/>
      <w:pPr>
        <w:ind w:left="4020" w:hanging="180"/>
      </w:pPr>
    </w:lvl>
    <w:lvl w:ilvl="6" w:tentative="1">
      <w:start w:val="1"/>
      <w:numFmt w:val="decimal"/>
      <w:lvlText w:val="%7."/>
      <w:lvlJc w:val="left"/>
      <w:pPr>
        <w:ind w:left="4740" w:hanging="360"/>
      </w:pPr>
    </w:lvl>
    <w:lvl w:ilvl="7" w:tentative="1">
      <w:start w:val="1"/>
      <w:numFmt w:val="lowerLetter"/>
      <w:lvlText w:val="%8."/>
      <w:lvlJc w:val="left"/>
      <w:pPr>
        <w:ind w:left="5460" w:hanging="360"/>
      </w:pPr>
    </w:lvl>
    <w:lvl w:ilvl="8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5DB449B"/>
    <w:multiLevelType w:val="multilevel"/>
    <w:tmpl w:val="69CA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06FB0ACD"/>
    <w:multiLevelType w:val="hybridMultilevel"/>
    <w:tmpl w:val="9D68088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C3872"/>
    <w:multiLevelType w:val="multilevel"/>
    <w:tmpl w:val="8B6E7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i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8233B95"/>
    <w:multiLevelType w:val="multilevel"/>
    <w:tmpl w:val="1DA45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887059"/>
    <w:multiLevelType w:val="multilevel"/>
    <w:tmpl w:val="C9AE9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D00723"/>
    <w:multiLevelType w:val="multilevel"/>
    <w:tmpl w:val="5B100EB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 w:tentative="1">
      <w:start w:val="1"/>
      <w:numFmt w:val="lowerRoman"/>
      <w:lvlText w:val="%3."/>
      <w:lvlJc w:val="right"/>
      <w:pPr>
        <w:ind w:left="1860" w:hanging="180"/>
      </w:pPr>
    </w:lvl>
    <w:lvl w:ilvl="3" w:tentative="1">
      <w:start w:val="1"/>
      <w:numFmt w:val="decimal"/>
      <w:lvlText w:val="%4."/>
      <w:lvlJc w:val="left"/>
      <w:pPr>
        <w:ind w:left="2580" w:hanging="360"/>
      </w:pPr>
    </w:lvl>
    <w:lvl w:ilvl="4" w:tentative="1">
      <w:start w:val="1"/>
      <w:numFmt w:val="lowerLetter"/>
      <w:lvlText w:val="%5."/>
      <w:lvlJc w:val="left"/>
      <w:pPr>
        <w:ind w:left="3300" w:hanging="360"/>
      </w:pPr>
    </w:lvl>
    <w:lvl w:ilvl="5" w:tentative="1">
      <w:start w:val="1"/>
      <w:numFmt w:val="lowerRoman"/>
      <w:lvlText w:val="%6."/>
      <w:lvlJc w:val="right"/>
      <w:pPr>
        <w:ind w:left="4020" w:hanging="180"/>
      </w:pPr>
    </w:lvl>
    <w:lvl w:ilvl="6" w:tentative="1">
      <w:start w:val="1"/>
      <w:numFmt w:val="decimal"/>
      <w:lvlText w:val="%7."/>
      <w:lvlJc w:val="left"/>
      <w:pPr>
        <w:ind w:left="4740" w:hanging="360"/>
      </w:pPr>
    </w:lvl>
    <w:lvl w:ilvl="7" w:tentative="1">
      <w:start w:val="1"/>
      <w:numFmt w:val="lowerLetter"/>
      <w:lvlText w:val="%8."/>
      <w:lvlJc w:val="left"/>
      <w:pPr>
        <w:ind w:left="5460" w:hanging="360"/>
      </w:pPr>
    </w:lvl>
    <w:lvl w:ilvl="8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1FF7E30"/>
    <w:multiLevelType w:val="multilevel"/>
    <w:tmpl w:val="ADCA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C3273F"/>
    <w:multiLevelType w:val="multilevel"/>
    <w:tmpl w:val="5BE82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AB7D5A"/>
    <w:multiLevelType w:val="hybridMultilevel"/>
    <w:tmpl w:val="0CCC2E46"/>
    <w:lvl w:ilvl="0" w:tplc="B7C6A1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460F6"/>
    <w:multiLevelType w:val="hybridMultilevel"/>
    <w:tmpl w:val="17B609F0"/>
    <w:lvl w:ilvl="0" w:tplc="B7C6A1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D3B66"/>
    <w:multiLevelType w:val="multilevel"/>
    <w:tmpl w:val="5B100EB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 w:tentative="1">
      <w:start w:val="1"/>
      <w:numFmt w:val="lowerRoman"/>
      <w:lvlText w:val="%3."/>
      <w:lvlJc w:val="right"/>
      <w:pPr>
        <w:ind w:left="1860" w:hanging="180"/>
      </w:pPr>
    </w:lvl>
    <w:lvl w:ilvl="3" w:tentative="1">
      <w:start w:val="1"/>
      <w:numFmt w:val="decimal"/>
      <w:lvlText w:val="%4."/>
      <w:lvlJc w:val="left"/>
      <w:pPr>
        <w:ind w:left="2580" w:hanging="360"/>
      </w:pPr>
    </w:lvl>
    <w:lvl w:ilvl="4" w:tentative="1">
      <w:start w:val="1"/>
      <w:numFmt w:val="lowerLetter"/>
      <w:lvlText w:val="%5."/>
      <w:lvlJc w:val="left"/>
      <w:pPr>
        <w:ind w:left="3300" w:hanging="360"/>
      </w:pPr>
    </w:lvl>
    <w:lvl w:ilvl="5" w:tentative="1">
      <w:start w:val="1"/>
      <w:numFmt w:val="lowerRoman"/>
      <w:lvlText w:val="%6."/>
      <w:lvlJc w:val="right"/>
      <w:pPr>
        <w:ind w:left="4020" w:hanging="180"/>
      </w:pPr>
    </w:lvl>
    <w:lvl w:ilvl="6" w:tentative="1">
      <w:start w:val="1"/>
      <w:numFmt w:val="decimal"/>
      <w:lvlText w:val="%7."/>
      <w:lvlJc w:val="left"/>
      <w:pPr>
        <w:ind w:left="4740" w:hanging="360"/>
      </w:pPr>
    </w:lvl>
    <w:lvl w:ilvl="7" w:tentative="1">
      <w:start w:val="1"/>
      <w:numFmt w:val="lowerLetter"/>
      <w:lvlText w:val="%8."/>
      <w:lvlJc w:val="left"/>
      <w:pPr>
        <w:ind w:left="5460" w:hanging="360"/>
      </w:pPr>
    </w:lvl>
    <w:lvl w:ilvl="8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3EAD2B03"/>
    <w:multiLevelType w:val="hybridMultilevel"/>
    <w:tmpl w:val="5B100EB0"/>
    <w:lvl w:ilvl="0" w:tplc="67EC2D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3AC5550"/>
    <w:multiLevelType w:val="multilevel"/>
    <w:tmpl w:val="5B100EB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 w:tentative="1">
      <w:start w:val="1"/>
      <w:numFmt w:val="lowerRoman"/>
      <w:lvlText w:val="%3."/>
      <w:lvlJc w:val="right"/>
      <w:pPr>
        <w:ind w:left="1860" w:hanging="180"/>
      </w:pPr>
    </w:lvl>
    <w:lvl w:ilvl="3" w:tentative="1">
      <w:start w:val="1"/>
      <w:numFmt w:val="decimal"/>
      <w:lvlText w:val="%4."/>
      <w:lvlJc w:val="left"/>
      <w:pPr>
        <w:ind w:left="2580" w:hanging="360"/>
      </w:pPr>
    </w:lvl>
    <w:lvl w:ilvl="4" w:tentative="1">
      <w:start w:val="1"/>
      <w:numFmt w:val="lowerLetter"/>
      <w:lvlText w:val="%5."/>
      <w:lvlJc w:val="left"/>
      <w:pPr>
        <w:ind w:left="3300" w:hanging="360"/>
      </w:pPr>
    </w:lvl>
    <w:lvl w:ilvl="5" w:tentative="1">
      <w:start w:val="1"/>
      <w:numFmt w:val="lowerRoman"/>
      <w:lvlText w:val="%6."/>
      <w:lvlJc w:val="right"/>
      <w:pPr>
        <w:ind w:left="4020" w:hanging="180"/>
      </w:pPr>
    </w:lvl>
    <w:lvl w:ilvl="6" w:tentative="1">
      <w:start w:val="1"/>
      <w:numFmt w:val="decimal"/>
      <w:lvlText w:val="%7."/>
      <w:lvlJc w:val="left"/>
      <w:pPr>
        <w:ind w:left="4740" w:hanging="360"/>
      </w:pPr>
    </w:lvl>
    <w:lvl w:ilvl="7" w:tentative="1">
      <w:start w:val="1"/>
      <w:numFmt w:val="lowerLetter"/>
      <w:lvlText w:val="%8."/>
      <w:lvlJc w:val="left"/>
      <w:pPr>
        <w:ind w:left="5460" w:hanging="360"/>
      </w:pPr>
    </w:lvl>
    <w:lvl w:ilvl="8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44C925FC"/>
    <w:multiLevelType w:val="hybridMultilevel"/>
    <w:tmpl w:val="17B609F0"/>
    <w:lvl w:ilvl="0" w:tplc="B7C6A1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4B6EA6"/>
    <w:multiLevelType w:val="multilevel"/>
    <w:tmpl w:val="40CA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9A2444"/>
    <w:multiLevelType w:val="hybridMultilevel"/>
    <w:tmpl w:val="17B609F0"/>
    <w:lvl w:ilvl="0" w:tplc="B7C6A1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B51DFE"/>
    <w:multiLevelType w:val="hybridMultilevel"/>
    <w:tmpl w:val="AC3E5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EF2687"/>
    <w:multiLevelType w:val="multilevel"/>
    <w:tmpl w:val="8C9C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5E564970"/>
    <w:multiLevelType w:val="hybridMultilevel"/>
    <w:tmpl w:val="17B609F0"/>
    <w:lvl w:ilvl="0" w:tplc="B7C6A1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1C6021"/>
    <w:multiLevelType w:val="multilevel"/>
    <w:tmpl w:val="46C2E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642A7BE3"/>
    <w:multiLevelType w:val="multilevel"/>
    <w:tmpl w:val="15CEC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64A60004"/>
    <w:multiLevelType w:val="multilevel"/>
    <w:tmpl w:val="A5D0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E62932"/>
    <w:multiLevelType w:val="hybridMultilevel"/>
    <w:tmpl w:val="469C2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7A4203"/>
    <w:multiLevelType w:val="multilevel"/>
    <w:tmpl w:val="4CE2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6DE94CDD"/>
    <w:multiLevelType w:val="hybridMultilevel"/>
    <w:tmpl w:val="17B609F0"/>
    <w:lvl w:ilvl="0" w:tplc="B7C6A1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F14FED"/>
    <w:multiLevelType w:val="hybridMultilevel"/>
    <w:tmpl w:val="0B18142E"/>
    <w:lvl w:ilvl="0" w:tplc="7AD4A6C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4E77C3"/>
    <w:multiLevelType w:val="multilevel"/>
    <w:tmpl w:val="97286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D86115"/>
    <w:multiLevelType w:val="multilevel"/>
    <w:tmpl w:val="2084AE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7D574657"/>
    <w:multiLevelType w:val="hybridMultilevel"/>
    <w:tmpl w:val="18082888"/>
    <w:lvl w:ilvl="0" w:tplc="D4BE32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EF01A47"/>
    <w:multiLevelType w:val="multilevel"/>
    <w:tmpl w:val="837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4"/>
  </w:num>
  <w:num w:numId="3">
    <w:abstractNumId w:val="2"/>
  </w:num>
  <w:num w:numId="4">
    <w:abstractNumId w:val="21"/>
  </w:num>
  <w:num w:numId="5">
    <w:abstractNumId w:val="23"/>
  </w:num>
  <w:num w:numId="6">
    <w:abstractNumId w:val="4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cs="Symbol" w:hint="default"/>
        </w:rPr>
      </w:lvl>
    </w:lvlOverride>
  </w:num>
  <w:num w:numId="8">
    <w:abstractNumId w:val="26"/>
  </w:num>
  <w:num w:numId="9">
    <w:abstractNumId w:val="31"/>
  </w:num>
  <w:num w:numId="10">
    <w:abstractNumId w:val="12"/>
  </w:num>
  <w:num w:numId="11">
    <w:abstractNumId w:val="19"/>
  </w:num>
  <w:num w:numId="12">
    <w:abstractNumId w:val="15"/>
  </w:num>
  <w:num w:numId="13">
    <w:abstractNumId w:val="9"/>
  </w:num>
  <w:num w:numId="14">
    <w:abstractNumId w:val="5"/>
  </w:num>
  <w:num w:numId="15">
    <w:abstractNumId w:val="29"/>
  </w:num>
  <w:num w:numId="16">
    <w:abstractNumId w:val="20"/>
  </w:num>
  <w:num w:numId="17">
    <w:abstractNumId w:val="32"/>
  </w:num>
  <w:num w:numId="18">
    <w:abstractNumId w:val="16"/>
  </w:num>
  <w:num w:numId="19">
    <w:abstractNumId w:val="14"/>
  </w:num>
  <w:num w:numId="20">
    <w:abstractNumId w:val="3"/>
  </w:num>
  <w:num w:numId="21">
    <w:abstractNumId w:val="22"/>
  </w:num>
  <w:num w:numId="22">
    <w:abstractNumId w:val="13"/>
  </w:num>
  <w:num w:numId="23">
    <w:abstractNumId w:val="17"/>
  </w:num>
  <w:num w:numId="24">
    <w:abstractNumId w:val="28"/>
  </w:num>
  <w:num w:numId="25">
    <w:abstractNumId w:val="1"/>
  </w:num>
  <w:num w:numId="26">
    <w:abstractNumId w:val="30"/>
  </w:num>
  <w:num w:numId="27">
    <w:abstractNumId w:val="11"/>
  </w:num>
  <w:num w:numId="28">
    <w:abstractNumId w:val="18"/>
  </w:num>
  <w:num w:numId="29">
    <w:abstractNumId w:val="10"/>
  </w:num>
  <w:num w:numId="30">
    <w:abstractNumId w:val="33"/>
  </w:num>
  <w:num w:numId="31">
    <w:abstractNumId w:val="7"/>
  </w:num>
  <w:num w:numId="32">
    <w:abstractNumId w:val="25"/>
  </w:num>
  <w:num w:numId="33">
    <w:abstractNumId w:val="8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2F5E"/>
    <w:rsid w:val="00025AB1"/>
    <w:rsid w:val="0004790C"/>
    <w:rsid w:val="00071957"/>
    <w:rsid w:val="000768F1"/>
    <w:rsid w:val="00084A7E"/>
    <w:rsid w:val="000953EF"/>
    <w:rsid w:val="000A2F62"/>
    <w:rsid w:val="000D255A"/>
    <w:rsid w:val="000E5B86"/>
    <w:rsid w:val="001163A3"/>
    <w:rsid w:val="0012555D"/>
    <w:rsid w:val="0013231D"/>
    <w:rsid w:val="00145867"/>
    <w:rsid w:val="001513FC"/>
    <w:rsid w:val="00155FA5"/>
    <w:rsid w:val="001615E0"/>
    <w:rsid w:val="00170F29"/>
    <w:rsid w:val="0018448D"/>
    <w:rsid w:val="001C6EBC"/>
    <w:rsid w:val="001D7C8D"/>
    <w:rsid w:val="001F2414"/>
    <w:rsid w:val="001F427A"/>
    <w:rsid w:val="001F5B61"/>
    <w:rsid w:val="00202DEB"/>
    <w:rsid w:val="00247BF8"/>
    <w:rsid w:val="00256535"/>
    <w:rsid w:val="00270E84"/>
    <w:rsid w:val="00287C23"/>
    <w:rsid w:val="002A7FCF"/>
    <w:rsid w:val="002C59C6"/>
    <w:rsid w:val="002D02BD"/>
    <w:rsid w:val="002D1177"/>
    <w:rsid w:val="002D2E71"/>
    <w:rsid w:val="002E7E5A"/>
    <w:rsid w:val="002F00BF"/>
    <w:rsid w:val="00322616"/>
    <w:rsid w:val="00336FC5"/>
    <w:rsid w:val="00347141"/>
    <w:rsid w:val="00360644"/>
    <w:rsid w:val="00376290"/>
    <w:rsid w:val="00384D77"/>
    <w:rsid w:val="00394365"/>
    <w:rsid w:val="003957DD"/>
    <w:rsid w:val="003A3E42"/>
    <w:rsid w:val="003C1C78"/>
    <w:rsid w:val="003D677C"/>
    <w:rsid w:val="003E0E64"/>
    <w:rsid w:val="003E1604"/>
    <w:rsid w:val="003F006B"/>
    <w:rsid w:val="004011A8"/>
    <w:rsid w:val="00407454"/>
    <w:rsid w:val="004274C9"/>
    <w:rsid w:val="0044473C"/>
    <w:rsid w:val="00476D15"/>
    <w:rsid w:val="00490676"/>
    <w:rsid w:val="004B2A6E"/>
    <w:rsid w:val="004C213C"/>
    <w:rsid w:val="004C5A9F"/>
    <w:rsid w:val="004D0CC0"/>
    <w:rsid w:val="004E33D0"/>
    <w:rsid w:val="004F5E4D"/>
    <w:rsid w:val="005071D2"/>
    <w:rsid w:val="00525682"/>
    <w:rsid w:val="005512F1"/>
    <w:rsid w:val="00574AC3"/>
    <w:rsid w:val="00587125"/>
    <w:rsid w:val="005941B1"/>
    <w:rsid w:val="005A5B10"/>
    <w:rsid w:val="005F6854"/>
    <w:rsid w:val="005F729F"/>
    <w:rsid w:val="00600210"/>
    <w:rsid w:val="006276F3"/>
    <w:rsid w:val="00643788"/>
    <w:rsid w:val="00680F6F"/>
    <w:rsid w:val="00682B06"/>
    <w:rsid w:val="0069468E"/>
    <w:rsid w:val="006B1074"/>
    <w:rsid w:val="006B59C1"/>
    <w:rsid w:val="006C39B8"/>
    <w:rsid w:val="006D0073"/>
    <w:rsid w:val="006F15D1"/>
    <w:rsid w:val="007057E4"/>
    <w:rsid w:val="00706B60"/>
    <w:rsid w:val="00732210"/>
    <w:rsid w:val="00742DD7"/>
    <w:rsid w:val="00745D09"/>
    <w:rsid w:val="007471AE"/>
    <w:rsid w:val="00766A7B"/>
    <w:rsid w:val="00771839"/>
    <w:rsid w:val="00793532"/>
    <w:rsid w:val="007956C4"/>
    <w:rsid w:val="007C0B94"/>
    <w:rsid w:val="007D1116"/>
    <w:rsid w:val="007D7ECA"/>
    <w:rsid w:val="007F4711"/>
    <w:rsid w:val="008012C7"/>
    <w:rsid w:val="00816430"/>
    <w:rsid w:val="008206D8"/>
    <w:rsid w:val="0082352D"/>
    <w:rsid w:val="00863D6B"/>
    <w:rsid w:val="008657FA"/>
    <w:rsid w:val="008A1645"/>
    <w:rsid w:val="008D48FB"/>
    <w:rsid w:val="008E0052"/>
    <w:rsid w:val="008F25C2"/>
    <w:rsid w:val="009139F8"/>
    <w:rsid w:val="00966259"/>
    <w:rsid w:val="009A2F3A"/>
    <w:rsid w:val="009B310E"/>
    <w:rsid w:val="009C08D1"/>
    <w:rsid w:val="009C48AD"/>
    <w:rsid w:val="009D2FDF"/>
    <w:rsid w:val="009D39B9"/>
    <w:rsid w:val="009E5096"/>
    <w:rsid w:val="00A31CE9"/>
    <w:rsid w:val="00A52E49"/>
    <w:rsid w:val="00A61CCC"/>
    <w:rsid w:val="00A650E2"/>
    <w:rsid w:val="00A66002"/>
    <w:rsid w:val="00A75158"/>
    <w:rsid w:val="00A872B2"/>
    <w:rsid w:val="00A91734"/>
    <w:rsid w:val="00A95040"/>
    <w:rsid w:val="00AA7E12"/>
    <w:rsid w:val="00AB3445"/>
    <w:rsid w:val="00B21F75"/>
    <w:rsid w:val="00B30299"/>
    <w:rsid w:val="00B734CE"/>
    <w:rsid w:val="00B7515B"/>
    <w:rsid w:val="00B8684A"/>
    <w:rsid w:val="00B9427E"/>
    <w:rsid w:val="00BB28CA"/>
    <w:rsid w:val="00BC650C"/>
    <w:rsid w:val="00BC666D"/>
    <w:rsid w:val="00C005F1"/>
    <w:rsid w:val="00C37225"/>
    <w:rsid w:val="00C46B0B"/>
    <w:rsid w:val="00CC27E4"/>
    <w:rsid w:val="00CC70CD"/>
    <w:rsid w:val="00CD5943"/>
    <w:rsid w:val="00CE098B"/>
    <w:rsid w:val="00CF029D"/>
    <w:rsid w:val="00CF0D33"/>
    <w:rsid w:val="00CF4E5D"/>
    <w:rsid w:val="00D0324C"/>
    <w:rsid w:val="00D215AF"/>
    <w:rsid w:val="00D400D2"/>
    <w:rsid w:val="00D40BEE"/>
    <w:rsid w:val="00D57F57"/>
    <w:rsid w:val="00D602F9"/>
    <w:rsid w:val="00D672F9"/>
    <w:rsid w:val="00D712B0"/>
    <w:rsid w:val="00DB443B"/>
    <w:rsid w:val="00DC03B1"/>
    <w:rsid w:val="00DD7336"/>
    <w:rsid w:val="00DE4C60"/>
    <w:rsid w:val="00E53A3F"/>
    <w:rsid w:val="00E573A2"/>
    <w:rsid w:val="00ED4412"/>
    <w:rsid w:val="00F149B9"/>
    <w:rsid w:val="00F60E5D"/>
    <w:rsid w:val="00FA0C85"/>
    <w:rsid w:val="00FD6AA3"/>
    <w:rsid w:val="00FE2F5E"/>
    <w:rsid w:val="00FE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FE2F5E"/>
  </w:style>
  <w:style w:type="paragraph" w:styleId="a3">
    <w:name w:val="No Spacing"/>
    <w:uiPriority w:val="1"/>
    <w:qFormat/>
    <w:rsid w:val="00FE2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76F3"/>
    <w:pPr>
      <w:ind w:left="720"/>
      <w:contextualSpacing/>
    </w:pPr>
  </w:style>
  <w:style w:type="table" w:styleId="a5">
    <w:name w:val="Table Grid"/>
    <w:basedOn w:val="a1"/>
    <w:uiPriority w:val="59"/>
    <w:rsid w:val="005941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F427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F42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F42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F42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F42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4011A8"/>
    <w:pPr>
      <w:spacing w:before="100" w:beforeAutospacing="1" w:after="100" w:afterAutospacing="1"/>
    </w:pPr>
  </w:style>
  <w:style w:type="character" w:customStyle="1" w:styleId="c0">
    <w:name w:val="c0"/>
    <w:basedOn w:val="a0"/>
    <w:rsid w:val="004011A8"/>
  </w:style>
  <w:style w:type="paragraph" w:customStyle="1" w:styleId="c34">
    <w:name w:val="c34"/>
    <w:basedOn w:val="a"/>
    <w:rsid w:val="004011A8"/>
    <w:pPr>
      <w:spacing w:before="100" w:beforeAutospacing="1" w:after="100" w:afterAutospacing="1"/>
    </w:pPr>
  </w:style>
  <w:style w:type="character" w:customStyle="1" w:styleId="c8">
    <w:name w:val="c8"/>
    <w:basedOn w:val="a0"/>
    <w:rsid w:val="004011A8"/>
  </w:style>
  <w:style w:type="paragraph" w:styleId="ab">
    <w:name w:val="Normal (Web)"/>
    <w:basedOn w:val="a"/>
    <w:uiPriority w:val="99"/>
    <w:unhideWhenUsed/>
    <w:rsid w:val="00BC666D"/>
    <w:pPr>
      <w:spacing w:before="100" w:beforeAutospacing="1" w:after="100" w:afterAutospacing="1"/>
    </w:pPr>
  </w:style>
  <w:style w:type="character" w:customStyle="1" w:styleId="extendedtext-full">
    <w:name w:val="extendedtext-full"/>
    <w:basedOn w:val="a0"/>
    <w:rsid w:val="0013231D"/>
  </w:style>
  <w:style w:type="paragraph" w:styleId="ac">
    <w:name w:val="Balloon Text"/>
    <w:basedOn w:val="a"/>
    <w:link w:val="ad"/>
    <w:uiPriority w:val="99"/>
    <w:semiHidden/>
    <w:unhideWhenUsed/>
    <w:rsid w:val="00D032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32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3584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3A88F-4F7D-4A6C-9908-84813346D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11</Pages>
  <Words>3444</Words>
  <Characters>19633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Лицей 16.09.2019</cp:lastModifiedBy>
  <cp:revision>64</cp:revision>
  <cp:lastPrinted>2021-08-19T07:31:00Z</cp:lastPrinted>
  <dcterms:created xsi:type="dcterms:W3CDTF">2020-10-12T09:47:00Z</dcterms:created>
  <dcterms:modified xsi:type="dcterms:W3CDTF">2021-10-07T10:02:00Z</dcterms:modified>
</cp:coreProperties>
</file>