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1D" w:rsidRPr="0050201D" w:rsidRDefault="0050201D" w:rsidP="003F56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2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Обобщение педагогического опыта работы</w:t>
      </w:r>
      <w:r w:rsidR="00256ACA" w:rsidRPr="00502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55BD2" w:rsidRPr="00256ACA" w:rsidRDefault="00A55BD2" w:rsidP="003F56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6A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экологической культуры обучающихся средствами декоративно-прикладного творчества».</w:t>
      </w:r>
    </w:p>
    <w:p w:rsidR="001A0ACD" w:rsidRPr="001A0ACD" w:rsidRDefault="00256ACA" w:rsidP="008A3B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Воеводина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Надия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Мухарьямовна</w:t>
      </w:r>
      <w:proofErr w:type="spellEnd"/>
      <w:r w:rsidRPr="00DA17C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A0ACD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МБУ ДО «Центр дополнительного образования детей «ЮНИТЭР» Рузаевского муниципального района.</w:t>
      </w:r>
    </w:p>
    <w:p w:rsidR="00CA2A22" w:rsidRPr="001A0ACD" w:rsidRDefault="00CA2A22" w:rsidP="008A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Отношение   </w:t>
      </w:r>
      <w:r w:rsidR="006679F9" w:rsidRPr="001A0ACD">
        <w:rPr>
          <w:rFonts w:ascii="Times New Roman" w:hAnsi="Times New Roman" w:cs="Times New Roman"/>
          <w:sz w:val="28"/>
          <w:szCs w:val="28"/>
        </w:rPr>
        <w:t xml:space="preserve">между человеком и </w:t>
      </w:r>
      <w:r w:rsidR="00985AF7" w:rsidRPr="001A0ACD">
        <w:rPr>
          <w:rFonts w:ascii="Times New Roman" w:hAnsi="Times New Roman" w:cs="Times New Roman"/>
          <w:sz w:val="28"/>
          <w:szCs w:val="28"/>
        </w:rPr>
        <w:t>миром природы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- </w:t>
      </w:r>
      <w:r w:rsidR="00985AF7" w:rsidRPr="001A0ACD">
        <w:rPr>
          <w:rFonts w:ascii="Times New Roman" w:hAnsi="Times New Roman" w:cs="Times New Roman"/>
          <w:sz w:val="28"/>
          <w:szCs w:val="28"/>
        </w:rPr>
        <w:t>острый</w:t>
      </w:r>
      <w:r w:rsidRPr="001A0ACD">
        <w:rPr>
          <w:rFonts w:ascii="Times New Roman" w:hAnsi="Times New Roman" w:cs="Times New Roman"/>
          <w:sz w:val="28"/>
          <w:szCs w:val="28"/>
        </w:rPr>
        <w:t xml:space="preserve">  и  тревожный  вопрос  современности. В  настоящее  время  эти  отношения  становятся «кризисными»  из-за  отсутствия  у  человека  экологической  культуры. Решать  эти  проблемы  предстоит  новому   поколению,   в том  числе  и  моим  воспитанникам.</w:t>
      </w:r>
    </w:p>
    <w:p w:rsidR="001B7075" w:rsidRPr="001A0ACD" w:rsidRDefault="006679F9" w:rsidP="008A3B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sz w:val="28"/>
          <w:szCs w:val="28"/>
        </w:rPr>
        <w:t>Формирование экологической культуры</w:t>
      </w:r>
      <w:r w:rsidR="001B7075" w:rsidRPr="001A0A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7075" w:rsidRPr="001A0ACD">
        <w:rPr>
          <w:rFonts w:ascii="Times New Roman" w:eastAsia="Calibri" w:hAnsi="Times New Roman" w:cs="Times New Roman"/>
          <w:sz w:val="28"/>
          <w:szCs w:val="28"/>
        </w:rPr>
        <w:t>будет тогда успешнее, когда оно тесно связано не только с общественно важной, но и с предпочитаемой обучающимися деятельностью, например, декоративно-прикладным творчеством.</w:t>
      </w:r>
    </w:p>
    <w:p w:rsidR="001B7075" w:rsidRPr="001A0ACD" w:rsidRDefault="001B7075" w:rsidP="008A3B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Дополнительное образование располагает уникальной возможностью</w:t>
      </w:r>
      <w:r w:rsidRPr="001A0AC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1A0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интеграции в учебно-воспитательный процесс объединений </w:t>
      </w:r>
      <w:r w:rsidRPr="001A0A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естественнонаучной направленности</w:t>
      </w:r>
      <w:r w:rsidRPr="001A0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такого  вида  деятельности</w:t>
      </w:r>
      <w:r w:rsidRPr="001A0AC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как прикладное творчество. </w:t>
      </w:r>
    </w:p>
    <w:p w:rsidR="00777A20" w:rsidRPr="001A0ACD" w:rsidRDefault="00A16568" w:rsidP="008A3BD0">
      <w:pPr>
        <w:spacing w:after="0" w:line="360" w:lineRule="auto"/>
        <w:ind w:right="-73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0A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1B7075" w:rsidRPr="001A0A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реализую</w:t>
      </w:r>
      <w:r w:rsidR="001B7075" w:rsidRPr="001A0ACD">
        <w:rPr>
          <w:rFonts w:ascii="Times New Roman" w:hAnsi="Times New Roman" w:cs="Times New Roman"/>
          <w:sz w:val="28"/>
          <w:szCs w:val="28"/>
        </w:rPr>
        <w:t xml:space="preserve"> дополнительную общеобразовательную программу</w:t>
      </w:r>
      <w:r w:rsidR="00BA54D6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="00717674">
        <w:rPr>
          <w:rFonts w:ascii="Times New Roman" w:hAnsi="Times New Roman" w:cs="Times New Roman"/>
          <w:sz w:val="28"/>
          <w:szCs w:val="28"/>
        </w:rPr>
        <w:t xml:space="preserve">(дополнительную </w:t>
      </w:r>
      <w:proofErr w:type="spellStart"/>
      <w:r w:rsidR="00717674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717674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1B7075" w:rsidRPr="001A0ACD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904984">
        <w:rPr>
          <w:rFonts w:ascii="Times New Roman" w:hAnsi="Times New Roman" w:cs="Times New Roman"/>
          <w:sz w:val="28"/>
          <w:szCs w:val="28"/>
        </w:rPr>
        <w:t>Экотворчество</w:t>
      </w:r>
      <w:proofErr w:type="spellEnd"/>
      <w:r w:rsidR="001B7075" w:rsidRPr="001A0ACD">
        <w:rPr>
          <w:rFonts w:ascii="Times New Roman" w:hAnsi="Times New Roman" w:cs="Times New Roman"/>
          <w:sz w:val="28"/>
          <w:szCs w:val="28"/>
        </w:rPr>
        <w:t xml:space="preserve">», </w:t>
      </w:r>
      <w:r w:rsidR="00904984">
        <w:rPr>
          <w:rFonts w:ascii="Times New Roman" w:hAnsi="Times New Roman" w:cs="Times New Roman"/>
          <w:sz w:val="28"/>
          <w:szCs w:val="28"/>
        </w:rPr>
        <w:t>разработанную на основе моей авторской дополнительной общеобразовательной (</w:t>
      </w:r>
      <w:proofErr w:type="spellStart"/>
      <w:r w:rsidR="0090498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04984">
        <w:rPr>
          <w:rFonts w:ascii="Times New Roman" w:hAnsi="Times New Roman" w:cs="Times New Roman"/>
          <w:sz w:val="28"/>
          <w:szCs w:val="28"/>
        </w:rPr>
        <w:t xml:space="preserve">) программы «От природы к творчеству», </w:t>
      </w:r>
      <w:r w:rsidR="001B7075" w:rsidRPr="001A0ACD">
        <w:rPr>
          <w:rFonts w:ascii="Times New Roman" w:eastAsia="Calibri" w:hAnsi="Times New Roman" w:cs="Times New Roman"/>
          <w:sz w:val="28"/>
          <w:szCs w:val="28"/>
        </w:rPr>
        <w:t xml:space="preserve">которая  </w:t>
      </w:r>
      <w:r w:rsidR="00717674">
        <w:rPr>
          <w:rFonts w:ascii="Times New Roman" w:hAnsi="Times New Roman" w:cs="Times New Roman"/>
          <w:sz w:val="28"/>
          <w:szCs w:val="28"/>
        </w:rPr>
        <w:t xml:space="preserve">совмещает </w:t>
      </w:r>
      <w:r w:rsidR="001B7075" w:rsidRPr="001A0ACD">
        <w:rPr>
          <w:rFonts w:ascii="Times New Roman" w:hAnsi="Times New Roman" w:cs="Times New Roman"/>
          <w:sz w:val="28"/>
          <w:szCs w:val="28"/>
        </w:rPr>
        <w:t>в себе экологическое образование и занятия декоративно-</w:t>
      </w:r>
      <w:r w:rsidR="001B7075" w:rsidRPr="001A0ACD">
        <w:rPr>
          <w:rFonts w:ascii="Times New Roman" w:hAnsi="Times New Roman" w:cs="Times New Roman"/>
          <w:color w:val="000000" w:themeColor="text1"/>
          <w:sz w:val="28"/>
          <w:szCs w:val="28"/>
        </w:rPr>
        <w:t>прикладным</w:t>
      </w:r>
      <w:r w:rsidR="001B7075" w:rsidRPr="001A0ACD">
        <w:rPr>
          <w:rFonts w:ascii="Times New Roman" w:hAnsi="Times New Roman" w:cs="Times New Roman"/>
          <w:sz w:val="28"/>
          <w:szCs w:val="28"/>
        </w:rPr>
        <w:t xml:space="preserve"> творчеством. Методической основой программы является интегрированная технология, сочетающая методику экологического, краеведческого  образования и  методику  художественной обработки материалов, моделирования и конструирования. </w:t>
      </w:r>
      <w:r w:rsidR="00904984">
        <w:rPr>
          <w:rFonts w:ascii="Times New Roman" w:hAnsi="Times New Roman" w:cs="Times New Roman"/>
          <w:sz w:val="28"/>
          <w:szCs w:val="28"/>
        </w:rPr>
        <w:t>Ц</w:t>
      </w:r>
      <w:r w:rsidR="001B7075" w:rsidRPr="001A0ACD">
        <w:rPr>
          <w:rFonts w:ascii="Times New Roman" w:hAnsi="Times New Roman" w:cs="Times New Roman"/>
          <w:sz w:val="28"/>
          <w:szCs w:val="28"/>
        </w:rPr>
        <w:t>ель  моей работы</w:t>
      </w:r>
      <w:r w:rsidR="00904984">
        <w:rPr>
          <w:rFonts w:ascii="Times New Roman" w:hAnsi="Times New Roman" w:cs="Times New Roman"/>
          <w:sz w:val="28"/>
          <w:szCs w:val="28"/>
        </w:rPr>
        <w:t xml:space="preserve"> -</w:t>
      </w:r>
      <w:r w:rsidR="001B7075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="001B7075"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формирование начал экологической культуры,  </w:t>
      </w:r>
      <w:r w:rsidR="001B7075" w:rsidRPr="001A0ACD">
        <w:rPr>
          <w:rFonts w:ascii="Times New Roman" w:hAnsi="Times New Roman" w:cs="Times New Roman"/>
          <w:sz w:val="28"/>
          <w:szCs w:val="28"/>
        </w:rPr>
        <w:t>развитие  познавательного  интереса к природе через декоративно-прикладное творчество обучающихся,</w:t>
      </w:r>
      <w:r w:rsidR="001B7075"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075"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 у обучающихся осознанного понимания взаимосвязей живого и неживого в природе.</w:t>
      </w:r>
    </w:p>
    <w:p w:rsidR="00777A20" w:rsidRPr="001A0ACD" w:rsidRDefault="00717674" w:rsidP="008A3BD0">
      <w:pPr>
        <w:spacing w:after="0" w:line="360" w:lineRule="auto"/>
        <w:ind w:right="-7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задача, как педагога,</w:t>
      </w:r>
      <w:r w:rsidR="00777A20" w:rsidRPr="001A0ACD">
        <w:rPr>
          <w:rFonts w:ascii="Times New Roman" w:hAnsi="Times New Roman" w:cs="Times New Roman"/>
          <w:sz w:val="28"/>
          <w:szCs w:val="28"/>
        </w:rPr>
        <w:t xml:space="preserve"> в доступной форме дать начальные знания основ экологии, раскрыть творческие возможности ребенка. </w:t>
      </w:r>
      <w:r w:rsidR="00777A20" w:rsidRPr="001A0ACD">
        <w:rPr>
          <w:rFonts w:ascii="Times New Roman" w:hAnsi="Times New Roman" w:cs="Times New Roman"/>
          <w:color w:val="000000"/>
          <w:sz w:val="28"/>
          <w:szCs w:val="28"/>
        </w:rPr>
        <w:t>Занятия по программе</w:t>
      </w:r>
      <w:r w:rsidR="00EB64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77A20" w:rsidRPr="001A0A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04984">
        <w:rPr>
          <w:rFonts w:ascii="Times New Roman" w:hAnsi="Times New Roman" w:cs="Times New Roman"/>
          <w:color w:val="000000"/>
          <w:sz w:val="28"/>
          <w:szCs w:val="28"/>
        </w:rPr>
        <w:t>Экотворчество</w:t>
      </w:r>
      <w:proofErr w:type="spellEnd"/>
      <w:r w:rsidR="00777A20" w:rsidRPr="001A0ACD">
        <w:rPr>
          <w:rFonts w:ascii="Times New Roman" w:hAnsi="Times New Roman" w:cs="Times New Roman"/>
          <w:color w:val="000000"/>
          <w:sz w:val="28"/>
          <w:szCs w:val="28"/>
        </w:rPr>
        <w:t>» призваны способствовать решению комплекса задач по эстетическому, экологическому и нравственному воспитанию обучающихся:</w:t>
      </w:r>
    </w:p>
    <w:p w:rsidR="00777A20" w:rsidRPr="001A0ACD" w:rsidRDefault="00777A20" w:rsidP="006679F9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 w:right="-73" w:hanging="540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    Формирование эстетического и экологического отношения к окружающей действительности средствами народного декоративно-прикладного искусства.</w:t>
      </w:r>
    </w:p>
    <w:p w:rsidR="00777A20" w:rsidRPr="001A0ACD" w:rsidRDefault="00777A20" w:rsidP="006679F9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right="-73" w:hanging="540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 многообразии природы и предметов народного декоративно-прикладного искусства.</w:t>
      </w:r>
    </w:p>
    <w:p w:rsidR="00777A20" w:rsidRPr="001A0ACD" w:rsidRDefault="00777A20" w:rsidP="006679F9">
      <w:pPr>
        <w:numPr>
          <w:ilvl w:val="0"/>
          <w:numId w:val="1"/>
        </w:numPr>
        <w:tabs>
          <w:tab w:val="left" w:pos="180"/>
          <w:tab w:val="left" w:pos="360"/>
          <w:tab w:val="left" w:pos="540"/>
        </w:tabs>
        <w:spacing w:after="0" w:line="360" w:lineRule="auto"/>
        <w:ind w:left="0" w:right="-73" w:hanging="540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     Воспитание уважительного отношения к труду народных мастеров, национальную гордость за мастерство русского народа.</w:t>
      </w:r>
    </w:p>
    <w:p w:rsidR="00777A20" w:rsidRPr="001A0ACD" w:rsidRDefault="00777A20" w:rsidP="008A3BD0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0ACD">
        <w:rPr>
          <w:color w:val="000000"/>
          <w:sz w:val="28"/>
          <w:szCs w:val="28"/>
        </w:rPr>
        <w:t xml:space="preserve">В своей работе я использую </w:t>
      </w:r>
      <w:r w:rsidR="00904984">
        <w:rPr>
          <w:color w:val="000000"/>
          <w:sz w:val="28"/>
          <w:szCs w:val="28"/>
        </w:rPr>
        <w:t>следующие методы</w:t>
      </w:r>
      <w:r w:rsidRPr="001A0ACD">
        <w:rPr>
          <w:color w:val="000000"/>
          <w:sz w:val="28"/>
          <w:szCs w:val="28"/>
        </w:rPr>
        <w:t xml:space="preserve"> обучения:</w:t>
      </w:r>
    </w:p>
    <w:p w:rsidR="00777A20" w:rsidRPr="001A0ACD" w:rsidRDefault="00777A20" w:rsidP="006679F9">
      <w:pPr>
        <w:pStyle w:val="p1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A0ACD">
        <w:rPr>
          <w:rStyle w:val="s5"/>
          <w:rFonts w:eastAsia="MS Mincho" w:hAnsi="MS Mincho"/>
          <w:color w:val="000000"/>
          <w:sz w:val="28"/>
          <w:szCs w:val="28"/>
        </w:rPr>
        <w:t>​</w:t>
      </w:r>
      <w:r w:rsidRPr="001A0ACD">
        <w:rPr>
          <w:rStyle w:val="s5"/>
          <w:color w:val="000000"/>
          <w:sz w:val="28"/>
          <w:szCs w:val="28"/>
        </w:rPr>
        <w:t> </w:t>
      </w:r>
      <w:r w:rsidRPr="001A0ACD">
        <w:rPr>
          <w:color w:val="000000"/>
          <w:sz w:val="28"/>
          <w:szCs w:val="28"/>
        </w:rPr>
        <w:t>методы формирования сознания (рассказ, беседа, работа с литературой, метод примера);</w:t>
      </w:r>
    </w:p>
    <w:p w:rsidR="00777A20" w:rsidRPr="001A0ACD" w:rsidRDefault="00777A20" w:rsidP="006679F9">
      <w:pPr>
        <w:pStyle w:val="p1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A0ACD">
        <w:rPr>
          <w:rStyle w:val="s5"/>
          <w:rFonts w:eastAsia="MS Mincho" w:hAnsi="MS Mincho"/>
          <w:color w:val="000000"/>
          <w:sz w:val="28"/>
          <w:szCs w:val="28"/>
        </w:rPr>
        <w:t>​</w:t>
      </w:r>
      <w:r w:rsidRPr="001A0ACD">
        <w:rPr>
          <w:color w:val="000000"/>
          <w:sz w:val="28"/>
          <w:szCs w:val="28"/>
        </w:rPr>
        <w:t>методы организации деятельности (инструктаж, иллюстрации и демонстрации, практические работы);</w:t>
      </w:r>
    </w:p>
    <w:p w:rsidR="00777A20" w:rsidRPr="001A0ACD" w:rsidRDefault="00777A20" w:rsidP="006679F9">
      <w:pPr>
        <w:pStyle w:val="p1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A0ACD">
        <w:rPr>
          <w:rStyle w:val="s5"/>
          <w:rFonts w:eastAsia="MS Mincho" w:hAnsi="MS Mincho"/>
          <w:color w:val="000000"/>
          <w:sz w:val="28"/>
          <w:szCs w:val="28"/>
        </w:rPr>
        <w:t>​</w:t>
      </w:r>
      <w:r w:rsidRPr="001A0ACD">
        <w:rPr>
          <w:rStyle w:val="s5"/>
          <w:color w:val="000000"/>
          <w:sz w:val="28"/>
          <w:szCs w:val="28"/>
        </w:rPr>
        <w:t> </w:t>
      </w:r>
      <w:r w:rsidRPr="001A0ACD">
        <w:rPr>
          <w:color w:val="000000"/>
          <w:sz w:val="28"/>
          <w:szCs w:val="28"/>
        </w:rPr>
        <w:t>методы стимулирования и мотивации деятельности и поведения (познавательная игра, поощрение);</w:t>
      </w:r>
    </w:p>
    <w:p w:rsidR="00777A20" w:rsidRPr="001A0ACD" w:rsidRDefault="00777A20" w:rsidP="006679F9">
      <w:pPr>
        <w:pStyle w:val="p12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hanging="426"/>
        <w:jc w:val="both"/>
        <w:rPr>
          <w:color w:val="000000"/>
          <w:sz w:val="28"/>
          <w:szCs w:val="28"/>
        </w:rPr>
      </w:pPr>
      <w:r w:rsidRPr="001A0ACD">
        <w:rPr>
          <w:color w:val="000000"/>
          <w:sz w:val="28"/>
          <w:szCs w:val="28"/>
        </w:rPr>
        <w:t>методы контроля эффективности (творческие проекты, практическая работа).</w:t>
      </w:r>
    </w:p>
    <w:p w:rsidR="008A3BD0" w:rsidRDefault="00752464" w:rsidP="0090498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464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программы используются различные формы занятий: </w:t>
      </w:r>
      <w:r w:rsidR="006679F9" w:rsidRPr="00752464">
        <w:rPr>
          <w:rFonts w:ascii="Times New Roman" w:hAnsi="Times New Roman" w:cs="Times New Roman"/>
          <w:color w:val="000000"/>
          <w:sz w:val="28"/>
          <w:szCs w:val="28"/>
        </w:rPr>
        <w:t>традиционные, интегрированные</w:t>
      </w:r>
      <w:r w:rsidRPr="00752464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практические </w:t>
      </w:r>
      <w:r w:rsidR="006679F9" w:rsidRPr="00752464">
        <w:rPr>
          <w:rFonts w:ascii="Times New Roman" w:hAnsi="Times New Roman" w:cs="Times New Roman"/>
          <w:color w:val="000000"/>
          <w:sz w:val="28"/>
          <w:szCs w:val="28"/>
        </w:rPr>
        <w:t>занятия, беседы</w:t>
      </w:r>
      <w:r w:rsidRPr="00752464">
        <w:rPr>
          <w:rFonts w:ascii="Times New Roman" w:hAnsi="Times New Roman" w:cs="Times New Roman"/>
          <w:color w:val="000000"/>
          <w:sz w:val="28"/>
          <w:szCs w:val="28"/>
        </w:rPr>
        <w:t>, викторины, экскурсии, занятия-путешествия, игры, наблюдения, экологические акции,</w:t>
      </w:r>
      <w:r w:rsidRPr="00752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464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праздники, конкурсы, соревнования и другие. </w:t>
      </w:r>
    </w:p>
    <w:p w:rsidR="001B7075" w:rsidRPr="001A0ACD" w:rsidRDefault="001B7075" w:rsidP="008A3BD0">
      <w:pPr>
        <w:tabs>
          <w:tab w:val="left" w:pos="540"/>
        </w:tabs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 занятиях </w:t>
      </w:r>
      <w:r w:rsidR="0036330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творческого объединения </w:t>
      </w:r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воспитанники  овладевают  знаниями о взаимосвязи природы и человека, происходит  формирование практических умений по разрешению экологических проблем, воспитание ценностных ориентаций, мотивов, потребностей, привычек активной деятельности по охране окружающей среды, </w:t>
      </w:r>
      <w:r w:rsidRPr="001A0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уточнение  знаний детей о </w:t>
      </w:r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природе, реках, озерах,  растениях,  об образе жизни животных нашего края,  формирование экологической культуры,   желание принимать участие в проведении мероприятий по охране окружающей среды для</w:t>
      </w:r>
      <w:proofErr w:type="gramEnd"/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блага родного города Рузаевка, гордости за родные места, желания украшать и охранять свой край, гордиться его красотой. Воспитанникам дается понятие, что уникальность и красота  нашей Родины зависит от нас самих.</w:t>
      </w:r>
    </w:p>
    <w:p w:rsidR="001B7075" w:rsidRPr="001A0ACD" w:rsidRDefault="001B7075" w:rsidP="008A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Необходимыми принципами экологического </w:t>
      </w:r>
      <w:r w:rsidR="006679F9" w:rsidRPr="001A0ACD">
        <w:rPr>
          <w:rFonts w:ascii="Times New Roman" w:eastAsia="Calibri" w:hAnsi="Times New Roman" w:cs="Times New Roman"/>
          <w:sz w:val="28"/>
          <w:szCs w:val="28"/>
        </w:rPr>
        <w:t>воспитания, развития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 </w:t>
      </w:r>
      <w:proofErr w:type="gramStart"/>
      <w:r w:rsidR="006679F9" w:rsidRPr="001A0AC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679F9" w:rsidRPr="001A0ACD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 обеспечение максимальной наглядности и практического взаимодействия с объектами окружающего мира.</w:t>
      </w:r>
      <w:r w:rsidRPr="001A0ACD">
        <w:rPr>
          <w:rFonts w:ascii="Times New Roman" w:hAnsi="Times New Roman" w:cs="Times New Roman"/>
          <w:sz w:val="28"/>
          <w:szCs w:val="28"/>
        </w:rPr>
        <w:t xml:space="preserve"> Для этого проводятся экскурсии с целью</w:t>
      </w:r>
      <w:r w:rsidRPr="001A0A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наблюдения  за растениями, за животными, </w:t>
      </w:r>
      <w:r w:rsidRPr="001A0ACD">
        <w:rPr>
          <w:rFonts w:ascii="Times New Roman" w:hAnsi="Times New Roman" w:cs="Times New Roman"/>
          <w:sz w:val="28"/>
          <w:szCs w:val="28"/>
        </w:rPr>
        <w:t xml:space="preserve"> изучения природы родного края, достопримечательностей города.</w:t>
      </w:r>
      <w:r w:rsidR="001F49D2" w:rsidRPr="001A0ACD">
        <w:rPr>
          <w:rFonts w:ascii="Times New Roman" w:hAnsi="Times New Roman" w:cs="Times New Roman"/>
          <w:sz w:val="28"/>
          <w:szCs w:val="28"/>
        </w:rPr>
        <w:t xml:space="preserve"> С этой же целью </w:t>
      </w:r>
      <w:r w:rsidR="001A0ACD">
        <w:rPr>
          <w:rFonts w:ascii="Times New Roman" w:hAnsi="Times New Roman" w:cs="Times New Roman"/>
          <w:sz w:val="28"/>
          <w:szCs w:val="28"/>
        </w:rPr>
        <w:t>во время экскурсии организуется</w:t>
      </w:r>
      <w:r w:rsidR="001F49D2" w:rsidRPr="001A0ACD">
        <w:rPr>
          <w:rFonts w:ascii="Times New Roman" w:hAnsi="Times New Roman" w:cs="Times New Roman"/>
          <w:sz w:val="28"/>
          <w:szCs w:val="28"/>
        </w:rPr>
        <w:t xml:space="preserve"> обсуждение поведения человека в следующих ситуациях: «Человек в лесу», «Как ходить по лесу», «Тишина», «Костер в лесу» и др.</w:t>
      </w:r>
      <w:r w:rsidR="001E1A7E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="001F49D2" w:rsidRPr="001A0AC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1A0ACD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1F49D2" w:rsidRPr="001A0ACD">
        <w:rPr>
          <w:rFonts w:ascii="Times New Roman" w:hAnsi="Times New Roman" w:cs="Times New Roman"/>
          <w:color w:val="000000"/>
          <w:sz w:val="28"/>
          <w:szCs w:val="28"/>
        </w:rPr>
        <w:t xml:space="preserve">иеся имеют тесный контакт с живыми объектами природного окружения. Дети погружаются в проблемы экологического характера, происходит формирование первоначальных навыков научно-исследовательской работы. Это позволяет вести проектно-исследовательскую деятельность в сочетании с социально значимой природоохранной работой. </w:t>
      </w:r>
      <w:r w:rsidR="001F49D2" w:rsidRPr="001A0ACD">
        <w:rPr>
          <w:rFonts w:ascii="Times New Roman" w:hAnsi="Times New Roman" w:cs="Times New Roman"/>
          <w:sz w:val="28"/>
          <w:szCs w:val="28"/>
        </w:rPr>
        <w:t xml:space="preserve"> В  нее включены такие методы работы с детьми как наблюдения и опыты, экологические праздники, экскурсии, эмпирические беседы, создании условий для эстетического воспитания,  духовно-нравственного развития детей, развитие мотивации личности ребёнка к познанию и творчеству. </w:t>
      </w:r>
    </w:p>
    <w:p w:rsidR="001B7075" w:rsidRPr="001A0ACD" w:rsidRDefault="001B7075" w:rsidP="008A3BD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A0ACD">
        <w:rPr>
          <w:rStyle w:val="c1"/>
          <w:color w:val="000000"/>
          <w:sz w:val="28"/>
          <w:szCs w:val="28"/>
        </w:rPr>
        <w:t>В нашем Центре есть свой уголок природы.  Воспитанники с большим удовольствием ухаживают за растениями: рыхлят почву, протирают листочки, поливают растения, убирают сухие листочки. Весной</w:t>
      </w:r>
      <w:r w:rsidR="001A0ACD">
        <w:rPr>
          <w:rStyle w:val="c1"/>
          <w:color w:val="000000"/>
          <w:sz w:val="28"/>
          <w:szCs w:val="28"/>
        </w:rPr>
        <w:t xml:space="preserve"> вместе </w:t>
      </w:r>
      <w:r w:rsidRPr="001A0ACD">
        <w:rPr>
          <w:rStyle w:val="c1"/>
          <w:color w:val="000000"/>
          <w:sz w:val="28"/>
          <w:szCs w:val="28"/>
        </w:rPr>
        <w:t xml:space="preserve"> выращиваем рассаду цветочных культур для озеленения участка.</w:t>
      </w:r>
    </w:p>
    <w:p w:rsidR="001B7075" w:rsidRPr="001A0ACD" w:rsidRDefault="001B7075" w:rsidP="008A3BD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0ACD">
        <w:rPr>
          <w:rStyle w:val="c1"/>
          <w:color w:val="000000"/>
          <w:sz w:val="28"/>
          <w:szCs w:val="28"/>
        </w:rPr>
        <w:t>Очень действенный способ для того, чтобы заинтересовать обучающих – использование</w:t>
      </w:r>
      <w:r w:rsidR="001F49D2" w:rsidRPr="001A0ACD">
        <w:rPr>
          <w:rStyle w:val="c1"/>
          <w:color w:val="000000"/>
          <w:sz w:val="28"/>
          <w:szCs w:val="28"/>
        </w:rPr>
        <w:t xml:space="preserve"> презентаций,</w:t>
      </w:r>
      <w:r w:rsidR="002A740C">
        <w:rPr>
          <w:sz w:val="28"/>
          <w:szCs w:val="28"/>
        </w:rPr>
        <w:t xml:space="preserve"> аудиозаписей</w:t>
      </w:r>
      <w:r w:rsidR="002A740C" w:rsidRPr="00E868C2">
        <w:rPr>
          <w:sz w:val="28"/>
          <w:szCs w:val="28"/>
        </w:rPr>
        <w:t xml:space="preserve"> звуков природы, животных</w:t>
      </w:r>
      <w:r w:rsidR="002A740C">
        <w:rPr>
          <w:rStyle w:val="c1"/>
          <w:color w:val="000000"/>
          <w:sz w:val="28"/>
          <w:szCs w:val="28"/>
        </w:rPr>
        <w:t xml:space="preserve">, </w:t>
      </w:r>
      <w:r w:rsidRPr="001A0ACD">
        <w:rPr>
          <w:rStyle w:val="c1"/>
          <w:color w:val="000000"/>
          <w:sz w:val="28"/>
          <w:szCs w:val="28"/>
        </w:rPr>
        <w:t xml:space="preserve">видеоматериалов: небольших, но ярких, запоминающихся фрагментов из </w:t>
      </w:r>
      <w:r w:rsidRPr="001A0ACD">
        <w:rPr>
          <w:rStyle w:val="c1"/>
          <w:color w:val="000000"/>
          <w:sz w:val="28"/>
          <w:szCs w:val="28"/>
        </w:rPr>
        <w:lastRenderedPageBreak/>
        <w:t xml:space="preserve">жизни дикой природы или примеров компромиссного взаимодействия человека и окружающей среды, примеров из жизни (авария на ЧАЭС, извержение вулкана в </w:t>
      </w:r>
      <w:r w:rsidR="002A740C">
        <w:rPr>
          <w:rStyle w:val="c1"/>
          <w:color w:val="000000"/>
          <w:sz w:val="28"/>
          <w:szCs w:val="28"/>
        </w:rPr>
        <w:t>Исландии)</w:t>
      </w:r>
      <w:r w:rsidRPr="001A0ACD">
        <w:rPr>
          <w:rStyle w:val="c1"/>
          <w:color w:val="000000"/>
          <w:sz w:val="28"/>
          <w:szCs w:val="28"/>
        </w:rPr>
        <w:t>.</w:t>
      </w:r>
    </w:p>
    <w:p w:rsidR="001B7075" w:rsidRPr="001A0ACD" w:rsidRDefault="006679F9" w:rsidP="00667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ACD">
        <w:rPr>
          <w:rFonts w:ascii="Times New Roman" w:hAnsi="Times New Roman" w:cs="Times New Roman"/>
          <w:sz w:val="28"/>
          <w:szCs w:val="28"/>
        </w:rPr>
        <w:t>Знакомство в</w:t>
      </w:r>
      <w:r w:rsidR="001B7075" w:rsidRPr="001A0ACD">
        <w:rPr>
          <w:rFonts w:ascii="Times New Roman" w:hAnsi="Times New Roman" w:cs="Times New Roman"/>
          <w:sz w:val="28"/>
          <w:szCs w:val="28"/>
        </w:rPr>
        <w:t xml:space="preserve">  яркой и доступной форме с природными явлениями, красотой окружающего мира, наблюдение за природой закладывает в обучающихся образные художественные представления, воспитывает эстетический вкус, развивает творческое начало и пробуждает в них желание самим заняться творчеством: рисовать, лепить, сочинять орнаментальные узоры.</w:t>
      </w:r>
      <w:proofErr w:type="gramEnd"/>
      <w:r w:rsidR="001B7075" w:rsidRPr="001A0ACD">
        <w:rPr>
          <w:rFonts w:ascii="Times New Roman" w:hAnsi="Times New Roman" w:cs="Times New Roman"/>
          <w:sz w:val="28"/>
          <w:szCs w:val="28"/>
        </w:rPr>
        <w:t xml:space="preserve"> Эстетическое  воспитание играет огромную роль в формировании экологического сознания. </w:t>
      </w:r>
    </w:p>
    <w:p w:rsidR="00777A20" w:rsidRPr="001A0ACD" w:rsidRDefault="001E1A7E" w:rsidP="008A3BD0">
      <w:pPr>
        <w:pStyle w:val="a8"/>
        <w:spacing w:line="360" w:lineRule="auto"/>
        <w:ind w:right="-73" w:firstLine="709"/>
        <w:jc w:val="both"/>
        <w:rPr>
          <w:rStyle w:val="c1"/>
          <w:color w:val="000000"/>
          <w:sz w:val="28"/>
          <w:szCs w:val="28"/>
        </w:rPr>
      </w:pPr>
      <w:r w:rsidRPr="001A0ACD">
        <w:rPr>
          <w:b w:val="0"/>
          <w:sz w:val="28"/>
          <w:szCs w:val="28"/>
        </w:rPr>
        <w:t xml:space="preserve">На </w:t>
      </w:r>
      <w:r w:rsidR="001B7075" w:rsidRPr="001A0ACD">
        <w:rPr>
          <w:b w:val="0"/>
          <w:sz w:val="28"/>
          <w:szCs w:val="28"/>
        </w:rPr>
        <w:t xml:space="preserve">  занятиях</w:t>
      </w:r>
      <w:r w:rsidR="00EA1D0C">
        <w:rPr>
          <w:b w:val="0"/>
          <w:sz w:val="28"/>
          <w:szCs w:val="28"/>
        </w:rPr>
        <w:t>,</w:t>
      </w:r>
      <w:r w:rsidR="001B7075" w:rsidRPr="001A0ACD">
        <w:rPr>
          <w:b w:val="0"/>
          <w:sz w:val="28"/>
          <w:szCs w:val="28"/>
        </w:rPr>
        <w:t xml:space="preserve">  творчески работая с природными и нетрадиционными материалами, воспитанник обретает как бы второе зрение, в каждом цветке, травинке учится видеть неповторимую красоту, образ. Он чувствует себя частицей прекрасной и вечной природы и по-новому, более эмоционально и  «сердечно» будет воспринимать ее, бережно к ней относиться</w:t>
      </w:r>
      <w:r w:rsidR="001B7075" w:rsidRPr="001A0ACD">
        <w:rPr>
          <w:sz w:val="28"/>
          <w:szCs w:val="28"/>
        </w:rPr>
        <w:t>.</w:t>
      </w:r>
      <w:r w:rsidR="001B7075" w:rsidRPr="001A0ACD">
        <w:rPr>
          <w:rStyle w:val="c1"/>
          <w:color w:val="000000"/>
          <w:sz w:val="28"/>
          <w:szCs w:val="28"/>
        </w:rPr>
        <w:t xml:space="preserve"> </w:t>
      </w:r>
    </w:p>
    <w:p w:rsidR="00BA54D6" w:rsidRPr="001A0ACD" w:rsidRDefault="00BA54D6" w:rsidP="008A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Следует особо подч</w:t>
      </w:r>
      <w:r w:rsidR="002D0B23">
        <w:rPr>
          <w:rFonts w:ascii="Times New Roman" w:hAnsi="Times New Roman" w:cs="Times New Roman"/>
          <w:sz w:val="28"/>
          <w:szCs w:val="28"/>
        </w:rPr>
        <w:t>еркнуть, что наиболее интересны,</w:t>
      </w:r>
      <w:r w:rsidRPr="001A0ACD">
        <w:rPr>
          <w:rFonts w:ascii="Times New Roman" w:hAnsi="Times New Roman" w:cs="Times New Roman"/>
          <w:sz w:val="28"/>
          <w:szCs w:val="28"/>
        </w:rPr>
        <w:t xml:space="preserve"> в художественном отношении</w:t>
      </w:r>
      <w:r w:rsidR="002D0B23">
        <w:rPr>
          <w:rFonts w:ascii="Times New Roman" w:hAnsi="Times New Roman" w:cs="Times New Roman"/>
          <w:sz w:val="28"/>
          <w:szCs w:val="28"/>
        </w:rPr>
        <w:t>,</w:t>
      </w:r>
      <w:r w:rsidRPr="001A0ACD">
        <w:rPr>
          <w:rFonts w:ascii="Times New Roman" w:hAnsi="Times New Roman" w:cs="Times New Roman"/>
          <w:sz w:val="28"/>
          <w:szCs w:val="28"/>
        </w:rPr>
        <w:t xml:space="preserve"> работы представляют современные виды прикладного творчества. Такие как флористика, коллажи из различных материалов, декоративная лепка и роспись по гипсу,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и т.п. </w:t>
      </w:r>
      <w:bookmarkStart w:id="0" w:name="_GoBack"/>
      <w:bookmarkEnd w:id="0"/>
      <w:r w:rsidRPr="001A0ACD">
        <w:rPr>
          <w:rFonts w:ascii="Times New Roman" w:hAnsi="Times New Roman" w:cs="Times New Roman"/>
          <w:sz w:val="28"/>
          <w:szCs w:val="28"/>
        </w:rPr>
        <w:t xml:space="preserve">Работа с природными материалами дает возможность детям понять, что никакой другой материал не создает ощущения реальности образов. Это создание плоских и рельефных картин-аппликаций, панно из коры, мха, веток, капа, сухоцветов, засушенных листьев, яичной скорлупы, </w:t>
      </w:r>
      <w:r w:rsidR="006679F9" w:rsidRPr="001A0ACD">
        <w:rPr>
          <w:rFonts w:ascii="Times New Roman" w:hAnsi="Times New Roman" w:cs="Times New Roman"/>
          <w:sz w:val="28"/>
          <w:szCs w:val="28"/>
        </w:rPr>
        <w:t>семян и</w:t>
      </w:r>
      <w:r w:rsidRPr="001A0ACD">
        <w:rPr>
          <w:rFonts w:ascii="Times New Roman" w:hAnsi="Times New Roman" w:cs="Times New Roman"/>
          <w:sz w:val="28"/>
          <w:szCs w:val="28"/>
        </w:rPr>
        <w:t xml:space="preserve"> косточек, перьев, камня, песка, поделок, предметов быта, скульптуры, рельефов, объемных композиций. Техник изготовления флористических произведений множество, использование разных методов и приемов позволяет создавать произведения неповторимые и уникальные в своем роде.</w:t>
      </w:r>
    </w:p>
    <w:p w:rsidR="00BA54D6" w:rsidRPr="001A0ACD" w:rsidRDefault="00BA54D6" w:rsidP="008A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«Вторая жизнь вещей» - именно так называется уже  довольно известная технология работы с бросовыми материалами (нетрадиционными). В процессе работы с этими материалами у детей развиваются чувства цвета, </w:t>
      </w:r>
      <w:r w:rsidRPr="001A0ACD">
        <w:rPr>
          <w:rFonts w:ascii="Times New Roman" w:hAnsi="Times New Roman" w:cs="Times New Roman"/>
          <w:sz w:val="28"/>
          <w:szCs w:val="28"/>
        </w:rPr>
        <w:lastRenderedPageBreak/>
        <w:t xml:space="preserve">ритма, тренируются мышцы кистей рук, глазомер,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сенсомоторика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>, воспитываются усидчивость, наблюдательность, культура труда и эстетическое восприятие мира, формируются понятия о красоте вещей, созданных своими руками, знание природных качеств материала, любовь и бережное отношение к природе.</w:t>
      </w:r>
    </w:p>
    <w:p w:rsidR="00BA54D6" w:rsidRPr="001A0ACD" w:rsidRDefault="00BA54D6" w:rsidP="00960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Рассказывая об используемых материалах, отмечая их основные свойства, преимуществ перед традиционными, обращаю внимание на существующие экологические проблемы с утилизацией отходов: упаковочного материала, пластиковых бутылок, коробок, ниток, лоскутов, бумаги, флаконов и т.д.</w:t>
      </w:r>
    </w:p>
    <w:p w:rsidR="001B7075" w:rsidRPr="001A0ACD" w:rsidRDefault="001B7075" w:rsidP="008A3BD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0ACD">
        <w:rPr>
          <w:rStyle w:val="c1"/>
          <w:color w:val="000000"/>
          <w:sz w:val="28"/>
          <w:szCs w:val="28"/>
        </w:rPr>
        <w:t xml:space="preserve">Особую роль играет природоохранная деятельность обучающихся, дающая уникальную возможность проявить себя, принести пользу окружающим и природе.  </w:t>
      </w:r>
      <w:r w:rsidR="002A740C">
        <w:rPr>
          <w:rStyle w:val="c1"/>
          <w:color w:val="000000"/>
          <w:sz w:val="28"/>
          <w:szCs w:val="28"/>
        </w:rPr>
        <w:t>Мои в</w:t>
      </w:r>
      <w:r w:rsidRPr="001A0ACD">
        <w:rPr>
          <w:rStyle w:val="c1"/>
          <w:color w:val="000000"/>
          <w:sz w:val="28"/>
          <w:szCs w:val="28"/>
        </w:rPr>
        <w:t>оспитанники участвуют в экологических акциях Центра:</w:t>
      </w:r>
      <w:r w:rsidRPr="001A0ACD">
        <w:rPr>
          <w:sz w:val="28"/>
          <w:szCs w:val="28"/>
        </w:rPr>
        <w:t xml:space="preserve"> «Живи родник», «Покормите птиц зимой», «Скворечник», «Экологический субботник», «Цветочная клумба».</w:t>
      </w:r>
    </w:p>
    <w:p w:rsidR="00D37517" w:rsidRPr="001A0ACD" w:rsidRDefault="001B7075" w:rsidP="009602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1A0ACD">
        <w:rPr>
          <w:sz w:val="28"/>
          <w:szCs w:val="28"/>
        </w:rPr>
        <w:t>Формируется мотивация к природоохранной деятельности посредством проведения  тематических занятий (</w:t>
      </w:r>
      <w:r w:rsidRPr="001A0ACD">
        <w:rPr>
          <w:rStyle w:val="c1"/>
          <w:color w:val="000000"/>
          <w:sz w:val="28"/>
          <w:szCs w:val="28"/>
        </w:rPr>
        <w:t xml:space="preserve">«Растения нашего края», «Животный мир нашего края», </w:t>
      </w:r>
      <w:r w:rsidRPr="001A0ACD">
        <w:rPr>
          <w:sz w:val="28"/>
          <w:szCs w:val="28"/>
        </w:rPr>
        <w:t xml:space="preserve">«Заповедники Мордовии», «День птиц», «В гостях у Берендея», «Красная книга», «Синичкин день», «День земли»),  бесед («О чем шумят деревья», «Человек и природа», «Лечебные травы», «Легенды о природе»), экологических </w:t>
      </w:r>
      <w:proofErr w:type="spellStart"/>
      <w:r w:rsidRPr="001A0ACD">
        <w:rPr>
          <w:sz w:val="28"/>
          <w:szCs w:val="28"/>
        </w:rPr>
        <w:t>квестах</w:t>
      </w:r>
      <w:proofErr w:type="spellEnd"/>
      <w:r w:rsidRPr="001A0ACD">
        <w:rPr>
          <w:sz w:val="28"/>
          <w:szCs w:val="28"/>
        </w:rPr>
        <w:t xml:space="preserve"> («В содружестве с природой», «Знатоки природы» и др.).</w:t>
      </w:r>
      <w:r w:rsidRPr="001A0ACD"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FD40D3" w:rsidRDefault="00D37517" w:rsidP="008A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A0ACD">
        <w:rPr>
          <w:color w:val="000000"/>
          <w:sz w:val="28"/>
          <w:szCs w:val="28"/>
        </w:rPr>
        <w:t xml:space="preserve">Одна из форм </w:t>
      </w:r>
      <w:r w:rsidR="0096026F">
        <w:rPr>
          <w:color w:val="000000"/>
          <w:sz w:val="28"/>
          <w:szCs w:val="28"/>
        </w:rPr>
        <w:t>формирования экологической культуры</w:t>
      </w:r>
      <w:r w:rsidRPr="001A0ACD">
        <w:rPr>
          <w:color w:val="000000"/>
          <w:sz w:val="28"/>
          <w:szCs w:val="28"/>
        </w:rPr>
        <w:t xml:space="preserve"> </w:t>
      </w:r>
      <w:r w:rsidR="0096026F">
        <w:rPr>
          <w:color w:val="000000"/>
          <w:sz w:val="28"/>
          <w:szCs w:val="28"/>
        </w:rPr>
        <w:t>об</w:t>
      </w:r>
      <w:r w:rsidRPr="001A0ACD">
        <w:rPr>
          <w:color w:val="000000"/>
          <w:sz w:val="28"/>
          <w:szCs w:val="28"/>
        </w:rPr>
        <w:t>уча</w:t>
      </w:r>
      <w:r w:rsidR="0096026F">
        <w:rPr>
          <w:color w:val="000000"/>
          <w:sz w:val="28"/>
          <w:szCs w:val="28"/>
        </w:rPr>
        <w:t>ю</w:t>
      </w:r>
      <w:r w:rsidRPr="001A0ACD">
        <w:rPr>
          <w:color w:val="000000"/>
          <w:sz w:val="28"/>
          <w:szCs w:val="28"/>
        </w:rPr>
        <w:t>щихся</w:t>
      </w:r>
      <w:r w:rsidR="0096026F">
        <w:rPr>
          <w:color w:val="000000"/>
          <w:sz w:val="28"/>
          <w:szCs w:val="28"/>
        </w:rPr>
        <w:t xml:space="preserve"> - </w:t>
      </w:r>
      <w:r w:rsidRPr="001A0ACD">
        <w:rPr>
          <w:color w:val="000000"/>
          <w:sz w:val="28"/>
          <w:szCs w:val="28"/>
        </w:rPr>
        <w:t xml:space="preserve">это выставки детских работ. Совместно с детьми я отбираю лучшие работы, при этом опираюсь на мнение ребят. </w:t>
      </w:r>
      <w:r w:rsidR="007E3F5C" w:rsidRPr="001A0ACD">
        <w:rPr>
          <w:sz w:val="28"/>
          <w:szCs w:val="28"/>
        </w:rPr>
        <w:t xml:space="preserve">Созданные при совместной творческой деятельности работы, представляются на </w:t>
      </w:r>
      <w:r w:rsidR="007E3F5C" w:rsidRPr="001A0ACD">
        <w:rPr>
          <w:color w:val="000000"/>
          <w:sz w:val="28"/>
          <w:szCs w:val="28"/>
        </w:rPr>
        <w:t>муниципальной научно-практической конференции школьников «Мой дом, моя семья, моя республика», участвуют в  муниципальных  выставках</w:t>
      </w:r>
      <w:r w:rsidR="007E3F5C">
        <w:rPr>
          <w:color w:val="000000"/>
          <w:sz w:val="28"/>
          <w:szCs w:val="28"/>
        </w:rPr>
        <w:t xml:space="preserve">, кроме того </w:t>
      </w:r>
      <w:r w:rsidR="007E3F5C" w:rsidRPr="001A0ACD">
        <w:rPr>
          <w:rStyle w:val="c1"/>
          <w:color w:val="000000"/>
          <w:sz w:val="28"/>
          <w:szCs w:val="28"/>
        </w:rPr>
        <w:t xml:space="preserve">организуются  выставки поделок  воспитанников, приуроченные  к праздникам («День матери», «Новый год», «День </w:t>
      </w:r>
      <w:r w:rsidR="007E3F5C" w:rsidRPr="00FD40D3">
        <w:rPr>
          <w:rStyle w:val="c1"/>
          <w:color w:val="000000"/>
          <w:sz w:val="28"/>
          <w:szCs w:val="28"/>
        </w:rPr>
        <w:t xml:space="preserve">защитника Отечества», </w:t>
      </w:r>
      <w:r w:rsidR="007E3F5C" w:rsidRPr="00FD40D3">
        <w:rPr>
          <w:rStyle w:val="c1"/>
          <w:color w:val="000000"/>
          <w:sz w:val="28"/>
          <w:szCs w:val="28"/>
        </w:rPr>
        <w:lastRenderedPageBreak/>
        <w:t xml:space="preserve">День города» и др.), итоговые выставки. </w:t>
      </w:r>
      <w:r w:rsidR="007E3F5C" w:rsidRPr="001A0ACD">
        <w:rPr>
          <w:color w:val="000000"/>
          <w:sz w:val="28"/>
          <w:szCs w:val="28"/>
        </w:rPr>
        <w:t xml:space="preserve"> </w:t>
      </w:r>
      <w:r w:rsidR="007E3F5C" w:rsidRPr="001A0ACD">
        <w:rPr>
          <w:sz w:val="28"/>
          <w:szCs w:val="28"/>
        </w:rPr>
        <w:t xml:space="preserve"> </w:t>
      </w:r>
      <w:r w:rsidRPr="001A0ACD">
        <w:rPr>
          <w:color w:val="000000"/>
          <w:sz w:val="28"/>
          <w:szCs w:val="28"/>
        </w:rPr>
        <w:t xml:space="preserve">Данная форма работы помогает сформировать у детей способность объективно оценить свою работу и работу товарищей, т. е. учитывать положительные и отрицательные стороны, развивает стремление к более качественному выполнению работы. </w:t>
      </w:r>
      <w:r w:rsidR="007E3F5C">
        <w:rPr>
          <w:color w:val="000000"/>
          <w:sz w:val="28"/>
          <w:szCs w:val="28"/>
        </w:rPr>
        <w:t>Также р</w:t>
      </w:r>
      <w:r w:rsidRPr="001A0ACD">
        <w:rPr>
          <w:color w:val="000000"/>
          <w:sz w:val="28"/>
          <w:szCs w:val="28"/>
        </w:rPr>
        <w:t>аботы, выполненные коллективно, служат украшением интерьера</w:t>
      </w:r>
      <w:r w:rsidR="007E3F5C">
        <w:rPr>
          <w:color w:val="000000"/>
          <w:sz w:val="28"/>
          <w:szCs w:val="28"/>
        </w:rPr>
        <w:t xml:space="preserve"> кабинета нашего творческого объединения</w:t>
      </w:r>
      <w:r w:rsidRPr="001A0ACD">
        <w:rPr>
          <w:color w:val="000000"/>
          <w:sz w:val="28"/>
          <w:szCs w:val="28"/>
        </w:rPr>
        <w:t>. Этот вид деятельности сплачивает ребят единой целью, развивает стремление к общему результату. Взаимопомощь способствует формированию дружеских взаимоотношений.</w:t>
      </w:r>
      <w:r w:rsidR="00F82C07" w:rsidRPr="00F82C07">
        <w:rPr>
          <w:rStyle w:val="c1"/>
          <w:color w:val="000000"/>
          <w:sz w:val="28"/>
          <w:szCs w:val="28"/>
        </w:rPr>
        <w:t xml:space="preserve"> </w:t>
      </w:r>
    </w:p>
    <w:p w:rsidR="002A740C" w:rsidRDefault="002A740C" w:rsidP="008A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своей работе </w:t>
      </w:r>
      <w:r w:rsidR="007E3F5C">
        <w:rPr>
          <w:rStyle w:val="c1"/>
          <w:color w:val="000000"/>
          <w:sz w:val="28"/>
          <w:szCs w:val="28"/>
        </w:rPr>
        <w:t xml:space="preserve">активно </w:t>
      </w:r>
      <w:r>
        <w:rPr>
          <w:rStyle w:val="c1"/>
          <w:color w:val="000000"/>
          <w:sz w:val="28"/>
          <w:szCs w:val="28"/>
        </w:rPr>
        <w:t xml:space="preserve">использую </w:t>
      </w:r>
      <w:proofErr w:type="spellStart"/>
      <w:r w:rsidRPr="002A740C">
        <w:rPr>
          <w:sz w:val="28"/>
          <w:szCs w:val="28"/>
        </w:rPr>
        <w:t>здоровьесберегающие</w:t>
      </w:r>
      <w:proofErr w:type="spellEnd"/>
      <w:r w:rsidRPr="002A740C">
        <w:rPr>
          <w:sz w:val="28"/>
          <w:szCs w:val="28"/>
        </w:rPr>
        <w:t xml:space="preserve"> технологии</w:t>
      </w:r>
      <w:r w:rsidR="007E3F5C">
        <w:rPr>
          <w:sz w:val="28"/>
          <w:szCs w:val="28"/>
        </w:rPr>
        <w:t>:</w:t>
      </w:r>
      <w:r>
        <w:rPr>
          <w:sz w:val="28"/>
          <w:szCs w:val="28"/>
        </w:rPr>
        <w:t xml:space="preserve"> дни здоровья, подвижные игры на свежем воздухе, спортивные эстафеты.</w:t>
      </w:r>
    </w:p>
    <w:p w:rsidR="00A55BD2" w:rsidRPr="00F82C07" w:rsidRDefault="00684977" w:rsidP="00667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F17C5">
        <w:rPr>
          <w:rFonts w:ascii="Times New Roman" w:hAnsi="Times New Roman" w:cs="Times New Roman"/>
          <w:sz w:val="28"/>
          <w:szCs w:val="28"/>
        </w:rPr>
        <w:t xml:space="preserve">   </w:t>
      </w:r>
      <w:r w:rsidRPr="001A0ACD">
        <w:rPr>
          <w:rFonts w:ascii="Times New Roman" w:hAnsi="Times New Roman" w:cs="Times New Roman"/>
          <w:sz w:val="28"/>
          <w:szCs w:val="28"/>
        </w:rPr>
        <w:t>Обучение</w:t>
      </w:r>
      <w:r w:rsidR="006F17C5">
        <w:rPr>
          <w:rFonts w:ascii="Times New Roman" w:hAnsi="Times New Roman" w:cs="Times New Roman"/>
          <w:sz w:val="28"/>
          <w:szCs w:val="28"/>
        </w:rPr>
        <w:t xml:space="preserve"> в моем творческом объединении</w:t>
      </w:r>
      <w:r w:rsidRPr="001A0ACD">
        <w:rPr>
          <w:rFonts w:ascii="Times New Roman" w:hAnsi="Times New Roman" w:cs="Times New Roman"/>
          <w:sz w:val="28"/>
          <w:szCs w:val="28"/>
        </w:rPr>
        <w:t xml:space="preserve"> основывается на поэтапном усложнении заданий. Каждый этап предполагает ряд заданий и упражнений, требующих закрепление знаний, умений, навыков. В этом большую помощь оказывают включаемые в процесс обучения инструкционные и технологические карт.</w:t>
      </w:r>
    </w:p>
    <w:p w:rsidR="003C4FCD" w:rsidRPr="001A0ACD" w:rsidRDefault="003C4FCD" w:rsidP="008A3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ACD">
        <w:rPr>
          <w:rFonts w:ascii="Times New Roman" w:hAnsi="Times New Roman" w:cs="Times New Roman"/>
          <w:sz w:val="28"/>
          <w:szCs w:val="28"/>
        </w:rPr>
        <w:t xml:space="preserve">Обучающиеся моего творческого объединения принимают активное участие во Всероссийских, Республиканских, муниципальных конкурсах и отмечены грамотами и дипломами различных степеней:   </w:t>
      </w:r>
      <w:proofErr w:type="gramEnd"/>
    </w:p>
    <w:p w:rsidR="003C4FCD" w:rsidRPr="001A0ACD" w:rsidRDefault="00D45E90" w:rsidP="00667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XIV</w:t>
      </w:r>
      <w:r w:rsidRPr="001A0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ACD">
        <w:rPr>
          <w:rFonts w:ascii="Times New Roman" w:hAnsi="Times New Roman" w:cs="Times New Roman"/>
          <w:sz w:val="28"/>
          <w:szCs w:val="28"/>
        </w:rPr>
        <w:t xml:space="preserve"> Всероссийский детский экологический форум «Зелёная планета 2017» -Кулагина П. </w:t>
      </w:r>
      <w:r w:rsidR="003C4FCD" w:rsidRPr="001A0ACD">
        <w:rPr>
          <w:rFonts w:ascii="Times New Roman" w:hAnsi="Times New Roman" w:cs="Times New Roman"/>
          <w:sz w:val="28"/>
          <w:szCs w:val="28"/>
        </w:rPr>
        <w:t>(диплом лауреата)</w:t>
      </w:r>
    </w:p>
    <w:p w:rsidR="00D45E90" w:rsidRPr="001A0ACD" w:rsidRDefault="00D45E90" w:rsidP="00667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XVI Всероссийский детский экологический форум «Зелёная планета 2018» -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 (диплом лауреата)</w:t>
      </w:r>
    </w:p>
    <w:p w:rsidR="00D45E90" w:rsidRPr="001A0ACD" w:rsidRDefault="00D45E90" w:rsidP="00667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XVI </w:t>
      </w:r>
      <w:r w:rsidRPr="001A0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ACD">
        <w:rPr>
          <w:rFonts w:ascii="Times New Roman" w:hAnsi="Times New Roman" w:cs="Times New Roman"/>
          <w:sz w:val="28"/>
          <w:szCs w:val="28"/>
        </w:rPr>
        <w:t xml:space="preserve"> Всероссийский детский экологический форум «Зелёная планета 2019»</w:t>
      </w:r>
      <w:r w:rsidR="007E3F5C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Авакшина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 (диплом лауреата)</w:t>
      </w:r>
    </w:p>
    <w:p w:rsidR="003F560E" w:rsidRPr="001A0ACD" w:rsidRDefault="00D45E90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A0ACD">
        <w:rPr>
          <w:rFonts w:ascii="Times New Roman" w:hAnsi="Times New Roman" w:cs="Times New Roman"/>
          <w:sz w:val="28"/>
          <w:szCs w:val="28"/>
        </w:rPr>
        <w:t xml:space="preserve"> р</w:t>
      </w:r>
      <w:r w:rsidR="007E3F5C">
        <w:rPr>
          <w:rFonts w:ascii="Times New Roman" w:hAnsi="Times New Roman" w:cs="Times New Roman"/>
          <w:sz w:val="28"/>
          <w:szCs w:val="28"/>
        </w:rPr>
        <w:t>еспубликанский конкурс детско-</w:t>
      </w:r>
      <w:r w:rsidRPr="001A0ACD">
        <w:rPr>
          <w:rFonts w:ascii="Times New Roman" w:hAnsi="Times New Roman" w:cs="Times New Roman"/>
          <w:sz w:val="28"/>
          <w:szCs w:val="28"/>
        </w:rPr>
        <w:t>юношеского творчества по пожарной безопасности «Неопалимая купина»</w:t>
      </w:r>
      <w:r w:rsidR="007E3F5C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Мочкова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</w:t>
      </w:r>
      <w:r w:rsidR="007A035B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(3 место)</w:t>
      </w:r>
    </w:p>
    <w:p w:rsidR="00D45E90" w:rsidRPr="001A0ACD" w:rsidRDefault="00D45E90" w:rsidP="00667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детского творчества МВД России «Полицейский дядя Степа», посвященному 300</w:t>
      </w:r>
      <w:r w:rsidR="007E3F5C">
        <w:rPr>
          <w:rFonts w:ascii="Times New Roman" w:hAnsi="Times New Roman" w:cs="Times New Roman"/>
          <w:sz w:val="28"/>
          <w:szCs w:val="28"/>
        </w:rPr>
        <w:t>-</w:t>
      </w:r>
      <w:r w:rsidRPr="001A0ACD">
        <w:rPr>
          <w:rFonts w:ascii="Times New Roman" w:hAnsi="Times New Roman" w:cs="Times New Roman"/>
          <w:sz w:val="28"/>
          <w:szCs w:val="28"/>
        </w:rPr>
        <w:t>летию Российской полиции»</w:t>
      </w:r>
      <w:r w:rsidR="007E3F5C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Авакшина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 </w:t>
      </w:r>
      <w:r w:rsidR="007E3F5C">
        <w:rPr>
          <w:rFonts w:ascii="Times New Roman" w:hAnsi="Times New Roman" w:cs="Times New Roman"/>
          <w:sz w:val="28"/>
          <w:szCs w:val="28"/>
        </w:rPr>
        <w:t>(</w:t>
      </w:r>
      <w:r w:rsidRPr="001A0AC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1A0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ACD"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7A035B" w:rsidRPr="001A0ACD" w:rsidRDefault="00D45E90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Международная дистанционная олимпиада «Эрудит» -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Е. </w:t>
      </w:r>
      <w:r w:rsidR="007A035B" w:rsidRPr="001A0ACD">
        <w:rPr>
          <w:rFonts w:ascii="Times New Roman" w:hAnsi="Times New Roman" w:cs="Times New Roman"/>
          <w:sz w:val="28"/>
          <w:szCs w:val="28"/>
        </w:rPr>
        <w:t>(1 место)</w:t>
      </w:r>
    </w:p>
    <w:p w:rsidR="007A035B" w:rsidRPr="001A0ACD" w:rsidRDefault="007A035B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  <w:lang w:val="en-US"/>
        </w:rPr>
        <w:lastRenderedPageBreak/>
        <w:t>XVI</w:t>
      </w:r>
      <w:r w:rsidRPr="001A0ACD">
        <w:rPr>
          <w:rFonts w:ascii="Times New Roman" w:hAnsi="Times New Roman" w:cs="Times New Roman"/>
          <w:sz w:val="28"/>
          <w:szCs w:val="28"/>
        </w:rPr>
        <w:t xml:space="preserve"> р</w:t>
      </w:r>
      <w:r w:rsidR="007E3F5C">
        <w:rPr>
          <w:rFonts w:ascii="Times New Roman" w:hAnsi="Times New Roman" w:cs="Times New Roman"/>
          <w:sz w:val="28"/>
          <w:szCs w:val="28"/>
        </w:rPr>
        <w:t>еспубликанский конкурс детско-</w:t>
      </w:r>
      <w:r w:rsidRPr="001A0ACD">
        <w:rPr>
          <w:rFonts w:ascii="Times New Roman" w:hAnsi="Times New Roman" w:cs="Times New Roman"/>
          <w:sz w:val="28"/>
          <w:szCs w:val="28"/>
        </w:rPr>
        <w:t>юношеского творчества по пожарной безопасности «Неопалимая купина» -</w:t>
      </w:r>
      <w:r w:rsidR="007E3F5C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Кураева С. (2 место)</w:t>
      </w:r>
    </w:p>
    <w:p w:rsidR="007A035B" w:rsidRPr="001A0ACD" w:rsidRDefault="007A035B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 xml:space="preserve">Региональный этап  </w:t>
      </w:r>
      <w:r w:rsidRPr="001A0AC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A0ACD">
        <w:rPr>
          <w:rFonts w:ascii="Times New Roman" w:hAnsi="Times New Roman" w:cs="Times New Roman"/>
          <w:sz w:val="28"/>
          <w:szCs w:val="28"/>
        </w:rPr>
        <w:t xml:space="preserve"> Международного конкурса «Школьный патент-шаг в будущее!»</w:t>
      </w:r>
      <w:r w:rsidR="007E3F5C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-</w:t>
      </w:r>
      <w:r w:rsidRPr="001A0AC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Авакшина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 (3 место)</w:t>
      </w:r>
    </w:p>
    <w:p w:rsidR="007A035B" w:rsidRPr="001A0ACD" w:rsidRDefault="007A035B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Муниципальный конкурс художественного творчества «Как прекрасен этот мир», посвященный Году экологии в России -</w:t>
      </w:r>
      <w:r w:rsidR="00502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Русскина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А.</w:t>
      </w:r>
      <w:r w:rsidR="00BE513C" w:rsidRPr="001A0ACD">
        <w:rPr>
          <w:rFonts w:ascii="Times New Roman" w:hAnsi="Times New Roman" w:cs="Times New Roman"/>
          <w:sz w:val="28"/>
          <w:szCs w:val="28"/>
        </w:rPr>
        <w:t xml:space="preserve"> (3 место)</w:t>
      </w:r>
    </w:p>
    <w:p w:rsidR="00BE513C" w:rsidRPr="001A0ACD" w:rsidRDefault="00BE513C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Муниципальный этап республиканского конкурса «Новогоднее чудо»</w:t>
      </w:r>
      <w:r w:rsidR="00332D55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-</w:t>
      </w:r>
      <w:r w:rsidRPr="001A0A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1A0ACD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1A0ACD">
        <w:rPr>
          <w:rFonts w:ascii="Times New Roman" w:hAnsi="Times New Roman" w:cs="Times New Roman"/>
          <w:sz w:val="28"/>
          <w:szCs w:val="28"/>
        </w:rPr>
        <w:t xml:space="preserve"> Д. (3 место)</w:t>
      </w:r>
    </w:p>
    <w:p w:rsidR="00BE513C" w:rsidRDefault="00BE513C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Муниципальный конкурс на знание истории государственной и региональной символики Российской Федерации, Республики Мордовия</w:t>
      </w:r>
      <w:r w:rsidR="0050201D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0ACD">
        <w:rPr>
          <w:rFonts w:ascii="Times New Roman" w:hAnsi="Times New Roman" w:cs="Times New Roman"/>
          <w:sz w:val="28"/>
          <w:szCs w:val="28"/>
        </w:rPr>
        <w:t>Авакшина</w:t>
      </w:r>
      <w:proofErr w:type="spellEnd"/>
      <w:r w:rsidRPr="001A0ACD">
        <w:rPr>
          <w:rFonts w:ascii="Times New Roman" w:hAnsi="Times New Roman" w:cs="Times New Roman"/>
          <w:sz w:val="28"/>
          <w:szCs w:val="28"/>
        </w:rPr>
        <w:t xml:space="preserve"> А</w:t>
      </w:r>
      <w:r w:rsidR="0050201D">
        <w:rPr>
          <w:rFonts w:ascii="Times New Roman" w:hAnsi="Times New Roman" w:cs="Times New Roman"/>
          <w:sz w:val="28"/>
          <w:szCs w:val="28"/>
        </w:rPr>
        <w:t>.</w:t>
      </w:r>
      <w:r w:rsidR="00D3610F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(2 место)</w:t>
      </w:r>
    </w:p>
    <w:p w:rsidR="00353D23" w:rsidRPr="00B81E4E" w:rsidRDefault="00623B93" w:rsidP="00B81E4E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Позитивные результаты присутствуют во всем. 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результатам ежегодного итогового мониторинга в МБУ ДО «ЦДОД «ЮНИТЭР» </w:t>
      </w:r>
      <w:proofErr w:type="spellStart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Рузаевского</w:t>
      </w:r>
      <w:proofErr w:type="spellEnd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МР у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своение программного материала 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в творческом объединении «</w:t>
      </w:r>
      <w:proofErr w:type="spellStart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Экотворчество</w:t>
      </w:r>
      <w:proofErr w:type="spellEnd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составляет 100%. 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Высокий уровень усвоения программы составляет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: 2017-2018 </w:t>
      </w:r>
      <w:proofErr w:type="spellStart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>уч.г</w:t>
      </w:r>
      <w:proofErr w:type="spellEnd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- </w:t>
      </w:r>
      <w:r w:rsidR="005020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81E4E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B81E4E">
        <w:rPr>
          <w:rFonts w:ascii="Times New Roman" w:eastAsia="Calibri" w:hAnsi="Times New Roman"/>
          <w:color w:val="000000" w:themeColor="text1"/>
          <w:sz w:val="28"/>
          <w:szCs w:val="28"/>
        </w:rPr>
        <w:t>,7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%; 2018-2019 </w:t>
      </w:r>
      <w:proofErr w:type="spellStart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>уч.г</w:t>
      </w:r>
      <w:proofErr w:type="spellEnd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>. -</w:t>
      </w:r>
      <w:r w:rsidR="005020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81E4E">
        <w:rPr>
          <w:rFonts w:ascii="Times New Roman" w:eastAsia="Calibri" w:hAnsi="Times New Roman"/>
          <w:color w:val="000000" w:themeColor="text1"/>
          <w:sz w:val="28"/>
          <w:szCs w:val="28"/>
        </w:rPr>
        <w:t>77,7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%, 2019-2020 </w:t>
      </w:r>
      <w:proofErr w:type="spellStart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>уч.г</w:t>
      </w:r>
      <w:proofErr w:type="spellEnd"/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>. -</w:t>
      </w:r>
      <w:r w:rsidR="0050201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6679F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81E4E">
        <w:rPr>
          <w:rFonts w:ascii="Times New Roman" w:eastAsia="Calibri" w:hAnsi="Times New Roman"/>
          <w:color w:val="000000" w:themeColor="text1"/>
          <w:sz w:val="28"/>
          <w:szCs w:val="28"/>
        </w:rPr>
        <w:t>80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%, 2020-2021 </w:t>
      </w:r>
      <w:proofErr w:type="spellStart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>уч.г</w:t>
      </w:r>
      <w:proofErr w:type="spellEnd"/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945D2E">
        <w:rPr>
          <w:rFonts w:ascii="Times New Roman" w:eastAsia="Calibri" w:hAnsi="Times New Roman"/>
          <w:color w:val="000000" w:themeColor="text1"/>
          <w:sz w:val="28"/>
          <w:szCs w:val="28"/>
        </w:rPr>
        <w:t>–</w:t>
      </w:r>
      <w:r w:rsidR="00332D5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45D2E">
        <w:rPr>
          <w:rFonts w:ascii="Times New Roman" w:eastAsia="Calibri" w:hAnsi="Times New Roman"/>
          <w:color w:val="000000" w:themeColor="text1"/>
          <w:sz w:val="28"/>
          <w:szCs w:val="28"/>
        </w:rPr>
        <w:t>88,9%</w:t>
      </w:r>
    </w:p>
    <w:p w:rsidR="0013086F" w:rsidRDefault="00916513" w:rsidP="008A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0ACD">
        <w:rPr>
          <w:color w:val="111111"/>
          <w:sz w:val="28"/>
          <w:szCs w:val="28"/>
        </w:rPr>
        <w:t xml:space="preserve"> </w:t>
      </w:r>
      <w:r w:rsidR="00CC129B" w:rsidRPr="004448B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Результаты моей деятельности</w:t>
      </w:r>
      <w:r w:rsidR="00CC129B" w:rsidRPr="001A0ACD">
        <w:rPr>
          <w:rStyle w:val="apple-converted-space"/>
          <w:color w:val="111111"/>
          <w:sz w:val="28"/>
          <w:szCs w:val="28"/>
        </w:rPr>
        <w:t> </w:t>
      </w:r>
      <w:r w:rsidR="00CC129B" w:rsidRPr="001A0ACD">
        <w:rPr>
          <w:color w:val="111111"/>
          <w:sz w:val="28"/>
          <w:szCs w:val="28"/>
        </w:rPr>
        <w:t>отражены как в электронных СМИ,</w:t>
      </w:r>
      <w:r w:rsidRPr="001A0ACD">
        <w:rPr>
          <w:color w:val="111111"/>
          <w:sz w:val="28"/>
          <w:szCs w:val="28"/>
        </w:rPr>
        <w:t xml:space="preserve"> </w:t>
      </w:r>
      <w:r w:rsidR="00CC129B" w:rsidRPr="001A0ACD">
        <w:rPr>
          <w:color w:val="111111"/>
          <w:sz w:val="28"/>
          <w:szCs w:val="28"/>
          <w:bdr w:val="none" w:sz="0" w:space="0" w:color="auto" w:frame="1"/>
        </w:rPr>
        <w:t>так и в печатных изданиях</w:t>
      </w:r>
      <w:r w:rsidR="00CC129B" w:rsidRPr="001A0ACD">
        <w:rPr>
          <w:color w:val="111111"/>
          <w:sz w:val="28"/>
          <w:szCs w:val="28"/>
        </w:rPr>
        <w:t>:</w:t>
      </w:r>
    </w:p>
    <w:p w:rsidR="0013086F" w:rsidRDefault="000D68BD" w:rsidP="006679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3086F">
        <w:rPr>
          <w:color w:val="111111"/>
          <w:sz w:val="28"/>
          <w:szCs w:val="28"/>
        </w:rPr>
        <w:t xml:space="preserve">статья «Игровая народная кукла Хороводница», в сборнике статей «Образование и воспитание школьников в условиях поликультурного региона». Материалы </w:t>
      </w:r>
      <w:r w:rsidR="0013086F">
        <w:rPr>
          <w:color w:val="111111"/>
          <w:sz w:val="28"/>
          <w:szCs w:val="28"/>
          <w:lang w:val="en-US"/>
        </w:rPr>
        <w:t>VII</w:t>
      </w:r>
      <w:r w:rsidR="0013086F" w:rsidRPr="0013086F">
        <w:rPr>
          <w:color w:val="111111"/>
          <w:sz w:val="28"/>
          <w:szCs w:val="28"/>
        </w:rPr>
        <w:t xml:space="preserve"> </w:t>
      </w:r>
      <w:r w:rsidR="0013086F">
        <w:rPr>
          <w:color w:val="111111"/>
          <w:sz w:val="28"/>
          <w:szCs w:val="28"/>
        </w:rPr>
        <w:t>муниципальной научно-практической конференции с республиканским участием</w:t>
      </w:r>
      <w:r>
        <w:rPr>
          <w:color w:val="111111"/>
          <w:sz w:val="28"/>
          <w:szCs w:val="28"/>
        </w:rPr>
        <w:t>,  Рузаевка 2018г.</w:t>
      </w:r>
    </w:p>
    <w:p w:rsidR="000D68BD" w:rsidRDefault="000D68BD" w:rsidP="006679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статья «Народная кукла-оберег «Лихоманка»,</w:t>
      </w:r>
      <w:r w:rsidRPr="000D68B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сборнике статей «Образование и воспитание школьников в условиях поликультурного региона». Материалы </w:t>
      </w:r>
      <w:r>
        <w:rPr>
          <w:color w:val="111111"/>
          <w:sz w:val="28"/>
          <w:szCs w:val="28"/>
          <w:lang w:val="en-US"/>
        </w:rPr>
        <w:t>VIII</w:t>
      </w:r>
      <w:r w:rsidRPr="0013086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муниципальной научно-практической конференции с республиканским участием, Рузаевка 2019г.</w:t>
      </w:r>
    </w:p>
    <w:p w:rsidR="004448B5" w:rsidRPr="001A0ACD" w:rsidRDefault="00766370" w:rsidP="006679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1A0ACD">
        <w:rPr>
          <w:color w:val="111111"/>
          <w:sz w:val="28"/>
          <w:szCs w:val="28"/>
        </w:rPr>
        <w:t>.</w:t>
      </w:r>
      <w:r w:rsidR="000D68BD">
        <w:rPr>
          <w:color w:val="111111"/>
          <w:sz w:val="28"/>
          <w:szCs w:val="28"/>
        </w:rPr>
        <w:t>-</w:t>
      </w:r>
      <w:r w:rsidR="000D68BD" w:rsidRPr="000D68BD">
        <w:rPr>
          <w:color w:val="111111"/>
          <w:sz w:val="28"/>
          <w:szCs w:val="28"/>
        </w:rPr>
        <w:t xml:space="preserve"> </w:t>
      </w:r>
      <w:r w:rsidR="000D68BD">
        <w:rPr>
          <w:color w:val="111111"/>
          <w:sz w:val="28"/>
          <w:szCs w:val="28"/>
        </w:rPr>
        <w:t xml:space="preserve">статья «Этнокультурное образование в содержании новых образовательных стандартов», в сборнике статей «Поликультурное образование: опыт и </w:t>
      </w:r>
      <w:r w:rsidR="000D68BD">
        <w:rPr>
          <w:color w:val="111111"/>
          <w:sz w:val="28"/>
          <w:szCs w:val="28"/>
        </w:rPr>
        <w:lastRenderedPageBreak/>
        <w:t xml:space="preserve">перспективы: материалы </w:t>
      </w:r>
      <w:r w:rsidR="000D68BD">
        <w:rPr>
          <w:color w:val="111111"/>
          <w:sz w:val="28"/>
          <w:szCs w:val="28"/>
          <w:lang w:val="en-US"/>
        </w:rPr>
        <w:t>XI</w:t>
      </w:r>
      <w:r w:rsidR="000D68BD" w:rsidRPr="000D68BD">
        <w:rPr>
          <w:color w:val="111111"/>
          <w:sz w:val="28"/>
          <w:szCs w:val="28"/>
        </w:rPr>
        <w:t xml:space="preserve"> </w:t>
      </w:r>
      <w:r w:rsidR="000D68BD">
        <w:rPr>
          <w:color w:val="111111"/>
          <w:sz w:val="28"/>
          <w:szCs w:val="28"/>
        </w:rPr>
        <w:t>Всероссийской</w:t>
      </w:r>
      <w:r w:rsidR="000D68BD" w:rsidRPr="000D68BD">
        <w:rPr>
          <w:color w:val="111111"/>
          <w:sz w:val="28"/>
          <w:szCs w:val="28"/>
        </w:rPr>
        <w:t xml:space="preserve"> </w:t>
      </w:r>
      <w:r w:rsidR="000D68BD">
        <w:rPr>
          <w:color w:val="111111"/>
          <w:sz w:val="28"/>
          <w:szCs w:val="28"/>
        </w:rPr>
        <w:t>научно-практической п</w:t>
      </w:r>
      <w:r w:rsidR="00E13BD8">
        <w:rPr>
          <w:color w:val="111111"/>
          <w:sz w:val="28"/>
          <w:szCs w:val="28"/>
        </w:rPr>
        <w:t>е</w:t>
      </w:r>
      <w:r w:rsidR="000D68BD">
        <w:rPr>
          <w:color w:val="111111"/>
          <w:sz w:val="28"/>
          <w:szCs w:val="28"/>
        </w:rPr>
        <w:t>дагогической</w:t>
      </w:r>
      <w:r w:rsidR="000D68BD" w:rsidRPr="000D68BD">
        <w:rPr>
          <w:color w:val="111111"/>
          <w:sz w:val="28"/>
          <w:szCs w:val="28"/>
        </w:rPr>
        <w:t xml:space="preserve"> </w:t>
      </w:r>
      <w:r w:rsidR="000D68BD">
        <w:rPr>
          <w:color w:val="111111"/>
          <w:sz w:val="28"/>
          <w:szCs w:val="28"/>
        </w:rPr>
        <w:t>конференции</w:t>
      </w:r>
      <w:r w:rsidR="00E13BD8">
        <w:rPr>
          <w:color w:val="111111"/>
          <w:sz w:val="28"/>
          <w:szCs w:val="28"/>
        </w:rPr>
        <w:t>, Саранск 2019г.</w:t>
      </w:r>
    </w:p>
    <w:p w:rsidR="00992FAE" w:rsidRPr="001A0ACD" w:rsidRDefault="00684977" w:rsidP="008A3BD0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Мною разработана  авторская</w:t>
      </w:r>
      <w:r w:rsidR="00BD07FF" w:rsidRPr="001A0ACD">
        <w:rPr>
          <w:rFonts w:ascii="Times New Roman" w:hAnsi="Times New Roman" w:cs="Times New Roman"/>
          <w:sz w:val="28"/>
          <w:szCs w:val="28"/>
        </w:rPr>
        <w:t xml:space="preserve"> п</w:t>
      </w:r>
      <w:r w:rsidR="00BE513C" w:rsidRPr="001A0ACD">
        <w:rPr>
          <w:rFonts w:ascii="Times New Roman" w:hAnsi="Times New Roman" w:cs="Times New Roman"/>
          <w:sz w:val="28"/>
          <w:szCs w:val="28"/>
        </w:rPr>
        <w:t xml:space="preserve">рограмма «От природы </w:t>
      </w:r>
      <w:r w:rsidR="0007572F" w:rsidRPr="001A0ACD">
        <w:rPr>
          <w:rFonts w:ascii="Times New Roman" w:hAnsi="Times New Roman" w:cs="Times New Roman"/>
          <w:sz w:val="28"/>
          <w:szCs w:val="28"/>
        </w:rPr>
        <w:t>к творчеству»</w:t>
      </w:r>
      <w:r w:rsidR="00BE513C" w:rsidRPr="001A0ACD">
        <w:rPr>
          <w:rFonts w:ascii="Times New Roman" w:hAnsi="Times New Roman" w:cs="Times New Roman"/>
          <w:sz w:val="28"/>
          <w:szCs w:val="28"/>
        </w:rPr>
        <w:t xml:space="preserve">, </w:t>
      </w:r>
      <w:r w:rsidR="00BD07FF" w:rsidRPr="001A0ACD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1A0ACD">
        <w:rPr>
          <w:rFonts w:ascii="Times New Roman" w:eastAsia="Calibri" w:hAnsi="Times New Roman" w:cs="Times New Roman"/>
          <w:sz w:val="28"/>
          <w:szCs w:val="28"/>
        </w:rPr>
        <w:t>н</w:t>
      </w:r>
      <w:r w:rsidR="00BD07FF" w:rsidRPr="001A0ACD">
        <w:rPr>
          <w:rFonts w:ascii="Times New Roman" w:eastAsia="Calibri" w:hAnsi="Times New Roman" w:cs="Times New Roman"/>
          <w:sz w:val="28"/>
          <w:szCs w:val="28"/>
        </w:rPr>
        <w:t>а</w:t>
      </w:r>
      <w:r w:rsidRPr="001A0ACD">
        <w:rPr>
          <w:rFonts w:ascii="Times New Roman" w:eastAsia="Calibri" w:hAnsi="Times New Roman" w:cs="Times New Roman"/>
          <w:sz w:val="28"/>
          <w:szCs w:val="28"/>
        </w:rPr>
        <w:t>я</w:t>
      </w:r>
      <w:r w:rsidR="00BE513C" w:rsidRPr="001A0ACD">
        <w:rPr>
          <w:rFonts w:ascii="Times New Roman" w:eastAsia="Calibri" w:hAnsi="Times New Roman" w:cs="Times New Roman"/>
          <w:sz w:val="28"/>
          <w:szCs w:val="28"/>
        </w:rPr>
        <w:t xml:space="preserve"> на заседании экспертного совета МО Республики Мордовия</w:t>
      </w:r>
      <w:r w:rsidR="00D3610F" w:rsidRPr="001A0ACD">
        <w:rPr>
          <w:rFonts w:ascii="Times New Roman" w:eastAsia="Calibri" w:hAnsi="Times New Roman" w:cs="Times New Roman"/>
          <w:sz w:val="28"/>
          <w:szCs w:val="28"/>
        </w:rPr>
        <w:t>.</w:t>
      </w:r>
      <w:r w:rsidR="00BE513C" w:rsidRPr="001A0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13C" w:rsidRPr="001A0ACD">
        <w:rPr>
          <w:rFonts w:ascii="Times New Roman" w:hAnsi="Times New Roman" w:cs="Times New Roman"/>
          <w:sz w:val="28"/>
          <w:szCs w:val="28"/>
        </w:rPr>
        <w:t>Экспертное заключение №755</w:t>
      </w:r>
      <w:r w:rsidR="00D3610F" w:rsidRPr="001A0ACD">
        <w:rPr>
          <w:rFonts w:ascii="Times New Roman" w:hAnsi="Times New Roman" w:cs="Times New Roman"/>
          <w:sz w:val="28"/>
          <w:szCs w:val="28"/>
        </w:rPr>
        <w:t>,</w:t>
      </w:r>
      <w:r w:rsidR="00BE513C" w:rsidRPr="001A0ACD">
        <w:rPr>
          <w:rFonts w:ascii="Times New Roman" w:hAnsi="Times New Roman" w:cs="Times New Roman"/>
          <w:sz w:val="28"/>
          <w:szCs w:val="28"/>
        </w:rPr>
        <w:t xml:space="preserve"> </w:t>
      </w:r>
      <w:r w:rsidR="00BE513C" w:rsidRPr="001A0ACD">
        <w:rPr>
          <w:rFonts w:ascii="Times New Roman" w:eastAsia="Calibri" w:hAnsi="Times New Roman" w:cs="Times New Roman"/>
          <w:sz w:val="28"/>
          <w:szCs w:val="28"/>
        </w:rPr>
        <w:t xml:space="preserve">рецензент методист </w:t>
      </w:r>
      <w:r w:rsidR="00F8522F" w:rsidRPr="001A0ACD">
        <w:rPr>
          <w:rFonts w:ascii="Times New Roman" w:eastAsia="Calibri" w:hAnsi="Times New Roman" w:cs="Times New Roman"/>
          <w:sz w:val="28"/>
          <w:szCs w:val="28"/>
        </w:rPr>
        <w:t xml:space="preserve"> кафедры естественнонаучного образования ГБУ ДПО (ПК) С «Мордовск</w:t>
      </w:r>
      <w:r w:rsidR="00D3610F" w:rsidRPr="001A0ACD">
        <w:rPr>
          <w:rFonts w:ascii="Times New Roman" w:eastAsia="Calibri" w:hAnsi="Times New Roman" w:cs="Times New Roman"/>
          <w:sz w:val="28"/>
          <w:szCs w:val="28"/>
        </w:rPr>
        <w:t xml:space="preserve">ий Республиканский институт образования» </w:t>
      </w:r>
      <w:proofErr w:type="spellStart"/>
      <w:r w:rsidR="00D3610F" w:rsidRPr="001A0ACD">
        <w:rPr>
          <w:rFonts w:ascii="Times New Roman" w:eastAsia="Calibri" w:hAnsi="Times New Roman" w:cs="Times New Roman"/>
          <w:sz w:val="28"/>
          <w:szCs w:val="28"/>
        </w:rPr>
        <w:t>Марьенкина</w:t>
      </w:r>
      <w:proofErr w:type="spellEnd"/>
      <w:r w:rsidR="00D3610F" w:rsidRPr="001A0ACD">
        <w:rPr>
          <w:rFonts w:ascii="Times New Roman" w:eastAsia="Calibri" w:hAnsi="Times New Roman" w:cs="Times New Roman"/>
          <w:sz w:val="28"/>
          <w:szCs w:val="28"/>
        </w:rPr>
        <w:t xml:space="preserve"> Н.Е.</w:t>
      </w:r>
    </w:p>
    <w:p w:rsidR="00B11736" w:rsidRPr="001A0ACD" w:rsidRDefault="00B11736" w:rsidP="008A3B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0ACD">
        <w:rPr>
          <w:color w:val="000000"/>
          <w:sz w:val="28"/>
          <w:szCs w:val="28"/>
        </w:rPr>
        <w:t>В дальнейшем я планирую продолжать работу по повышению уровня профессионального мастерства путём овладения новыми технологиями в работе с природными материалами.</w:t>
      </w:r>
    </w:p>
    <w:p w:rsidR="002249E5" w:rsidRPr="001A0ACD" w:rsidRDefault="00BD07FF" w:rsidP="00B81E4E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sz w:val="28"/>
          <w:szCs w:val="28"/>
        </w:rPr>
        <w:t>Ежегодно участвую в работе муниципальных, республиканских, российских научно-практических конференций.</w:t>
      </w:r>
      <w:r w:rsidR="00B81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A7E" w:rsidRPr="001A0ACD">
        <w:rPr>
          <w:rFonts w:ascii="Times New Roman" w:eastAsia="Calibri" w:hAnsi="Times New Roman" w:cs="Times New Roman"/>
          <w:sz w:val="28"/>
          <w:szCs w:val="28"/>
        </w:rPr>
        <w:t>В</w:t>
      </w:r>
      <w:r w:rsidR="006724B3" w:rsidRPr="001A0ACD">
        <w:rPr>
          <w:rFonts w:ascii="Times New Roman" w:eastAsia="Calibri" w:hAnsi="Times New Roman" w:cs="Times New Roman"/>
          <w:sz w:val="28"/>
          <w:szCs w:val="28"/>
        </w:rPr>
        <w:t xml:space="preserve">ыступаю с докладами и мастер-классами  </w:t>
      </w:r>
      <w:r w:rsidR="00D3610F" w:rsidRPr="001A0ACD">
        <w:rPr>
          <w:rFonts w:ascii="Times New Roman" w:eastAsia="Calibri" w:hAnsi="Times New Roman" w:cs="Times New Roman"/>
          <w:sz w:val="28"/>
          <w:szCs w:val="28"/>
        </w:rPr>
        <w:t>на  муниципальных, республиканских, российских научно-практических конференциях по поликультурному воспитанию обучающихся</w:t>
      </w:r>
      <w:r w:rsidR="006724B3" w:rsidRPr="001A0A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9E5" w:rsidRPr="001A0ACD" w:rsidRDefault="002249E5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A0ACD">
        <w:rPr>
          <w:rFonts w:ascii="Times New Roman" w:eastAsia="Calibri" w:hAnsi="Times New Roman" w:cs="Times New Roman"/>
          <w:sz w:val="28"/>
          <w:szCs w:val="28"/>
        </w:rPr>
        <w:t>доклад «Этнокультурное образование в содержание образовательных стандартов», X Всероссийская научно-практическая педагогическая конференция «Поликультурное образование: опыт и перспективы», 2017г.</w:t>
      </w:r>
    </w:p>
    <w:p w:rsidR="002249E5" w:rsidRPr="001A0ACD" w:rsidRDefault="002249E5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A0ACD">
        <w:rPr>
          <w:rFonts w:ascii="Times New Roman" w:eastAsia="Calibri" w:hAnsi="Times New Roman" w:cs="Times New Roman"/>
          <w:sz w:val="28"/>
          <w:szCs w:val="28"/>
        </w:rPr>
        <w:t>доклад «Этнокультурное образование в содержание образовательных стандартов на примере изготовления славянской куклы –оберега «</w:t>
      </w:r>
      <w:proofErr w:type="spellStart"/>
      <w:r w:rsidRPr="001A0ACD">
        <w:rPr>
          <w:rFonts w:ascii="Times New Roman" w:eastAsia="Calibri" w:hAnsi="Times New Roman" w:cs="Times New Roman"/>
          <w:sz w:val="28"/>
          <w:szCs w:val="28"/>
        </w:rPr>
        <w:t>Подорожница</w:t>
      </w:r>
      <w:proofErr w:type="spellEnd"/>
      <w:r w:rsidRPr="001A0ACD">
        <w:rPr>
          <w:rFonts w:ascii="Times New Roman" w:eastAsia="Calibri" w:hAnsi="Times New Roman" w:cs="Times New Roman"/>
          <w:sz w:val="28"/>
          <w:szCs w:val="28"/>
        </w:rPr>
        <w:t>», 2017г.</w:t>
      </w:r>
    </w:p>
    <w:p w:rsidR="005B739F" w:rsidRPr="001A0ACD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r w:rsidR="002249E5" w:rsidRPr="001A0ACD">
        <w:rPr>
          <w:rFonts w:ascii="Times New Roman" w:eastAsia="Calibri" w:hAnsi="Times New Roman" w:cs="Times New Roman"/>
          <w:sz w:val="28"/>
          <w:szCs w:val="28"/>
        </w:rPr>
        <w:t>«</w:t>
      </w:r>
      <w:r w:rsidR="00E7596C" w:rsidRPr="001A0ACD">
        <w:rPr>
          <w:rFonts w:ascii="Times New Roman" w:eastAsia="Calibri" w:hAnsi="Times New Roman" w:cs="Times New Roman"/>
          <w:sz w:val="28"/>
          <w:szCs w:val="28"/>
        </w:rPr>
        <w:t>Этнокультурные традиции духовно-нравственного воспитания детей на примере изготов</w:t>
      </w:r>
      <w:r w:rsidRPr="001A0ACD">
        <w:rPr>
          <w:rFonts w:ascii="Times New Roman" w:eastAsia="Calibri" w:hAnsi="Times New Roman" w:cs="Times New Roman"/>
          <w:sz w:val="28"/>
          <w:szCs w:val="28"/>
        </w:rPr>
        <w:t>ления куклы-оберега «</w:t>
      </w:r>
      <w:proofErr w:type="gramStart"/>
      <w:r w:rsidRPr="001A0ACD">
        <w:rPr>
          <w:rFonts w:ascii="Times New Roman" w:eastAsia="Calibri" w:hAnsi="Times New Roman" w:cs="Times New Roman"/>
          <w:sz w:val="28"/>
          <w:szCs w:val="28"/>
        </w:rPr>
        <w:t>Лихоманка</w:t>
      </w:r>
      <w:proofErr w:type="gramEnd"/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A0ACD">
        <w:rPr>
          <w:rFonts w:ascii="Times New Roman" w:hAnsi="Times New Roman" w:cs="Times New Roman"/>
          <w:sz w:val="28"/>
          <w:szCs w:val="28"/>
        </w:rPr>
        <w:t>XII Всероссийская научно-практическая педагогическая конференция с международным участием «Поликультурное образование: опыт и перспективы» , 2019г.</w:t>
      </w:r>
    </w:p>
    <w:p w:rsidR="002249E5" w:rsidRPr="001A0ACD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A0ACD">
        <w:rPr>
          <w:rFonts w:ascii="Times New Roman" w:eastAsia="Calibri" w:hAnsi="Times New Roman" w:cs="Times New Roman"/>
          <w:sz w:val="28"/>
          <w:szCs w:val="28"/>
        </w:rPr>
        <w:t>доклад «Формирование экологической культуры младших школьников на занятиях  творческого объединения «</w:t>
      </w:r>
      <w:proofErr w:type="spellStart"/>
      <w:r w:rsidRPr="001A0ACD">
        <w:rPr>
          <w:rFonts w:ascii="Times New Roman" w:eastAsia="Calibri" w:hAnsi="Times New Roman" w:cs="Times New Roman"/>
          <w:sz w:val="28"/>
          <w:szCs w:val="28"/>
        </w:rPr>
        <w:t>Фитофантазия</w:t>
      </w:r>
      <w:proofErr w:type="spellEnd"/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A0ACD">
        <w:rPr>
          <w:rFonts w:ascii="Times New Roman" w:hAnsi="Times New Roman" w:cs="Times New Roman"/>
          <w:sz w:val="28"/>
          <w:szCs w:val="28"/>
        </w:rPr>
        <w:t>XII</w:t>
      </w:r>
      <w:r w:rsidRPr="001A0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0ACD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педагогическая конференция с международным участием «Поликультурное образование: опыт и перспективы», 2020г.</w:t>
      </w:r>
    </w:p>
    <w:p w:rsidR="00D3610F" w:rsidRPr="001A0ACD" w:rsidRDefault="0050201D" w:rsidP="0050201D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Стараюсь систематически делит</w:t>
      </w:r>
      <w:r w:rsidR="00B8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своим педагогическим опытом  с  коллегами  через открытые уроки,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4B3" w:rsidRPr="001A0ACD">
        <w:rPr>
          <w:rFonts w:ascii="Times New Roman" w:eastAsia="Calibri" w:hAnsi="Times New Roman" w:cs="Times New Roman"/>
          <w:sz w:val="28"/>
          <w:szCs w:val="28"/>
        </w:rPr>
        <w:t>Провожу мастер-классы  на муниципальных мероприятиях, на республиканских и российских научно-практических конф</w:t>
      </w:r>
      <w:r w:rsidR="0007572F" w:rsidRPr="001A0ACD">
        <w:rPr>
          <w:rFonts w:ascii="Times New Roman" w:eastAsia="Calibri" w:hAnsi="Times New Roman" w:cs="Times New Roman"/>
          <w:sz w:val="28"/>
          <w:szCs w:val="28"/>
        </w:rPr>
        <w:t>еренциях, открытые мероприятия.</w:t>
      </w:r>
      <w:r w:rsidR="006724B3" w:rsidRPr="001A0A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05DE" w:rsidRPr="001A0ACD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="00503E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03E38">
        <w:rPr>
          <w:rFonts w:ascii="Times New Roman" w:eastAsia="Calibri" w:hAnsi="Times New Roman" w:cs="Times New Roman"/>
          <w:sz w:val="28"/>
          <w:szCs w:val="28"/>
        </w:rPr>
        <w:t xml:space="preserve">мастер-класс: </w:t>
      </w:r>
      <w:r w:rsidRPr="001A0ACD">
        <w:rPr>
          <w:rFonts w:ascii="Times New Roman" w:eastAsia="Calibri" w:hAnsi="Times New Roman" w:cs="Times New Roman"/>
          <w:sz w:val="28"/>
          <w:szCs w:val="28"/>
        </w:rPr>
        <w:t>«Этнокультурное образование в содержание образовательных стандартов»,</w:t>
      </w:r>
      <w:r w:rsidRPr="001A0AC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XI Всероссийская научно-практическая педагогическая конференция «Поликультурное образование: опыт и перспективы,2018г.</w:t>
      </w:r>
    </w:p>
    <w:p w:rsidR="001805DE" w:rsidRPr="001A0ACD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Pr="001A0ACD">
        <w:rPr>
          <w:rFonts w:ascii="Times New Roman" w:eastAsia="Calibri" w:hAnsi="Times New Roman" w:cs="Times New Roman"/>
          <w:sz w:val="28"/>
          <w:szCs w:val="28"/>
        </w:rPr>
        <w:t>мастер-класс: «Игровая народная кукла «Хороводница»,</w:t>
      </w:r>
      <w:r w:rsidRPr="001A0AC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A0ACD">
        <w:rPr>
          <w:rFonts w:ascii="Times New Roman" w:hAnsi="Times New Roman" w:cs="Times New Roman"/>
          <w:sz w:val="28"/>
          <w:szCs w:val="28"/>
        </w:rPr>
        <w:t>VII Муниципальная научно-практическая конференция с республиканским участием «Образование и воспитание школьников в условиях поликультурного региона», 2018г.</w:t>
      </w:r>
    </w:p>
    <w:p w:rsidR="001805DE" w:rsidRPr="001A0ACD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A0ACD">
        <w:rPr>
          <w:rFonts w:ascii="Times New Roman" w:eastAsia="Calibri" w:hAnsi="Times New Roman" w:cs="Times New Roman"/>
          <w:sz w:val="28"/>
          <w:szCs w:val="28"/>
        </w:rPr>
        <w:t>мастер-класс: «Народная кукла-оберег «Лихоманка»,</w:t>
      </w:r>
      <w:r w:rsidR="0050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eastAsia="Calibri" w:hAnsi="Times New Roman" w:cs="Times New Roman"/>
          <w:sz w:val="28"/>
          <w:szCs w:val="28"/>
        </w:rPr>
        <w:t>VII</w:t>
      </w:r>
      <w:r w:rsidRPr="001A0A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региона»,2019г.</w:t>
      </w:r>
    </w:p>
    <w:p w:rsidR="008A3BD0" w:rsidRDefault="001805DE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color w:val="111111"/>
          <w:sz w:val="28"/>
          <w:szCs w:val="28"/>
        </w:rPr>
        <w:t xml:space="preserve">•  </w:t>
      </w:r>
      <w:r w:rsidRPr="001A0ACD">
        <w:rPr>
          <w:rFonts w:ascii="Times New Roman" w:eastAsia="Calibri" w:hAnsi="Times New Roman" w:cs="Times New Roman"/>
          <w:sz w:val="28"/>
          <w:szCs w:val="28"/>
        </w:rPr>
        <w:t>мастер-класс: «</w:t>
      </w:r>
      <w:proofErr w:type="spellStart"/>
      <w:r w:rsidRPr="001A0ACD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 страны родной», </w:t>
      </w:r>
      <w:r w:rsidRPr="001A0ACD">
        <w:rPr>
          <w:rFonts w:ascii="Times New Roman" w:hAnsi="Times New Roman" w:cs="Times New Roman"/>
          <w:sz w:val="28"/>
          <w:szCs w:val="28"/>
        </w:rPr>
        <w:t>Финал благотворительной акции «</w:t>
      </w:r>
      <w:proofErr w:type="gramStart"/>
      <w:r w:rsidRPr="001A0ACD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1A0ACD">
        <w:rPr>
          <w:rFonts w:ascii="Times New Roman" w:hAnsi="Times New Roman" w:cs="Times New Roman"/>
          <w:sz w:val="28"/>
          <w:szCs w:val="28"/>
        </w:rPr>
        <w:t xml:space="preserve"> радость-2019» , 2019г.</w:t>
      </w:r>
    </w:p>
    <w:p w:rsidR="006724B3" w:rsidRPr="001A0ACD" w:rsidRDefault="00BD07FF" w:rsidP="008A3BD0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Являюсь членом </w:t>
      </w:r>
      <w:r w:rsidR="006724B3" w:rsidRPr="001A0ACD">
        <w:rPr>
          <w:rFonts w:ascii="Times New Roman" w:eastAsia="Calibri" w:hAnsi="Times New Roman" w:cs="Times New Roman"/>
          <w:sz w:val="28"/>
          <w:szCs w:val="28"/>
        </w:rPr>
        <w:t>жюри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ACD">
        <w:rPr>
          <w:rFonts w:ascii="Times New Roman" w:eastAsia="Calibri" w:hAnsi="Times New Roman" w:cs="Times New Roman"/>
          <w:sz w:val="28"/>
          <w:szCs w:val="28"/>
        </w:rPr>
        <w:t>муниципальных туров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республиканских конкурсов поделок из вторичного сырья, </w:t>
      </w:r>
      <w:proofErr w:type="spellStart"/>
      <w:r w:rsidR="00BC4A1E" w:rsidRPr="001A0ACD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- юношеского творчества по пожарной безопасности «Неопалимая купина»</w:t>
      </w:r>
      <w:r w:rsidR="001E1A7E" w:rsidRPr="001A0ACD">
        <w:rPr>
          <w:rFonts w:ascii="Times New Roman" w:eastAsia="Calibri" w:hAnsi="Times New Roman" w:cs="Times New Roman"/>
          <w:sz w:val="28"/>
          <w:szCs w:val="28"/>
        </w:rPr>
        <w:t>.</w:t>
      </w:r>
      <w:r w:rsidR="00BC4A1E" w:rsidRPr="001A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1E" w:rsidRPr="001A0ACD" w:rsidRDefault="00B70DFE" w:rsidP="008A3BD0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Calibri" w:hAnsi="Times New Roman" w:cs="Times New Roman"/>
          <w:sz w:val="28"/>
          <w:szCs w:val="28"/>
        </w:rPr>
        <w:t>Участвую в оформлени</w:t>
      </w:r>
      <w:r w:rsidR="00B81E4E">
        <w:rPr>
          <w:rFonts w:ascii="Times New Roman" w:eastAsia="Calibri" w:hAnsi="Times New Roman" w:cs="Times New Roman"/>
          <w:sz w:val="28"/>
          <w:szCs w:val="28"/>
        </w:rPr>
        <w:t>и</w:t>
      </w:r>
      <w:r w:rsidRPr="001A0A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выставок прикладного творчества на августовской учительской конференции Ру</w:t>
      </w:r>
      <w:r w:rsidR="003E17AB">
        <w:rPr>
          <w:rFonts w:ascii="Times New Roman" w:eastAsia="Calibri" w:hAnsi="Times New Roman" w:cs="Times New Roman"/>
          <w:sz w:val="28"/>
          <w:szCs w:val="28"/>
        </w:rPr>
        <w:t xml:space="preserve">заевского муниципального района, </w:t>
      </w:r>
      <w:r w:rsidR="004448B5">
        <w:rPr>
          <w:rFonts w:ascii="Times New Roman" w:eastAsia="Calibri" w:hAnsi="Times New Roman" w:cs="Times New Roman"/>
          <w:sz w:val="28"/>
          <w:szCs w:val="28"/>
        </w:rPr>
        <w:t>Межрегиональном фестивале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национальной культуры «</w:t>
      </w:r>
      <w:proofErr w:type="spellStart"/>
      <w:r w:rsidR="00BC4A1E" w:rsidRPr="001A0ACD">
        <w:rPr>
          <w:rFonts w:ascii="Times New Roman" w:eastAsia="Calibri" w:hAnsi="Times New Roman" w:cs="Times New Roman"/>
          <w:sz w:val="28"/>
          <w:szCs w:val="28"/>
        </w:rPr>
        <w:t>Кургоня</w:t>
      </w:r>
      <w:proofErr w:type="spellEnd"/>
      <w:r w:rsidR="00BC4A1E" w:rsidRPr="001A0ACD">
        <w:rPr>
          <w:rFonts w:ascii="Times New Roman" w:eastAsia="Calibri" w:hAnsi="Times New Roman" w:cs="Times New Roman"/>
          <w:sz w:val="28"/>
          <w:szCs w:val="28"/>
        </w:rPr>
        <w:t>»</w:t>
      </w:r>
      <w:r w:rsidR="006B0AD0">
        <w:rPr>
          <w:rFonts w:ascii="Times New Roman" w:hAnsi="Times New Roman" w:cs="Times New Roman"/>
          <w:sz w:val="28"/>
          <w:szCs w:val="28"/>
        </w:rPr>
        <w:t>,</w:t>
      </w:r>
    </w:p>
    <w:p w:rsidR="00BC4A1E" w:rsidRPr="008A3BD0" w:rsidRDefault="004448B5" w:rsidP="006679F9">
      <w:pPr>
        <w:tabs>
          <w:tab w:val="left" w:pos="133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="0035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3D23">
        <w:rPr>
          <w:rFonts w:ascii="Times New Roman" w:eastAsia="Calibri" w:hAnsi="Times New Roman" w:cs="Times New Roman"/>
          <w:sz w:val="28"/>
          <w:szCs w:val="28"/>
        </w:rPr>
        <w:t>Квест-Фестивале</w:t>
      </w:r>
      <w:proofErr w:type="spellEnd"/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«В содружестве с природой»</w:t>
      </w:r>
      <w:r w:rsidR="006B0AD0">
        <w:rPr>
          <w:rFonts w:ascii="Times New Roman" w:eastAsia="Calibri" w:hAnsi="Times New Roman" w:cs="Times New Roman"/>
          <w:sz w:val="28"/>
          <w:szCs w:val="28"/>
        </w:rPr>
        <w:t>, муниципальной выставке цветов.</w:t>
      </w:r>
      <w:proofErr w:type="gramEnd"/>
    </w:p>
    <w:p w:rsidR="00BF3CAA" w:rsidRPr="001A0ACD" w:rsidRDefault="0050201D" w:rsidP="008A3BD0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Нагрудным знаком «</w:t>
      </w:r>
      <w:r w:rsidR="00BF3CAA" w:rsidRPr="001A0ACD">
        <w:rPr>
          <w:rFonts w:ascii="Times New Roman" w:eastAsia="Calibri" w:hAnsi="Times New Roman" w:cs="Times New Roman"/>
          <w:sz w:val="28"/>
          <w:szCs w:val="28"/>
        </w:rPr>
        <w:t xml:space="preserve">Почетный работник общего образования Российской Федерации» </w:t>
      </w:r>
    </w:p>
    <w:p w:rsidR="00AE50F3" w:rsidRPr="001A0ACD" w:rsidRDefault="00D37517" w:rsidP="008A3BD0">
      <w:pPr>
        <w:tabs>
          <w:tab w:val="left" w:pos="133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м</w:t>
      </w:r>
      <w:r w:rsidR="00F8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были вручены</w:t>
      </w:r>
      <w:r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D23">
        <w:rPr>
          <w:rFonts w:ascii="Times New Roman" w:eastAsia="Calibri" w:hAnsi="Times New Roman" w:cs="Times New Roman"/>
          <w:sz w:val="28"/>
          <w:szCs w:val="28"/>
        </w:rPr>
        <w:t>Грамота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C4A1E" w:rsidRPr="001A0AC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BC4A1E" w:rsidRPr="001A0ACD">
        <w:rPr>
          <w:rFonts w:ascii="Times New Roman" w:eastAsia="Calibri" w:hAnsi="Times New Roman" w:cs="Times New Roman"/>
          <w:sz w:val="28"/>
          <w:szCs w:val="28"/>
        </w:rPr>
        <w:t>Главы Рузаевского муниципального района</w:t>
      </w:r>
      <w:r w:rsidR="00BF3CAA" w:rsidRPr="001A0A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4A1E" w:rsidRPr="001A0AC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D23">
        <w:rPr>
          <w:rFonts w:ascii="Times New Roman" w:eastAsia="Calibri" w:hAnsi="Times New Roman" w:cs="Times New Roman"/>
          <w:sz w:val="28"/>
          <w:szCs w:val="28"/>
        </w:rPr>
        <w:t>Почетная грамота</w:t>
      </w:r>
      <w:r w:rsidR="00BF3CAA" w:rsidRPr="001A0ACD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 городского поселения Рузаевка</w:t>
      </w:r>
      <w:r w:rsidR="003E17AB">
        <w:rPr>
          <w:rFonts w:ascii="Times New Roman" w:eastAsia="Calibri" w:hAnsi="Times New Roman" w:cs="Times New Roman"/>
          <w:sz w:val="28"/>
          <w:szCs w:val="28"/>
        </w:rPr>
        <w:t>,</w:t>
      </w:r>
      <w:r w:rsidR="00E13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7AB"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E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и </w:t>
      </w:r>
      <w:r w:rsidR="003E17AB"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добросовестный труд </w:t>
      </w:r>
      <w:r w:rsidR="003E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 и значительные успехи в воспитании и обучении</w:t>
      </w:r>
      <w:r w:rsidR="003E17AB" w:rsidRPr="001A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</w:t>
      </w:r>
      <w:r w:rsidR="003E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BD2" w:rsidRPr="001A0ACD" w:rsidRDefault="00A55BD2" w:rsidP="008A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D">
        <w:rPr>
          <w:rFonts w:ascii="Times New Roman" w:hAnsi="Times New Roman" w:cs="Times New Roman"/>
          <w:sz w:val="28"/>
          <w:szCs w:val="28"/>
        </w:rPr>
        <w:t>Важность экологического воспитания детей в современном мире переоценить невозможно.</w:t>
      </w:r>
      <w:r w:rsidR="003E17AB" w:rsidRPr="003E1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7AB" w:rsidRPr="00ED64D1">
        <w:rPr>
          <w:rFonts w:ascii="Times New Roman" w:eastAsia="Calibri" w:hAnsi="Times New Roman" w:cs="Times New Roman"/>
          <w:sz w:val="28"/>
          <w:szCs w:val="28"/>
        </w:rPr>
        <w:t>Каким будет наш край, сможем ли мы сохранить его природу – ответ на этот вопрос во многом зависит от того, как подрастающее поколение будет относиться к природе родного края, сможет ли применять полученные знания на практике.</w:t>
      </w:r>
      <w:r w:rsidRPr="001A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12" w:rsidRPr="001A0ACD" w:rsidRDefault="00C07612" w:rsidP="00667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612" w:rsidRPr="001A0ACD" w:rsidSect="00B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BD14578_"/>
      </v:shape>
    </w:pict>
  </w:numPicBullet>
  <w:abstractNum w:abstractNumId="0">
    <w:nsid w:val="04D455F2"/>
    <w:multiLevelType w:val="multilevel"/>
    <w:tmpl w:val="C6A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4C0D"/>
    <w:multiLevelType w:val="hybridMultilevel"/>
    <w:tmpl w:val="B92C5B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D81394F"/>
    <w:multiLevelType w:val="hybridMultilevel"/>
    <w:tmpl w:val="8F0649B2"/>
    <w:lvl w:ilvl="0" w:tplc="BE26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E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C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8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6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6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0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A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C0114"/>
    <w:multiLevelType w:val="hybridMultilevel"/>
    <w:tmpl w:val="FE8C025E"/>
    <w:lvl w:ilvl="0" w:tplc="0FCA3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CB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2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A5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2C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E6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E8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2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05E2D"/>
    <w:multiLevelType w:val="multilevel"/>
    <w:tmpl w:val="40A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E156B"/>
    <w:multiLevelType w:val="multilevel"/>
    <w:tmpl w:val="C8D6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24730"/>
    <w:multiLevelType w:val="multilevel"/>
    <w:tmpl w:val="A4D85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D59F3"/>
    <w:multiLevelType w:val="multilevel"/>
    <w:tmpl w:val="EE9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C7B53"/>
    <w:multiLevelType w:val="multilevel"/>
    <w:tmpl w:val="C6B6C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C2AB0"/>
    <w:multiLevelType w:val="hybridMultilevel"/>
    <w:tmpl w:val="EEC6AC0E"/>
    <w:lvl w:ilvl="0" w:tplc="414C7B3C">
      <w:start w:val="1"/>
      <w:numFmt w:val="bullet"/>
      <w:lvlText w:val="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9A041CC6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9DF5D59"/>
    <w:multiLevelType w:val="multilevel"/>
    <w:tmpl w:val="B8C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71DFF"/>
    <w:multiLevelType w:val="hybridMultilevel"/>
    <w:tmpl w:val="07DA9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DC0C96"/>
    <w:multiLevelType w:val="hybridMultilevel"/>
    <w:tmpl w:val="50BA420C"/>
    <w:lvl w:ilvl="0" w:tplc="F3BCF8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775A"/>
    <w:multiLevelType w:val="multilevel"/>
    <w:tmpl w:val="182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4200D"/>
    <w:multiLevelType w:val="hybridMultilevel"/>
    <w:tmpl w:val="775A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EC4F4C"/>
    <w:multiLevelType w:val="hybridMultilevel"/>
    <w:tmpl w:val="DACEA6C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6BB2F3C"/>
    <w:multiLevelType w:val="multilevel"/>
    <w:tmpl w:val="BB4A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67488"/>
    <w:multiLevelType w:val="multilevel"/>
    <w:tmpl w:val="A37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3"/>
  </w:num>
  <w:num w:numId="12">
    <w:abstractNumId w:val="17"/>
  </w:num>
  <w:num w:numId="13">
    <w:abstractNumId w:val="2"/>
  </w:num>
  <w:num w:numId="14">
    <w:abstractNumId w:val="9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12"/>
    <w:rsid w:val="0007572F"/>
    <w:rsid w:val="000C50BF"/>
    <w:rsid w:val="000D68BD"/>
    <w:rsid w:val="001056AA"/>
    <w:rsid w:val="0013086F"/>
    <w:rsid w:val="00174A2F"/>
    <w:rsid w:val="001805DE"/>
    <w:rsid w:val="001A0ACD"/>
    <w:rsid w:val="001B7075"/>
    <w:rsid w:val="001E1A7E"/>
    <w:rsid w:val="001F3FEC"/>
    <w:rsid w:val="001F49D2"/>
    <w:rsid w:val="002249E5"/>
    <w:rsid w:val="00243D78"/>
    <w:rsid w:val="00256ACA"/>
    <w:rsid w:val="002A740C"/>
    <w:rsid w:val="002D0B23"/>
    <w:rsid w:val="00332D55"/>
    <w:rsid w:val="00353D23"/>
    <w:rsid w:val="0036330E"/>
    <w:rsid w:val="003C4FCD"/>
    <w:rsid w:val="003E17AB"/>
    <w:rsid w:val="003F560E"/>
    <w:rsid w:val="004148F1"/>
    <w:rsid w:val="00443373"/>
    <w:rsid w:val="004448B5"/>
    <w:rsid w:val="004C5005"/>
    <w:rsid w:val="0050201D"/>
    <w:rsid w:val="00503E38"/>
    <w:rsid w:val="00510E6A"/>
    <w:rsid w:val="005B739F"/>
    <w:rsid w:val="00623B93"/>
    <w:rsid w:val="006679F9"/>
    <w:rsid w:val="006724B3"/>
    <w:rsid w:val="00684977"/>
    <w:rsid w:val="006A2610"/>
    <w:rsid w:val="006B0AD0"/>
    <w:rsid w:val="006F17C5"/>
    <w:rsid w:val="00717674"/>
    <w:rsid w:val="007434D3"/>
    <w:rsid w:val="00752464"/>
    <w:rsid w:val="00766370"/>
    <w:rsid w:val="00777A20"/>
    <w:rsid w:val="007A035B"/>
    <w:rsid w:val="007E3F5C"/>
    <w:rsid w:val="00822C3C"/>
    <w:rsid w:val="008A3BD0"/>
    <w:rsid w:val="008C34E6"/>
    <w:rsid w:val="008D3820"/>
    <w:rsid w:val="008E7FC3"/>
    <w:rsid w:val="00904984"/>
    <w:rsid w:val="00916513"/>
    <w:rsid w:val="00945D2E"/>
    <w:rsid w:val="0095451D"/>
    <w:rsid w:val="0096026F"/>
    <w:rsid w:val="00985AF7"/>
    <w:rsid w:val="00992FAE"/>
    <w:rsid w:val="00A16568"/>
    <w:rsid w:val="00A17586"/>
    <w:rsid w:val="00A34C90"/>
    <w:rsid w:val="00A523F4"/>
    <w:rsid w:val="00A55BD2"/>
    <w:rsid w:val="00A93E6A"/>
    <w:rsid w:val="00AE33C8"/>
    <w:rsid w:val="00AE50F3"/>
    <w:rsid w:val="00B11736"/>
    <w:rsid w:val="00B50C1E"/>
    <w:rsid w:val="00B70DFE"/>
    <w:rsid w:val="00B81E4E"/>
    <w:rsid w:val="00B85863"/>
    <w:rsid w:val="00BA54D6"/>
    <w:rsid w:val="00BC4A1E"/>
    <w:rsid w:val="00BD07FF"/>
    <w:rsid w:val="00BE513C"/>
    <w:rsid w:val="00BF3CAA"/>
    <w:rsid w:val="00C07612"/>
    <w:rsid w:val="00C634F0"/>
    <w:rsid w:val="00C90B85"/>
    <w:rsid w:val="00CA2A22"/>
    <w:rsid w:val="00CC129B"/>
    <w:rsid w:val="00CC6F13"/>
    <w:rsid w:val="00D3610F"/>
    <w:rsid w:val="00D37517"/>
    <w:rsid w:val="00D45E90"/>
    <w:rsid w:val="00DA2237"/>
    <w:rsid w:val="00E13BD8"/>
    <w:rsid w:val="00E2002E"/>
    <w:rsid w:val="00E2728B"/>
    <w:rsid w:val="00E7596C"/>
    <w:rsid w:val="00EA1D0C"/>
    <w:rsid w:val="00EB646D"/>
    <w:rsid w:val="00F82C07"/>
    <w:rsid w:val="00F8522F"/>
    <w:rsid w:val="00F95FDB"/>
    <w:rsid w:val="00FD40D3"/>
    <w:rsid w:val="00FE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3"/>
  </w:style>
  <w:style w:type="paragraph" w:styleId="1">
    <w:name w:val="heading 1"/>
    <w:basedOn w:val="a"/>
    <w:link w:val="10"/>
    <w:uiPriority w:val="9"/>
    <w:qFormat/>
    <w:rsid w:val="000C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612"/>
  </w:style>
  <w:style w:type="paragraph" w:styleId="a3">
    <w:name w:val="Normal (Web)"/>
    <w:basedOn w:val="a"/>
    <w:uiPriority w:val="99"/>
    <w:unhideWhenUsed/>
    <w:rsid w:val="00D4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34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50BF"/>
    <w:rPr>
      <w:b/>
      <w:bCs/>
    </w:rPr>
  </w:style>
  <w:style w:type="paragraph" w:customStyle="1" w:styleId="c3">
    <w:name w:val="c3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C50BF"/>
  </w:style>
  <w:style w:type="paragraph" w:customStyle="1" w:styleId="c57">
    <w:name w:val="c57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50BF"/>
  </w:style>
  <w:style w:type="paragraph" w:customStyle="1" w:styleId="c15">
    <w:name w:val="c15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50BF"/>
  </w:style>
  <w:style w:type="character" w:customStyle="1" w:styleId="c5">
    <w:name w:val="c5"/>
    <w:basedOn w:val="a0"/>
    <w:rsid w:val="000C50BF"/>
  </w:style>
  <w:style w:type="character" w:customStyle="1" w:styleId="c13">
    <w:name w:val="c13"/>
    <w:basedOn w:val="a0"/>
    <w:rsid w:val="000C50BF"/>
  </w:style>
  <w:style w:type="paragraph" w:customStyle="1" w:styleId="c27">
    <w:name w:val="c27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50BF"/>
  </w:style>
  <w:style w:type="character" w:customStyle="1" w:styleId="c14">
    <w:name w:val="c14"/>
    <w:basedOn w:val="a0"/>
    <w:rsid w:val="000C50BF"/>
  </w:style>
  <w:style w:type="character" w:styleId="a7">
    <w:name w:val="Hyperlink"/>
    <w:basedOn w:val="a0"/>
    <w:uiPriority w:val="99"/>
    <w:semiHidden/>
    <w:unhideWhenUsed/>
    <w:rsid w:val="000C50BF"/>
    <w:rPr>
      <w:color w:val="0000FF"/>
      <w:u w:val="single"/>
    </w:rPr>
  </w:style>
  <w:style w:type="character" w:customStyle="1" w:styleId="c25">
    <w:name w:val="c25"/>
    <w:basedOn w:val="a0"/>
    <w:rsid w:val="000C50BF"/>
  </w:style>
  <w:style w:type="character" w:customStyle="1" w:styleId="c28">
    <w:name w:val="c28"/>
    <w:basedOn w:val="a0"/>
    <w:rsid w:val="000C50BF"/>
  </w:style>
  <w:style w:type="paragraph" w:customStyle="1" w:styleId="c22">
    <w:name w:val="c22"/>
    <w:basedOn w:val="a"/>
    <w:rsid w:val="000C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4C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4C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4C5005"/>
  </w:style>
  <w:style w:type="character" w:customStyle="1" w:styleId="c7">
    <w:name w:val="c7"/>
    <w:basedOn w:val="a0"/>
    <w:uiPriority w:val="99"/>
    <w:rsid w:val="00A93E6A"/>
  </w:style>
  <w:style w:type="paragraph" w:styleId="a8">
    <w:name w:val="Body Text"/>
    <w:basedOn w:val="a"/>
    <w:link w:val="a9"/>
    <w:uiPriority w:val="99"/>
    <w:semiHidden/>
    <w:rsid w:val="00A55B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55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1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70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03F9-5512-429D-A787-310A80B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2021-11-05T13:45:00Z</dcterms:created>
  <dcterms:modified xsi:type="dcterms:W3CDTF">2021-11-16T15:14:00Z</dcterms:modified>
</cp:coreProperties>
</file>