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CB" w:rsidRDefault="00AA22CB" w:rsidP="00AF36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2CB">
        <w:rPr>
          <w:rFonts w:ascii="Times New Roman" w:hAnsi="Times New Roman" w:cs="Times New Roman"/>
          <w:b/>
          <w:color w:val="000000"/>
          <w:sz w:val="28"/>
          <w:szCs w:val="28"/>
        </w:rPr>
        <w:t>Сценарий летнего развлечения "В стране почемучек"</w:t>
      </w:r>
    </w:p>
    <w:p w:rsidR="006C2239" w:rsidRPr="00AA22CB" w:rsidRDefault="00AA22CB" w:rsidP="00AA22CB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A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2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 первой квалификационной категории: </w:t>
      </w:r>
      <w:proofErr w:type="spellStart"/>
      <w:r w:rsidRPr="00AA22CB">
        <w:rPr>
          <w:rFonts w:ascii="Times New Roman" w:hAnsi="Times New Roman" w:cs="Times New Roman"/>
          <w:i/>
          <w:color w:val="000000"/>
          <w:sz w:val="28"/>
          <w:szCs w:val="28"/>
        </w:rPr>
        <w:t>Ботаенкова</w:t>
      </w:r>
      <w:proofErr w:type="spellEnd"/>
      <w:r w:rsidRPr="00AA22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Е.А.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Здравствуйте, ребята!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Здравствуйте, друзья!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Всех сегодня рада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Вас увидеть я!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Друзья, сегодня мы с вами отправимся в необыкновенное путешествие, в прекрасную, сказочную страну! А называется она – страна «Умных Почемучек». Хотите туда попасть?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Хотим!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Итак, отправляемся в путешествие. И возьмем с собой в дорогу ценный багаж: шутки, смех, веселье, песни, а иначе нас не пустят в сказочное царство. А поедем мы с вами в страну «Умных Почемучек» на нашем любимом паровозике «Букашке».</w:t>
      </w:r>
    </w:p>
    <w:p w:rsidR="00AF3669" w:rsidRDefault="00AF3669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Танец "Паровоз Букашка"</w:t>
      </w:r>
    </w:p>
    <w:p w:rsidR="00AF3669" w:rsidRPr="00AA22CB" w:rsidRDefault="00AF3669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Вот мы и приехали, а кто это нас встречает?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Ученый: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Добро пожаловать в страну «Умных Почемучек»!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Здравствуй, Кот Ученый!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Ученый: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Я рад приветствовать новых путешественников, любознательных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детей, которые хотят все на свете узнать. Хоть я, кот ученый, много знаю, но все равно всегда готов учиться и узнавать что-нибудь новое.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ты знаешь, Кот, наши дети очень хотят с тобой поиграть.</w:t>
      </w:r>
    </w:p>
    <w:p w:rsidR="00AF3669" w:rsidRDefault="00AF3669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Игра «Кот и мыши».</w:t>
      </w:r>
    </w:p>
    <w:p w:rsidR="00AF3669" w:rsidRPr="00AA22CB" w:rsidRDefault="00AF3669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Звучит музыка, появляется Лиса Патрикеевна.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Лиса Патрикеевна: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Как тепло вы меня встречаете – играми, улыбками. Я так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рада этой встрече!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Ученый: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Уважаемая Лиса Патрикеевна! По-моему ты перепутала сказки.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Ты попала в сказочную страну «Умных Почемучек».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Лиса Патрикеевна: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Ничего я не перепутала. Меня сюда специально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пригласили. Вот, я даже пригласительный билет принесла </w:t>
      </w:r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(показывает билет коту)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И вообще, я самая красивая и умная лисица!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Ученый: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Что-то я не уверен, что ты самая умная и сумеешь сосчитать, ну вот хотя бы шишки в лесу.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Лиса Патрикеевна: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Что? Я не сумею? Да я.. .Да я</w:t>
      </w:r>
      <w:proofErr w:type="gramStart"/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 Д</w:t>
      </w:r>
      <w:proofErr w:type="gramEnd"/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я как посчитаю!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Ученый (дает лисе корзинку с шишками):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Вот, пожалуйста, тебе корзинка,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посчитай шишки!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Лиса Патрикеевна: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Я так не умею, а если их рассыпать, сразу соберу и посчитаю. И пусть дети мне помогут.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Ведущий и герои проводят игру для детей 4-х лет «Собери шишки</w:t>
      </w:r>
      <w:proofErr w:type="gramStart"/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»(</w:t>
      </w:r>
      <w:proofErr w:type="gramEnd"/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средней гр.)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Ученый: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Дорогая Лиса Патрикеевна, </w:t>
      </w:r>
      <w:proofErr w:type="gramStart"/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</w:t>
      </w:r>
      <w:proofErr w:type="gramEnd"/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сколько же шишек в корзинке?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Лиса пытается сосчитать, но у неё ничего не получается.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Учёный.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Давайте, старшие ребята, поможем лисе.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Кот выкладывает шишки из корзин по одной, а дети старшей группы считают все вместе.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Лиса Патрикеевна: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Ну, хорошо, я признаюсь, что не умею считать.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Ученый: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Не переживай. В стране «Умных Почемучек» тебя не только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научат считать, но и читать, петь и танцевать. Вот сейчас мы тебе предлагаем потанцевать вместе с нашими детками.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Танец </w:t>
      </w:r>
      <w:proofErr w:type="spellStart"/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Барбарики</w:t>
      </w:r>
      <w:proofErr w:type="spellEnd"/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«Дружба».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Лиса Патрикеевна: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вот могут ли ваши ребята отгадывать загадки?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Ученый: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Конечно, могут.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Лиса Патрикеевна: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вот мы сейчас это проверим. Я вам загадаю загадки про своих друзей, а вы попробуйте отгадать.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Лиса загадывает загадки.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Зимой в берлоге спит. И немножечко храпит. А проснётся — давай реветь, А зовут его.</w:t>
      </w:r>
      <w:proofErr w:type="gramStart"/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(Медведь).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боится даже волка. Эта маленькая кроха. У него есть острые иголк</w:t>
      </w:r>
      <w:proofErr w:type="gramStart"/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и-</w:t>
      </w:r>
      <w:proofErr w:type="gramEnd"/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Защитят его надолго. (Еж).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Рано он встает, Голосисто поет. У него есть гребешок. Кто ж такой?… (Петушок).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Пушистая и рыжая. На дереве живет. Сильными зубками Орешки все грызёт. (Белочка).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Она скачет по болоту, Эта зелёная квакушка. Ныряет прямо в воду, А зовут её … (Лягушка).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Любит очень есть морковку, Грызёт </w:t>
      </w:r>
      <w:proofErr w:type="spellStart"/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капусточку</w:t>
      </w:r>
      <w:proofErr w:type="spellEnd"/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он ловко, Белый, серый и косой, Кто же это такой? (Заяц).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Ночью он уже не спит, От мышей дом сторожит. Молочко из миски пьёт. Это наш домашний… (Кот).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Лиса Патрикеевна: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Какие молодцы! А я хочу с вами поиграть. Поиграете со мной?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Дети.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Да.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Проводится игра «Нарисуй цветы». (На 2 мольбертах прикреплены ватманы, дети распределяются на 2 команды и по очереди подбегают к ватману и рисуют по одному цветочку).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Учёный.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Лиса, а наши умные дети могут ещё и задачи решать. Хочешь посмотреть и послушать?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Кот Учёный </w:t>
      </w:r>
      <w:proofErr w:type="gramStart"/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задаёт задачи дети решают</w:t>
      </w:r>
      <w:proofErr w:type="gramEnd"/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2CB" w:rsidRPr="00AA22CB" w:rsidRDefault="00AA22CB" w:rsidP="00AA22CB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Над рекой летели птицы: голубь, щука, 2 синицы, 2 стрижа и 5 угрей. Сколько птиц? Ответь скорей. (5 птиц)...</w:t>
      </w:r>
    </w:p>
    <w:p w:rsidR="00AA22CB" w:rsidRPr="00AA22CB" w:rsidRDefault="00AA22CB" w:rsidP="00AA22CB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Сколько орехов в пустом стакане? (Нисколько)...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Росло 4 березы. На каждой березе по 4 большие ветки. На каждой большой ветке по 4 маленькие. На каждой маленькой ветке - по 4 яблока. Сколько всего яблок? </w:t>
      </w:r>
      <w:proofErr w:type="gramStart"/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(Ни одного.</w:t>
      </w:r>
      <w:proofErr w:type="gramEnd"/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березах яблоки не растут.)</w:t>
      </w:r>
      <w:proofErr w:type="gramEnd"/>
    </w:p>
    <w:p w:rsidR="00AA22CB" w:rsidRPr="00AA22CB" w:rsidRDefault="00AA22CB" w:rsidP="00AA22CB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съесть одну сливу, что останется? (Косточка.)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Лиса Патрикеевна: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Я тоже хочу стать Почемучкой. И хочу научиться читать,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писать, петь, плясать.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Кот Ученый:</w:t>
      </w:r>
      <w:r w:rsidRPr="00AA22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Ты обязательно всему научишься, если останешься в «Стране Почемучек». А ребятам пора уезжать в свой детский сад. До свидания!</w:t>
      </w:r>
    </w:p>
    <w:p w:rsidR="00AA22CB" w:rsidRPr="00AA22CB" w:rsidRDefault="00AA22CB" w:rsidP="00AA22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2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под песенку «Мы едем, едем» танцуют.</w:t>
      </w:r>
    </w:p>
    <w:p w:rsidR="00AA22CB" w:rsidRPr="00AA22CB" w:rsidRDefault="00AA22CB" w:rsidP="00AA22CB">
      <w:pPr>
        <w:rPr>
          <w:rFonts w:ascii="Times New Roman" w:hAnsi="Times New Roman" w:cs="Times New Roman"/>
          <w:sz w:val="28"/>
          <w:szCs w:val="28"/>
        </w:rPr>
      </w:pPr>
    </w:p>
    <w:sectPr w:rsidR="00AA22CB" w:rsidRPr="00AA22CB" w:rsidSect="006C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40B"/>
    <w:multiLevelType w:val="multilevel"/>
    <w:tmpl w:val="4D4A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22CB"/>
    <w:rsid w:val="006C2239"/>
    <w:rsid w:val="00AA22CB"/>
    <w:rsid w:val="00A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39"/>
  </w:style>
  <w:style w:type="paragraph" w:styleId="1">
    <w:name w:val="heading 1"/>
    <w:basedOn w:val="a"/>
    <w:link w:val="10"/>
    <w:uiPriority w:val="9"/>
    <w:qFormat/>
    <w:rsid w:val="00AA2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A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3789</Characters>
  <Application>Microsoft Office Word</Application>
  <DocSecurity>0</DocSecurity>
  <Lines>31</Lines>
  <Paragraphs>8</Paragraphs>
  <ScaleCrop>false</ScaleCrop>
  <Company>MultiDVD Team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2017-09-26T13:45:00Z</dcterms:created>
  <dcterms:modified xsi:type="dcterms:W3CDTF">2017-09-27T06:53:00Z</dcterms:modified>
</cp:coreProperties>
</file>