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69" w:rsidRPr="001452B9" w:rsidRDefault="00721F69" w:rsidP="00721F69">
      <w:pPr>
        <w:jc w:val="center"/>
        <w:rPr>
          <w:rFonts w:eastAsia="Calibri"/>
          <w:sz w:val="28"/>
          <w:szCs w:val="28"/>
        </w:rPr>
      </w:pPr>
      <w:r w:rsidRPr="001452B9">
        <w:rPr>
          <w:rFonts w:eastAsia="Calibri"/>
          <w:sz w:val="28"/>
          <w:szCs w:val="28"/>
        </w:rPr>
        <w:t>Муниципальное автономное дошкольное образовательное учреждение «Детский сад № 104 комбинированного вида»</w:t>
      </w:r>
    </w:p>
    <w:p w:rsidR="00721F69" w:rsidRPr="002A00B5" w:rsidRDefault="00721F69" w:rsidP="00721F69">
      <w:pPr>
        <w:jc w:val="center"/>
        <w:rPr>
          <w:rFonts w:eastAsia="Calibri"/>
          <w:sz w:val="28"/>
          <w:szCs w:val="28"/>
        </w:rPr>
      </w:pPr>
    </w:p>
    <w:p w:rsidR="00721F69" w:rsidRPr="002A00B5" w:rsidRDefault="00721F69" w:rsidP="00721F69">
      <w:pPr>
        <w:jc w:val="center"/>
        <w:rPr>
          <w:rFonts w:eastAsia="Calibri"/>
          <w:sz w:val="28"/>
          <w:szCs w:val="28"/>
        </w:rPr>
      </w:pPr>
    </w:p>
    <w:p w:rsidR="00721F69" w:rsidRPr="001452B9" w:rsidRDefault="00721F69" w:rsidP="001452B9">
      <w:pPr>
        <w:spacing w:line="259" w:lineRule="auto"/>
        <w:jc w:val="both"/>
        <w:rPr>
          <w:rFonts w:eastAsia="Calibri"/>
        </w:rPr>
      </w:pPr>
      <w:r w:rsidRPr="001452B9">
        <w:rPr>
          <w:rFonts w:eastAsia="Calibri"/>
        </w:rPr>
        <w:t xml:space="preserve">Принято                                                                                  </w:t>
      </w:r>
      <w:r w:rsidR="001452B9">
        <w:rPr>
          <w:rFonts w:eastAsia="Calibri"/>
        </w:rPr>
        <w:t>«УТВЕРЖДАЮ»</w:t>
      </w:r>
    </w:p>
    <w:p w:rsidR="001452B9" w:rsidRDefault="001452B9" w:rsidP="001452B9">
      <w:pPr>
        <w:spacing w:line="259" w:lineRule="auto"/>
        <w:jc w:val="both"/>
        <w:rPr>
          <w:rFonts w:eastAsia="Calibri"/>
        </w:rPr>
      </w:pPr>
      <w:r w:rsidRPr="001452B9">
        <w:rPr>
          <w:rFonts w:eastAsia="Calibri"/>
        </w:rPr>
        <w:t xml:space="preserve">решением </w:t>
      </w:r>
      <w:proofErr w:type="gramStart"/>
      <w:r w:rsidRPr="001452B9">
        <w:rPr>
          <w:rFonts w:eastAsia="Calibri"/>
        </w:rPr>
        <w:t>педагогического</w:t>
      </w:r>
      <w:proofErr w:type="gramEnd"/>
      <w:r w:rsidRPr="001452B9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              </w:t>
      </w:r>
      <w:r w:rsidRPr="001452B9">
        <w:rPr>
          <w:rFonts w:eastAsia="Calibri"/>
        </w:rPr>
        <w:t>Заведующая МАДОУ</w:t>
      </w:r>
    </w:p>
    <w:p w:rsidR="001452B9" w:rsidRPr="001452B9" w:rsidRDefault="001452B9" w:rsidP="001452B9">
      <w:pPr>
        <w:spacing w:line="259" w:lineRule="auto"/>
        <w:jc w:val="both"/>
        <w:rPr>
          <w:rFonts w:eastAsia="Calibri"/>
        </w:rPr>
      </w:pPr>
      <w:r w:rsidRPr="001452B9">
        <w:rPr>
          <w:rFonts w:eastAsia="Calibri"/>
        </w:rPr>
        <w:t>совета</w:t>
      </w:r>
      <w:r>
        <w:rPr>
          <w:rFonts w:eastAsia="Calibri"/>
        </w:rPr>
        <w:t xml:space="preserve"> № 6</w:t>
      </w:r>
      <w:r w:rsidR="00721F69" w:rsidRPr="001452B9">
        <w:rPr>
          <w:rFonts w:eastAsia="Calibri"/>
        </w:rPr>
        <w:t xml:space="preserve">     </w:t>
      </w:r>
      <w:r>
        <w:rPr>
          <w:rFonts w:eastAsia="Calibri"/>
        </w:rPr>
        <w:t xml:space="preserve">                                                                         </w:t>
      </w:r>
      <w:r w:rsidRPr="001452B9">
        <w:rPr>
          <w:rFonts w:eastAsia="Calibri"/>
        </w:rPr>
        <w:t>«Детский сад №104»</w:t>
      </w:r>
    </w:p>
    <w:p w:rsidR="001452B9" w:rsidRPr="001452B9" w:rsidRDefault="001452B9" w:rsidP="001452B9">
      <w:pPr>
        <w:spacing w:line="259" w:lineRule="auto"/>
        <w:jc w:val="both"/>
        <w:rPr>
          <w:rFonts w:eastAsia="Calibri"/>
        </w:rPr>
      </w:pPr>
      <w:r w:rsidRPr="001452B9">
        <w:rPr>
          <w:rFonts w:eastAsia="Calibri"/>
        </w:rPr>
        <w:t>Протокол</w:t>
      </w:r>
      <w:r>
        <w:rPr>
          <w:rFonts w:eastAsia="Calibri"/>
        </w:rPr>
        <w:t xml:space="preserve"> </w:t>
      </w:r>
      <w:r w:rsidRPr="001452B9">
        <w:rPr>
          <w:rFonts w:eastAsia="Calibri"/>
        </w:rPr>
        <w:t>№</w:t>
      </w:r>
      <w:r>
        <w:rPr>
          <w:rFonts w:eastAsia="Calibri"/>
        </w:rPr>
        <w:t xml:space="preserve"> </w:t>
      </w:r>
      <w:r w:rsidRPr="001452B9">
        <w:rPr>
          <w:rFonts w:eastAsia="Calibri"/>
        </w:rPr>
        <w:softHyphen/>
      </w:r>
      <w:r w:rsidRPr="001452B9">
        <w:rPr>
          <w:rFonts w:eastAsia="Calibri"/>
        </w:rPr>
        <w:softHyphen/>
      </w:r>
      <w:r w:rsidRPr="001452B9">
        <w:rPr>
          <w:rFonts w:eastAsia="Calibri"/>
        </w:rPr>
        <w:softHyphen/>
      </w:r>
      <w:r w:rsidRPr="001452B9">
        <w:rPr>
          <w:rFonts w:eastAsia="Calibri"/>
        </w:rPr>
        <w:softHyphen/>
      </w:r>
      <w:r w:rsidRPr="001452B9">
        <w:rPr>
          <w:rFonts w:eastAsia="Calibri"/>
        </w:rPr>
        <w:softHyphen/>
        <w:t>6</w:t>
      </w:r>
      <w:r>
        <w:rPr>
          <w:rFonts w:eastAsia="Calibri"/>
        </w:rPr>
        <w:t xml:space="preserve">                                                                        </w:t>
      </w:r>
      <w:r w:rsidRPr="001452B9">
        <w:rPr>
          <w:rFonts w:eastAsia="Calibri"/>
        </w:rPr>
        <w:t>___________</w:t>
      </w:r>
      <w:r>
        <w:rPr>
          <w:rFonts w:eastAsia="Calibri"/>
        </w:rPr>
        <w:t>__</w:t>
      </w:r>
      <w:r w:rsidRPr="001452B9">
        <w:rPr>
          <w:rFonts w:eastAsia="Calibri"/>
        </w:rPr>
        <w:t xml:space="preserve"> Казачкова М. В. </w:t>
      </w:r>
    </w:p>
    <w:p w:rsidR="00721F69" w:rsidRPr="001452B9" w:rsidRDefault="001452B9" w:rsidP="001452B9">
      <w:pPr>
        <w:spacing w:line="259" w:lineRule="auto"/>
        <w:jc w:val="both"/>
        <w:rPr>
          <w:rFonts w:eastAsia="Calibri"/>
        </w:rPr>
      </w:pPr>
      <w:r w:rsidRPr="001452B9">
        <w:rPr>
          <w:rFonts w:eastAsia="Calibri"/>
        </w:rPr>
        <w:t>от_______</w:t>
      </w:r>
      <w:r>
        <w:rPr>
          <w:rFonts w:eastAsia="Calibri"/>
        </w:rPr>
        <w:t>_________</w:t>
      </w:r>
      <w:r w:rsidRPr="001452B9">
        <w:rPr>
          <w:rFonts w:eastAsia="Calibri"/>
        </w:rPr>
        <w:t xml:space="preserve">2021г.   </w:t>
      </w:r>
      <w:r>
        <w:rPr>
          <w:rFonts w:eastAsia="Calibri"/>
        </w:rPr>
        <w:t xml:space="preserve">                                              </w:t>
      </w:r>
      <w:r w:rsidRPr="001452B9">
        <w:rPr>
          <w:rFonts w:eastAsia="Calibri"/>
        </w:rPr>
        <w:t xml:space="preserve"> Приказ №____ от _______2021г.                                                                                                         </w:t>
      </w:r>
      <w:r w:rsidR="00721F69" w:rsidRPr="001452B9">
        <w:rPr>
          <w:rFonts w:eastAsia="Calibri"/>
        </w:rPr>
        <w:t xml:space="preserve">            </w:t>
      </w:r>
      <w:r>
        <w:rPr>
          <w:rFonts w:eastAsia="Calibri"/>
        </w:rPr>
        <w:t xml:space="preserve">                                                 </w:t>
      </w:r>
      <w:r w:rsidR="00721F69" w:rsidRPr="001452B9">
        <w:rPr>
          <w:rFonts w:eastAsia="Calibri"/>
        </w:rPr>
        <w:t xml:space="preserve">                                   </w:t>
      </w:r>
    </w:p>
    <w:p w:rsidR="009F6DB2" w:rsidRDefault="009F6DB2" w:rsidP="009F6DB2">
      <w:pPr>
        <w:jc w:val="right"/>
        <w:rPr>
          <w:sz w:val="28"/>
          <w:szCs w:val="28"/>
        </w:rPr>
      </w:pPr>
    </w:p>
    <w:p w:rsidR="009F6DB2" w:rsidRDefault="009F6DB2" w:rsidP="009F6DB2">
      <w:pPr>
        <w:jc w:val="right"/>
        <w:rPr>
          <w:sz w:val="28"/>
          <w:szCs w:val="28"/>
        </w:rPr>
      </w:pPr>
    </w:p>
    <w:p w:rsidR="006A5985" w:rsidRDefault="006A5985" w:rsidP="009F6DB2">
      <w:pPr>
        <w:jc w:val="right"/>
        <w:rPr>
          <w:sz w:val="28"/>
          <w:szCs w:val="28"/>
        </w:rPr>
      </w:pPr>
    </w:p>
    <w:p w:rsidR="006A5985" w:rsidRDefault="006A5985" w:rsidP="009F6DB2">
      <w:pPr>
        <w:jc w:val="right"/>
        <w:rPr>
          <w:sz w:val="28"/>
          <w:szCs w:val="28"/>
        </w:rPr>
      </w:pPr>
    </w:p>
    <w:p w:rsidR="006A5985" w:rsidRDefault="006A5985" w:rsidP="009F6DB2">
      <w:pPr>
        <w:jc w:val="right"/>
        <w:rPr>
          <w:sz w:val="28"/>
          <w:szCs w:val="28"/>
        </w:rPr>
      </w:pPr>
    </w:p>
    <w:p w:rsidR="009F6DB2" w:rsidRDefault="009F6DB2" w:rsidP="009F6DB2">
      <w:pPr>
        <w:jc w:val="right"/>
        <w:rPr>
          <w:sz w:val="28"/>
          <w:szCs w:val="28"/>
        </w:rPr>
      </w:pPr>
    </w:p>
    <w:p w:rsidR="009F6DB2" w:rsidRDefault="009F6DB2" w:rsidP="009F6DB2">
      <w:pPr>
        <w:jc w:val="right"/>
        <w:rPr>
          <w:sz w:val="28"/>
          <w:szCs w:val="28"/>
        </w:rPr>
      </w:pPr>
    </w:p>
    <w:p w:rsidR="006A5985" w:rsidRPr="009515E4" w:rsidRDefault="006A5985" w:rsidP="006A5985">
      <w:pPr>
        <w:autoSpaceDE w:val="0"/>
        <w:autoSpaceDN w:val="0"/>
        <w:adjustRightInd w:val="0"/>
        <w:contextualSpacing/>
        <w:jc w:val="center"/>
        <w:rPr>
          <w:b/>
          <w:sz w:val="32"/>
          <w:szCs w:val="32"/>
        </w:rPr>
      </w:pPr>
      <w:r w:rsidRPr="009515E4">
        <w:rPr>
          <w:b/>
          <w:sz w:val="32"/>
          <w:szCs w:val="32"/>
        </w:rPr>
        <w:t>ДОП</w:t>
      </w:r>
      <w:r>
        <w:rPr>
          <w:b/>
          <w:sz w:val="32"/>
          <w:szCs w:val="32"/>
        </w:rPr>
        <w:t xml:space="preserve">ОЛНИТЕЛЬНАЯ ОБЩЕОБРАЗОВАТЕЛЬНАЯ </w:t>
      </w:r>
      <w:r w:rsidRPr="009515E4">
        <w:rPr>
          <w:b/>
          <w:sz w:val="32"/>
          <w:szCs w:val="32"/>
        </w:rPr>
        <w:t>ПРОГРАММА</w:t>
      </w:r>
    </w:p>
    <w:p w:rsidR="006A5985" w:rsidRPr="009515E4" w:rsidRDefault="006A5985" w:rsidP="006A5985">
      <w:pPr>
        <w:autoSpaceDE w:val="0"/>
        <w:autoSpaceDN w:val="0"/>
        <w:adjustRightInd w:val="0"/>
        <w:contextualSpacing/>
        <w:jc w:val="center"/>
        <w:rPr>
          <w:b/>
          <w:sz w:val="32"/>
          <w:szCs w:val="32"/>
        </w:rPr>
      </w:pPr>
      <w:r w:rsidRPr="009515E4">
        <w:rPr>
          <w:b/>
          <w:sz w:val="32"/>
          <w:szCs w:val="32"/>
        </w:rPr>
        <w:t xml:space="preserve"> (ДОПОЛНИТЕЛЬНАЯ ОБЩЕРАЗВИВАЮЩАЯ ПРОГРАММА) </w:t>
      </w:r>
    </w:p>
    <w:p w:rsidR="009F6DB2" w:rsidRPr="006A5985" w:rsidRDefault="009F6DB2" w:rsidP="009F6DB2">
      <w:pPr>
        <w:pStyle w:val="1"/>
        <w:jc w:val="center"/>
        <w:rPr>
          <w:rFonts w:ascii="Times New Roman" w:hAnsi="Times New Roman" w:cs="Times New Roman"/>
          <w:color w:val="auto"/>
          <w:sz w:val="56"/>
          <w:szCs w:val="56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  <w:r w:rsidRPr="006A5985">
        <w:rPr>
          <w:rFonts w:ascii="Times New Roman" w:hAnsi="Times New Roman" w:cs="Times New Roman"/>
          <w:color w:val="auto"/>
          <w:sz w:val="56"/>
          <w:szCs w:val="56"/>
        </w:rPr>
        <w:t>«Цветные горошины»</w:t>
      </w:r>
    </w:p>
    <w:p w:rsidR="009F6DB2" w:rsidRDefault="009F6DB2" w:rsidP="009F6D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DB2" w:rsidRPr="00721F69" w:rsidRDefault="009F6DB2" w:rsidP="009F6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1F69">
        <w:rPr>
          <w:b/>
          <w:sz w:val="28"/>
          <w:szCs w:val="28"/>
        </w:rPr>
        <w:t xml:space="preserve">Возраст детей: </w:t>
      </w:r>
      <w:r w:rsidR="001452B9">
        <w:rPr>
          <w:b/>
          <w:sz w:val="28"/>
          <w:szCs w:val="28"/>
        </w:rPr>
        <w:t>5</w:t>
      </w:r>
      <w:r w:rsidRPr="00721F69">
        <w:rPr>
          <w:b/>
          <w:sz w:val="28"/>
          <w:szCs w:val="28"/>
        </w:rPr>
        <w:t>-</w:t>
      </w:r>
      <w:r w:rsidR="003E24F1">
        <w:rPr>
          <w:b/>
          <w:sz w:val="28"/>
          <w:szCs w:val="28"/>
        </w:rPr>
        <w:t>7</w:t>
      </w:r>
      <w:r w:rsidRPr="00721F69">
        <w:rPr>
          <w:b/>
          <w:sz w:val="28"/>
          <w:szCs w:val="28"/>
        </w:rPr>
        <w:t xml:space="preserve"> лет</w:t>
      </w:r>
    </w:p>
    <w:p w:rsidR="009F6DB2" w:rsidRPr="00721F69" w:rsidRDefault="009F6DB2" w:rsidP="009F6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1F69">
        <w:rPr>
          <w:b/>
          <w:sz w:val="28"/>
          <w:szCs w:val="28"/>
        </w:rPr>
        <w:t xml:space="preserve">Срок реализации: 2 года </w:t>
      </w:r>
    </w:p>
    <w:p w:rsidR="009F6DB2" w:rsidRPr="00BC3C6A" w:rsidRDefault="009F6DB2" w:rsidP="009F6DB2">
      <w:pPr>
        <w:tabs>
          <w:tab w:val="left" w:pos="5340"/>
        </w:tabs>
        <w:suppressAutoHyphens/>
        <w:rPr>
          <w:bCs/>
          <w:color w:val="373636"/>
          <w:sz w:val="28"/>
          <w:szCs w:val="28"/>
          <w:lang w:eastAsia="ar-SA"/>
        </w:rPr>
      </w:pPr>
      <w:r>
        <w:rPr>
          <w:bCs/>
          <w:color w:val="373636"/>
          <w:sz w:val="28"/>
          <w:szCs w:val="28"/>
          <w:lang w:eastAsia="ar-SA"/>
        </w:rPr>
        <w:tab/>
      </w:r>
    </w:p>
    <w:p w:rsidR="009F6DB2" w:rsidRDefault="009F6DB2" w:rsidP="009F6DB2">
      <w:pPr>
        <w:pStyle w:val="1"/>
        <w:jc w:val="right"/>
        <w:rPr>
          <w:rFonts w:ascii="Times New Roman" w:hAnsi="Times New Roman" w:cs="Times New Roman"/>
        </w:rPr>
      </w:pPr>
    </w:p>
    <w:p w:rsidR="00721F69" w:rsidRDefault="00721F69" w:rsidP="009F6DB2">
      <w:pPr>
        <w:pStyle w:val="1"/>
        <w:jc w:val="right"/>
        <w:rPr>
          <w:rFonts w:ascii="Times New Roman" w:hAnsi="Times New Roman" w:cs="Times New Roman"/>
        </w:rPr>
      </w:pPr>
    </w:p>
    <w:p w:rsidR="00721F69" w:rsidRPr="00A24D71" w:rsidRDefault="00721F69" w:rsidP="00721F69">
      <w:pPr>
        <w:jc w:val="right"/>
        <w:rPr>
          <w:b/>
          <w:sz w:val="28"/>
          <w:szCs w:val="28"/>
        </w:rPr>
      </w:pPr>
      <w:r w:rsidRPr="00A24D71">
        <w:rPr>
          <w:b/>
          <w:sz w:val="28"/>
          <w:szCs w:val="28"/>
        </w:rPr>
        <w:t>Составитель:</w:t>
      </w:r>
    </w:p>
    <w:p w:rsidR="00721F69" w:rsidRPr="00A24D71" w:rsidRDefault="00721F69" w:rsidP="00721F69">
      <w:pPr>
        <w:jc w:val="right"/>
        <w:rPr>
          <w:b/>
          <w:sz w:val="28"/>
          <w:szCs w:val="28"/>
        </w:rPr>
      </w:pPr>
      <w:r w:rsidRPr="00A24D71">
        <w:rPr>
          <w:b/>
          <w:sz w:val="28"/>
          <w:szCs w:val="28"/>
        </w:rPr>
        <w:t>учитель-логопед</w:t>
      </w:r>
    </w:p>
    <w:p w:rsidR="00721F69" w:rsidRPr="00A24D71" w:rsidRDefault="00721F69" w:rsidP="00721F69">
      <w:pPr>
        <w:jc w:val="right"/>
        <w:rPr>
          <w:b/>
          <w:sz w:val="28"/>
          <w:szCs w:val="28"/>
        </w:rPr>
      </w:pPr>
      <w:proofErr w:type="spellStart"/>
      <w:r w:rsidRPr="00A24D71">
        <w:rPr>
          <w:b/>
          <w:sz w:val="28"/>
          <w:szCs w:val="28"/>
        </w:rPr>
        <w:t>Боронина</w:t>
      </w:r>
      <w:proofErr w:type="spellEnd"/>
      <w:r w:rsidRPr="00A24D71">
        <w:rPr>
          <w:b/>
          <w:sz w:val="28"/>
          <w:szCs w:val="28"/>
        </w:rPr>
        <w:t xml:space="preserve"> О.Ю.</w:t>
      </w:r>
    </w:p>
    <w:p w:rsidR="00721F69" w:rsidRDefault="00721F69" w:rsidP="00721F69">
      <w:pPr>
        <w:jc w:val="center"/>
        <w:rPr>
          <w:sz w:val="26"/>
          <w:szCs w:val="26"/>
          <w:u w:val="thick"/>
        </w:rPr>
      </w:pPr>
    </w:p>
    <w:p w:rsidR="00721F69" w:rsidRDefault="00721F69" w:rsidP="00721F69">
      <w:pPr>
        <w:jc w:val="center"/>
        <w:rPr>
          <w:sz w:val="26"/>
          <w:szCs w:val="26"/>
          <w:u w:val="thick"/>
        </w:rPr>
      </w:pPr>
    </w:p>
    <w:p w:rsidR="00721F69" w:rsidRDefault="00721F69" w:rsidP="00721F69">
      <w:pPr>
        <w:jc w:val="center"/>
        <w:rPr>
          <w:sz w:val="26"/>
          <w:szCs w:val="26"/>
          <w:u w:val="thick"/>
        </w:rPr>
      </w:pPr>
    </w:p>
    <w:p w:rsidR="00721F69" w:rsidRDefault="00721F69" w:rsidP="00721F69">
      <w:pPr>
        <w:jc w:val="center"/>
        <w:rPr>
          <w:sz w:val="26"/>
          <w:szCs w:val="26"/>
          <w:u w:val="thick"/>
        </w:rPr>
      </w:pPr>
    </w:p>
    <w:p w:rsidR="00721F69" w:rsidRDefault="00721F69" w:rsidP="00721F69">
      <w:pPr>
        <w:jc w:val="center"/>
        <w:rPr>
          <w:sz w:val="26"/>
          <w:szCs w:val="26"/>
          <w:u w:val="thick"/>
        </w:rPr>
      </w:pPr>
    </w:p>
    <w:p w:rsidR="00721F69" w:rsidRDefault="00721F69" w:rsidP="00721F69">
      <w:pPr>
        <w:jc w:val="center"/>
        <w:rPr>
          <w:sz w:val="26"/>
          <w:szCs w:val="26"/>
          <w:u w:val="thick"/>
        </w:rPr>
      </w:pPr>
    </w:p>
    <w:p w:rsidR="00721F69" w:rsidRDefault="00721F69" w:rsidP="00721F69">
      <w:pPr>
        <w:jc w:val="center"/>
        <w:rPr>
          <w:sz w:val="26"/>
          <w:szCs w:val="26"/>
          <w:u w:val="thick"/>
        </w:rPr>
      </w:pPr>
    </w:p>
    <w:p w:rsidR="00721F69" w:rsidRDefault="00721F69" w:rsidP="00721F69">
      <w:pPr>
        <w:jc w:val="center"/>
        <w:rPr>
          <w:sz w:val="26"/>
          <w:szCs w:val="26"/>
          <w:u w:val="thick"/>
        </w:rPr>
      </w:pPr>
    </w:p>
    <w:p w:rsidR="001452B9" w:rsidRDefault="001452B9" w:rsidP="00721F69">
      <w:pPr>
        <w:jc w:val="center"/>
        <w:rPr>
          <w:sz w:val="26"/>
          <w:szCs w:val="26"/>
          <w:u w:val="thick"/>
        </w:rPr>
      </w:pPr>
    </w:p>
    <w:p w:rsidR="001452B9" w:rsidRDefault="001452B9" w:rsidP="00721F69">
      <w:pPr>
        <w:jc w:val="center"/>
        <w:rPr>
          <w:sz w:val="26"/>
          <w:szCs w:val="26"/>
          <w:u w:val="thick"/>
        </w:rPr>
      </w:pPr>
    </w:p>
    <w:p w:rsidR="00721F69" w:rsidRDefault="00721F69" w:rsidP="00721F69">
      <w:pPr>
        <w:shd w:val="clear" w:color="auto" w:fill="FFFFFF"/>
        <w:suppressAutoHyphens/>
        <w:jc w:val="center"/>
        <w:rPr>
          <w:color w:val="000000"/>
          <w:sz w:val="28"/>
          <w:szCs w:val="28"/>
          <w:lang w:eastAsia="ar-SA"/>
        </w:rPr>
        <w:sectPr w:rsidR="00721F69" w:rsidSect="00721F69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proofErr w:type="spellStart"/>
      <w:r>
        <w:rPr>
          <w:rFonts w:eastAsia="Calibri"/>
          <w:b/>
          <w:sz w:val="28"/>
          <w:szCs w:val="28"/>
        </w:rPr>
        <w:t>г.о</w:t>
      </w:r>
      <w:proofErr w:type="spellEnd"/>
      <w:r>
        <w:rPr>
          <w:rFonts w:eastAsia="Calibri"/>
          <w:b/>
          <w:sz w:val="28"/>
          <w:szCs w:val="28"/>
        </w:rPr>
        <w:t xml:space="preserve">. </w:t>
      </w:r>
      <w:r w:rsidRPr="00DA76D0">
        <w:rPr>
          <w:rFonts w:eastAsia="Calibri"/>
          <w:b/>
          <w:sz w:val="28"/>
          <w:szCs w:val="28"/>
        </w:rPr>
        <w:t>Саранск</w:t>
      </w:r>
      <w:r>
        <w:rPr>
          <w:rFonts w:eastAsia="Calibri"/>
          <w:b/>
          <w:sz w:val="28"/>
          <w:szCs w:val="28"/>
        </w:rPr>
        <w:t xml:space="preserve">, </w:t>
      </w:r>
      <w:r w:rsidRPr="00DA76D0">
        <w:rPr>
          <w:rFonts w:eastAsia="Calibri"/>
          <w:b/>
          <w:sz w:val="28"/>
          <w:szCs w:val="28"/>
        </w:rPr>
        <w:t>202</w:t>
      </w:r>
      <w:r w:rsidR="003E24F1">
        <w:rPr>
          <w:rFonts w:eastAsia="Calibri"/>
          <w:b/>
          <w:sz w:val="28"/>
          <w:szCs w:val="28"/>
        </w:rPr>
        <w:t>1</w:t>
      </w:r>
      <w:r w:rsidRPr="00DA76D0">
        <w:rPr>
          <w:rFonts w:eastAsia="Calibri"/>
          <w:b/>
          <w:sz w:val="28"/>
          <w:szCs w:val="28"/>
        </w:rPr>
        <w:t xml:space="preserve"> г.</w:t>
      </w:r>
    </w:p>
    <w:p w:rsidR="009F6DB2" w:rsidRPr="00064FC3" w:rsidRDefault="009F6DB2" w:rsidP="00AD645F">
      <w:pPr>
        <w:pStyle w:val="a3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064FC3">
        <w:rPr>
          <w:b/>
          <w:color w:val="000000"/>
          <w:sz w:val="32"/>
          <w:szCs w:val="32"/>
        </w:rPr>
        <w:lastRenderedPageBreak/>
        <w:t>СОДЕРЖАНИЕ</w:t>
      </w:r>
    </w:p>
    <w:p w:rsidR="009F6DB2" w:rsidRPr="00316DAB" w:rsidRDefault="009F6DB2" w:rsidP="009F6DB2">
      <w:pPr>
        <w:jc w:val="center"/>
        <w:rPr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679"/>
        <w:gridCol w:w="1097"/>
      </w:tblGrid>
      <w:tr w:rsidR="009F6DB2" w:rsidRPr="00316DAB" w:rsidTr="00664FE1">
        <w:trPr>
          <w:trHeight w:val="537"/>
        </w:trPr>
        <w:tc>
          <w:tcPr>
            <w:tcW w:w="642" w:type="dxa"/>
          </w:tcPr>
          <w:p w:rsidR="009F6DB2" w:rsidRPr="00316DAB" w:rsidRDefault="009F6DB2" w:rsidP="00664F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9F6DB2" w:rsidRPr="00316DAB" w:rsidRDefault="009F6DB2" w:rsidP="00664F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</w:tcPr>
          <w:p w:rsidR="009F6DB2" w:rsidRPr="00316DAB" w:rsidRDefault="009F6DB2" w:rsidP="00664FE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3</w:t>
            </w:r>
          </w:p>
        </w:tc>
      </w:tr>
      <w:tr w:rsidR="009F6DB2" w:rsidRPr="00316DAB" w:rsidTr="00664FE1">
        <w:trPr>
          <w:trHeight w:val="672"/>
        </w:trPr>
        <w:tc>
          <w:tcPr>
            <w:tcW w:w="642" w:type="dxa"/>
          </w:tcPr>
          <w:p w:rsidR="009F6DB2" w:rsidRPr="00316DAB" w:rsidRDefault="009F6DB2" w:rsidP="00664FE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9F6DB2" w:rsidRPr="00316DAB" w:rsidRDefault="009F6DB2" w:rsidP="00664FE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</w:tcPr>
          <w:p w:rsidR="009F6DB2" w:rsidRPr="00316DAB" w:rsidRDefault="009F6DB2" w:rsidP="00664FE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F6DB2" w:rsidRPr="00316DAB" w:rsidTr="00664FE1">
        <w:trPr>
          <w:trHeight w:val="672"/>
        </w:trPr>
        <w:tc>
          <w:tcPr>
            <w:tcW w:w="642" w:type="dxa"/>
          </w:tcPr>
          <w:p w:rsidR="009F6DB2" w:rsidRPr="00316DAB" w:rsidRDefault="009F6DB2" w:rsidP="00664FE1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9F6DB2" w:rsidRPr="00316DAB" w:rsidRDefault="009F6DB2" w:rsidP="00664FE1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</w:tcPr>
          <w:p w:rsidR="009F6DB2" w:rsidRPr="00316DAB" w:rsidRDefault="00983BBF" w:rsidP="00664FE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F6DB2" w:rsidRPr="00316DAB" w:rsidTr="00664FE1">
        <w:trPr>
          <w:trHeight w:val="672"/>
        </w:trPr>
        <w:tc>
          <w:tcPr>
            <w:tcW w:w="642" w:type="dxa"/>
          </w:tcPr>
          <w:p w:rsidR="009F6DB2" w:rsidRPr="00316DAB" w:rsidRDefault="009F6DB2" w:rsidP="00664FE1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9F6DB2" w:rsidRPr="00316DAB" w:rsidRDefault="009F6DB2" w:rsidP="00664FE1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 w:rsidRPr="00316DAB">
              <w:rPr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</w:tcPr>
          <w:p w:rsidR="009F6DB2" w:rsidRPr="00316DAB" w:rsidRDefault="00983BBF" w:rsidP="00664FE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F6DB2" w:rsidRPr="00316DAB" w:rsidTr="00664FE1">
        <w:trPr>
          <w:trHeight w:val="672"/>
        </w:trPr>
        <w:tc>
          <w:tcPr>
            <w:tcW w:w="642" w:type="dxa"/>
          </w:tcPr>
          <w:p w:rsidR="009F6DB2" w:rsidRPr="00316DAB" w:rsidRDefault="009F6DB2" w:rsidP="00664FE1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9F6DB2" w:rsidRPr="00316DAB" w:rsidRDefault="009F6DB2" w:rsidP="00664FE1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</w:tcPr>
          <w:p w:rsidR="009F6DB2" w:rsidRPr="00316DAB" w:rsidRDefault="00AE41D8" w:rsidP="00983B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3BBF">
              <w:rPr>
                <w:sz w:val="28"/>
                <w:szCs w:val="28"/>
              </w:rPr>
              <w:t>0</w:t>
            </w:r>
          </w:p>
        </w:tc>
      </w:tr>
      <w:tr w:rsidR="009F6DB2" w:rsidRPr="00316DAB" w:rsidTr="00664FE1">
        <w:trPr>
          <w:trHeight w:val="672"/>
        </w:trPr>
        <w:tc>
          <w:tcPr>
            <w:tcW w:w="642" w:type="dxa"/>
          </w:tcPr>
          <w:p w:rsidR="009F6DB2" w:rsidRPr="00316DAB" w:rsidRDefault="009F6DB2" w:rsidP="00664FE1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9F6DB2" w:rsidRPr="00316DAB" w:rsidRDefault="009F6DB2" w:rsidP="00664FE1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16DAB">
              <w:rPr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</w:tcPr>
          <w:p w:rsidR="009F6DB2" w:rsidRPr="00316DAB" w:rsidRDefault="009F6DB2" w:rsidP="00983B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1</w:t>
            </w:r>
            <w:r w:rsidR="00983BBF">
              <w:rPr>
                <w:sz w:val="28"/>
                <w:szCs w:val="28"/>
              </w:rPr>
              <w:t>3</w:t>
            </w:r>
          </w:p>
        </w:tc>
      </w:tr>
      <w:tr w:rsidR="009F6DB2" w:rsidRPr="00316DAB" w:rsidTr="00664FE1">
        <w:trPr>
          <w:trHeight w:val="587"/>
        </w:trPr>
        <w:tc>
          <w:tcPr>
            <w:tcW w:w="642" w:type="dxa"/>
          </w:tcPr>
          <w:p w:rsidR="009F6DB2" w:rsidRPr="00316DAB" w:rsidRDefault="009F6DB2" w:rsidP="00664FE1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>7</w:t>
            </w:r>
          </w:p>
        </w:tc>
        <w:tc>
          <w:tcPr>
            <w:tcW w:w="7679" w:type="dxa"/>
          </w:tcPr>
          <w:p w:rsidR="009F6DB2" w:rsidRPr="00316DAB" w:rsidRDefault="009F6DB2" w:rsidP="00664FE1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 w:rsidRPr="00316DAB">
              <w:rPr>
                <w:sz w:val="28"/>
                <w:szCs w:val="28"/>
              </w:rPr>
              <w:t xml:space="preserve">Приложения </w:t>
            </w:r>
          </w:p>
        </w:tc>
        <w:tc>
          <w:tcPr>
            <w:tcW w:w="1097" w:type="dxa"/>
          </w:tcPr>
          <w:p w:rsidR="009F6DB2" w:rsidRPr="00316DAB" w:rsidRDefault="009F6DB2" w:rsidP="00983B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3BBF">
              <w:rPr>
                <w:sz w:val="28"/>
                <w:szCs w:val="28"/>
              </w:rPr>
              <w:t>4</w:t>
            </w:r>
          </w:p>
        </w:tc>
      </w:tr>
    </w:tbl>
    <w:p w:rsidR="009F6DB2" w:rsidRPr="003C1E73" w:rsidRDefault="009F6DB2" w:rsidP="009F6DB2">
      <w:pPr>
        <w:shd w:val="clear" w:color="auto" w:fill="FFFFFF"/>
        <w:suppressAutoHyphens/>
        <w:jc w:val="center"/>
      </w:pPr>
    </w:p>
    <w:p w:rsidR="009F6DB2" w:rsidRDefault="009F6DB2" w:rsidP="009F6DB2"/>
    <w:p w:rsidR="009F6DB2" w:rsidRDefault="009F6DB2" w:rsidP="009F6DB2">
      <w:pPr>
        <w:pStyle w:val="a3"/>
        <w:jc w:val="center"/>
        <w:rPr>
          <w:b/>
          <w:sz w:val="28"/>
          <w:szCs w:val="28"/>
        </w:rPr>
      </w:pPr>
    </w:p>
    <w:p w:rsidR="009F6DB2" w:rsidRDefault="009F6DB2" w:rsidP="009F6DB2">
      <w:pPr>
        <w:pStyle w:val="a3"/>
        <w:jc w:val="center"/>
        <w:rPr>
          <w:b/>
          <w:sz w:val="28"/>
          <w:szCs w:val="28"/>
        </w:rPr>
      </w:pPr>
    </w:p>
    <w:p w:rsidR="009F6DB2" w:rsidRDefault="009F6DB2" w:rsidP="009F6DB2">
      <w:pPr>
        <w:pStyle w:val="a3"/>
        <w:jc w:val="center"/>
        <w:rPr>
          <w:b/>
          <w:sz w:val="28"/>
          <w:szCs w:val="28"/>
        </w:rPr>
      </w:pPr>
    </w:p>
    <w:p w:rsidR="009F6DB2" w:rsidRDefault="009F6DB2" w:rsidP="009F6DB2">
      <w:pPr>
        <w:pStyle w:val="a3"/>
        <w:jc w:val="center"/>
        <w:rPr>
          <w:b/>
          <w:sz w:val="28"/>
          <w:szCs w:val="28"/>
        </w:rPr>
      </w:pPr>
    </w:p>
    <w:p w:rsidR="009F6DB2" w:rsidRDefault="009F6DB2" w:rsidP="009F6DB2">
      <w:pPr>
        <w:pStyle w:val="a3"/>
        <w:jc w:val="center"/>
        <w:rPr>
          <w:b/>
          <w:sz w:val="28"/>
          <w:szCs w:val="28"/>
        </w:rPr>
      </w:pPr>
    </w:p>
    <w:p w:rsidR="009F6DB2" w:rsidRDefault="009F6DB2" w:rsidP="009F6DB2">
      <w:pPr>
        <w:pStyle w:val="a3"/>
        <w:jc w:val="center"/>
        <w:rPr>
          <w:b/>
          <w:sz w:val="28"/>
          <w:szCs w:val="28"/>
        </w:rPr>
      </w:pPr>
    </w:p>
    <w:p w:rsidR="009F6DB2" w:rsidRDefault="009F6DB2" w:rsidP="009F6DB2">
      <w:pPr>
        <w:pStyle w:val="a3"/>
        <w:jc w:val="center"/>
        <w:rPr>
          <w:b/>
          <w:sz w:val="28"/>
          <w:szCs w:val="28"/>
        </w:rPr>
      </w:pPr>
    </w:p>
    <w:p w:rsidR="009F6DB2" w:rsidRDefault="009F6DB2" w:rsidP="009F6DB2">
      <w:pPr>
        <w:pStyle w:val="a3"/>
        <w:jc w:val="center"/>
        <w:rPr>
          <w:b/>
          <w:sz w:val="28"/>
          <w:szCs w:val="28"/>
        </w:rPr>
      </w:pPr>
    </w:p>
    <w:p w:rsidR="009F6DB2" w:rsidRDefault="009F6DB2" w:rsidP="009F6DB2">
      <w:pPr>
        <w:pStyle w:val="a3"/>
        <w:jc w:val="center"/>
        <w:rPr>
          <w:b/>
          <w:sz w:val="28"/>
          <w:szCs w:val="28"/>
        </w:rPr>
      </w:pPr>
    </w:p>
    <w:p w:rsidR="009F6DB2" w:rsidRDefault="009F6DB2" w:rsidP="009F6DB2">
      <w:pPr>
        <w:pStyle w:val="a3"/>
        <w:jc w:val="center"/>
        <w:rPr>
          <w:b/>
          <w:sz w:val="28"/>
          <w:szCs w:val="28"/>
        </w:rPr>
      </w:pPr>
    </w:p>
    <w:p w:rsidR="009F6DB2" w:rsidRDefault="009F6DB2" w:rsidP="009F6DB2">
      <w:pPr>
        <w:pStyle w:val="a3"/>
        <w:jc w:val="center"/>
        <w:rPr>
          <w:b/>
          <w:sz w:val="28"/>
          <w:szCs w:val="28"/>
        </w:rPr>
      </w:pPr>
    </w:p>
    <w:p w:rsidR="009F6DB2" w:rsidRDefault="009F6DB2" w:rsidP="009F6DB2">
      <w:pPr>
        <w:pStyle w:val="a3"/>
        <w:jc w:val="center"/>
        <w:rPr>
          <w:b/>
          <w:sz w:val="28"/>
          <w:szCs w:val="28"/>
        </w:rPr>
      </w:pPr>
    </w:p>
    <w:p w:rsidR="00AD645F" w:rsidRDefault="00AD645F" w:rsidP="009F6DB2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9F6DB2" w:rsidRDefault="009F6DB2" w:rsidP="009F6DB2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6D221F">
        <w:rPr>
          <w:b/>
          <w:bCs/>
          <w:sz w:val="28"/>
          <w:szCs w:val="28"/>
        </w:rPr>
        <w:t>ПАСПОРТ ПРОГРАММЫ</w:t>
      </w:r>
      <w:r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39"/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4509"/>
      </w:tblGrid>
      <w:tr w:rsidR="009F6DB2" w:rsidRPr="0043501D" w:rsidTr="00664FE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F6DB2" w:rsidRPr="0043501D" w:rsidRDefault="009F6DB2" w:rsidP="00664FE1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Наименование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F6DB2" w:rsidRPr="0043501D" w:rsidRDefault="009F6DB2" w:rsidP="009F6DB2">
            <w:pPr>
              <w:jc w:val="both"/>
              <w:rPr>
                <w:color w:val="000000"/>
                <w:highlight w:val="yellow"/>
              </w:rPr>
            </w:pPr>
            <w:r w:rsidRPr="0043501D">
              <w:rPr>
                <w:color w:val="000000"/>
              </w:rPr>
              <w:t>«</w:t>
            </w:r>
            <w:r>
              <w:rPr>
                <w:color w:val="000000"/>
              </w:rPr>
              <w:t>Цветные горошины</w:t>
            </w:r>
            <w:r w:rsidRPr="0043501D">
              <w:rPr>
                <w:color w:val="000000"/>
              </w:rPr>
              <w:t>»</w:t>
            </w:r>
          </w:p>
        </w:tc>
      </w:tr>
      <w:tr w:rsidR="009F6DB2" w:rsidRPr="0043501D" w:rsidTr="00664FE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F6DB2" w:rsidRPr="0043501D" w:rsidRDefault="009F6DB2" w:rsidP="00664FE1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Руководитель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9F6DB2" w:rsidRPr="0043501D" w:rsidRDefault="009F6DB2" w:rsidP="00664FE1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43501D">
              <w:rPr>
                <w:color w:val="000000"/>
              </w:rPr>
              <w:t>Боронина</w:t>
            </w:r>
            <w:proofErr w:type="spellEnd"/>
            <w:r w:rsidRPr="0043501D">
              <w:rPr>
                <w:color w:val="000000"/>
              </w:rPr>
              <w:t xml:space="preserve"> Оксана Юрьевна, высшая</w:t>
            </w:r>
          </w:p>
        </w:tc>
      </w:tr>
      <w:tr w:rsidR="009F6DB2" w:rsidRPr="0043501D" w:rsidTr="00664FE1">
        <w:trPr>
          <w:trHeight w:val="459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F6DB2" w:rsidRPr="0043501D" w:rsidRDefault="009F6DB2" w:rsidP="00664FE1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Организация-исполнитель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F6DB2" w:rsidRPr="0043501D" w:rsidRDefault="009F6DB2" w:rsidP="00664FE1">
            <w:pPr>
              <w:jc w:val="both"/>
              <w:rPr>
                <w:color w:val="000000"/>
              </w:rPr>
            </w:pPr>
            <w:r w:rsidRPr="0043501D">
              <w:rPr>
                <w:color w:val="000000"/>
              </w:rPr>
              <w:t>МАДОУ «Детский сад № 104»</w:t>
            </w:r>
          </w:p>
        </w:tc>
      </w:tr>
      <w:tr w:rsidR="009F6DB2" w:rsidRPr="0043501D" w:rsidTr="00664FE1">
        <w:trPr>
          <w:trHeight w:val="596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F6DB2" w:rsidRPr="0043501D" w:rsidRDefault="009F6DB2" w:rsidP="00664FE1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Адрес организации</w:t>
            </w:r>
          </w:p>
          <w:p w:rsidR="009F6DB2" w:rsidRPr="0043501D" w:rsidRDefault="009F6DB2" w:rsidP="00664FE1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исполнителя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F6DB2" w:rsidRPr="0043501D" w:rsidRDefault="009F6DB2" w:rsidP="00664FE1">
            <w:pPr>
              <w:jc w:val="both"/>
              <w:rPr>
                <w:color w:val="000000"/>
              </w:rPr>
            </w:pPr>
            <w:r w:rsidRPr="0043501D">
              <w:rPr>
                <w:color w:val="000000"/>
              </w:rPr>
              <w:t xml:space="preserve">430034, </w:t>
            </w:r>
            <w:proofErr w:type="spellStart"/>
            <w:r w:rsidRPr="0043501D">
              <w:rPr>
                <w:color w:val="000000"/>
              </w:rPr>
              <w:t>г</w:t>
            </w:r>
            <w:proofErr w:type="gramStart"/>
            <w:r w:rsidRPr="0043501D">
              <w:rPr>
                <w:color w:val="000000"/>
              </w:rPr>
              <w:t>.С</w:t>
            </w:r>
            <w:proofErr w:type="gramEnd"/>
            <w:r w:rsidRPr="0043501D">
              <w:rPr>
                <w:color w:val="000000"/>
              </w:rPr>
              <w:t>аранск</w:t>
            </w:r>
            <w:proofErr w:type="spellEnd"/>
            <w:r w:rsidRPr="0043501D">
              <w:rPr>
                <w:color w:val="000000"/>
              </w:rPr>
              <w:t xml:space="preserve">, </w:t>
            </w:r>
            <w:proofErr w:type="spellStart"/>
            <w:r w:rsidRPr="0043501D">
              <w:rPr>
                <w:color w:val="000000"/>
              </w:rPr>
              <w:t>ул.Коваленко</w:t>
            </w:r>
            <w:proofErr w:type="spellEnd"/>
            <w:r w:rsidRPr="0043501D">
              <w:rPr>
                <w:color w:val="000000"/>
              </w:rPr>
              <w:t>, д.10а</w:t>
            </w:r>
          </w:p>
        </w:tc>
      </w:tr>
      <w:tr w:rsidR="009F6DB2" w:rsidRPr="0043501D" w:rsidTr="00664FE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F6DB2" w:rsidRPr="0043501D" w:rsidRDefault="009F6DB2" w:rsidP="00664FE1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Цель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F6DB2" w:rsidRPr="0043501D" w:rsidRDefault="008545AE" w:rsidP="00664FE1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</w:t>
            </w:r>
            <w:r w:rsidRPr="008545AE">
              <w:rPr>
                <w:color w:val="000000"/>
              </w:rPr>
              <w:t>азвитие художественно-эстетического вкуса, эмоциональной сферы и творческих способностей детей с ОВЗ старшего дошкольного возраста средствами танцевального искусства.</w:t>
            </w:r>
          </w:p>
        </w:tc>
      </w:tr>
      <w:tr w:rsidR="009F6DB2" w:rsidRPr="0043501D" w:rsidTr="00664FE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F6DB2" w:rsidRPr="0043501D" w:rsidRDefault="009F6DB2" w:rsidP="00664FE1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Направленность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F6DB2" w:rsidRPr="0043501D" w:rsidRDefault="009F6DB2" w:rsidP="00664FE1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Коррекционно -</w:t>
            </w:r>
            <w:r w:rsidR="00551C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развивающая</w:t>
            </w:r>
          </w:p>
        </w:tc>
      </w:tr>
      <w:tr w:rsidR="009F6DB2" w:rsidRPr="0043501D" w:rsidTr="00664FE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F6DB2" w:rsidRPr="0043501D" w:rsidRDefault="009F6DB2" w:rsidP="00664FE1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 xml:space="preserve">Срок реализации программы 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F6DB2" w:rsidRPr="0043501D" w:rsidRDefault="009F6DB2" w:rsidP="00664FE1">
            <w:pPr>
              <w:jc w:val="both"/>
              <w:rPr>
                <w:color w:val="000000"/>
                <w:highlight w:val="yellow"/>
              </w:rPr>
            </w:pPr>
            <w:r w:rsidRPr="0043501D">
              <w:rPr>
                <w:color w:val="000000"/>
              </w:rPr>
              <w:t>2 года</w:t>
            </w:r>
          </w:p>
        </w:tc>
      </w:tr>
      <w:tr w:rsidR="009F6DB2" w:rsidRPr="0043501D" w:rsidTr="00664FE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F6DB2" w:rsidRPr="0043501D" w:rsidRDefault="009F6DB2" w:rsidP="00664FE1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Вид программы</w:t>
            </w:r>
          </w:p>
          <w:p w:rsidR="009F6DB2" w:rsidRPr="0043501D" w:rsidRDefault="009F6DB2" w:rsidP="00664FE1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Уровень реализации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F6DB2" w:rsidRPr="0043501D" w:rsidRDefault="009F6DB2" w:rsidP="00664FE1">
            <w:pPr>
              <w:jc w:val="both"/>
              <w:rPr>
                <w:color w:val="000000"/>
              </w:rPr>
            </w:pPr>
            <w:r w:rsidRPr="0043501D">
              <w:rPr>
                <w:color w:val="000000"/>
              </w:rPr>
              <w:t> адаптированная  </w:t>
            </w:r>
          </w:p>
          <w:p w:rsidR="009F6DB2" w:rsidRPr="0043501D" w:rsidRDefault="009F6DB2" w:rsidP="00664FE1">
            <w:pPr>
              <w:jc w:val="both"/>
              <w:rPr>
                <w:color w:val="000000"/>
                <w:highlight w:val="yellow"/>
              </w:rPr>
            </w:pPr>
            <w:r w:rsidRPr="0043501D">
              <w:rPr>
                <w:color w:val="000000"/>
              </w:rPr>
              <w:t> дошкольное  образование</w:t>
            </w:r>
          </w:p>
        </w:tc>
      </w:tr>
      <w:tr w:rsidR="009F6DB2" w:rsidRPr="0043501D" w:rsidTr="00664FE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F6DB2" w:rsidRPr="0043501D" w:rsidRDefault="009F6DB2" w:rsidP="00664FE1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 xml:space="preserve">Система реализации </w:t>
            </w:r>
            <w:proofErr w:type="gramStart"/>
            <w:r w:rsidRPr="0043501D">
              <w:rPr>
                <w:b/>
                <w:color w:val="000000"/>
              </w:rPr>
              <w:t>контроля за</w:t>
            </w:r>
            <w:proofErr w:type="gramEnd"/>
            <w:r w:rsidRPr="0043501D"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F6DB2" w:rsidRPr="0043501D" w:rsidRDefault="009F6DB2" w:rsidP="00664FE1">
            <w:pPr>
              <w:jc w:val="both"/>
              <w:rPr>
                <w:color w:val="000000"/>
              </w:rPr>
            </w:pPr>
            <w:r w:rsidRPr="0043501D">
              <w:rPr>
                <w:color w:val="000000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9F6DB2" w:rsidRPr="0043501D" w:rsidRDefault="009F6DB2" w:rsidP="00664FE1">
            <w:pPr>
              <w:jc w:val="both"/>
              <w:rPr>
                <w:color w:val="000000"/>
                <w:highlight w:val="yellow"/>
              </w:rPr>
            </w:pPr>
            <w:r w:rsidRPr="0043501D">
              <w:rPr>
                <w:color w:val="000000"/>
              </w:rPr>
              <w:t>практическую работу осуществляет педагогический коллектив</w:t>
            </w:r>
          </w:p>
        </w:tc>
      </w:tr>
      <w:tr w:rsidR="009F6DB2" w:rsidRPr="0043501D" w:rsidTr="00664FE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F6DB2" w:rsidRPr="0043501D" w:rsidRDefault="009F6DB2" w:rsidP="00664FE1">
            <w:pPr>
              <w:jc w:val="both"/>
              <w:rPr>
                <w:b/>
                <w:color w:val="000000"/>
              </w:rPr>
            </w:pPr>
            <w:r w:rsidRPr="0043501D">
              <w:rPr>
                <w:b/>
                <w:color w:val="000000"/>
              </w:rPr>
              <w:t>Ожидаемые конечные результаты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F6DB2" w:rsidRPr="009F6DB2" w:rsidRDefault="009F6DB2" w:rsidP="009F6DB2">
            <w:pPr>
              <w:pStyle w:val="a4"/>
              <w:numPr>
                <w:ilvl w:val="0"/>
                <w:numId w:val="2"/>
              </w:numPr>
              <w:tabs>
                <w:tab w:val="left" w:pos="398"/>
              </w:tabs>
              <w:autoSpaceDE w:val="0"/>
              <w:jc w:val="both"/>
              <w:rPr>
                <w:color w:val="000000"/>
              </w:rPr>
            </w:pPr>
            <w:r w:rsidRPr="009F6DB2">
              <w:t>овладение  определённым  «запасом»  движений  в  общеобразовательных  и  танцевальных  упражнениях.</w:t>
            </w:r>
          </w:p>
          <w:p w:rsidR="009F6DB2" w:rsidRPr="009F6DB2" w:rsidRDefault="009F6DB2" w:rsidP="009F6DB2">
            <w:pPr>
              <w:pStyle w:val="a4"/>
              <w:numPr>
                <w:ilvl w:val="0"/>
                <w:numId w:val="2"/>
              </w:numPr>
              <w:tabs>
                <w:tab w:val="left" w:pos="398"/>
              </w:tabs>
              <w:autoSpaceDE w:val="0"/>
              <w:rPr>
                <w:color w:val="000000"/>
              </w:rPr>
            </w:pPr>
            <w:r w:rsidRPr="009F6DB2">
              <w:t xml:space="preserve"> </w:t>
            </w:r>
            <w:r>
              <w:t>ов</w:t>
            </w:r>
            <w:r w:rsidRPr="009F6DB2">
              <w:t>ладе</w:t>
            </w:r>
            <w:r>
              <w:t xml:space="preserve">ние умением передачи </w:t>
            </w:r>
            <w:r w:rsidRPr="009F6DB2">
              <w:t xml:space="preserve"> характер</w:t>
            </w:r>
            <w:r>
              <w:t>а</w:t>
            </w:r>
            <w:r w:rsidRPr="009F6DB2">
              <w:t xml:space="preserve">  музыкального  произведения основными  х</w:t>
            </w:r>
            <w:r>
              <w:t>ореографическими  упражнениями.</w:t>
            </w:r>
          </w:p>
          <w:p w:rsidR="009F6DB2" w:rsidRPr="009F6DB2" w:rsidRDefault="009F6DB2" w:rsidP="009F6DB2">
            <w:pPr>
              <w:pStyle w:val="a4"/>
              <w:numPr>
                <w:ilvl w:val="0"/>
                <w:numId w:val="2"/>
              </w:numPr>
              <w:tabs>
                <w:tab w:val="left" w:pos="398"/>
              </w:tabs>
              <w:autoSpaceDE w:val="0"/>
              <w:rPr>
                <w:color w:val="000000"/>
              </w:rPr>
            </w:pPr>
            <w:r>
              <w:t>у</w:t>
            </w:r>
            <w:r w:rsidRPr="009F6DB2">
              <w:t>ме</w:t>
            </w:r>
            <w:r>
              <w:t>ние</w:t>
            </w:r>
            <w:r w:rsidRPr="009F6DB2">
              <w:t xml:space="preserve">  исполнять  ритмические, </w:t>
            </w:r>
            <w:r>
              <w:t>эстрадные</w:t>
            </w:r>
            <w:r w:rsidRPr="009F6DB2">
              <w:t xml:space="preserve">  танцы  и </w:t>
            </w:r>
            <w:r>
              <w:t>хореографические</w:t>
            </w:r>
            <w:r w:rsidRPr="009F6DB2">
              <w:t xml:space="preserve">  упражнений  под  музыку</w:t>
            </w:r>
            <w:r>
              <w:t>.</w:t>
            </w:r>
          </w:p>
          <w:p w:rsidR="009F6DB2" w:rsidRPr="009F6DB2" w:rsidRDefault="009F6DB2" w:rsidP="009F6DB2">
            <w:pPr>
              <w:pStyle w:val="a4"/>
              <w:numPr>
                <w:ilvl w:val="0"/>
                <w:numId w:val="2"/>
              </w:numPr>
              <w:tabs>
                <w:tab w:val="left" w:pos="398"/>
              </w:tabs>
              <w:autoSpaceDE w:val="0"/>
              <w:rPr>
                <w:color w:val="000000"/>
              </w:rPr>
            </w:pPr>
            <w:r>
              <w:t>овладение согласованностью в  речи, музыке и в движениях.</w:t>
            </w:r>
          </w:p>
        </w:tc>
      </w:tr>
    </w:tbl>
    <w:p w:rsidR="009F6DB2" w:rsidRPr="0043501D" w:rsidRDefault="009F6DB2" w:rsidP="009F6DB2">
      <w:pPr>
        <w:pStyle w:val="a3"/>
        <w:jc w:val="center"/>
        <w:rPr>
          <w:b/>
        </w:rPr>
      </w:pPr>
    </w:p>
    <w:p w:rsidR="009F6DB2" w:rsidRDefault="009F6DB2" w:rsidP="009F6DB2">
      <w:pPr>
        <w:pStyle w:val="a3"/>
        <w:jc w:val="center"/>
        <w:rPr>
          <w:b/>
        </w:rPr>
      </w:pPr>
    </w:p>
    <w:p w:rsidR="009F6DB2" w:rsidRDefault="009F6DB2" w:rsidP="009F6DB2">
      <w:pPr>
        <w:pStyle w:val="a3"/>
        <w:jc w:val="center"/>
        <w:rPr>
          <w:b/>
        </w:rPr>
      </w:pPr>
    </w:p>
    <w:p w:rsidR="009F6DB2" w:rsidRDefault="009F6DB2" w:rsidP="00E3130A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F6DB2" w:rsidRDefault="009F6DB2" w:rsidP="00E3130A">
      <w:pPr>
        <w:ind w:firstLine="567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1. </w:t>
      </w:r>
      <w:r w:rsidRPr="00F62CBE">
        <w:rPr>
          <w:b/>
          <w:color w:val="000000"/>
          <w:sz w:val="28"/>
          <w:szCs w:val="28"/>
          <w:lang w:eastAsia="ar-SA"/>
        </w:rPr>
        <w:t>Направленность программы.</w:t>
      </w:r>
    </w:p>
    <w:p w:rsidR="009F6DB2" w:rsidRPr="00F62CBE" w:rsidRDefault="009F6DB2" w:rsidP="00E3130A">
      <w:pPr>
        <w:ind w:firstLine="567"/>
        <w:jc w:val="both"/>
        <w:rPr>
          <w:b/>
          <w:color w:val="000000"/>
          <w:sz w:val="28"/>
          <w:szCs w:val="28"/>
          <w:lang w:eastAsia="ar-SA"/>
        </w:rPr>
      </w:pPr>
    </w:p>
    <w:p w:rsidR="00983BBF" w:rsidRPr="00983BBF" w:rsidRDefault="00983BBF" w:rsidP="00983BBF">
      <w:pPr>
        <w:ind w:firstLine="567"/>
        <w:jc w:val="both"/>
        <w:rPr>
          <w:bCs/>
          <w:sz w:val="28"/>
          <w:szCs w:val="28"/>
        </w:rPr>
      </w:pPr>
      <w:r w:rsidRPr="00983BBF">
        <w:rPr>
          <w:bCs/>
          <w:sz w:val="28"/>
          <w:szCs w:val="28"/>
        </w:rPr>
        <w:t xml:space="preserve">Адаптированная дополнительная общеразвивающая программа по танцевальной ритмике  «Цветные горошины» </w:t>
      </w:r>
      <w:r w:rsidRPr="00983BBF">
        <w:rPr>
          <w:sz w:val="28"/>
          <w:szCs w:val="28"/>
        </w:rPr>
        <w:t xml:space="preserve">по содержанию является </w:t>
      </w:r>
      <w:r w:rsidRPr="00983BBF">
        <w:rPr>
          <w:bCs/>
          <w:sz w:val="28"/>
          <w:szCs w:val="28"/>
        </w:rPr>
        <w:t xml:space="preserve">программой </w:t>
      </w:r>
      <w:r w:rsidRPr="00983BBF">
        <w:rPr>
          <w:b/>
          <w:bCs/>
          <w:iCs/>
          <w:sz w:val="28"/>
          <w:szCs w:val="28"/>
        </w:rPr>
        <w:t>художественной направленности</w:t>
      </w:r>
      <w:r w:rsidRPr="00983BBF">
        <w:rPr>
          <w:bCs/>
          <w:sz w:val="28"/>
          <w:szCs w:val="28"/>
        </w:rPr>
        <w:t xml:space="preserve">, по функциональному предназначению – </w:t>
      </w:r>
      <w:r w:rsidRPr="00983BBF">
        <w:rPr>
          <w:b/>
          <w:bCs/>
          <w:sz w:val="28"/>
          <w:szCs w:val="28"/>
        </w:rPr>
        <w:t>коррекционно-развивающая</w:t>
      </w:r>
      <w:r w:rsidRPr="00983BBF">
        <w:rPr>
          <w:bCs/>
          <w:sz w:val="28"/>
          <w:szCs w:val="28"/>
        </w:rPr>
        <w:t>.</w:t>
      </w:r>
    </w:p>
    <w:p w:rsidR="009F6DB2" w:rsidRDefault="009F6DB2" w:rsidP="00E3130A">
      <w:pPr>
        <w:ind w:firstLine="567"/>
        <w:jc w:val="both"/>
        <w:rPr>
          <w:sz w:val="28"/>
          <w:szCs w:val="28"/>
        </w:rPr>
      </w:pPr>
      <w:r w:rsidRPr="0043501D">
        <w:rPr>
          <w:sz w:val="28"/>
          <w:szCs w:val="28"/>
        </w:rPr>
        <w:t xml:space="preserve">Данная программа </w:t>
      </w:r>
      <w:r w:rsidRPr="00E22E87">
        <w:rPr>
          <w:sz w:val="28"/>
          <w:szCs w:val="28"/>
        </w:rPr>
        <w:t>вводит детей</w:t>
      </w:r>
      <w:r>
        <w:rPr>
          <w:sz w:val="28"/>
          <w:szCs w:val="28"/>
        </w:rPr>
        <w:t xml:space="preserve"> с ОВЗ</w:t>
      </w:r>
      <w:r w:rsidRPr="00E22E87">
        <w:rPr>
          <w:sz w:val="28"/>
          <w:szCs w:val="28"/>
        </w:rPr>
        <w:t xml:space="preserve"> в большой и удивительный мир хореографии, посредством игры  знакомит с некоторыми ж</w:t>
      </w:r>
      <w:r>
        <w:rPr>
          <w:sz w:val="28"/>
          <w:szCs w:val="28"/>
        </w:rPr>
        <w:t xml:space="preserve">анрами, видами, стилями танцев, </w:t>
      </w:r>
      <w:r w:rsidRPr="00E22E87">
        <w:rPr>
          <w:sz w:val="28"/>
          <w:szCs w:val="28"/>
        </w:rPr>
        <w:t>развива</w:t>
      </w:r>
      <w:r>
        <w:rPr>
          <w:sz w:val="28"/>
          <w:szCs w:val="28"/>
        </w:rPr>
        <w:t>я</w:t>
      </w:r>
      <w:r w:rsidRPr="00E22E87">
        <w:rPr>
          <w:sz w:val="28"/>
          <w:szCs w:val="28"/>
        </w:rPr>
        <w:t xml:space="preserve">  способност</w:t>
      </w:r>
      <w:r>
        <w:rPr>
          <w:sz w:val="28"/>
          <w:szCs w:val="28"/>
        </w:rPr>
        <w:t>ь</w:t>
      </w:r>
      <w:r w:rsidRPr="00E22E87">
        <w:rPr>
          <w:sz w:val="28"/>
          <w:szCs w:val="28"/>
        </w:rPr>
        <w:t xml:space="preserve"> к самостоятельному творческому самовыражению. </w:t>
      </w:r>
    </w:p>
    <w:p w:rsidR="009F6DB2" w:rsidRDefault="009F6DB2" w:rsidP="00E313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F6DB2" w:rsidRDefault="009F6DB2" w:rsidP="00E3130A">
      <w:pPr>
        <w:ind w:firstLine="567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2. Новизна программы.</w:t>
      </w:r>
    </w:p>
    <w:p w:rsidR="009F6DB2" w:rsidRDefault="009F6DB2" w:rsidP="00E313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Новизна программы</w:t>
      </w:r>
      <w:r w:rsidRPr="009F6DB2">
        <w:rPr>
          <w:sz w:val="28"/>
          <w:szCs w:val="28"/>
        </w:rPr>
        <w:t xml:space="preserve"> заключается в акцентирование внимания </w:t>
      </w:r>
      <w:r>
        <w:rPr>
          <w:sz w:val="28"/>
          <w:szCs w:val="28"/>
        </w:rPr>
        <w:t>специалиста</w:t>
      </w:r>
      <w:r w:rsidRPr="009F6DB2">
        <w:rPr>
          <w:sz w:val="28"/>
          <w:szCs w:val="28"/>
        </w:rPr>
        <w:t xml:space="preserve"> не столько</w:t>
      </w:r>
      <w:r>
        <w:rPr>
          <w:sz w:val="28"/>
          <w:szCs w:val="28"/>
        </w:rPr>
        <w:t xml:space="preserve"> </w:t>
      </w:r>
      <w:r w:rsidRPr="009F6DB2">
        <w:rPr>
          <w:sz w:val="28"/>
          <w:szCs w:val="28"/>
        </w:rPr>
        <w:t xml:space="preserve">на внешней стороне обучения детей </w:t>
      </w:r>
      <w:r>
        <w:rPr>
          <w:sz w:val="28"/>
          <w:szCs w:val="28"/>
        </w:rPr>
        <w:t xml:space="preserve">с ОВЗ </w:t>
      </w:r>
      <w:r w:rsidRPr="009F6DB2">
        <w:rPr>
          <w:sz w:val="28"/>
          <w:szCs w:val="28"/>
        </w:rPr>
        <w:t>музыкально-</w:t>
      </w:r>
      <w:proofErr w:type="gramStart"/>
      <w:r w:rsidRPr="009F6DB2">
        <w:rPr>
          <w:sz w:val="28"/>
          <w:szCs w:val="28"/>
        </w:rPr>
        <w:t>ритмическим движениям</w:t>
      </w:r>
      <w:proofErr w:type="gramEnd"/>
      <w:r w:rsidRPr="009F6DB2">
        <w:rPr>
          <w:sz w:val="28"/>
          <w:szCs w:val="28"/>
        </w:rPr>
        <w:t xml:space="preserve"> (то есть формировании</w:t>
      </w:r>
      <w:r>
        <w:rPr>
          <w:sz w:val="28"/>
          <w:szCs w:val="28"/>
        </w:rPr>
        <w:t xml:space="preserve"> </w:t>
      </w:r>
      <w:r w:rsidRPr="009F6DB2">
        <w:rPr>
          <w:sz w:val="28"/>
          <w:szCs w:val="28"/>
        </w:rPr>
        <w:t>двигательных умений), сколько на анализе тех внутренних процессов, которые являются</w:t>
      </w:r>
      <w:r>
        <w:rPr>
          <w:sz w:val="28"/>
          <w:szCs w:val="28"/>
        </w:rPr>
        <w:t xml:space="preserve"> </w:t>
      </w:r>
      <w:r w:rsidRPr="009F6DB2">
        <w:rPr>
          <w:sz w:val="28"/>
          <w:szCs w:val="28"/>
        </w:rPr>
        <w:t xml:space="preserve">регулирующей основой движения под музыку. Это, прежде всего, </w:t>
      </w:r>
      <w:r>
        <w:rPr>
          <w:sz w:val="28"/>
          <w:szCs w:val="28"/>
        </w:rPr>
        <w:t xml:space="preserve">речевые, </w:t>
      </w:r>
      <w:r w:rsidRPr="009F6DB2">
        <w:rPr>
          <w:sz w:val="28"/>
          <w:szCs w:val="28"/>
        </w:rPr>
        <w:t>сенсорные, мыслительные,</w:t>
      </w:r>
      <w:r>
        <w:rPr>
          <w:sz w:val="28"/>
          <w:szCs w:val="28"/>
        </w:rPr>
        <w:t xml:space="preserve"> </w:t>
      </w:r>
      <w:r w:rsidRPr="009F6DB2">
        <w:rPr>
          <w:sz w:val="28"/>
          <w:szCs w:val="28"/>
        </w:rPr>
        <w:t>эмоциональные процессы</w:t>
      </w:r>
      <w:r>
        <w:rPr>
          <w:sz w:val="28"/>
          <w:szCs w:val="28"/>
        </w:rPr>
        <w:t>.</w:t>
      </w:r>
    </w:p>
    <w:p w:rsidR="009F6DB2" w:rsidRDefault="009F6DB2" w:rsidP="00E313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6DB2" w:rsidRDefault="009F6DB2" w:rsidP="00E3130A">
      <w:pPr>
        <w:ind w:firstLine="567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3. Актуальность программы.</w:t>
      </w:r>
    </w:p>
    <w:p w:rsidR="009F6DB2" w:rsidRDefault="009F6DB2" w:rsidP="00E313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</w:t>
      </w:r>
      <w:r w:rsidRPr="009F6DB2">
        <w:rPr>
          <w:sz w:val="28"/>
          <w:szCs w:val="28"/>
        </w:rPr>
        <w:t>программы определяется запросами родителей и потребностью детей</w:t>
      </w:r>
      <w:r>
        <w:rPr>
          <w:sz w:val="28"/>
          <w:szCs w:val="28"/>
        </w:rPr>
        <w:t xml:space="preserve"> с ОВЗ</w:t>
      </w:r>
      <w:r w:rsidRPr="009F6DB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F6DB2">
        <w:rPr>
          <w:sz w:val="28"/>
          <w:szCs w:val="28"/>
        </w:rPr>
        <w:t>самореализации и проявления индивидуальности в творчестве.</w:t>
      </w:r>
    </w:p>
    <w:p w:rsidR="009F6DB2" w:rsidRDefault="009F6DB2" w:rsidP="00E313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6DB2" w:rsidRDefault="009F6DB2" w:rsidP="00E3130A">
      <w:pPr>
        <w:ind w:firstLine="567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        4. Отличительные особенности программы.</w:t>
      </w:r>
    </w:p>
    <w:p w:rsidR="00E3130A" w:rsidRPr="00E3130A" w:rsidRDefault="00E3130A" w:rsidP="00E3130A">
      <w:pPr>
        <w:ind w:firstLine="567"/>
        <w:jc w:val="both"/>
        <w:rPr>
          <w:bCs/>
          <w:sz w:val="28"/>
          <w:szCs w:val="28"/>
        </w:rPr>
      </w:pPr>
      <w:proofErr w:type="gramStart"/>
      <w:r w:rsidRPr="00E3130A">
        <w:rPr>
          <w:sz w:val="28"/>
          <w:szCs w:val="28"/>
        </w:rPr>
        <w:t>При разработке адаптированной дополнительной общеразвивающей программы художественной направленности по танцевальной ритмике «</w:t>
      </w:r>
      <w:r w:rsidRPr="00E3130A">
        <w:rPr>
          <w:bCs/>
          <w:sz w:val="28"/>
          <w:szCs w:val="28"/>
        </w:rPr>
        <w:t>Цветные горошины</w:t>
      </w:r>
      <w:r w:rsidRPr="00E3130A">
        <w:rPr>
          <w:sz w:val="28"/>
          <w:szCs w:val="28"/>
        </w:rPr>
        <w:t xml:space="preserve">» были использованы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 возможностями здоровья, включая детей-инвалидов с учётом особых образовательных потребностей», разработанные ГБОУ ВПО города Москвы «Московский городской психолого-педагогический университет», утверждённые распоряжением Правительства Российской Федерации от </w:t>
      </w:r>
      <w:r w:rsidRPr="00E3130A">
        <w:rPr>
          <w:bCs/>
          <w:sz w:val="28"/>
          <w:szCs w:val="28"/>
        </w:rPr>
        <w:t>29 марта 2016 г. N</w:t>
      </w:r>
      <w:proofErr w:type="gramEnd"/>
      <w:r w:rsidRPr="00E3130A">
        <w:rPr>
          <w:bCs/>
          <w:sz w:val="28"/>
          <w:szCs w:val="28"/>
        </w:rPr>
        <w:t xml:space="preserve"> ВК-641/09.  </w:t>
      </w:r>
      <w:r w:rsidRPr="00E3130A">
        <w:rPr>
          <w:sz w:val="28"/>
          <w:szCs w:val="28"/>
        </w:rPr>
        <w:t>При разработке адаптированной дополнительной общеразвивающей программы</w:t>
      </w:r>
      <w:r w:rsidRPr="00E3130A">
        <w:rPr>
          <w:bCs/>
          <w:sz w:val="28"/>
          <w:szCs w:val="28"/>
        </w:rPr>
        <w:t xml:space="preserve"> учитывались требования получения образования и адаптации программ дополнительного образования обучающихся с тяжелыми нарушениями речи (ТНР), а так же теоретический и практический материал программы «Ритмическая мозаика» А.И. Бурениной. </w:t>
      </w:r>
    </w:p>
    <w:p w:rsidR="009F6DB2" w:rsidRPr="009F6DB2" w:rsidRDefault="009F6DB2" w:rsidP="00E3130A">
      <w:pPr>
        <w:ind w:firstLine="567"/>
        <w:jc w:val="both"/>
        <w:rPr>
          <w:sz w:val="28"/>
          <w:szCs w:val="28"/>
        </w:rPr>
      </w:pPr>
      <w:r w:rsidRPr="009F6DB2">
        <w:rPr>
          <w:sz w:val="28"/>
          <w:szCs w:val="28"/>
        </w:rPr>
        <w:lastRenderedPageBreak/>
        <w:t>В программе «</w:t>
      </w:r>
      <w:r>
        <w:rPr>
          <w:sz w:val="28"/>
          <w:szCs w:val="28"/>
        </w:rPr>
        <w:t>Цветные горошины</w:t>
      </w:r>
      <w:r w:rsidRPr="009F6DB2">
        <w:rPr>
          <w:sz w:val="28"/>
          <w:szCs w:val="28"/>
        </w:rPr>
        <w:t>» представлены различные разделы, но основными являются</w:t>
      </w:r>
      <w:r>
        <w:rPr>
          <w:sz w:val="28"/>
          <w:szCs w:val="28"/>
        </w:rPr>
        <w:t xml:space="preserve"> </w:t>
      </w:r>
      <w:r w:rsidRPr="009F6DB2">
        <w:rPr>
          <w:sz w:val="28"/>
          <w:szCs w:val="28"/>
        </w:rPr>
        <w:t>танцевально-ритмическая гимнастика, нетрадиционные виды упр</w:t>
      </w:r>
      <w:r w:rsidR="00BC17D5">
        <w:rPr>
          <w:sz w:val="28"/>
          <w:szCs w:val="28"/>
        </w:rPr>
        <w:t>ажнений и креативная гимнастика</w:t>
      </w:r>
      <w:r w:rsidRPr="009F6DB2">
        <w:rPr>
          <w:sz w:val="28"/>
          <w:szCs w:val="28"/>
        </w:rPr>
        <w:t>.</w:t>
      </w:r>
    </w:p>
    <w:p w:rsidR="009F6DB2" w:rsidRPr="009F6DB2" w:rsidRDefault="009F6DB2" w:rsidP="00E3130A">
      <w:pPr>
        <w:ind w:firstLine="567"/>
        <w:jc w:val="both"/>
        <w:rPr>
          <w:sz w:val="28"/>
          <w:szCs w:val="28"/>
        </w:rPr>
      </w:pPr>
      <w:r w:rsidRPr="009F6DB2">
        <w:rPr>
          <w:sz w:val="28"/>
          <w:szCs w:val="28"/>
        </w:rPr>
        <w:t>Предполагается, что освоение основных разделов программы поможет естественному развитию</w:t>
      </w:r>
      <w:r>
        <w:rPr>
          <w:sz w:val="28"/>
          <w:szCs w:val="28"/>
        </w:rPr>
        <w:t xml:space="preserve"> </w:t>
      </w:r>
      <w:r w:rsidRPr="009F6DB2">
        <w:rPr>
          <w:sz w:val="28"/>
          <w:szCs w:val="28"/>
        </w:rPr>
        <w:t>организма ребенка</w:t>
      </w:r>
      <w:r>
        <w:rPr>
          <w:sz w:val="28"/>
          <w:szCs w:val="28"/>
        </w:rPr>
        <w:t xml:space="preserve"> с ОВЗ</w:t>
      </w:r>
      <w:r w:rsidRPr="009F6DB2">
        <w:rPr>
          <w:sz w:val="28"/>
          <w:szCs w:val="28"/>
        </w:rPr>
        <w:t>, морфологическому и функциональному совершенствованию его отдельных</w:t>
      </w:r>
      <w:r>
        <w:rPr>
          <w:sz w:val="28"/>
          <w:szCs w:val="28"/>
        </w:rPr>
        <w:t xml:space="preserve"> </w:t>
      </w:r>
      <w:r w:rsidRPr="009F6DB2">
        <w:rPr>
          <w:sz w:val="28"/>
          <w:szCs w:val="28"/>
        </w:rPr>
        <w:t>органов и систем.</w:t>
      </w:r>
    </w:p>
    <w:p w:rsidR="009F6DB2" w:rsidRDefault="009F6DB2" w:rsidP="00E3130A">
      <w:pPr>
        <w:ind w:firstLine="567"/>
        <w:jc w:val="both"/>
        <w:rPr>
          <w:sz w:val="28"/>
          <w:szCs w:val="28"/>
        </w:rPr>
      </w:pPr>
      <w:proofErr w:type="gramStart"/>
      <w:r w:rsidRPr="009F6DB2">
        <w:rPr>
          <w:sz w:val="28"/>
          <w:szCs w:val="28"/>
        </w:rPr>
        <w:t>Обучение по</w:t>
      </w:r>
      <w:proofErr w:type="gramEnd"/>
      <w:r w:rsidRPr="009F6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данной </w:t>
      </w:r>
      <w:r w:rsidRPr="009F6DB2">
        <w:rPr>
          <w:sz w:val="28"/>
          <w:szCs w:val="28"/>
        </w:rPr>
        <w:t>программе создает необходимый двигательный режим, положительный</w:t>
      </w:r>
      <w:r>
        <w:rPr>
          <w:sz w:val="28"/>
          <w:szCs w:val="28"/>
        </w:rPr>
        <w:t xml:space="preserve"> </w:t>
      </w:r>
      <w:r w:rsidRPr="009F6DB2">
        <w:rPr>
          <w:sz w:val="28"/>
          <w:szCs w:val="28"/>
        </w:rPr>
        <w:t>психологический настрой, хороший уровень занятий. Все это способствует укреплению здоровья</w:t>
      </w:r>
      <w:r>
        <w:rPr>
          <w:sz w:val="28"/>
          <w:szCs w:val="28"/>
        </w:rPr>
        <w:t xml:space="preserve"> </w:t>
      </w:r>
      <w:r w:rsidRPr="009F6DB2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с ОВЗ</w:t>
      </w:r>
      <w:r w:rsidRPr="009F6DB2">
        <w:rPr>
          <w:sz w:val="28"/>
          <w:szCs w:val="28"/>
        </w:rPr>
        <w:t>, его физическому и умственному развитию</w:t>
      </w:r>
    </w:p>
    <w:p w:rsidR="009F6DB2" w:rsidRDefault="009F6DB2" w:rsidP="009F6DB2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9F6DB2" w:rsidRDefault="009F6DB2" w:rsidP="009F6DB2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F62CBE">
        <w:rPr>
          <w:b/>
          <w:color w:val="000000"/>
          <w:sz w:val="28"/>
          <w:szCs w:val="28"/>
          <w:lang w:eastAsia="ar-SA"/>
        </w:rPr>
        <w:t>5. Педагогическая целесообразность программы.</w:t>
      </w:r>
    </w:p>
    <w:p w:rsidR="00E3130A" w:rsidRPr="00E3130A" w:rsidRDefault="00E3130A" w:rsidP="00E3130A">
      <w:pPr>
        <w:ind w:firstLine="709"/>
        <w:jc w:val="both"/>
        <w:rPr>
          <w:bCs/>
          <w:sz w:val="28"/>
          <w:szCs w:val="28"/>
        </w:rPr>
      </w:pPr>
      <w:r w:rsidRPr="00E3130A">
        <w:rPr>
          <w:b/>
          <w:bCs/>
          <w:sz w:val="28"/>
          <w:szCs w:val="28"/>
        </w:rPr>
        <w:t xml:space="preserve">Педагогическая целесообразность </w:t>
      </w:r>
      <w:r w:rsidRPr="00E3130A">
        <w:rPr>
          <w:sz w:val="28"/>
          <w:szCs w:val="28"/>
        </w:rPr>
        <w:t xml:space="preserve">состоит в том, что данная программа </w:t>
      </w:r>
      <w:r w:rsidRPr="00E3130A">
        <w:rPr>
          <w:bCs/>
          <w:sz w:val="28"/>
          <w:szCs w:val="28"/>
        </w:rPr>
        <w:t xml:space="preserve">вводит обучающихся с тяжелыми нарушениями речи (ТНР) в большой и удивительный мир танцевальной ритмики, посредством игры  знакомит с некоторыми жанрами, видами, стилями танцев, развивая  способность к самостоятельному творческому самовыражению. Наполнение разнообразных эмоций, впечатлений и чувственного опыта в движениях под музыку   является основой гармоничного, естественного и успешного развития личности ребенка с ОВЗ. </w:t>
      </w:r>
      <w:r w:rsidRPr="00E3130A">
        <w:rPr>
          <w:sz w:val="28"/>
          <w:szCs w:val="28"/>
        </w:rPr>
        <w:t xml:space="preserve">Специфические средства воздействия </w:t>
      </w:r>
      <w:proofErr w:type="gramStart"/>
      <w:r w:rsidRPr="00E3130A">
        <w:rPr>
          <w:sz w:val="28"/>
          <w:szCs w:val="28"/>
        </w:rPr>
        <w:t>на</w:t>
      </w:r>
      <w:proofErr w:type="gramEnd"/>
      <w:r w:rsidRPr="00E3130A">
        <w:rPr>
          <w:sz w:val="28"/>
          <w:szCs w:val="28"/>
        </w:rPr>
        <w:t xml:space="preserve"> </w:t>
      </w:r>
      <w:proofErr w:type="gramStart"/>
      <w:r w:rsidRPr="00E3130A">
        <w:rPr>
          <w:sz w:val="28"/>
          <w:szCs w:val="28"/>
        </w:rPr>
        <w:t>обучающихся</w:t>
      </w:r>
      <w:proofErr w:type="gramEnd"/>
      <w:r w:rsidRPr="00E3130A">
        <w:rPr>
          <w:sz w:val="28"/>
          <w:szCs w:val="28"/>
        </w:rPr>
        <w:t xml:space="preserve"> через танцевальную ритмику способствуют</w:t>
      </w:r>
      <w:r w:rsidRPr="00E3130A">
        <w:rPr>
          <w:bCs/>
          <w:sz w:val="28"/>
          <w:szCs w:val="28"/>
        </w:rPr>
        <w:t xml:space="preserve"> более успешному преодолению проблем в развитии речи, внимания, памяти, общей мелкой моторики у детей с ТНР.</w:t>
      </w:r>
    </w:p>
    <w:p w:rsidR="00E3130A" w:rsidRPr="00E3130A" w:rsidRDefault="00E3130A" w:rsidP="00E3130A">
      <w:pPr>
        <w:ind w:firstLine="709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Использование элементов </w:t>
      </w:r>
      <w:proofErr w:type="spellStart"/>
      <w:r w:rsidRPr="00E3130A">
        <w:rPr>
          <w:sz w:val="28"/>
          <w:szCs w:val="28"/>
        </w:rPr>
        <w:t>кинезотерапии</w:t>
      </w:r>
      <w:proofErr w:type="spellEnd"/>
      <w:r w:rsidRPr="00E3130A">
        <w:rPr>
          <w:sz w:val="28"/>
          <w:szCs w:val="28"/>
        </w:rPr>
        <w:t xml:space="preserve"> и </w:t>
      </w:r>
      <w:proofErr w:type="spellStart"/>
      <w:r w:rsidRPr="00E3130A">
        <w:rPr>
          <w:sz w:val="28"/>
          <w:szCs w:val="28"/>
        </w:rPr>
        <w:t>игропластики</w:t>
      </w:r>
      <w:proofErr w:type="spellEnd"/>
      <w:r w:rsidRPr="00E3130A">
        <w:rPr>
          <w:sz w:val="28"/>
          <w:szCs w:val="28"/>
        </w:rPr>
        <w:t xml:space="preserve">  направлены на развитие способности </w:t>
      </w:r>
      <w:proofErr w:type="gramStart"/>
      <w:r w:rsidRPr="00E3130A">
        <w:rPr>
          <w:sz w:val="28"/>
          <w:szCs w:val="28"/>
        </w:rPr>
        <w:t>координировать</w:t>
      </w:r>
      <w:proofErr w:type="gramEnd"/>
      <w:r w:rsidRPr="00E3130A">
        <w:rPr>
          <w:sz w:val="28"/>
          <w:szCs w:val="28"/>
        </w:rPr>
        <w:t xml:space="preserve"> движения своего тела, включая в работу различные группы мышц, на развитие темпа и ритма дыхания, а так же на выработку </w:t>
      </w:r>
      <w:proofErr w:type="spellStart"/>
      <w:r w:rsidRPr="00E3130A">
        <w:rPr>
          <w:sz w:val="28"/>
          <w:szCs w:val="28"/>
        </w:rPr>
        <w:t>речедвигательной</w:t>
      </w:r>
      <w:proofErr w:type="spellEnd"/>
      <w:r w:rsidRPr="00E3130A">
        <w:rPr>
          <w:sz w:val="28"/>
          <w:szCs w:val="28"/>
        </w:rPr>
        <w:t xml:space="preserve"> координации.</w:t>
      </w:r>
    </w:p>
    <w:p w:rsidR="00E3130A" w:rsidRPr="00E3130A" w:rsidRDefault="00E3130A" w:rsidP="00E3130A">
      <w:pPr>
        <w:ind w:firstLine="709"/>
        <w:jc w:val="both"/>
        <w:rPr>
          <w:bCs/>
          <w:sz w:val="28"/>
          <w:szCs w:val="28"/>
        </w:rPr>
      </w:pPr>
      <w:r w:rsidRPr="00E3130A">
        <w:rPr>
          <w:bCs/>
          <w:sz w:val="28"/>
          <w:szCs w:val="28"/>
        </w:rPr>
        <w:t>Выполняя музыкально-</w:t>
      </w:r>
      <w:proofErr w:type="gramStart"/>
      <w:r w:rsidRPr="00E3130A">
        <w:rPr>
          <w:bCs/>
          <w:sz w:val="28"/>
          <w:szCs w:val="28"/>
        </w:rPr>
        <w:t>ритмические упражнения</w:t>
      </w:r>
      <w:proofErr w:type="gramEnd"/>
      <w:r w:rsidRPr="00E3130A">
        <w:rPr>
          <w:bCs/>
          <w:sz w:val="28"/>
          <w:szCs w:val="28"/>
        </w:rPr>
        <w:t>, дети с ОВЗ развиваются физически, укрепляют костно-мышечный аппарат, учатся владеть своим телом, готовятся к выполнению более сложных двигательных заданий в танцах и играх, обогащают запас двигательных движений.</w:t>
      </w:r>
    </w:p>
    <w:p w:rsidR="00E3130A" w:rsidRPr="00E3130A" w:rsidRDefault="00E3130A" w:rsidP="00E3130A">
      <w:pPr>
        <w:ind w:firstLine="709"/>
        <w:jc w:val="both"/>
        <w:rPr>
          <w:bCs/>
          <w:sz w:val="28"/>
          <w:szCs w:val="28"/>
        </w:rPr>
      </w:pPr>
      <w:r w:rsidRPr="00E3130A">
        <w:rPr>
          <w:bCs/>
          <w:sz w:val="28"/>
          <w:szCs w:val="28"/>
        </w:rPr>
        <w:t xml:space="preserve">Применение приемов музыкальных игр  и </w:t>
      </w:r>
      <w:proofErr w:type="spellStart"/>
      <w:r w:rsidRPr="00E3130A">
        <w:rPr>
          <w:bCs/>
          <w:sz w:val="28"/>
          <w:szCs w:val="28"/>
        </w:rPr>
        <w:t>игроритмики</w:t>
      </w:r>
      <w:proofErr w:type="spellEnd"/>
      <w:r w:rsidRPr="00E3130A">
        <w:rPr>
          <w:bCs/>
          <w:sz w:val="28"/>
          <w:szCs w:val="28"/>
        </w:rPr>
        <w:t xml:space="preserve"> с использованием разнообразного оборудования способствует формированию музыкального восприятия, развивает чувство ритма, учит</w:t>
      </w:r>
      <w:r w:rsidRPr="00E3130A">
        <w:rPr>
          <w:b/>
          <w:bCs/>
          <w:sz w:val="28"/>
          <w:szCs w:val="28"/>
        </w:rPr>
        <w:t xml:space="preserve"> </w:t>
      </w:r>
      <w:r w:rsidRPr="00E3130A">
        <w:rPr>
          <w:bCs/>
          <w:sz w:val="28"/>
          <w:szCs w:val="28"/>
        </w:rPr>
        <w:t>согласовывать движения частей тела с речью во времени и пространстве под музыку.</w:t>
      </w:r>
    </w:p>
    <w:p w:rsidR="009F6DB2" w:rsidRDefault="009F6DB2" w:rsidP="009F6DB2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9F6DB2" w:rsidRDefault="009F6DB2" w:rsidP="009F6DB2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6. Цель программы.</w:t>
      </w:r>
    </w:p>
    <w:p w:rsidR="00E3130A" w:rsidRDefault="00E3130A" w:rsidP="009F6DB2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E3130A" w:rsidRPr="00E3130A" w:rsidRDefault="00E3130A" w:rsidP="00E3130A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E3130A">
        <w:rPr>
          <w:bCs/>
          <w:sz w:val="28"/>
          <w:szCs w:val="28"/>
        </w:rPr>
        <w:t>1. </w:t>
      </w:r>
      <w:r w:rsidRPr="00E3130A">
        <w:rPr>
          <w:bCs/>
          <w:iCs/>
          <w:sz w:val="28"/>
          <w:szCs w:val="28"/>
        </w:rPr>
        <w:t>Обучить первоначальным навыкам танцевального искусства, создавая условия для реабилитации, полноценного развития и творческой самореализации детей с ОВЗ.</w:t>
      </w:r>
    </w:p>
    <w:p w:rsidR="00E3130A" w:rsidRPr="00E3130A" w:rsidRDefault="00E3130A" w:rsidP="00E3130A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E3130A">
        <w:rPr>
          <w:bCs/>
          <w:iCs/>
          <w:sz w:val="28"/>
          <w:szCs w:val="28"/>
        </w:rPr>
        <w:t>2. Сформировать жизненные и социальные компетенции через общение с миром танцевальной ритмики.</w:t>
      </w:r>
    </w:p>
    <w:p w:rsidR="00E3130A" w:rsidRPr="00E3130A" w:rsidRDefault="00E3130A" w:rsidP="00E3130A">
      <w:pPr>
        <w:pStyle w:val="a3"/>
        <w:spacing w:before="0" w:beforeAutospacing="0" w:after="0" w:afterAutospacing="0"/>
        <w:rPr>
          <w:sz w:val="28"/>
          <w:szCs w:val="28"/>
        </w:rPr>
      </w:pPr>
      <w:r w:rsidRPr="00E3130A">
        <w:rPr>
          <w:sz w:val="28"/>
          <w:szCs w:val="28"/>
        </w:rPr>
        <w:lastRenderedPageBreak/>
        <w:t>3.  Воспитывать эстетические, культурные и нравственные ценности у детей с ограниченными возможностями здоровья через привитие детям любви к танцу и ритмическим движениям.</w:t>
      </w:r>
    </w:p>
    <w:p w:rsidR="009F6DB2" w:rsidRDefault="009F6DB2" w:rsidP="009F6DB2">
      <w:pPr>
        <w:pStyle w:val="a3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        7. Задачи программы. </w:t>
      </w:r>
    </w:p>
    <w:p w:rsidR="009F6DB2" w:rsidRDefault="009F6DB2" w:rsidP="009F6DB2">
      <w:pPr>
        <w:pStyle w:val="a3"/>
        <w:spacing w:before="0" w:beforeAutospacing="0" w:after="0" w:afterAutospacing="0"/>
        <w:jc w:val="both"/>
      </w:pPr>
      <w:r w:rsidRPr="005B67CD">
        <w:rPr>
          <w:b/>
          <w:color w:val="000000"/>
          <w:sz w:val="28"/>
          <w:szCs w:val="28"/>
          <w:lang w:eastAsia="ar-SA"/>
        </w:rPr>
        <w:t xml:space="preserve">Задачи программы (для детей </w:t>
      </w:r>
      <w:r>
        <w:rPr>
          <w:b/>
          <w:color w:val="000000"/>
          <w:sz w:val="28"/>
          <w:szCs w:val="28"/>
          <w:lang w:eastAsia="ar-SA"/>
        </w:rPr>
        <w:t>5</w:t>
      </w:r>
      <w:r w:rsidRPr="005B67CD">
        <w:rPr>
          <w:b/>
          <w:color w:val="000000"/>
          <w:sz w:val="28"/>
          <w:szCs w:val="28"/>
          <w:lang w:eastAsia="ar-SA"/>
        </w:rPr>
        <w:t>-</w:t>
      </w:r>
      <w:r>
        <w:rPr>
          <w:b/>
          <w:color w:val="000000"/>
          <w:sz w:val="28"/>
          <w:szCs w:val="28"/>
          <w:lang w:eastAsia="ar-SA"/>
        </w:rPr>
        <w:t>6</w:t>
      </w:r>
      <w:r w:rsidRPr="005B67CD">
        <w:rPr>
          <w:b/>
          <w:color w:val="000000"/>
          <w:sz w:val="28"/>
          <w:szCs w:val="28"/>
          <w:lang w:eastAsia="ar-SA"/>
        </w:rPr>
        <w:t xml:space="preserve"> лет)</w:t>
      </w:r>
      <w:r w:rsidRPr="005B67CD">
        <w:t xml:space="preserve"> </w:t>
      </w:r>
    </w:p>
    <w:p w:rsidR="009F6DB2" w:rsidRDefault="009F6DB2" w:rsidP="009F6DB2">
      <w:pPr>
        <w:pStyle w:val="a3"/>
        <w:spacing w:before="0" w:beforeAutospacing="0" w:after="0" w:afterAutospacing="0"/>
        <w:jc w:val="both"/>
      </w:pPr>
    </w:p>
    <w:p w:rsidR="009F6DB2" w:rsidRPr="005B67CD" w:rsidRDefault="009F6DB2" w:rsidP="004513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Образовательные:</w:t>
      </w:r>
    </w:p>
    <w:p w:rsidR="00BC17D5" w:rsidRDefault="00451320" w:rsidP="00451320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</w:t>
      </w:r>
      <w:r w:rsidR="00BC17D5">
        <w:rPr>
          <w:sz w:val="28"/>
          <w:szCs w:val="28"/>
        </w:rPr>
        <w:t xml:space="preserve">  воспринимать  музыку, то  есть  чувствовать  ее  настроение  и  характер, понимать  ее  содержание;</w:t>
      </w:r>
    </w:p>
    <w:p w:rsidR="00451320" w:rsidRDefault="00451320" w:rsidP="00451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7D5">
        <w:rPr>
          <w:sz w:val="28"/>
          <w:szCs w:val="28"/>
        </w:rPr>
        <w:t>формировать музыкально-ритмические навыки, умения выразительности, пластичности, грациозности и изящества танцевальных движений и танцев, навыки правильной осанки;</w:t>
      </w:r>
    </w:p>
    <w:p w:rsidR="009F6DB2" w:rsidRPr="005B67CD" w:rsidRDefault="009F6DB2" w:rsidP="004513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5B67CD">
        <w:rPr>
          <w:color w:val="000000"/>
          <w:sz w:val="28"/>
          <w:szCs w:val="28"/>
          <w:lang w:eastAsia="ar-SA"/>
        </w:rPr>
        <w:t>Развивающие</w:t>
      </w:r>
      <w:r>
        <w:rPr>
          <w:color w:val="000000"/>
          <w:sz w:val="28"/>
          <w:szCs w:val="28"/>
          <w:lang w:eastAsia="ar-SA"/>
        </w:rPr>
        <w:t>:</w:t>
      </w:r>
    </w:p>
    <w:p w:rsidR="00451320" w:rsidRDefault="00451320" w:rsidP="0045132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специальные  музыкальные  способности: музыкальный слух (мелодического, гармонического, тембрового), чувство  ритма;</w:t>
      </w:r>
    </w:p>
    <w:p w:rsidR="00451320" w:rsidRDefault="00451320" w:rsidP="00451320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развивать  музыкальный  кругозор и  познавательный  интерес к  искусству  звуков;</w:t>
      </w:r>
    </w:p>
    <w:p w:rsidR="00451320" w:rsidRDefault="00451320" w:rsidP="0045132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творческое  воображение  и  фантазию;</w:t>
      </w:r>
    </w:p>
    <w:p w:rsidR="00451320" w:rsidRPr="00451320" w:rsidRDefault="00451320" w:rsidP="0045132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 способность  к  импровизации: в  движении, в  изобразительной  деятельности, в  слове.</w:t>
      </w:r>
    </w:p>
    <w:p w:rsidR="009F6DB2" w:rsidRPr="005B67CD" w:rsidRDefault="009F6DB2" w:rsidP="004513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5B67CD">
        <w:rPr>
          <w:color w:val="000000"/>
          <w:sz w:val="28"/>
          <w:szCs w:val="28"/>
          <w:lang w:eastAsia="ar-SA"/>
        </w:rPr>
        <w:t>Воспитательные</w:t>
      </w:r>
      <w:r>
        <w:rPr>
          <w:color w:val="000000"/>
          <w:sz w:val="28"/>
          <w:szCs w:val="28"/>
          <w:lang w:eastAsia="ar-SA"/>
        </w:rPr>
        <w:t>:</w:t>
      </w:r>
    </w:p>
    <w:p w:rsidR="00451320" w:rsidRDefault="00451320" w:rsidP="004513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воспитывать  умение  вести  себя  в  группе  во  время  движения, формировать  чувство  такта  и  культурных  привычек  в  процессе  группового  общения  с  детьми  и  взрослыми.  </w:t>
      </w:r>
    </w:p>
    <w:p w:rsidR="00451320" w:rsidRDefault="00451320" w:rsidP="009F6D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eastAsia="ar-SA"/>
        </w:rPr>
      </w:pPr>
    </w:p>
    <w:p w:rsidR="009F6DB2" w:rsidRDefault="009F6DB2" w:rsidP="009F6DB2">
      <w:pPr>
        <w:pStyle w:val="a3"/>
        <w:spacing w:before="0" w:beforeAutospacing="0" w:after="0" w:afterAutospacing="0"/>
        <w:jc w:val="both"/>
      </w:pPr>
      <w:r w:rsidRPr="005B67CD">
        <w:rPr>
          <w:b/>
          <w:color w:val="000000"/>
          <w:sz w:val="28"/>
          <w:szCs w:val="28"/>
          <w:lang w:eastAsia="ar-SA"/>
        </w:rPr>
        <w:t xml:space="preserve">Задачи программы (для детей </w:t>
      </w:r>
      <w:r>
        <w:rPr>
          <w:b/>
          <w:color w:val="000000"/>
          <w:sz w:val="28"/>
          <w:szCs w:val="28"/>
          <w:lang w:eastAsia="ar-SA"/>
        </w:rPr>
        <w:t>6</w:t>
      </w:r>
      <w:r w:rsidRPr="005B67CD">
        <w:rPr>
          <w:b/>
          <w:color w:val="000000"/>
          <w:sz w:val="28"/>
          <w:szCs w:val="28"/>
          <w:lang w:eastAsia="ar-SA"/>
        </w:rPr>
        <w:t>-</w:t>
      </w:r>
      <w:r>
        <w:rPr>
          <w:b/>
          <w:color w:val="000000"/>
          <w:sz w:val="28"/>
          <w:szCs w:val="28"/>
          <w:lang w:eastAsia="ar-SA"/>
        </w:rPr>
        <w:t>7</w:t>
      </w:r>
      <w:r w:rsidRPr="005B67CD">
        <w:rPr>
          <w:b/>
          <w:color w:val="000000"/>
          <w:sz w:val="28"/>
          <w:szCs w:val="28"/>
          <w:lang w:eastAsia="ar-SA"/>
        </w:rPr>
        <w:t xml:space="preserve"> лет)</w:t>
      </w:r>
      <w:r w:rsidRPr="005B67CD">
        <w:t xml:space="preserve"> </w:t>
      </w:r>
    </w:p>
    <w:p w:rsidR="009F6DB2" w:rsidRDefault="009F6DB2" w:rsidP="009F6DB2">
      <w:pPr>
        <w:pStyle w:val="a3"/>
        <w:spacing w:before="0" w:beforeAutospacing="0" w:after="0" w:afterAutospacing="0"/>
        <w:jc w:val="both"/>
      </w:pPr>
    </w:p>
    <w:p w:rsidR="00BC17D5" w:rsidRPr="005B67CD" w:rsidRDefault="00BC17D5" w:rsidP="00BC17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BC17D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Образовательные:</w:t>
      </w:r>
    </w:p>
    <w:p w:rsidR="00BC17D5" w:rsidRDefault="00BC17D5" w:rsidP="00BC17D5">
      <w:pPr>
        <w:jc w:val="both"/>
        <w:rPr>
          <w:sz w:val="28"/>
          <w:szCs w:val="28"/>
        </w:rPr>
      </w:pPr>
      <w:r w:rsidRPr="00BC17D5">
        <w:rPr>
          <w:sz w:val="28"/>
          <w:szCs w:val="28"/>
        </w:rPr>
        <w:sym w:font="Symbol" w:char="F02D"/>
      </w:r>
      <w:r w:rsidRPr="00BC17D5">
        <w:rPr>
          <w:sz w:val="28"/>
          <w:szCs w:val="28"/>
        </w:rPr>
        <w:t xml:space="preserve"> </w:t>
      </w:r>
      <w:r w:rsidR="00451320">
        <w:rPr>
          <w:sz w:val="28"/>
          <w:szCs w:val="28"/>
        </w:rPr>
        <w:t xml:space="preserve"> продолжать </w:t>
      </w:r>
      <w:r w:rsidRPr="00BC17D5">
        <w:rPr>
          <w:sz w:val="28"/>
          <w:szCs w:val="28"/>
        </w:rPr>
        <w:t xml:space="preserve">расширять знания дошкольников в области ритмического искусства; </w:t>
      </w:r>
    </w:p>
    <w:p w:rsidR="00BC17D5" w:rsidRDefault="00BC17D5" w:rsidP="00BC17D5">
      <w:pPr>
        <w:jc w:val="both"/>
        <w:rPr>
          <w:sz w:val="28"/>
          <w:szCs w:val="28"/>
        </w:rPr>
      </w:pPr>
      <w:r w:rsidRPr="00BC17D5">
        <w:rPr>
          <w:sz w:val="28"/>
          <w:szCs w:val="28"/>
        </w:rPr>
        <w:sym w:font="Symbol" w:char="F02D"/>
      </w:r>
      <w:r w:rsidRPr="00BC1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1320">
        <w:rPr>
          <w:sz w:val="28"/>
          <w:szCs w:val="28"/>
        </w:rPr>
        <w:t xml:space="preserve">продолжать </w:t>
      </w:r>
      <w:r w:rsidRPr="00BC17D5">
        <w:rPr>
          <w:sz w:val="28"/>
          <w:szCs w:val="28"/>
        </w:rPr>
        <w:t>формировать музыкально-ритмические навыки, умения выразительности, пластичности, грациозности и изящества танцевальных движений и танцев, навыки правильной осанки;</w:t>
      </w:r>
    </w:p>
    <w:p w:rsidR="00BC17D5" w:rsidRDefault="00BC17D5" w:rsidP="00BC17D5">
      <w:pPr>
        <w:jc w:val="both"/>
        <w:rPr>
          <w:sz w:val="28"/>
          <w:szCs w:val="28"/>
        </w:rPr>
      </w:pPr>
      <w:r w:rsidRPr="00BC17D5">
        <w:rPr>
          <w:sz w:val="28"/>
          <w:szCs w:val="28"/>
        </w:rPr>
        <w:t xml:space="preserve"> </w:t>
      </w:r>
      <w:r w:rsidRPr="00BC17D5">
        <w:rPr>
          <w:sz w:val="28"/>
          <w:szCs w:val="28"/>
        </w:rPr>
        <w:sym w:font="Symbol" w:char="F02D"/>
      </w:r>
      <w:r w:rsidRPr="00BC17D5">
        <w:rPr>
          <w:sz w:val="28"/>
          <w:szCs w:val="28"/>
        </w:rPr>
        <w:t xml:space="preserve"> совершенствовать основные двигательные качества и навыки, необходимые для занятий </w:t>
      </w:r>
      <w:r>
        <w:rPr>
          <w:sz w:val="28"/>
          <w:szCs w:val="28"/>
        </w:rPr>
        <w:t>различными видами</w:t>
      </w:r>
      <w:r w:rsidRPr="00BC17D5">
        <w:rPr>
          <w:sz w:val="28"/>
          <w:szCs w:val="28"/>
        </w:rPr>
        <w:t xml:space="preserve"> танце</w:t>
      </w:r>
      <w:r>
        <w:rPr>
          <w:sz w:val="28"/>
          <w:szCs w:val="28"/>
        </w:rPr>
        <w:t>в</w:t>
      </w:r>
      <w:r w:rsidRPr="00BC17D5">
        <w:rPr>
          <w:sz w:val="28"/>
          <w:szCs w:val="28"/>
        </w:rPr>
        <w:t xml:space="preserve">; </w:t>
      </w:r>
    </w:p>
    <w:p w:rsidR="00BC17D5" w:rsidRDefault="00BC17D5" w:rsidP="00BC17D5">
      <w:pPr>
        <w:jc w:val="both"/>
        <w:rPr>
          <w:sz w:val="28"/>
          <w:szCs w:val="28"/>
        </w:rPr>
      </w:pPr>
      <w:r w:rsidRPr="00BC17D5">
        <w:rPr>
          <w:sz w:val="28"/>
          <w:szCs w:val="28"/>
        </w:rPr>
        <w:t xml:space="preserve">Развивающие: </w:t>
      </w:r>
    </w:p>
    <w:p w:rsidR="00BC17D5" w:rsidRDefault="00BC17D5" w:rsidP="00BC17D5">
      <w:pPr>
        <w:jc w:val="both"/>
        <w:rPr>
          <w:sz w:val="28"/>
          <w:szCs w:val="28"/>
        </w:rPr>
      </w:pPr>
      <w:r w:rsidRPr="00BC17D5">
        <w:rPr>
          <w:sz w:val="28"/>
          <w:szCs w:val="28"/>
        </w:rPr>
        <w:sym w:font="Symbol" w:char="F02D"/>
      </w:r>
      <w:r w:rsidRPr="00BC17D5">
        <w:rPr>
          <w:sz w:val="28"/>
          <w:szCs w:val="28"/>
        </w:rPr>
        <w:t xml:space="preserve"> развивать мышление, воображение, находчивость и познавательную активность, расширять кругозор;</w:t>
      </w:r>
    </w:p>
    <w:p w:rsidR="00BC17D5" w:rsidRDefault="00BC17D5" w:rsidP="00BC17D5">
      <w:pPr>
        <w:jc w:val="both"/>
        <w:rPr>
          <w:sz w:val="28"/>
          <w:szCs w:val="28"/>
        </w:rPr>
      </w:pPr>
      <w:r w:rsidRPr="00BC17D5">
        <w:rPr>
          <w:sz w:val="28"/>
          <w:szCs w:val="28"/>
        </w:rPr>
        <w:t xml:space="preserve"> </w:t>
      </w:r>
      <w:r w:rsidRPr="00BC17D5">
        <w:rPr>
          <w:sz w:val="28"/>
          <w:szCs w:val="28"/>
        </w:rPr>
        <w:sym w:font="Symbol" w:char="F02D"/>
      </w:r>
      <w:r w:rsidRPr="00BC17D5">
        <w:rPr>
          <w:sz w:val="28"/>
          <w:szCs w:val="28"/>
        </w:rPr>
        <w:t xml:space="preserve"> содействовать развитию чувства ритма, музыкального слуха, памяти, внимания, умения согласовывать движения с музыкой; </w:t>
      </w:r>
      <w:r w:rsidRPr="00BC17D5">
        <w:rPr>
          <w:sz w:val="28"/>
          <w:szCs w:val="28"/>
        </w:rPr>
        <w:sym w:font="Symbol" w:char="F02D"/>
      </w:r>
      <w:r w:rsidRPr="00BC17D5">
        <w:rPr>
          <w:sz w:val="28"/>
          <w:szCs w:val="28"/>
        </w:rPr>
        <w:t xml:space="preserve"> способствовать развитию </w:t>
      </w:r>
      <w:proofErr w:type="spellStart"/>
      <w:r w:rsidRPr="00BC17D5">
        <w:rPr>
          <w:sz w:val="28"/>
          <w:szCs w:val="28"/>
        </w:rPr>
        <w:t>раскрепощенности</w:t>
      </w:r>
      <w:proofErr w:type="spellEnd"/>
      <w:r w:rsidRPr="00BC17D5">
        <w:rPr>
          <w:sz w:val="28"/>
          <w:szCs w:val="28"/>
        </w:rPr>
        <w:t xml:space="preserve"> и проявлению творчества в движениях; </w:t>
      </w:r>
    </w:p>
    <w:p w:rsidR="00BC17D5" w:rsidRDefault="00BC17D5" w:rsidP="00BC17D5">
      <w:pPr>
        <w:jc w:val="both"/>
        <w:rPr>
          <w:sz w:val="28"/>
          <w:szCs w:val="28"/>
        </w:rPr>
      </w:pPr>
      <w:r w:rsidRPr="00BC17D5">
        <w:rPr>
          <w:sz w:val="28"/>
          <w:szCs w:val="28"/>
        </w:rPr>
        <w:lastRenderedPageBreak/>
        <w:sym w:font="Symbol" w:char="F02D"/>
      </w:r>
      <w:r w:rsidRPr="00BC17D5">
        <w:rPr>
          <w:sz w:val="28"/>
          <w:szCs w:val="28"/>
        </w:rPr>
        <w:t xml:space="preserve"> содействовать развитию и функциональному совершенствованию организма ребенка; </w:t>
      </w:r>
    </w:p>
    <w:p w:rsidR="00BC17D5" w:rsidRDefault="00BC17D5" w:rsidP="00BC17D5">
      <w:pPr>
        <w:jc w:val="both"/>
        <w:rPr>
          <w:sz w:val="28"/>
          <w:szCs w:val="28"/>
        </w:rPr>
      </w:pPr>
      <w:r w:rsidRPr="00BC17D5">
        <w:rPr>
          <w:sz w:val="28"/>
          <w:szCs w:val="28"/>
        </w:rPr>
        <w:t xml:space="preserve">Воспитательные: </w:t>
      </w:r>
    </w:p>
    <w:p w:rsidR="00BC17D5" w:rsidRDefault="00BC17D5" w:rsidP="00BC17D5">
      <w:pPr>
        <w:jc w:val="both"/>
        <w:rPr>
          <w:sz w:val="28"/>
          <w:szCs w:val="28"/>
        </w:rPr>
      </w:pPr>
      <w:r w:rsidRPr="00BC17D5">
        <w:rPr>
          <w:sz w:val="28"/>
          <w:szCs w:val="28"/>
        </w:rPr>
        <w:sym w:font="Symbol" w:char="F02D"/>
      </w:r>
      <w:r w:rsidRPr="00BC17D5">
        <w:rPr>
          <w:sz w:val="28"/>
          <w:szCs w:val="28"/>
        </w:rPr>
        <w:t xml:space="preserve"> содействовать гармоничному развитию творческой личности ребенка;</w:t>
      </w:r>
    </w:p>
    <w:p w:rsidR="00BC17D5" w:rsidRDefault="00BC17D5" w:rsidP="00BC17D5">
      <w:pPr>
        <w:jc w:val="both"/>
        <w:rPr>
          <w:sz w:val="28"/>
          <w:szCs w:val="28"/>
        </w:rPr>
      </w:pPr>
      <w:r w:rsidRPr="00BC17D5">
        <w:rPr>
          <w:sz w:val="28"/>
          <w:szCs w:val="28"/>
        </w:rPr>
        <w:sym w:font="Symbol" w:char="F02D"/>
      </w:r>
      <w:r w:rsidRPr="00BC17D5">
        <w:rPr>
          <w:sz w:val="28"/>
          <w:szCs w:val="28"/>
        </w:rPr>
        <w:t xml:space="preserve"> воспитывать инициативу, чувство товарищества, взаимопомощи</w:t>
      </w:r>
      <w:r>
        <w:rPr>
          <w:sz w:val="28"/>
          <w:szCs w:val="28"/>
        </w:rPr>
        <w:t>.</w:t>
      </w:r>
    </w:p>
    <w:p w:rsidR="009F6DB2" w:rsidRPr="00BC17D5" w:rsidRDefault="00BC17D5" w:rsidP="00BC17D5">
      <w:pPr>
        <w:jc w:val="both"/>
        <w:rPr>
          <w:b/>
          <w:color w:val="000000"/>
          <w:sz w:val="28"/>
          <w:szCs w:val="28"/>
          <w:lang w:eastAsia="ar-SA"/>
        </w:rPr>
      </w:pPr>
      <w:r w:rsidRPr="00BC17D5">
        <w:rPr>
          <w:sz w:val="28"/>
          <w:szCs w:val="28"/>
        </w:rPr>
        <w:sym w:font="Symbol" w:char="F02D"/>
      </w:r>
      <w:r w:rsidRPr="00BC17D5">
        <w:rPr>
          <w:sz w:val="28"/>
          <w:szCs w:val="28"/>
        </w:rPr>
        <w:t>воспитывать желание самостоятельно видоизменять танцевальные движения, выражая свои чувства, эмоции и понимание музыки</w:t>
      </w:r>
    </w:p>
    <w:p w:rsidR="00BC17D5" w:rsidRDefault="00BC17D5" w:rsidP="009F6DB2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9F6DB2" w:rsidRDefault="009F6DB2" w:rsidP="009F6DB2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8. Возраст детей.</w:t>
      </w:r>
    </w:p>
    <w:p w:rsidR="009F6DB2" w:rsidRDefault="009F6DB2" w:rsidP="009F6DB2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9F6DB2" w:rsidRDefault="009F6DB2" w:rsidP="009F6D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детей старшего дошкольного возраста (5-7 лет)</w:t>
      </w:r>
    </w:p>
    <w:p w:rsidR="009F6DB2" w:rsidRDefault="009F6DB2" w:rsidP="009F6DB2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9F6DB2" w:rsidRDefault="009F6DB2" w:rsidP="009F6DB2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9. Сроки реализации.</w:t>
      </w:r>
    </w:p>
    <w:p w:rsidR="009F6DB2" w:rsidRDefault="009F6DB2" w:rsidP="009F6DB2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9F6DB2" w:rsidRDefault="009F6DB2" w:rsidP="009F6D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 года обучения: старшая и подготовительная к школе группа.</w:t>
      </w:r>
    </w:p>
    <w:p w:rsidR="009F6DB2" w:rsidRDefault="009F6DB2" w:rsidP="009F6DB2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9F6DB2" w:rsidRDefault="009F6DB2" w:rsidP="009F6DB2">
      <w:pPr>
        <w:ind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10. Формы и режим занятий.</w:t>
      </w:r>
    </w:p>
    <w:p w:rsidR="009F6DB2" w:rsidRDefault="009F6DB2" w:rsidP="009F6D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6DB2" w:rsidRDefault="009F6DB2" w:rsidP="009F6D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занятия</w:t>
      </w:r>
    </w:p>
    <w:p w:rsidR="009F6DB2" w:rsidRDefault="00451320" w:rsidP="009F6D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Фронтальная </w:t>
      </w:r>
    </w:p>
    <w:p w:rsidR="009F6DB2" w:rsidRDefault="009F6DB2" w:rsidP="009F6D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F016F">
        <w:rPr>
          <w:sz w:val="28"/>
          <w:szCs w:val="28"/>
        </w:rPr>
        <w:t>Индивидуальная</w:t>
      </w:r>
      <w:proofErr w:type="gramEnd"/>
      <w:r w:rsidRPr="002F016F">
        <w:rPr>
          <w:sz w:val="28"/>
          <w:szCs w:val="28"/>
        </w:rPr>
        <w:t xml:space="preserve"> - используется при возникновении затруднения, не уменьшая активности детей и содействуя выработке навыков самостоятельной работы. </w:t>
      </w:r>
    </w:p>
    <w:p w:rsidR="009F6DB2" w:rsidRDefault="009F6DB2" w:rsidP="009F6D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284">
        <w:rPr>
          <w:sz w:val="28"/>
          <w:szCs w:val="28"/>
        </w:rPr>
        <w:t>Регулярность занятий – 2 раза в неделю.</w:t>
      </w:r>
    </w:p>
    <w:p w:rsidR="009F6DB2" w:rsidRDefault="009F6DB2" w:rsidP="009F6D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284">
        <w:rPr>
          <w:sz w:val="28"/>
          <w:szCs w:val="28"/>
        </w:rPr>
        <w:t>Продолжительность занятия 25 - 30 минут.</w:t>
      </w:r>
    </w:p>
    <w:p w:rsidR="009F6DB2" w:rsidRDefault="009F6DB2" w:rsidP="009F6D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eastAsia="ar-SA"/>
        </w:rPr>
      </w:pPr>
    </w:p>
    <w:p w:rsidR="009F6DB2" w:rsidRDefault="009F6DB2" w:rsidP="009F6D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         11. Ожидаемые результаты и способы их проверки.</w:t>
      </w:r>
    </w:p>
    <w:p w:rsidR="00451320" w:rsidRDefault="00451320" w:rsidP="00451320">
      <w:pPr>
        <w:ind w:firstLine="708"/>
        <w:jc w:val="both"/>
        <w:rPr>
          <w:b/>
          <w:sz w:val="28"/>
          <w:szCs w:val="28"/>
          <w:u w:val="single"/>
        </w:rPr>
      </w:pPr>
    </w:p>
    <w:p w:rsidR="00E3130A" w:rsidRPr="00E3130A" w:rsidRDefault="00E3130A" w:rsidP="00E3130A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E3130A">
        <w:rPr>
          <w:b/>
          <w:bCs/>
          <w:color w:val="000000"/>
          <w:sz w:val="28"/>
          <w:szCs w:val="28"/>
          <w:u w:val="single"/>
        </w:rPr>
        <w:t xml:space="preserve">К концу 1 года  обучения </w:t>
      </w:r>
      <w:r w:rsidRPr="00E3130A">
        <w:rPr>
          <w:b/>
          <w:bCs/>
          <w:color w:val="000000"/>
          <w:sz w:val="28"/>
          <w:szCs w:val="28"/>
        </w:rPr>
        <w:t>воспитанник: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E3130A">
        <w:rPr>
          <w:b/>
          <w:bCs/>
          <w:color w:val="000000"/>
          <w:sz w:val="28"/>
          <w:szCs w:val="28"/>
        </w:rPr>
        <w:t>будет знать: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3130A">
        <w:rPr>
          <w:bCs/>
          <w:color w:val="000000"/>
          <w:sz w:val="28"/>
          <w:szCs w:val="28"/>
        </w:rPr>
        <w:t>- названия простых танцевальных движений и элементов;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3130A">
        <w:rPr>
          <w:bCs/>
          <w:color w:val="000000"/>
          <w:sz w:val="28"/>
          <w:szCs w:val="28"/>
        </w:rPr>
        <w:t>- правила гигиены тела, тренировочной̆ одежды.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E3130A">
        <w:rPr>
          <w:b/>
          <w:bCs/>
          <w:iCs/>
          <w:color w:val="000000"/>
          <w:sz w:val="28"/>
          <w:szCs w:val="28"/>
        </w:rPr>
        <w:t>будет уметь: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3130A">
        <w:rPr>
          <w:bCs/>
          <w:color w:val="000000"/>
          <w:sz w:val="28"/>
          <w:szCs w:val="28"/>
        </w:rPr>
        <w:t xml:space="preserve">- выполнять  простейшие  построения  и  перестроения, ритмично  двигаться  в  различных  музыкальных  темпах  и  передавать  хлопками  и  притопами  простейший  ритмический  рисунок. 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3130A">
        <w:rPr>
          <w:bCs/>
          <w:color w:val="000000"/>
          <w:sz w:val="28"/>
          <w:szCs w:val="28"/>
        </w:rPr>
        <w:t xml:space="preserve">- запоминать  и  исполнять небольшие танцевальные  композиции  самостоятельно.  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3130A">
        <w:rPr>
          <w:bCs/>
          <w:color w:val="000000"/>
          <w:sz w:val="28"/>
          <w:szCs w:val="28"/>
        </w:rPr>
        <w:t xml:space="preserve">- выполнять  простейшие  двигательные  задания  </w:t>
      </w:r>
      <w:r w:rsidRPr="00E3130A">
        <w:rPr>
          <w:bCs/>
          <w:i/>
          <w:color w:val="000000"/>
          <w:sz w:val="28"/>
          <w:szCs w:val="28"/>
        </w:rPr>
        <w:t>(творческие  игры, специальные  задания),</w:t>
      </w:r>
      <w:r w:rsidRPr="00E3130A">
        <w:rPr>
          <w:bCs/>
          <w:color w:val="000000"/>
          <w:sz w:val="28"/>
          <w:szCs w:val="28"/>
        </w:rPr>
        <w:t xml:space="preserve"> используют  разнообразные  движения  в  импровизации  под  музыку  этого  года  обучения.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E3130A">
        <w:rPr>
          <w:b/>
          <w:bCs/>
          <w:iCs/>
          <w:color w:val="000000"/>
          <w:sz w:val="28"/>
          <w:szCs w:val="28"/>
        </w:rPr>
        <w:t>сможет решать следующие жизненно-практические задачи: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3130A">
        <w:rPr>
          <w:bCs/>
          <w:color w:val="000000"/>
          <w:sz w:val="28"/>
          <w:szCs w:val="28"/>
        </w:rPr>
        <w:lastRenderedPageBreak/>
        <w:t>- приобретет навыки самовыражения через движение;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3130A">
        <w:rPr>
          <w:bCs/>
          <w:color w:val="000000"/>
          <w:sz w:val="28"/>
          <w:szCs w:val="28"/>
        </w:rPr>
        <w:t>- будет учиться преодолевать трудности;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3130A">
        <w:rPr>
          <w:bCs/>
          <w:color w:val="000000"/>
          <w:sz w:val="28"/>
          <w:szCs w:val="28"/>
        </w:rPr>
        <w:t>- научиться подчиняться требованиям коллектива.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E3130A">
        <w:rPr>
          <w:b/>
          <w:bCs/>
          <w:color w:val="000000"/>
          <w:sz w:val="28"/>
          <w:szCs w:val="28"/>
          <w:u w:val="single"/>
        </w:rPr>
        <w:t xml:space="preserve">К концу 2года  обучения </w:t>
      </w:r>
      <w:r w:rsidRPr="00E3130A">
        <w:rPr>
          <w:b/>
          <w:bCs/>
          <w:color w:val="000000"/>
          <w:sz w:val="28"/>
          <w:szCs w:val="28"/>
        </w:rPr>
        <w:t>воспитанник: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E3130A">
        <w:rPr>
          <w:b/>
          <w:bCs/>
          <w:color w:val="000000"/>
          <w:sz w:val="28"/>
          <w:szCs w:val="28"/>
        </w:rPr>
        <w:t>будет знать: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3130A">
        <w:rPr>
          <w:bCs/>
          <w:color w:val="000000"/>
          <w:sz w:val="28"/>
          <w:szCs w:val="28"/>
        </w:rPr>
        <w:t>- названия основных танцевальных элементов и движений;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3130A">
        <w:rPr>
          <w:bCs/>
          <w:color w:val="000000"/>
          <w:sz w:val="28"/>
          <w:szCs w:val="28"/>
        </w:rPr>
        <w:t>- правила исполнения движений в паре;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3130A">
        <w:rPr>
          <w:bCs/>
          <w:color w:val="000000"/>
          <w:sz w:val="28"/>
          <w:szCs w:val="28"/>
        </w:rPr>
        <w:t>- давать характеристику музыкальному произведению.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E3130A">
        <w:rPr>
          <w:b/>
          <w:bCs/>
          <w:iCs/>
          <w:color w:val="000000"/>
          <w:sz w:val="28"/>
          <w:szCs w:val="28"/>
        </w:rPr>
        <w:t>будет уметь: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3130A">
        <w:rPr>
          <w:bCs/>
          <w:color w:val="000000"/>
          <w:sz w:val="28"/>
          <w:szCs w:val="28"/>
        </w:rPr>
        <w:t>- откликаться на динамические оттенки в музыке, используя определённый  «запас»  танцевальных  движений;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3130A">
        <w:rPr>
          <w:bCs/>
          <w:color w:val="000000"/>
          <w:sz w:val="28"/>
          <w:szCs w:val="28"/>
        </w:rPr>
        <w:t>-  передавать  характер  музыкального  произведения  в  движении, выполняя заданные ритмические рисунки;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3130A">
        <w:rPr>
          <w:bCs/>
          <w:color w:val="000000"/>
          <w:sz w:val="28"/>
          <w:szCs w:val="28"/>
        </w:rPr>
        <w:t>- красиво и правильно исполнять танцевальные элементы под  музыку этого  года  обучения.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3130A">
        <w:rPr>
          <w:bCs/>
          <w:color w:val="000000"/>
          <w:sz w:val="28"/>
          <w:szCs w:val="28"/>
        </w:rPr>
        <w:t xml:space="preserve">- импровизировать  с  использованием  оригинальных  и  разнообразных  движений. 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E3130A">
        <w:rPr>
          <w:b/>
          <w:bCs/>
          <w:iCs/>
          <w:color w:val="000000"/>
          <w:sz w:val="28"/>
          <w:szCs w:val="28"/>
        </w:rPr>
        <w:t>сможет решать следующие жизненно-практические задачи: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3130A">
        <w:rPr>
          <w:bCs/>
          <w:color w:val="000000"/>
          <w:sz w:val="28"/>
          <w:szCs w:val="28"/>
        </w:rPr>
        <w:t>- приобретет навык общение в коллективе, проявляя дружелюбие и активность;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3130A">
        <w:rPr>
          <w:bCs/>
          <w:color w:val="000000"/>
          <w:sz w:val="28"/>
          <w:szCs w:val="28"/>
        </w:rPr>
        <w:t>- научится дисциплине, проявлению ответственности и выдержки на протяжении всего занятия.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130A">
        <w:rPr>
          <w:b/>
          <w:bCs/>
          <w:color w:val="000000"/>
          <w:sz w:val="28"/>
          <w:szCs w:val="28"/>
        </w:rPr>
        <w:t>Механизмы проверки</w:t>
      </w:r>
      <w:r w:rsidRPr="00E3130A">
        <w:rPr>
          <w:color w:val="000000"/>
          <w:sz w:val="28"/>
          <w:szCs w:val="28"/>
        </w:rPr>
        <w:t xml:space="preserve"> результатов освоения программы </w:t>
      </w:r>
      <w:r w:rsidRPr="00E3130A">
        <w:rPr>
          <w:rFonts w:eastAsiaTheme="minorHAnsi"/>
          <w:sz w:val="28"/>
          <w:szCs w:val="28"/>
          <w:lang w:eastAsia="en-US"/>
        </w:rPr>
        <w:t>состоит из следующих видов контроля:</w:t>
      </w:r>
    </w:p>
    <w:p w:rsidR="00E3130A" w:rsidRPr="00E3130A" w:rsidRDefault="00E3130A" w:rsidP="00E3130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E3130A">
        <w:rPr>
          <w:rFonts w:eastAsiaTheme="minorHAnsi"/>
          <w:sz w:val="28"/>
          <w:szCs w:val="28"/>
          <w:lang w:eastAsia="en-US"/>
        </w:rPr>
        <w:t>- текущий контроль, состоящий в оценке качества освоения разделов и тем программы;</w:t>
      </w:r>
    </w:p>
    <w:p w:rsidR="00E3130A" w:rsidRPr="00E3130A" w:rsidRDefault="00E3130A" w:rsidP="00E313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130A">
        <w:rPr>
          <w:rFonts w:eastAsiaTheme="minorHAnsi"/>
          <w:bCs/>
          <w:sz w:val="28"/>
          <w:szCs w:val="28"/>
          <w:lang w:eastAsia="en-US"/>
        </w:rPr>
        <w:t>- промежуточный контроль</w:t>
      </w:r>
      <w:proofErr w:type="gramStart"/>
      <w:r w:rsidRPr="00E3130A">
        <w:rPr>
          <w:rFonts w:eastAsiaTheme="minorHAnsi"/>
          <w:bCs/>
          <w:sz w:val="28"/>
          <w:szCs w:val="28"/>
          <w:lang w:eastAsia="en-US"/>
        </w:rPr>
        <w:t xml:space="preserve"> ,</w:t>
      </w:r>
      <w:proofErr w:type="gramEnd"/>
      <w:r w:rsidRPr="00E3130A">
        <w:rPr>
          <w:rFonts w:eastAsiaTheme="minorHAnsi"/>
          <w:bCs/>
          <w:sz w:val="28"/>
          <w:szCs w:val="28"/>
          <w:lang w:eastAsia="en-US"/>
        </w:rPr>
        <w:t xml:space="preserve"> состоящий в оценке качества усвоения</w:t>
      </w:r>
      <w:r w:rsidRPr="00E3130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130A">
        <w:rPr>
          <w:rFonts w:eastAsiaTheme="minorHAnsi"/>
          <w:bCs/>
          <w:sz w:val="28"/>
          <w:szCs w:val="28"/>
          <w:lang w:eastAsia="en-US"/>
        </w:rPr>
        <w:t xml:space="preserve">обучающимися учебного материала по итогам 1 и 2 учебного периода </w:t>
      </w:r>
    </w:p>
    <w:p w:rsidR="00E3130A" w:rsidRPr="00E3130A" w:rsidRDefault="00E3130A" w:rsidP="00E3130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E3130A">
        <w:rPr>
          <w:rFonts w:eastAsiaTheme="minorHAnsi"/>
          <w:sz w:val="28"/>
          <w:szCs w:val="28"/>
          <w:lang w:eastAsia="en-US"/>
        </w:rPr>
        <w:t>- итоговый контроль, состоящий в оценке качества освоения содержания программы в целом.</w:t>
      </w:r>
    </w:p>
    <w:p w:rsidR="00E3130A" w:rsidRPr="00E3130A" w:rsidRDefault="00E3130A" w:rsidP="00E3130A">
      <w:pPr>
        <w:shd w:val="clear" w:color="auto" w:fill="FFFFFF"/>
        <w:spacing w:after="15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130A">
        <w:rPr>
          <w:b/>
          <w:bCs/>
          <w:color w:val="000000"/>
          <w:sz w:val="28"/>
          <w:szCs w:val="28"/>
        </w:rPr>
        <w:t>Формой подведения итогов</w:t>
      </w:r>
      <w:r w:rsidRPr="00E3130A">
        <w:rPr>
          <w:color w:val="000000"/>
          <w:sz w:val="28"/>
          <w:szCs w:val="28"/>
        </w:rPr>
        <w:t> реализации дополнительной общеразвивающей программы является выступление детей в утренниках и развлечениях</w:t>
      </w:r>
      <w:r w:rsidRPr="00E3130A">
        <w:rPr>
          <w:rFonts w:eastAsiaTheme="minorHAnsi"/>
          <w:sz w:val="28"/>
          <w:szCs w:val="28"/>
          <w:lang w:eastAsia="en-US"/>
        </w:rPr>
        <w:t xml:space="preserve">, а так же участие детей в </w:t>
      </w:r>
      <w:r w:rsidRPr="00E3130A">
        <w:rPr>
          <w:color w:val="000000"/>
          <w:sz w:val="28"/>
          <w:szCs w:val="28"/>
        </w:rPr>
        <w:t>конкурсах и отчетном концерте для родителей.</w:t>
      </w:r>
    </w:p>
    <w:p w:rsidR="00451320" w:rsidRDefault="00451320" w:rsidP="00451320">
      <w:pPr>
        <w:ind w:firstLine="708"/>
        <w:jc w:val="both"/>
        <w:rPr>
          <w:sz w:val="28"/>
          <w:szCs w:val="28"/>
        </w:rPr>
      </w:pPr>
    </w:p>
    <w:p w:rsidR="00451320" w:rsidRDefault="00451320" w:rsidP="00451320">
      <w:pPr>
        <w:ind w:firstLine="708"/>
        <w:jc w:val="both"/>
        <w:rPr>
          <w:sz w:val="28"/>
          <w:szCs w:val="28"/>
        </w:rPr>
      </w:pPr>
    </w:p>
    <w:p w:rsidR="00451320" w:rsidRDefault="00451320" w:rsidP="00451320">
      <w:pPr>
        <w:ind w:firstLine="708"/>
        <w:jc w:val="both"/>
        <w:rPr>
          <w:sz w:val="28"/>
          <w:szCs w:val="28"/>
        </w:rPr>
      </w:pPr>
    </w:p>
    <w:p w:rsidR="00451320" w:rsidRDefault="00451320" w:rsidP="00451320">
      <w:pPr>
        <w:ind w:firstLine="708"/>
        <w:jc w:val="both"/>
        <w:rPr>
          <w:sz w:val="28"/>
          <w:szCs w:val="28"/>
        </w:rPr>
      </w:pPr>
    </w:p>
    <w:p w:rsidR="00451320" w:rsidRDefault="00451320" w:rsidP="00451320">
      <w:pPr>
        <w:ind w:firstLine="708"/>
        <w:jc w:val="both"/>
        <w:rPr>
          <w:sz w:val="28"/>
          <w:szCs w:val="28"/>
        </w:rPr>
      </w:pPr>
    </w:p>
    <w:p w:rsidR="00451320" w:rsidRDefault="00451320" w:rsidP="00451320">
      <w:pPr>
        <w:ind w:firstLine="708"/>
        <w:jc w:val="both"/>
        <w:rPr>
          <w:sz w:val="28"/>
          <w:szCs w:val="28"/>
        </w:rPr>
      </w:pPr>
    </w:p>
    <w:p w:rsidR="00451320" w:rsidRDefault="00451320" w:rsidP="00451320">
      <w:pPr>
        <w:ind w:firstLine="708"/>
        <w:jc w:val="both"/>
        <w:rPr>
          <w:sz w:val="28"/>
          <w:szCs w:val="28"/>
        </w:rPr>
      </w:pPr>
    </w:p>
    <w:p w:rsidR="00451320" w:rsidRDefault="00451320" w:rsidP="00451320">
      <w:pPr>
        <w:ind w:firstLine="708"/>
        <w:jc w:val="both"/>
        <w:rPr>
          <w:sz w:val="28"/>
          <w:szCs w:val="28"/>
        </w:rPr>
      </w:pPr>
    </w:p>
    <w:p w:rsidR="00451320" w:rsidRDefault="00451320" w:rsidP="00451320">
      <w:pPr>
        <w:ind w:firstLine="708"/>
        <w:jc w:val="both"/>
        <w:rPr>
          <w:sz w:val="28"/>
          <w:szCs w:val="28"/>
        </w:rPr>
      </w:pPr>
    </w:p>
    <w:p w:rsidR="00451320" w:rsidRDefault="00451320" w:rsidP="00451320">
      <w:pPr>
        <w:ind w:firstLine="708"/>
        <w:jc w:val="both"/>
        <w:rPr>
          <w:sz w:val="28"/>
          <w:szCs w:val="28"/>
        </w:rPr>
      </w:pPr>
    </w:p>
    <w:p w:rsidR="00664FE1" w:rsidRPr="00C854D1" w:rsidRDefault="00664FE1" w:rsidP="00664FE1">
      <w:pPr>
        <w:jc w:val="center"/>
        <w:rPr>
          <w:rFonts w:eastAsia="Calibri"/>
          <w:b/>
          <w:color w:val="000000"/>
          <w:sz w:val="28"/>
          <w:szCs w:val="28"/>
        </w:rPr>
      </w:pPr>
      <w:r w:rsidRPr="00C854D1">
        <w:rPr>
          <w:rFonts w:eastAsia="Calibri"/>
          <w:b/>
          <w:color w:val="000000"/>
          <w:sz w:val="28"/>
          <w:szCs w:val="28"/>
        </w:rPr>
        <w:lastRenderedPageBreak/>
        <w:t xml:space="preserve">УЧЕБНО-ТЕМАТИЧЕСКИЙ ПЛАН </w:t>
      </w:r>
      <w:r w:rsidRPr="003C0CC1">
        <w:rPr>
          <w:rFonts w:eastAsia="Calibri"/>
          <w:b/>
          <w:color w:val="000000"/>
        </w:rPr>
        <w:t>(старшая группа)</w:t>
      </w:r>
    </w:p>
    <w:p w:rsidR="00664FE1" w:rsidRDefault="00664FE1" w:rsidP="00664FE1">
      <w:pPr>
        <w:jc w:val="center"/>
        <w:rPr>
          <w:rFonts w:eastAsia="Calibri"/>
          <w:b/>
          <w:color w:val="000000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315"/>
        <w:gridCol w:w="1096"/>
        <w:gridCol w:w="1001"/>
        <w:gridCol w:w="2060"/>
        <w:gridCol w:w="1431"/>
      </w:tblGrid>
      <w:tr w:rsidR="00664FE1" w:rsidTr="00664FE1">
        <w:trPr>
          <w:trHeight w:val="38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664FE1" w:rsidP="00664FE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№</w:t>
            </w:r>
          </w:p>
          <w:p w:rsidR="00664FE1" w:rsidRDefault="00664FE1" w:rsidP="00664FE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b/>
                <w:color w:val="000000"/>
              </w:rPr>
              <w:t>п</w:t>
            </w:r>
            <w:proofErr w:type="gramEnd"/>
            <w:r>
              <w:rPr>
                <w:rFonts w:eastAsia="Calibri"/>
                <w:b/>
                <w:color w:val="000000"/>
              </w:rPr>
              <w:t>/п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664FE1" w:rsidP="00664FE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 xml:space="preserve">Наименование </w:t>
            </w:r>
          </w:p>
          <w:p w:rsidR="00664FE1" w:rsidRDefault="00664FE1" w:rsidP="00664FE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разделов и тем</w:t>
            </w: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664FE1" w:rsidP="00664FE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Количество часов</w:t>
            </w:r>
          </w:p>
        </w:tc>
      </w:tr>
      <w:tr w:rsidR="00664FE1" w:rsidTr="00664F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E1" w:rsidRDefault="00664FE1" w:rsidP="00664FE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E1" w:rsidRDefault="00664FE1" w:rsidP="00664FE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664FE1" w:rsidP="00664FE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всего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664FE1" w:rsidP="00664FE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теория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664FE1" w:rsidP="00664FE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практика</w:t>
            </w:r>
          </w:p>
        </w:tc>
      </w:tr>
      <w:tr w:rsidR="00664FE1" w:rsidTr="00664FE1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E1" w:rsidRDefault="00664FE1" w:rsidP="00664FE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E1" w:rsidRDefault="00664FE1" w:rsidP="00664FE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664FE1" w:rsidP="00664FE1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кол-во занятий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664FE1" w:rsidP="00664FE1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E1" w:rsidRDefault="00664FE1" w:rsidP="00664FE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E1" w:rsidRDefault="00664FE1" w:rsidP="00664FE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664FE1" w:rsidTr="00664FE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664FE1" w:rsidP="00664FE1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Pr="002D404D" w:rsidRDefault="00664FE1" w:rsidP="00664FE1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D404D">
              <w:rPr>
                <w:b/>
                <w:bCs/>
                <w:sz w:val="28"/>
                <w:szCs w:val="28"/>
              </w:rPr>
              <w:t>Осенние посиделки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664FE1" w:rsidP="002602B3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="002602B3">
              <w:rPr>
                <w:b/>
                <w:bCs/>
                <w:sz w:val="30"/>
                <w:szCs w:val="30"/>
              </w:rPr>
              <w:t>2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2602B3" w:rsidP="002602B3">
            <w:r>
              <w:rPr>
                <w:rFonts w:eastAsia="Calibri"/>
                <w:color w:val="000000"/>
              </w:rPr>
              <w:t>300</w:t>
            </w:r>
            <w:r w:rsidR="00664FE1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мин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2602B3" w:rsidP="00664FE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60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240 мин </w:t>
            </w:r>
          </w:p>
        </w:tc>
      </w:tr>
      <w:tr w:rsidR="002602B3" w:rsidTr="00664FE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B3" w:rsidRDefault="002602B3" w:rsidP="00664FE1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Pr="002D404D" w:rsidRDefault="002602B3" w:rsidP="00664FE1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D404D">
              <w:rPr>
                <w:b/>
                <w:bCs/>
                <w:sz w:val="28"/>
                <w:szCs w:val="28"/>
              </w:rPr>
              <w:t>Скоро, скоро Новый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r>
              <w:rPr>
                <w:rFonts w:eastAsia="Calibri"/>
                <w:color w:val="000000"/>
              </w:rPr>
              <w:t xml:space="preserve">300 мин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60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240 мин </w:t>
            </w:r>
          </w:p>
        </w:tc>
      </w:tr>
      <w:tr w:rsidR="00664FE1" w:rsidTr="00664FE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664FE1" w:rsidP="00664FE1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Pr="002D404D" w:rsidRDefault="00664FE1" w:rsidP="00664FE1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D404D">
              <w:rPr>
                <w:b/>
                <w:bCs/>
                <w:sz w:val="28"/>
                <w:szCs w:val="28"/>
              </w:rPr>
              <w:t>Зимушка-красавица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2602B3" w:rsidP="00664FE1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2602B3" w:rsidP="00664FE1">
            <w:r>
              <w:rPr>
                <w:rFonts w:eastAsia="Calibri"/>
                <w:color w:val="000000"/>
              </w:rPr>
              <w:t>175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664FE1" w:rsidP="00664FE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160</w:t>
            </w:r>
            <w:r w:rsidR="00664FE1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664FE1" w:rsidTr="00664FE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664FE1" w:rsidP="00664FE1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Pr="002D404D" w:rsidRDefault="00664FE1" w:rsidP="00664FE1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D404D">
              <w:rPr>
                <w:b/>
                <w:bCs/>
                <w:sz w:val="28"/>
                <w:szCs w:val="28"/>
              </w:rPr>
              <w:t>Папин праздник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664FE1" w:rsidP="00664FE1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664FE1" w:rsidP="002602B3">
            <w:r>
              <w:rPr>
                <w:rFonts w:eastAsia="Calibri"/>
                <w:color w:val="000000"/>
              </w:rPr>
              <w:t xml:space="preserve">2 </w:t>
            </w:r>
            <w:r w:rsidR="002602B3">
              <w:rPr>
                <w:rFonts w:eastAsia="Calibri"/>
                <w:color w:val="000000"/>
              </w:rPr>
              <w:t>00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664FE1" w:rsidP="00664FE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2602B3" w:rsidP="00664FE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185</w:t>
            </w:r>
            <w:r w:rsidR="00664FE1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664FE1" w:rsidTr="00664FE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664FE1" w:rsidP="00664FE1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Pr="002D404D" w:rsidRDefault="00664FE1" w:rsidP="00664FE1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D404D">
              <w:rPr>
                <w:b/>
                <w:bCs/>
                <w:sz w:val="28"/>
                <w:szCs w:val="28"/>
              </w:rPr>
              <w:t>Милая мама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664FE1" w:rsidP="00664FE1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664FE1" w:rsidP="002602B3">
            <w:r>
              <w:rPr>
                <w:rFonts w:eastAsia="Calibri"/>
                <w:color w:val="000000"/>
              </w:rPr>
              <w:t xml:space="preserve">2 </w:t>
            </w:r>
            <w:r w:rsidR="002602B3">
              <w:rPr>
                <w:rFonts w:eastAsia="Calibri"/>
                <w:color w:val="000000"/>
              </w:rPr>
              <w:t>00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664FE1" w:rsidP="00664FE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2602B3" w:rsidP="00664FE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185</w:t>
            </w:r>
            <w:r w:rsidR="00664FE1">
              <w:rPr>
                <w:rFonts w:eastAsia="Calibri"/>
                <w:color w:val="000000"/>
              </w:rPr>
              <w:t xml:space="preserve"> мин</w:t>
            </w:r>
          </w:p>
        </w:tc>
      </w:tr>
      <w:tr w:rsidR="002602B3" w:rsidTr="00664FE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B3" w:rsidRDefault="002602B3" w:rsidP="00664FE1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Pr="002D404D" w:rsidRDefault="002602B3" w:rsidP="00664FE1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D404D">
              <w:rPr>
                <w:b/>
                <w:bCs/>
                <w:sz w:val="28"/>
                <w:szCs w:val="28"/>
              </w:rPr>
              <w:t>Весенняя капель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664FE1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664FE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</w:t>
            </w:r>
          </w:p>
          <w:p w:rsidR="002602B3" w:rsidRDefault="002602B3" w:rsidP="00664FE1">
            <w:r>
              <w:rPr>
                <w:rFonts w:eastAsia="Calibri"/>
                <w:color w:val="000000"/>
              </w:rPr>
              <w:t>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60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240 мин </w:t>
            </w:r>
          </w:p>
        </w:tc>
      </w:tr>
      <w:tr w:rsidR="00664FE1" w:rsidTr="00664FE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664FE1" w:rsidP="00664FE1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Pr="002D404D" w:rsidRDefault="00664FE1" w:rsidP="00664FE1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D404D">
              <w:rPr>
                <w:b/>
                <w:bCs/>
                <w:sz w:val="28"/>
                <w:szCs w:val="28"/>
              </w:rPr>
              <w:t>Отчетное мероприятие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2602B3" w:rsidP="00664FE1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2602B3" w:rsidP="00664FE1">
            <w:r>
              <w:rPr>
                <w:rFonts w:eastAsia="Calibri"/>
                <w:color w:val="000000"/>
              </w:rPr>
              <w:t>1</w:t>
            </w:r>
            <w:r w:rsidR="00664FE1">
              <w:rPr>
                <w:rFonts w:eastAsia="Calibri"/>
                <w:color w:val="000000"/>
              </w:rPr>
              <w:t xml:space="preserve">25 </w:t>
            </w:r>
            <w:r w:rsidR="00664FE1"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664FE1" w:rsidP="00664FE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2602B3" w:rsidP="00664FE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</w:t>
            </w:r>
            <w:r w:rsidR="00664FE1">
              <w:rPr>
                <w:rFonts w:eastAsia="Calibri"/>
                <w:color w:val="000000"/>
              </w:rPr>
              <w:t>25  мин</w:t>
            </w:r>
          </w:p>
        </w:tc>
      </w:tr>
      <w:tr w:rsidR="00664FE1" w:rsidTr="00664FE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664FE1" w:rsidP="00664FE1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664FE1" w:rsidP="00664F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Итого: </w:t>
            </w:r>
            <w:r>
              <w:rPr>
                <w:rFonts w:eastAsia="Calibri"/>
                <w:b/>
                <w:color w:val="000000"/>
              </w:rPr>
              <w:t xml:space="preserve"> 6</w:t>
            </w:r>
            <w:r w:rsidR="002602B3">
              <w:rPr>
                <w:rFonts w:eastAsia="Calibri"/>
                <w:b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 xml:space="preserve"> заняти</w:t>
            </w:r>
            <w:r w:rsidR="002602B3">
              <w:rPr>
                <w:rFonts w:eastAsia="Calibri"/>
                <w:color w:val="000000"/>
              </w:rPr>
              <w:t>я</w:t>
            </w:r>
          </w:p>
          <w:p w:rsidR="00664FE1" w:rsidRDefault="00664FE1" w:rsidP="00664FE1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2602B3" w:rsidP="00664FE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2602B3" w:rsidP="00664FE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2602B3" w:rsidP="00664FE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1" w:rsidRDefault="002602B3" w:rsidP="00664FE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1375</w:t>
            </w:r>
          </w:p>
        </w:tc>
      </w:tr>
    </w:tbl>
    <w:p w:rsidR="00664FE1" w:rsidRDefault="00664FE1" w:rsidP="00664FE1"/>
    <w:p w:rsidR="00664FE1" w:rsidRDefault="00664FE1" w:rsidP="00664FE1"/>
    <w:p w:rsidR="00664FE1" w:rsidRPr="00C854D1" w:rsidRDefault="00664FE1" w:rsidP="00664FE1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УЧЕБНО-ТЕМАТИЧЕСКИЙ ПЛАН (</w:t>
      </w:r>
      <w:r w:rsidRPr="003C0CC1">
        <w:rPr>
          <w:rFonts w:eastAsia="Calibri"/>
          <w:b/>
          <w:color w:val="000000"/>
        </w:rPr>
        <w:t>подготовительная к школе группа</w:t>
      </w:r>
      <w:r w:rsidRPr="00C854D1">
        <w:rPr>
          <w:rFonts w:eastAsia="Calibri"/>
          <w:b/>
          <w:color w:val="000000"/>
          <w:sz w:val="28"/>
          <w:szCs w:val="28"/>
        </w:rPr>
        <w:t>)</w:t>
      </w:r>
    </w:p>
    <w:p w:rsidR="00664FE1" w:rsidRDefault="00664FE1" w:rsidP="00664FE1">
      <w:pPr>
        <w:jc w:val="center"/>
        <w:rPr>
          <w:rFonts w:eastAsia="Calibri"/>
          <w:b/>
          <w:color w:val="000000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315"/>
        <w:gridCol w:w="1096"/>
        <w:gridCol w:w="1001"/>
        <w:gridCol w:w="2060"/>
        <w:gridCol w:w="1431"/>
      </w:tblGrid>
      <w:tr w:rsidR="00664FE1" w:rsidTr="00664FE1">
        <w:trPr>
          <w:trHeight w:val="38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664FE1" w:rsidP="00664FE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№</w:t>
            </w:r>
          </w:p>
          <w:p w:rsidR="00664FE1" w:rsidRDefault="00664FE1" w:rsidP="00664FE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b/>
                <w:color w:val="000000"/>
              </w:rPr>
              <w:t>п</w:t>
            </w:r>
            <w:proofErr w:type="gramEnd"/>
            <w:r>
              <w:rPr>
                <w:rFonts w:eastAsia="Calibri"/>
                <w:b/>
                <w:color w:val="000000"/>
              </w:rPr>
              <w:t>/п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664FE1" w:rsidP="00664FE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 xml:space="preserve">Наименование </w:t>
            </w:r>
          </w:p>
          <w:p w:rsidR="00664FE1" w:rsidRDefault="00664FE1" w:rsidP="00664FE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разделов и тем</w:t>
            </w: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664FE1" w:rsidP="00664FE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Количество часов</w:t>
            </w:r>
          </w:p>
        </w:tc>
      </w:tr>
      <w:tr w:rsidR="00664FE1" w:rsidTr="00664F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E1" w:rsidRDefault="00664FE1" w:rsidP="00664FE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E1" w:rsidRDefault="00664FE1" w:rsidP="00664FE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664FE1" w:rsidP="00664FE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всего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664FE1" w:rsidP="00664FE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теория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664FE1" w:rsidP="00664FE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практика</w:t>
            </w:r>
          </w:p>
        </w:tc>
      </w:tr>
      <w:tr w:rsidR="00664FE1" w:rsidTr="00664FE1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E1" w:rsidRDefault="00664FE1" w:rsidP="00664FE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E1" w:rsidRDefault="00664FE1" w:rsidP="00664FE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664FE1" w:rsidP="00664FE1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кол-во занятий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E1" w:rsidRDefault="00664FE1" w:rsidP="00664FE1">
            <w:pPr>
              <w:spacing w:after="20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E1" w:rsidRDefault="00664FE1" w:rsidP="00664FE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E1" w:rsidRDefault="00664FE1" w:rsidP="00664FE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2602B3" w:rsidTr="00664FE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B3" w:rsidRDefault="002602B3" w:rsidP="00664FE1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Pr="002D404D" w:rsidRDefault="002602B3" w:rsidP="00664FE1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Осенние картинки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12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B3" w:rsidRDefault="002602B3" w:rsidP="002602B3">
            <w:r>
              <w:rPr>
                <w:rFonts w:eastAsia="Calibri"/>
                <w:color w:val="000000"/>
              </w:rPr>
              <w:t xml:space="preserve">300 мин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60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240 мин </w:t>
            </w:r>
          </w:p>
        </w:tc>
      </w:tr>
      <w:tr w:rsidR="002602B3" w:rsidTr="00664FE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B3" w:rsidRDefault="002602B3" w:rsidP="00664FE1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Pr="002D404D" w:rsidRDefault="002602B3" w:rsidP="00664FE1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Новогодний карнавал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r>
              <w:rPr>
                <w:rFonts w:eastAsia="Calibri"/>
                <w:color w:val="000000"/>
              </w:rPr>
              <w:t xml:space="preserve">300 мин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60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240 мин </w:t>
            </w:r>
          </w:p>
        </w:tc>
      </w:tr>
      <w:tr w:rsidR="002602B3" w:rsidTr="00664FE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B3" w:rsidRDefault="002602B3" w:rsidP="00664FE1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Pr="002D404D" w:rsidRDefault="002602B3" w:rsidP="00664FE1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Зимняя сказка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r>
              <w:rPr>
                <w:rFonts w:eastAsia="Calibri"/>
                <w:color w:val="000000"/>
              </w:rPr>
              <w:t>175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160 мин</w:t>
            </w:r>
          </w:p>
        </w:tc>
      </w:tr>
      <w:tr w:rsidR="002602B3" w:rsidTr="00664FE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B3" w:rsidRDefault="002602B3" w:rsidP="00664FE1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Pr="002D404D" w:rsidRDefault="002602B3" w:rsidP="00664FE1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D404D">
              <w:rPr>
                <w:b/>
                <w:bCs/>
                <w:sz w:val="28"/>
                <w:szCs w:val="28"/>
              </w:rPr>
              <w:t>Папин праздник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r>
              <w:rPr>
                <w:rFonts w:eastAsia="Calibri"/>
                <w:color w:val="000000"/>
              </w:rPr>
              <w:t>2 00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185 мин</w:t>
            </w:r>
          </w:p>
        </w:tc>
      </w:tr>
      <w:tr w:rsidR="002602B3" w:rsidTr="00664FE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B3" w:rsidRDefault="002602B3" w:rsidP="00664FE1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Pr="002D404D" w:rsidRDefault="002602B3" w:rsidP="00664FE1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Мамин вальс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r>
              <w:rPr>
                <w:rFonts w:eastAsia="Calibri"/>
                <w:color w:val="000000"/>
              </w:rPr>
              <w:t>2 00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15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185 мин</w:t>
            </w:r>
          </w:p>
        </w:tc>
      </w:tr>
      <w:tr w:rsidR="002602B3" w:rsidTr="00664FE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B3" w:rsidRDefault="002602B3" w:rsidP="00664FE1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Pr="002D404D" w:rsidRDefault="002602B3" w:rsidP="00664FE1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Весна-красна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</w:t>
            </w:r>
          </w:p>
          <w:p w:rsidR="002602B3" w:rsidRDefault="002602B3" w:rsidP="002602B3">
            <w:r>
              <w:rPr>
                <w:rFonts w:eastAsia="Calibri"/>
                <w:color w:val="000000"/>
              </w:rPr>
              <w:t>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60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240 мин </w:t>
            </w:r>
          </w:p>
        </w:tc>
      </w:tr>
      <w:tr w:rsidR="002602B3" w:rsidTr="00664FE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B3" w:rsidRDefault="002602B3" w:rsidP="00664FE1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Pr="002D404D" w:rsidRDefault="002602B3" w:rsidP="00664FE1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D404D">
              <w:rPr>
                <w:b/>
                <w:bCs/>
                <w:sz w:val="28"/>
                <w:szCs w:val="28"/>
              </w:rPr>
              <w:t>Отчетное мероприятие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pStyle w:val="a4"/>
              <w:spacing w:line="360" w:lineRule="auto"/>
              <w:ind w:lef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r>
              <w:rPr>
                <w:rFonts w:eastAsia="Calibri"/>
                <w:color w:val="000000"/>
              </w:rPr>
              <w:t xml:space="preserve">125 </w:t>
            </w:r>
            <w:r w:rsidRPr="00F305E5">
              <w:rPr>
                <w:rFonts w:eastAsia="Calibri"/>
                <w:color w:val="000000"/>
              </w:rPr>
              <w:t xml:space="preserve"> мин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125  мин</w:t>
            </w:r>
          </w:p>
        </w:tc>
      </w:tr>
      <w:tr w:rsidR="002602B3" w:rsidTr="00664FE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664FE1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664FE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Итого: </w:t>
            </w:r>
            <w:r>
              <w:rPr>
                <w:rFonts w:eastAsia="Calibri"/>
                <w:b/>
                <w:color w:val="000000"/>
              </w:rPr>
              <w:t xml:space="preserve"> 64</w:t>
            </w:r>
            <w:r>
              <w:rPr>
                <w:rFonts w:eastAsia="Calibri"/>
                <w:color w:val="000000"/>
              </w:rPr>
              <w:t xml:space="preserve"> занятия</w:t>
            </w:r>
          </w:p>
          <w:p w:rsidR="002602B3" w:rsidRDefault="002602B3" w:rsidP="00664FE1">
            <w:pP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3" w:rsidRDefault="002602B3" w:rsidP="002602B3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1375</w:t>
            </w:r>
          </w:p>
        </w:tc>
      </w:tr>
    </w:tbl>
    <w:p w:rsidR="00551C8C" w:rsidRDefault="00551C8C" w:rsidP="00551C8C">
      <w:pPr>
        <w:jc w:val="center"/>
        <w:rPr>
          <w:rFonts w:eastAsia="Calibri"/>
          <w:b/>
          <w:color w:val="000000"/>
          <w:sz w:val="28"/>
          <w:szCs w:val="28"/>
        </w:rPr>
      </w:pPr>
      <w:r w:rsidRPr="00BD028A">
        <w:rPr>
          <w:rFonts w:eastAsia="Calibri"/>
          <w:b/>
          <w:color w:val="000000"/>
          <w:sz w:val="28"/>
          <w:szCs w:val="28"/>
        </w:rPr>
        <w:lastRenderedPageBreak/>
        <w:t>СОДЕРЖАНИЕ ИЗУЧАЕМОГО КУРСА</w:t>
      </w:r>
    </w:p>
    <w:p w:rsidR="00551C8C" w:rsidRPr="000B3171" w:rsidRDefault="00551C8C" w:rsidP="00551C8C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551C8C" w:rsidRDefault="00551C8C" w:rsidP="00551C8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B3171">
        <w:rPr>
          <w:bCs/>
          <w:sz w:val="28"/>
          <w:szCs w:val="28"/>
        </w:rPr>
        <w:t xml:space="preserve">      </w:t>
      </w:r>
      <w:r w:rsidRPr="000B3171">
        <w:rPr>
          <w:rFonts w:eastAsia="Calibri"/>
          <w:color w:val="000000"/>
          <w:sz w:val="28"/>
          <w:szCs w:val="28"/>
        </w:rPr>
        <w:t xml:space="preserve">Программа составлена с учетом реализации </w:t>
      </w:r>
      <w:proofErr w:type="spellStart"/>
      <w:r w:rsidRPr="000B3171">
        <w:rPr>
          <w:rFonts w:eastAsia="Calibri"/>
          <w:color w:val="000000"/>
          <w:sz w:val="28"/>
          <w:szCs w:val="28"/>
        </w:rPr>
        <w:t>межпредметных</w:t>
      </w:r>
      <w:proofErr w:type="spellEnd"/>
      <w:r w:rsidRPr="000B3171">
        <w:rPr>
          <w:rFonts w:eastAsia="Calibri"/>
          <w:color w:val="000000"/>
          <w:sz w:val="28"/>
          <w:szCs w:val="28"/>
        </w:rPr>
        <w:t xml:space="preserve"> связей по </w:t>
      </w:r>
      <w:r>
        <w:rPr>
          <w:rFonts w:eastAsia="Calibri"/>
          <w:color w:val="000000"/>
          <w:sz w:val="28"/>
          <w:szCs w:val="28"/>
        </w:rPr>
        <w:t xml:space="preserve">следующим </w:t>
      </w:r>
      <w:r w:rsidRPr="000B3171">
        <w:rPr>
          <w:rFonts w:eastAsia="Calibri"/>
          <w:color w:val="000000"/>
          <w:sz w:val="28"/>
          <w:szCs w:val="28"/>
        </w:rPr>
        <w:t>разделам: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3130A">
        <w:rPr>
          <w:b/>
          <w:color w:val="000000"/>
          <w:sz w:val="28"/>
          <w:szCs w:val="28"/>
        </w:rPr>
        <w:t>Модуль «Танцевальная ритмика»</w:t>
      </w:r>
      <w:r w:rsidRPr="00E3130A">
        <w:rPr>
          <w:color w:val="000000"/>
          <w:sz w:val="28"/>
          <w:szCs w:val="28"/>
        </w:rPr>
        <w:t xml:space="preserve"> включает: музыкально-</w:t>
      </w:r>
      <w:proofErr w:type="gramStart"/>
      <w:r w:rsidRPr="00E3130A">
        <w:rPr>
          <w:color w:val="000000"/>
          <w:sz w:val="28"/>
          <w:szCs w:val="28"/>
        </w:rPr>
        <w:t>ритмические упражнения</w:t>
      </w:r>
      <w:proofErr w:type="gramEnd"/>
      <w:r w:rsidRPr="00E3130A">
        <w:rPr>
          <w:color w:val="000000"/>
          <w:sz w:val="28"/>
          <w:szCs w:val="28"/>
        </w:rPr>
        <w:t xml:space="preserve"> разнообразного характера, музыкальные игры, задания по слушанию и анализу танцевальной музыки. Упражнения этого раздела способствуют развитию музыкальности, дают представление о выразительных средствах разного типа музыки, развивают чувство ритма, умение ориентироваться в пространстве и согласовывать музыку с движением.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3130A">
        <w:rPr>
          <w:b/>
          <w:color w:val="000000"/>
          <w:sz w:val="28"/>
          <w:szCs w:val="28"/>
        </w:rPr>
        <w:t>Модуль «</w:t>
      </w:r>
      <w:proofErr w:type="gramStart"/>
      <w:r w:rsidRPr="00E3130A">
        <w:rPr>
          <w:b/>
          <w:color w:val="000000"/>
          <w:sz w:val="28"/>
          <w:szCs w:val="28"/>
        </w:rPr>
        <w:t>Танцевальная</w:t>
      </w:r>
      <w:proofErr w:type="gramEnd"/>
      <w:r w:rsidRPr="00E3130A">
        <w:rPr>
          <w:b/>
          <w:color w:val="000000"/>
          <w:sz w:val="28"/>
          <w:szCs w:val="28"/>
        </w:rPr>
        <w:t xml:space="preserve"> </w:t>
      </w:r>
      <w:proofErr w:type="spellStart"/>
      <w:r w:rsidRPr="00E3130A">
        <w:rPr>
          <w:b/>
          <w:color w:val="000000"/>
          <w:sz w:val="28"/>
          <w:szCs w:val="28"/>
        </w:rPr>
        <w:t>обучалочка</w:t>
      </w:r>
      <w:proofErr w:type="spellEnd"/>
      <w:r w:rsidRPr="00E3130A">
        <w:rPr>
          <w:b/>
          <w:color w:val="000000"/>
          <w:sz w:val="28"/>
          <w:szCs w:val="28"/>
        </w:rPr>
        <w:t>»</w:t>
      </w:r>
      <w:r w:rsidRPr="00E3130A">
        <w:rPr>
          <w:color w:val="000000"/>
          <w:sz w:val="28"/>
          <w:szCs w:val="28"/>
        </w:rPr>
        <w:t xml:space="preserve"> содержит элементы разных видов танца (современный, классический, эстрадный, народный). Упражнения данного раздела способствуют формированию правильной постановке корпуса, выработки координации движений, учат правильно дышать при исполнении упражнений и танцев.</w:t>
      </w:r>
    </w:p>
    <w:p w:rsidR="00E3130A" w:rsidRPr="00E3130A" w:rsidRDefault="00E3130A" w:rsidP="00E313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3130A">
        <w:rPr>
          <w:b/>
          <w:color w:val="000000"/>
          <w:sz w:val="28"/>
          <w:szCs w:val="28"/>
        </w:rPr>
        <w:t>Модуль «</w:t>
      </w:r>
      <w:proofErr w:type="spellStart"/>
      <w:r w:rsidRPr="00E3130A">
        <w:rPr>
          <w:b/>
          <w:color w:val="000000"/>
          <w:sz w:val="28"/>
          <w:szCs w:val="28"/>
        </w:rPr>
        <w:t>Кинезотерапия</w:t>
      </w:r>
      <w:proofErr w:type="spellEnd"/>
      <w:r w:rsidRPr="00E3130A">
        <w:rPr>
          <w:b/>
          <w:color w:val="000000"/>
          <w:sz w:val="28"/>
          <w:szCs w:val="28"/>
        </w:rPr>
        <w:t xml:space="preserve">, </w:t>
      </w:r>
      <w:proofErr w:type="spellStart"/>
      <w:r w:rsidRPr="00E3130A">
        <w:rPr>
          <w:b/>
          <w:color w:val="000000"/>
          <w:sz w:val="28"/>
          <w:szCs w:val="28"/>
        </w:rPr>
        <w:t>игропластика</w:t>
      </w:r>
      <w:proofErr w:type="spellEnd"/>
      <w:r w:rsidRPr="00E3130A">
        <w:rPr>
          <w:b/>
          <w:color w:val="000000"/>
          <w:sz w:val="28"/>
          <w:szCs w:val="28"/>
        </w:rPr>
        <w:t xml:space="preserve"> и </w:t>
      </w:r>
      <w:proofErr w:type="spellStart"/>
      <w:r w:rsidRPr="00E3130A">
        <w:rPr>
          <w:b/>
          <w:color w:val="000000"/>
          <w:sz w:val="28"/>
          <w:szCs w:val="28"/>
        </w:rPr>
        <w:t>игроритмика</w:t>
      </w:r>
      <w:proofErr w:type="spellEnd"/>
      <w:r w:rsidRPr="00E3130A">
        <w:rPr>
          <w:b/>
          <w:color w:val="000000"/>
          <w:sz w:val="28"/>
          <w:szCs w:val="28"/>
        </w:rPr>
        <w:t>».</w:t>
      </w:r>
      <w:r w:rsidRPr="00E3130A">
        <w:rPr>
          <w:color w:val="000000"/>
          <w:sz w:val="28"/>
          <w:szCs w:val="28"/>
        </w:rPr>
        <w:t xml:space="preserve">  Способствует укреплению мышц корпуса, избавляя детей от физического переутомления, улучшает физическую и психическую форму организма, повышает эмоциональность занятия. Упражнения </w:t>
      </w:r>
      <w:proofErr w:type="spellStart"/>
      <w:r w:rsidRPr="00E3130A">
        <w:rPr>
          <w:color w:val="000000"/>
          <w:sz w:val="28"/>
          <w:szCs w:val="28"/>
        </w:rPr>
        <w:t>игроритмики</w:t>
      </w:r>
      <w:proofErr w:type="spellEnd"/>
      <w:r w:rsidRPr="00E3130A">
        <w:rPr>
          <w:color w:val="000000"/>
          <w:sz w:val="28"/>
          <w:szCs w:val="28"/>
        </w:rPr>
        <w:t xml:space="preserve"> включают в себя упражнения с разнообразным оборудованием  в разных вариациях.</w:t>
      </w:r>
    </w:p>
    <w:p w:rsidR="00551C8C" w:rsidRDefault="00551C8C" w:rsidP="00551C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Структура  занятия  по  </w:t>
      </w:r>
      <w:r w:rsidR="00E3130A">
        <w:rPr>
          <w:sz w:val="28"/>
          <w:szCs w:val="28"/>
        </w:rPr>
        <w:t xml:space="preserve">танцевальной </w:t>
      </w:r>
      <w:r>
        <w:rPr>
          <w:sz w:val="28"/>
          <w:szCs w:val="28"/>
        </w:rPr>
        <w:t>ритмики – общепринятая.</w:t>
      </w:r>
      <w:proofErr w:type="gramEnd"/>
      <w:r>
        <w:rPr>
          <w:sz w:val="28"/>
          <w:szCs w:val="28"/>
        </w:rPr>
        <w:t xml:space="preserve">  Каждое  занятие состоит  из  трёх  частей: подготовительной, основной  и  заключительной. Каждое  занятие – это  единое  целое, где  все  элементы  тесно  взаимосвязаны  друг  с  другом. </w:t>
      </w:r>
    </w:p>
    <w:p w:rsidR="00551C8C" w:rsidRDefault="00551C8C" w:rsidP="00551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 составлены  согласно  педагогическим  принципам  и  по  своему  содержанию  соответствуют  возрастным  особенностям  и  физическим  возможностям  детей, которые   позволяют ребенку   не  только  в   увлекательной   и   игровой   форме  войти  в  мир музыки  и  танца, но  и  развивают  умственные  и  физические  способности, а  также  способствуют   социальной   адаптации   ребенка. </w:t>
      </w:r>
    </w:p>
    <w:p w:rsidR="00551C8C" w:rsidRPr="000B3171" w:rsidRDefault="00551C8C" w:rsidP="00551C8C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C8C" w:rsidRDefault="00551C8C" w:rsidP="00551C8C">
      <w:pPr>
        <w:jc w:val="center"/>
        <w:rPr>
          <w:rFonts w:eastAsia="Calibri"/>
          <w:b/>
          <w:color w:val="000000"/>
          <w:sz w:val="32"/>
          <w:szCs w:val="32"/>
        </w:rPr>
      </w:pPr>
      <w:r w:rsidRPr="00BD028A">
        <w:rPr>
          <w:rFonts w:eastAsia="Calibri"/>
          <w:b/>
          <w:color w:val="000000"/>
          <w:sz w:val="32"/>
          <w:szCs w:val="32"/>
        </w:rPr>
        <w:t>МЕТОДИЧЕСКОЕ ОБЕСПЕЧЕНИЕ ПРОГРАММЫ</w:t>
      </w:r>
    </w:p>
    <w:p w:rsidR="00551C8C" w:rsidRDefault="00551C8C" w:rsidP="00551C8C">
      <w:pPr>
        <w:jc w:val="center"/>
        <w:rPr>
          <w:rFonts w:eastAsia="Calibri"/>
          <w:b/>
          <w:color w:val="000000"/>
          <w:sz w:val="32"/>
          <w:szCs w:val="32"/>
        </w:rPr>
      </w:pPr>
    </w:p>
    <w:p w:rsidR="00551C8C" w:rsidRDefault="00551C8C" w:rsidP="00551C8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Формы занятий планируемых </w:t>
      </w:r>
      <w:r w:rsidRPr="00894C83">
        <w:rPr>
          <w:rFonts w:eastAsia="Calibri"/>
          <w:b/>
          <w:color w:val="000000"/>
          <w:sz w:val="28"/>
          <w:szCs w:val="28"/>
        </w:rPr>
        <w:t>по каждой теме или разделу</w:t>
      </w:r>
      <w:r>
        <w:rPr>
          <w:rFonts w:eastAsia="Calibri"/>
          <w:b/>
          <w:color w:val="000000"/>
          <w:sz w:val="28"/>
          <w:szCs w:val="28"/>
        </w:rPr>
        <w:t>.</w:t>
      </w:r>
    </w:p>
    <w:p w:rsidR="00551C8C" w:rsidRDefault="00551C8C" w:rsidP="00551C8C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занятий по каждой темам – фронтальная.</w:t>
      </w:r>
    </w:p>
    <w:p w:rsidR="00551C8C" w:rsidRDefault="00551C8C" w:rsidP="00551C8C">
      <w:pPr>
        <w:tabs>
          <w:tab w:val="left" w:pos="1134"/>
        </w:tabs>
        <w:ind w:left="709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2. </w:t>
      </w:r>
      <w:r w:rsidRPr="00894C83">
        <w:rPr>
          <w:rFonts w:eastAsia="Calibri"/>
          <w:b/>
          <w:bCs/>
          <w:color w:val="000000"/>
          <w:sz w:val="28"/>
          <w:szCs w:val="28"/>
        </w:rPr>
        <w:t>Приемы и методы организации</w:t>
      </w:r>
      <w:r>
        <w:rPr>
          <w:rFonts w:eastAsia="Calibri"/>
          <w:b/>
          <w:bCs/>
          <w:color w:val="000000"/>
          <w:sz w:val="28"/>
          <w:szCs w:val="28"/>
        </w:rPr>
        <w:t>.</w:t>
      </w:r>
    </w:p>
    <w:p w:rsidR="00E3130A" w:rsidRDefault="00664FE1" w:rsidP="00E3130A">
      <w:pPr>
        <w:ind w:firstLine="567"/>
        <w:jc w:val="both"/>
        <w:rPr>
          <w:sz w:val="28"/>
          <w:szCs w:val="28"/>
        </w:rPr>
      </w:pPr>
      <w:r w:rsidRPr="00664FE1">
        <w:rPr>
          <w:sz w:val="28"/>
          <w:szCs w:val="28"/>
        </w:rPr>
        <w:t xml:space="preserve">Основными видами деятельности на занятиях по танцевальной ритмике являются репродуктивная и творческая. Репродуктивная деятельность направлена на овладение детьми умениями и навыками через повторение выполнения движений, показанных педагогом. Творческая деятельность направлена на самостоятельное преобразование детьми имеющихся знаний и </w:t>
      </w:r>
      <w:r w:rsidRPr="00664FE1">
        <w:rPr>
          <w:sz w:val="28"/>
          <w:szCs w:val="28"/>
        </w:rPr>
        <w:lastRenderedPageBreak/>
        <w:t xml:space="preserve">умений для получения нового результата. Взаимосвязь двух этих видов деятельности дает детям возможность реализации творческой самореализации и способствует гармоничному (умственному и физическому) развитию личности. </w:t>
      </w:r>
    </w:p>
    <w:p w:rsidR="00E3130A" w:rsidRDefault="00664FE1" w:rsidP="00E3130A">
      <w:pPr>
        <w:ind w:firstLine="567"/>
        <w:jc w:val="both"/>
        <w:rPr>
          <w:sz w:val="28"/>
          <w:szCs w:val="28"/>
        </w:rPr>
      </w:pPr>
      <w:r w:rsidRPr="00664FE1">
        <w:rPr>
          <w:sz w:val="28"/>
          <w:szCs w:val="28"/>
        </w:rPr>
        <w:t xml:space="preserve">При обучении используются основные методы организации и осуществления образовательной деятельности: словесные, наглядные, практические, проблемно-поисковые, исследовательские. В основе способа организации занятий лежит игровой метод. Нетрадиционные виды упражнений представлены </w:t>
      </w:r>
      <w:proofErr w:type="spellStart"/>
      <w:r w:rsidRPr="00664FE1">
        <w:rPr>
          <w:sz w:val="28"/>
          <w:szCs w:val="28"/>
        </w:rPr>
        <w:t>игропластикой</w:t>
      </w:r>
      <w:proofErr w:type="spellEnd"/>
      <w:r w:rsidRPr="00664FE1">
        <w:rPr>
          <w:sz w:val="28"/>
          <w:szCs w:val="28"/>
        </w:rPr>
        <w:t xml:space="preserve">, пальчиковой гимнастикой, игровым самомассажем, музыкально-подвижными играми и играми-путешествиями. </w:t>
      </w:r>
    </w:p>
    <w:p w:rsidR="00E3130A" w:rsidRDefault="00664FE1" w:rsidP="00E3130A">
      <w:pPr>
        <w:ind w:firstLine="567"/>
        <w:jc w:val="both"/>
        <w:rPr>
          <w:sz w:val="28"/>
          <w:szCs w:val="28"/>
        </w:rPr>
      </w:pPr>
      <w:r w:rsidRPr="00664FE1">
        <w:rPr>
          <w:sz w:val="28"/>
          <w:szCs w:val="28"/>
        </w:rPr>
        <w:t xml:space="preserve">Раздел </w:t>
      </w:r>
      <w:proofErr w:type="spellStart"/>
      <w:r w:rsidR="00E3130A">
        <w:rPr>
          <w:sz w:val="28"/>
          <w:szCs w:val="28"/>
        </w:rPr>
        <w:t>игроритмики</w:t>
      </w:r>
      <w:proofErr w:type="spellEnd"/>
      <w:r w:rsidRPr="00664FE1">
        <w:rPr>
          <w:sz w:val="28"/>
          <w:szCs w:val="28"/>
        </w:rPr>
        <w:t xml:space="preserve"> включает музыкально-творческие игры и специальные творческие задания. Игровой метод придает образовательному процессу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ребенка. Кроме того, в работе с детьми используются следующие методы обучения: </w:t>
      </w:r>
    </w:p>
    <w:p w:rsidR="00E3130A" w:rsidRDefault="00664FE1" w:rsidP="00E3130A">
      <w:pPr>
        <w:ind w:firstLine="567"/>
        <w:jc w:val="both"/>
        <w:rPr>
          <w:sz w:val="28"/>
          <w:szCs w:val="28"/>
        </w:rPr>
      </w:pPr>
      <w:r w:rsidRPr="00664FE1">
        <w:rPr>
          <w:sz w:val="28"/>
          <w:szCs w:val="28"/>
        </w:rPr>
        <w:sym w:font="Symbol" w:char="F02D"/>
      </w:r>
      <w:r w:rsidRPr="00664FE1">
        <w:rPr>
          <w:sz w:val="28"/>
          <w:szCs w:val="28"/>
        </w:rPr>
        <w:t xml:space="preserve"> показ образца выполнения движения без музыкального сопровождения, под счет; </w:t>
      </w:r>
      <w:r w:rsidRPr="00664FE1">
        <w:rPr>
          <w:sz w:val="28"/>
          <w:szCs w:val="28"/>
        </w:rPr>
        <w:sym w:font="Symbol" w:char="F02D"/>
      </w:r>
      <w:r w:rsidRPr="00664FE1">
        <w:rPr>
          <w:sz w:val="28"/>
          <w:szCs w:val="28"/>
        </w:rPr>
        <w:t xml:space="preserve"> выразительное исполнение движения под музыку; </w:t>
      </w:r>
    </w:p>
    <w:p w:rsidR="00E3130A" w:rsidRDefault="00664FE1" w:rsidP="00E3130A">
      <w:pPr>
        <w:ind w:firstLine="567"/>
        <w:jc w:val="both"/>
        <w:rPr>
          <w:sz w:val="28"/>
          <w:szCs w:val="28"/>
        </w:rPr>
      </w:pPr>
      <w:r w:rsidRPr="00664FE1">
        <w:rPr>
          <w:sz w:val="28"/>
          <w:szCs w:val="28"/>
        </w:rPr>
        <w:sym w:font="Symbol" w:char="F02D"/>
      </w:r>
      <w:r w:rsidRPr="00664FE1">
        <w:rPr>
          <w:sz w:val="28"/>
          <w:szCs w:val="28"/>
        </w:rPr>
        <w:t xml:space="preserve"> словесное пояснение выполнения движения; </w:t>
      </w:r>
      <w:r w:rsidRPr="00664FE1">
        <w:rPr>
          <w:sz w:val="28"/>
          <w:szCs w:val="28"/>
        </w:rPr>
        <w:sym w:font="Symbol" w:char="F02D"/>
      </w:r>
      <w:r w:rsidRPr="00664FE1">
        <w:rPr>
          <w:sz w:val="28"/>
          <w:szCs w:val="28"/>
        </w:rPr>
        <w:t xml:space="preserve"> внимательное отслеживание качества выполнения упражнения и его оценка; </w:t>
      </w:r>
      <w:r w:rsidRPr="00664FE1">
        <w:rPr>
          <w:sz w:val="28"/>
          <w:szCs w:val="28"/>
        </w:rPr>
        <w:sym w:font="Symbol" w:char="F02D"/>
      </w:r>
      <w:r w:rsidRPr="00664FE1">
        <w:rPr>
          <w:sz w:val="28"/>
          <w:szCs w:val="28"/>
        </w:rPr>
        <w:t xml:space="preserve"> творческие задания. </w:t>
      </w:r>
    </w:p>
    <w:p w:rsidR="00E3130A" w:rsidRDefault="00664FE1" w:rsidP="00E3130A">
      <w:pPr>
        <w:ind w:firstLine="567"/>
        <w:jc w:val="both"/>
        <w:rPr>
          <w:sz w:val="28"/>
          <w:szCs w:val="28"/>
        </w:rPr>
      </w:pPr>
      <w:r w:rsidRPr="00664FE1">
        <w:rPr>
          <w:sz w:val="28"/>
          <w:szCs w:val="28"/>
        </w:rPr>
        <w:t>По уровню деятельности детей используются методы объяснительно-иллюстративные, репродуктивные, частично-поисковые и исследовательские.</w:t>
      </w:r>
    </w:p>
    <w:p w:rsidR="00983BBF" w:rsidRDefault="00664FE1" w:rsidP="00E3130A">
      <w:pPr>
        <w:ind w:firstLine="567"/>
        <w:jc w:val="both"/>
        <w:rPr>
          <w:sz w:val="28"/>
          <w:szCs w:val="28"/>
        </w:rPr>
      </w:pPr>
      <w:r w:rsidRPr="00664FE1">
        <w:rPr>
          <w:sz w:val="28"/>
          <w:szCs w:val="28"/>
        </w:rPr>
        <w:t xml:space="preserve"> Методы и приемы варьируются в зависимости от используемого хореографического материала (игра, пляска, упражнение, хоровод и т.д.), его содержания, объема программных умений, этапа разучивания материала, индивидуальных особенностей каждого ребенка. Все приемы и методы направлены на то, чтобы танцевальная деятельность детей была исполнительской и творческой. </w:t>
      </w:r>
    </w:p>
    <w:p w:rsidR="00E3130A" w:rsidRDefault="00664FE1" w:rsidP="00E3130A">
      <w:pPr>
        <w:ind w:firstLine="567"/>
        <w:jc w:val="both"/>
        <w:rPr>
          <w:sz w:val="28"/>
          <w:szCs w:val="28"/>
        </w:rPr>
      </w:pPr>
      <w:r w:rsidRPr="00664FE1">
        <w:rPr>
          <w:sz w:val="28"/>
          <w:szCs w:val="28"/>
        </w:rPr>
        <w:t>Учебный материал на занятиях по ритмике распределяется согласно принципу возрастания и чередования нагрузки.</w:t>
      </w:r>
    </w:p>
    <w:p w:rsidR="00E3130A" w:rsidRDefault="00664FE1" w:rsidP="00E3130A">
      <w:pPr>
        <w:ind w:firstLine="567"/>
        <w:jc w:val="both"/>
        <w:rPr>
          <w:sz w:val="28"/>
          <w:szCs w:val="28"/>
        </w:rPr>
      </w:pPr>
      <w:r w:rsidRPr="00664FE1">
        <w:rPr>
          <w:sz w:val="28"/>
          <w:szCs w:val="28"/>
        </w:rPr>
        <w:t xml:space="preserve"> Методика проведения занятий предполагает постоянное создание ситуаций успеха, радости от преодоления трудностей в освоении изучаемого материала или при выполнении творческих заданий. Этому способствуют совместное обсуждение проблем, возникающих в творческом процессе, поощрение творческих проявлений, создание положительной мотивации, актуализации интереса, проведение конкурсов, соревнований. </w:t>
      </w:r>
    </w:p>
    <w:p w:rsidR="00551C8C" w:rsidRDefault="00664FE1" w:rsidP="00E3130A">
      <w:pPr>
        <w:ind w:firstLine="567"/>
        <w:jc w:val="both"/>
        <w:rPr>
          <w:sz w:val="28"/>
          <w:szCs w:val="28"/>
        </w:rPr>
      </w:pPr>
      <w:r w:rsidRPr="00664FE1">
        <w:rPr>
          <w:sz w:val="28"/>
          <w:szCs w:val="28"/>
        </w:rPr>
        <w:t>Важным условием творческого самовыражения воспитанников является реализация идеи свободного выбора: детям предоставляется право выбора танцевальных сре</w:t>
      </w:r>
      <w:proofErr w:type="gramStart"/>
      <w:r w:rsidRPr="00664FE1">
        <w:rPr>
          <w:sz w:val="28"/>
          <w:szCs w:val="28"/>
        </w:rPr>
        <w:t>дств дл</w:t>
      </w:r>
      <w:proofErr w:type="gramEnd"/>
      <w:r w:rsidRPr="00664FE1">
        <w:rPr>
          <w:sz w:val="28"/>
          <w:szCs w:val="28"/>
        </w:rPr>
        <w:t xml:space="preserve">я выражения музыкального образа, творческой комбинации знакомых танцевальных движений. </w:t>
      </w:r>
    </w:p>
    <w:p w:rsidR="00551C8C" w:rsidRPr="00AB13F6" w:rsidRDefault="00551C8C" w:rsidP="00551C8C">
      <w:pPr>
        <w:tabs>
          <w:tab w:val="left" w:pos="1134"/>
        </w:tabs>
        <w:ind w:left="70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lastRenderedPageBreak/>
        <w:t xml:space="preserve">3. </w:t>
      </w:r>
      <w:r w:rsidRPr="00AB13F6">
        <w:rPr>
          <w:rFonts w:eastAsia="Calibri"/>
          <w:b/>
          <w:bCs/>
          <w:color w:val="000000"/>
          <w:sz w:val="28"/>
          <w:szCs w:val="28"/>
        </w:rPr>
        <w:t>Дидактический материал.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AB13F6">
        <w:rPr>
          <w:rFonts w:eastAsia="Calibri"/>
          <w:b/>
          <w:bCs/>
          <w:color w:val="000000"/>
          <w:sz w:val="28"/>
          <w:szCs w:val="28"/>
        </w:rPr>
        <w:t>Техническое оснащение занятий.</w:t>
      </w:r>
    </w:p>
    <w:p w:rsidR="00551C8C" w:rsidRDefault="00551C8C" w:rsidP="00664FE1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8"/>
        <w:gridCol w:w="1546"/>
        <w:gridCol w:w="1607"/>
      </w:tblGrid>
      <w:tr w:rsidR="00551C8C" w:rsidRPr="0043691A" w:rsidTr="00AE41D8">
        <w:trPr>
          <w:jc w:val="center"/>
        </w:trPr>
        <w:tc>
          <w:tcPr>
            <w:tcW w:w="6977" w:type="dxa"/>
          </w:tcPr>
          <w:p w:rsidR="00551C8C" w:rsidRPr="0043691A" w:rsidRDefault="00551C8C" w:rsidP="00AE41D8">
            <w:pPr>
              <w:jc w:val="center"/>
              <w:rPr>
                <w:b/>
                <w:szCs w:val="28"/>
              </w:rPr>
            </w:pPr>
            <w:r w:rsidRPr="0043691A">
              <w:rPr>
                <w:b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1553" w:type="dxa"/>
          </w:tcPr>
          <w:p w:rsidR="00551C8C" w:rsidRPr="0043691A" w:rsidRDefault="00551C8C" w:rsidP="00AE41D8">
            <w:pPr>
              <w:jc w:val="center"/>
              <w:rPr>
                <w:b/>
                <w:szCs w:val="28"/>
              </w:rPr>
            </w:pPr>
            <w:r w:rsidRPr="0043691A">
              <w:rPr>
                <w:b/>
                <w:szCs w:val="28"/>
              </w:rPr>
              <w:t>Количество</w:t>
            </w:r>
          </w:p>
        </w:tc>
        <w:tc>
          <w:tcPr>
            <w:tcW w:w="1607" w:type="dxa"/>
          </w:tcPr>
          <w:p w:rsidR="00551C8C" w:rsidRPr="0043691A" w:rsidRDefault="00551C8C" w:rsidP="00AE41D8">
            <w:pPr>
              <w:jc w:val="center"/>
              <w:rPr>
                <w:b/>
                <w:szCs w:val="28"/>
              </w:rPr>
            </w:pPr>
            <w:r w:rsidRPr="0043691A">
              <w:rPr>
                <w:b/>
                <w:szCs w:val="28"/>
              </w:rPr>
              <w:t>Примечания</w:t>
            </w:r>
          </w:p>
        </w:tc>
      </w:tr>
      <w:tr w:rsidR="00551C8C" w:rsidRPr="0043691A" w:rsidTr="00AE41D8">
        <w:trPr>
          <w:jc w:val="center"/>
        </w:trPr>
        <w:tc>
          <w:tcPr>
            <w:tcW w:w="6977" w:type="dxa"/>
          </w:tcPr>
          <w:p w:rsidR="00551C8C" w:rsidRDefault="00551C8C" w:rsidP="00AE41D8">
            <w:pPr>
              <w:tabs>
                <w:tab w:val="left" w:pos="593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Буренина А.И. Р</w:t>
            </w:r>
            <w:r w:rsidRPr="00A356D3">
              <w:rPr>
                <w:szCs w:val="28"/>
              </w:rPr>
              <w:t>итмическая мозаика: (Программа по ритмической пластике для детей дошкольного и младшего школьного возраста)</w:t>
            </w:r>
            <w:r>
              <w:t xml:space="preserve"> </w:t>
            </w:r>
            <w:r w:rsidRPr="00A356D3">
              <w:rPr>
                <w:szCs w:val="28"/>
              </w:rPr>
              <w:t xml:space="preserve">2-е изд., </w:t>
            </w:r>
            <w:proofErr w:type="spellStart"/>
            <w:r w:rsidRPr="00A356D3">
              <w:rPr>
                <w:szCs w:val="28"/>
              </w:rPr>
              <w:t>испр</w:t>
            </w:r>
            <w:proofErr w:type="spellEnd"/>
            <w:r w:rsidRPr="00A356D3">
              <w:rPr>
                <w:szCs w:val="28"/>
              </w:rPr>
              <w:t>. и доп. — СПб</w:t>
            </w:r>
            <w:proofErr w:type="gramStart"/>
            <w:r w:rsidRPr="00A356D3">
              <w:rPr>
                <w:szCs w:val="28"/>
              </w:rPr>
              <w:t xml:space="preserve">.: </w:t>
            </w:r>
            <w:proofErr w:type="gramEnd"/>
            <w:r w:rsidRPr="00A356D3">
              <w:rPr>
                <w:szCs w:val="28"/>
              </w:rPr>
              <w:t>ЛОИРО, 2000. - 220 с.</w:t>
            </w:r>
          </w:p>
          <w:p w:rsidR="00551C8C" w:rsidRDefault="00551C8C" w:rsidP="00AE41D8">
            <w:pPr>
              <w:tabs>
                <w:tab w:val="left" w:pos="5932"/>
              </w:tabs>
              <w:jc w:val="both"/>
              <w:rPr>
                <w:szCs w:val="28"/>
              </w:rPr>
            </w:pPr>
            <w:r w:rsidRPr="00A356D3">
              <w:rPr>
                <w:szCs w:val="28"/>
              </w:rPr>
              <w:t>Суворова Т.И.</w:t>
            </w:r>
            <w:r>
              <w:rPr>
                <w:szCs w:val="28"/>
              </w:rPr>
              <w:t xml:space="preserve"> </w:t>
            </w:r>
            <w:r w:rsidRPr="00A356D3">
              <w:rPr>
                <w:szCs w:val="28"/>
              </w:rPr>
              <w:t>Танцевальная ритмика для детей №5 - сборник танцев, игр и упражнений для детей 4 - 7 лет. Издательство Музыкальная палитра</w:t>
            </w:r>
            <w:r>
              <w:rPr>
                <w:szCs w:val="28"/>
              </w:rPr>
              <w:t>,</w:t>
            </w:r>
            <w:r w:rsidRPr="00A356D3">
              <w:rPr>
                <w:szCs w:val="28"/>
              </w:rPr>
              <w:t xml:space="preserve"> 2007г.</w:t>
            </w:r>
            <w:r>
              <w:rPr>
                <w:szCs w:val="28"/>
              </w:rPr>
              <w:t>-60 с.</w:t>
            </w:r>
          </w:p>
          <w:p w:rsidR="00551C8C" w:rsidRPr="0043691A" w:rsidRDefault="00551C8C" w:rsidP="00AE41D8">
            <w:pPr>
              <w:tabs>
                <w:tab w:val="left" w:pos="5932"/>
              </w:tabs>
              <w:jc w:val="both"/>
              <w:rPr>
                <w:szCs w:val="28"/>
              </w:rPr>
            </w:pPr>
            <w:r w:rsidRPr="00A356D3">
              <w:rPr>
                <w:szCs w:val="28"/>
              </w:rPr>
              <w:t xml:space="preserve">Танцевальная палитра. Танцы, игры, пляски, тематические занятия и развлечения по ритмике (с </w:t>
            </w:r>
            <w:proofErr w:type="spellStart"/>
            <w:r w:rsidRPr="00A356D3">
              <w:rPr>
                <w:szCs w:val="28"/>
              </w:rPr>
              <w:t>аудиоприложением</w:t>
            </w:r>
            <w:proofErr w:type="spellEnd"/>
            <w:r w:rsidRPr="00A356D3">
              <w:rPr>
                <w:szCs w:val="28"/>
              </w:rPr>
              <w:t>)</w:t>
            </w:r>
            <w:r>
              <w:t xml:space="preserve"> </w:t>
            </w:r>
            <w:r w:rsidRPr="00A356D3">
              <w:rPr>
                <w:szCs w:val="28"/>
              </w:rPr>
              <w:t>Издательство Музыкальная палитра</w:t>
            </w:r>
            <w:r>
              <w:rPr>
                <w:szCs w:val="28"/>
              </w:rPr>
              <w:t>,</w:t>
            </w:r>
            <w:r w:rsidRPr="00A356D3">
              <w:rPr>
                <w:szCs w:val="28"/>
              </w:rPr>
              <w:t xml:space="preserve"> 2007г.</w:t>
            </w:r>
            <w:r>
              <w:rPr>
                <w:szCs w:val="28"/>
              </w:rPr>
              <w:t>-</w:t>
            </w:r>
            <w:r w:rsidRPr="00A356D3">
              <w:rPr>
                <w:szCs w:val="28"/>
              </w:rPr>
              <w:t>52 с.</w:t>
            </w:r>
          </w:p>
        </w:tc>
        <w:tc>
          <w:tcPr>
            <w:tcW w:w="1553" w:type="dxa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551C8C" w:rsidRPr="0043691A" w:rsidRDefault="00551C8C" w:rsidP="00AE41D8">
            <w:pPr>
              <w:jc w:val="center"/>
              <w:rPr>
                <w:szCs w:val="28"/>
              </w:rPr>
            </w:pPr>
          </w:p>
          <w:p w:rsidR="00551C8C" w:rsidRDefault="00551C8C" w:rsidP="00AE41D8">
            <w:pPr>
              <w:jc w:val="center"/>
              <w:rPr>
                <w:szCs w:val="28"/>
              </w:rPr>
            </w:pPr>
          </w:p>
          <w:p w:rsidR="00551C8C" w:rsidRDefault="00551C8C" w:rsidP="00AE41D8">
            <w:pPr>
              <w:jc w:val="center"/>
              <w:rPr>
                <w:szCs w:val="28"/>
              </w:rPr>
            </w:pPr>
          </w:p>
          <w:p w:rsidR="00551C8C" w:rsidRPr="0043691A" w:rsidRDefault="00551C8C" w:rsidP="00AE41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551C8C" w:rsidRPr="0043691A" w:rsidRDefault="00551C8C" w:rsidP="00AE41D8">
            <w:pPr>
              <w:jc w:val="center"/>
              <w:rPr>
                <w:szCs w:val="28"/>
              </w:rPr>
            </w:pPr>
          </w:p>
          <w:p w:rsidR="00551C8C" w:rsidRDefault="00551C8C" w:rsidP="00AE41D8">
            <w:pPr>
              <w:jc w:val="center"/>
              <w:rPr>
                <w:szCs w:val="28"/>
              </w:rPr>
            </w:pPr>
          </w:p>
          <w:p w:rsidR="00551C8C" w:rsidRPr="0043691A" w:rsidRDefault="00551C8C" w:rsidP="00AE41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  <w:p w:rsidR="00551C8C" w:rsidRPr="0043691A" w:rsidRDefault="00551C8C" w:rsidP="00AE41D8">
            <w:pPr>
              <w:rPr>
                <w:szCs w:val="28"/>
              </w:rPr>
            </w:pPr>
          </w:p>
        </w:tc>
        <w:tc>
          <w:tcPr>
            <w:tcW w:w="1607" w:type="dxa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</w:p>
        </w:tc>
      </w:tr>
      <w:tr w:rsidR="00551C8C" w:rsidRPr="0043691A" w:rsidTr="00AE41D8">
        <w:trPr>
          <w:jc w:val="center"/>
        </w:trPr>
        <w:tc>
          <w:tcPr>
            <w:tcW w:w="10137" w:type="dxa"/>
            <w:gridSpan w:val="3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  <w:r w:rsidRPr="0043691A">
              <w:rPr>
                <w:i/>
                <w:iCs/>
                <w:szCs w:val="28"/>
              </w:rPr>
              <w:t>Технические средства обучения</w:t>
            </w:r>
          </w:p>
        </w:tc>
      </w:tr>
      <w:tr w:rsidR="00551C8C" w:rsidRPr="0043691A" w:rsidTr="00AE41D8">
        <w:trPr>
          <w:trHeight w:val="562"/>
          <w:jc w:val="center"/>
        </w:trPr>
        <w:tc>
          <w:tcPr>
            <w:tcW w:w="6977" w:type="dxa"/>
            <w:vAlign w:val="center"/>
          </w:tcPr>
          <w:p w:rsidR="00551C8C" w:rsidRPr="0043691A" w:rsidRDefault="00551C8C" w:rsidP="00AE41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Музыкальные диски</w:t>
            </w:r>
          </w:p>
        </w:tc>
        <w:tc>
          <w:tcPr>
            <w:tcW w:w="1553" w:type="dxa"/>
            <w:vAlign w:val="center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  <w:r w:rsidRPr="0043691A">
              <w:rPr>
                <w:szCs w:val="28"/>
              </w:rPr>
              <w:t>Д</w:t>
            </w:r>
          </w:p>
        </w:tc>
        <w:tc>
          <w:tcPr>
            <w:tcW w:w="1607" w:type="dxa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</w:p>
        </w:tc>
      </w:tr>
      <w:tr w:rsidR="00551C8C" w:rsidRPr="0043691A" w:rsidTr="00AE41D8">
        <w:trPr>
          <w:jc w:val="center"/>
        </w:trPr>
        <w:tc>
          <w:tcPr>
            <w:tcW w:w="6977" w:type="dxa"/>
            <w:vAlign w:val="center"/>
          </w:tcPr>
          <w:p w:rsidR="00551C8C" w:rsidRPr="0043691A" w:rsidRDefault="00551C8C" w:rsidP="00AE41D8">
            <w:pPr>
              <w:jc w:val="both"/>
              <w:rPr>
                <w:szCs w:val="28"/>
              </w:rPr>
            </w:pPr>
            <w:r w:rsidRPr="0043691A">
              <w:rPr>
                <w:szCs w:val="28"/>
              </w:rPr>
              <w:t>Аудиоцентр/магнитофон.</w:t>
            </w:r>
          </w:p>
        </w:tc>
        <w:tc>
          <w:tcPr>
            <w:tcW w:w="1553" w:type="dxa"/>
            <w:vAlign w:val="center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  <w:r w:rsidRPr="0043691A">
              <w:rPr>
                <w:szCs w:val="28"/>
              </w:rPr>
              <w:t>Д</w:t>
            </w:r>
          </w:p>
        </w:tc>
        <w:tc>
          <w:tcPr>
            <w:tcW w:w="1607" w:type="dxa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</w:p>
        </w:tc>
      </w:tr>
      <w:tr w:rsidR="00551C8C" w:rsidRPr="0043691A" w:rsidTr="00AE41D8">
        <w:trPr>
          <w:jc w:val="center"/>
        </w:trPr>
        <w:tc>
          <w:tcPr>
            <w:tcW w:w="6977" w:type="dxa"/>
            <w:vAlign w:val="center"/>
          </w:tcPr>
          <w:p w:rsidR="00551C8C" w:rsidRPr="0043691A" w:rsidRDefault="00551C8C" w:rsidP="00AE41D8">
            <w:pPr>
              <w:jc w:val="both"/>
              <w:rPr>
                <w:szCs w:val="28"/>
              </w:rPr>
            </w:pPr>
            <w:r w:rsidRPr="0043691A">
              <w:rPr>
                <w:szCs w:val="28"/>
              </w:rPr>
              <w:t>Компьютер.</w:t>
            </w:r>
          </w:p>
        </w:tc>
        <w:tc>
          <w:tcPr>
            <w:tcW w:w="1553" w:type="dxa"/>
            <w:vAlign w:val="center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  <w:r w:rsidRPr="0043691A">
              <w:rPr>
                <w:szCs w:val="28"/>
              </w:rPr>
              <w:t>Д</w:t>
            </w:r>
          </w:p>
        </w:tc>
        <w:tc>
          <w:tcPr>
            <w:tcW w:w="1607" w:type="dxa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</w:p>
        </w:tc>
      </w:tr>
      <w:tr w:rsidR="00551C8C" w:rsidRPr="0043691A" w:rsidTr="00AE41D8">
        <w:trPr>
          <w:jc w:val="center"/>
        </w:trPr>
        <w:tc>
          <w:tcPr>
            <w:tcW w:w="10137" w:type="dxa"/>
            <w:gridSpan w:val="3"/>
            <w:vAlign w:val="center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  <w:r>
              <w:rPr>
                <w:i/>
                <w:iCs/>
                <w:szCs w:val="28"/>
              </w:rPr>
              <w:t>Атрибуты</w:t>
            </w:r>
          </w:p>
        </w:tc>
      </w:tr>
      <w:tr w:rsidR="00551C8C" w:rsidRPr="0043691A" w:rsidTr="00AE41D8">
        <w:trPr>
          <w:jc w:val="center"/>
        </w:trPr>
        <w:tc>
          <w:tcPr>
            <w:tcW w:w="6977" w:type="dxa"/>
            <w:vAlign w:val="center"/>
          </w:tcPr>
          <w:p w:rsidR="00551C8C" w:rsidRPr="0043691A" w:rsidRDefault="00551C8C" w:rsidP="00AE41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Разноцветные листья</w:t>
            </w:r>
          </w:p>
        </w:tc>
        <w:tc>
          <w:tcPr>
            <w:tcW w:w="1553" w:type="dxa"/>
            <w:vAlign w:val="center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</w:p>
        </w:tc>
        <w:tc>
          <w:tcPr>
            <w:tcW w:w="1607" w:type="dxa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</w:p>
        </w:tc>
      </w:tr>
      <w:tr w:rsidR="00551C8C" w:rsidRPr="0043691A" w:rsidTr="00AE41D8">
        <w:trPr>
          <w:jc w:val="center"/>
        </w:trPr>
        <w:tc>
          <w:tcPr>
            <w:tcW w:w="6977" w:type="dxa"/>
            <w:vAlign w:val="center"/>
          </w:tcPr>
          <w:p w:rsidR="00551C8C" w:rsidRPr="0043691A" w:rsidRDefault="00551C8C" w:rsidP="00AE41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Разноцветные ленты</w:t>
            </w:r>
          </w:p>
        </w:tc>
        <w:tc>
          <w:tcPr>
            <w:tcW w:w="1553" w:type="dxa"/>
            <w:vAlign w:val="center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</w:p>
        </w:tc>
        <w:tc>
          <w:tcPr>
            <w:tcW w:w="1607" w:type="dxa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</w:p>
        </w:tc>
      </w:tr>
      <w:tr w:rsidR="00551C8C" w:rsidRPr="0043691A" w:rsidTr="00AE41D8">
        <w:trPr>
          <w:jc w:val="center"/>
        </w:trPr>
        <w:tc>
          <w:tcPr>
            <w:tcW w:w="6977" w:type="dxa"/>
            <w:vAlign w:val="center"/>
          </w:tcPr>
          <w:p w:rsidR="00551C8C" w:rsidRPr="0043691A" w:rsidRDefault="00551C8C" w:rsidP="00AE41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Кубики</w:t>
            </w:r>
          </w:p>
        </w:tc>
        <w:tc>
          <w:tcPr>
            <w:tcW w:w="1553" w:type="dxa"/>
            <w:vAlign w:val="center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</w:p>
        </w:tc>
        <w:tc>
          <w:tcPr>
            <w:tcW w:w="1607" w:type="dxa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</w:p>
        </w:tc>
      </w:tr>
      <w:tr w:rsidR="00551C8C" w:rsidRPr="0043691A" w:rsidTr="00AE41D8">
        <w:trPr>
          <w:jc w:val="center"/>
        </w:trPr>
        <w:tc>
          <w:tcPr>
            <w:tcW w:w="6977" w:type="dxa"/>
            <w:vAlign w:val="center"/>
          </w:tcPr>
          <w:p w:rsidR="00551C8C" w:rsidRPr="0043691A" w:rsidRDefault="00551C8C" w:rsidP="00AE41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Разноцветные платочки</w:t>
            </w:r>
          </w:p>
        </w:tc>
        <w:tc>
          <w:tcPr>
            <w:tcW w:w="1553" w:type="dxa"/>
            <w:vAlign w:val="center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</w:p>
        </w:tc>
        <w:tc>
          <w:tcPr>
            <w:tcW w:w="1607" w:type="dxa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</w:p>
        </w:tc>
      </w:tr>
      <w:tr w:rsidR="00551C8C" w:rsidRPr="0043691A" w:rsidTr="00AE41D8">
        <w:trPr>
          <w:jc w:val="center"/>
        </w:trPr>
        <w:tc>
          <w:tcPr>
            <w:tcW w:w="6977" w:type="dxa"/>
            <w:vAlign w:val="center"/>
          </w:tcPr>
          <w:p w:rsidR="00551C8C" w:rsidRPr="0043691A" w:rsidRDefault="00551C8C" w:rsidP="00AE41D8">
            <w:pPr>
              <w:tabs>
                <w:tab w:val="left" w:pos="196"/>
                <w:tab w:val="right" w:pos="687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Искусственные цветы</w:t>
            </w:r>
          </w:p>
        </w:tc>
        <w:tc>
          <w:tcPr>
            <w:tcW w:w="1553" w:type="dxa"/>
            <w:vAlign w:val="center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</w:p>
        </w:tc>
        <w:tc>
          <w:tcPr>
            <w:tcW w:w="1607" w:type="dxa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</w:p>
        </w:tc>
      </w:tr>
      <w:tr w:rsidR="00551C8C" w:rsidRPr="0043691A" w:rsidTr="00AE41D8">
        <w:trPr>
          <w:jc w:val="center"/>
        </w:trPr>
        <w:tc>
          <w:tcPr>
            <w:tcW w:w="6977" w:type="dxa"/>
            <w:vAlign w:val="center"/>
          </w:tcPr>
          <w:p w:rsidR="00551C8C" w:rsidRPr="0043691A" w:rsidRDefault="00551C8C" w:rsidP="00AE41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Музыкальные инструменты</w:t>
            </w:r>
          </w:p>
        </w:tc>
        <w:tc>
          <w:tcPr>
            <w:tcW w:w="1553" w:type="dxa"/>
            <w:vAlign w:val="center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</w:p>
        </w:tc>
        <w:tc>
          <w:tcPr>
            <w:tcW w:w="1607" w:type="dxa"/>
          </w:tcPr>
          <w:p w:rsidR="00551C8C" w:rsidRPr="0043691A" w:rsidRDefault="00551C8C" w:rsidP="00AE41D8">
            <w:pPr>
              <w:jc w:val="center"/>
              <w:rPr>
                <w:szCs w:val="28"/>
              </w:rPr>
            </w:pPr>
          </w:p>
        </w:tc>
      </w:tr>
    </w:tbl>
    <w:p w:rsidR="00551C8C" w:rsidRDefault="00551C8C" w:rsidP="00551C8C">
      <w:pPr>
        <w:ind w:firstLine="720"/>
        <w:jc w:val="both"/>
        <w:rPr>
          <w:b/>
          <w:sz w:val="28"/>
          <w:szCs w:val="28"/>
        </w:rPr>
      </w:pPr>
    </w:p>
    <w:p w:rsidR="00551C8C" w:rsidRPr="00357DE5" w:rsidRDefault="00551C8C" w:rsidP="00551C8C">
      <w:pPr>
        <w:ind w:firstLine="720"/>
        <w:jc w:val="both"/>
        <w:rPr>
          <w:sz w:val="28"/>
          <w:szCs w:val="28"/>
        </w:rPr>
      </w:pPr>
      <w:r w:rsidRPr="00010824">
        <w:rPr>
          <w:b/>
          <w:sz w:val="28"/>
          <w:szCs w:val="28"/>
        </w:rPr>
        <w:t xml:space="preserve">Д </w:t>
      </w:r>
      <w:r>
        <w:rPr>
          <w:sz w:val="28"/>
          <w:szCs w:val="28"/>
        </w:rPr>
        <w:t>- демонстрационный материал (</w:t>
      </w:r>
      <w:r w:rsidRPr="00357DE5">
        <w:rPr>
          <w:sz w:val="28"/>
          <w:szCs w:val="28"/>
        </w:rPr>
        <w:t xml:space="preserve">не менее 1 на </w:t>
      </w:r>
      <w:r>
        <w:rPr>
          <w:sz w:val="28"/>
          <w:szCs w:val="28"/>
        </w:rPr>
        <w:t>группу</w:t>
      </w:r>
      <w:r w:rsidRPr="00357DE5">
        <w:rPr>
          <w:sz w:val="28"/>
          <w:szCs w:val="28"/>
        </w:rPr>
        <w:t>)</w:t>
      </w:r>
    </w:p>
    <w:p w:rsidR="00551C8C" w:rsidRPr="00357DE5" w:rsidRDefault="00551C8C" w:rsidP="00551C8C">
      <w:pPr>
        <w:ind w:firstLine="720"/>
        <w:jc w:val="both"/>
        <w:rPr>
          <w:sz w:val="28"/>
          <w:szCs w:val="28"/>
        </w:rPr>
      </w:pPr>
      <w:proofErr w:type="gramStart"/>
      <w:r w:rsidRPr="00010824">
        <w:rPr>
          <w:b/>
          <w:sz w:val="28"/>
          <w:szCs w:val="28"/>
        </w:rPr>
        <w:t>К</w:t>
      </w:r>
      <w:proofErr w:type="gramEnd"/>
      <w:r w:rsidRPr="000108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полный комплект (</w:t>
      </w:r>
      <w:r w:rsidRPr="00357DE5">
        <w:rPr>
          <w:sz w:val="28"/>
          <w:szCs w:val="28"/>
        </w:rPr>
        <w:t xml:space="preserve">на каждого </w:t>
      </w:r>
      <w:r>
        <w:rPr>
          <w:sz w:val="28"/>
          <w:szCs w:val="28"/>
        </w:rPr>
        <w:t>дошкольника</w:t>
      </w:r>
      <w:r w:rsidRPr="00357DE5">
        <w:rPr>
          <w:sz w:val="28"/>
          <w:szCs w:val="28"/>
        </w:rPr>
        <w:t>)</w:t>
      </w:r>
    </w:p>
    <w:p w:rsidR="00664FE1" w:rsidRDefault="00664FE1" w:rsidP="00664FE1">
      <w:pPr>
        <w:jc w:val="both"/>
        <w:rPr>
          <w:sz w:val="28"/>
          <w:szCs w:val="28"/>
        </w:rPr>
      </w:pPr>
    </w:p>
    <w:p w:rsidR="00664FE1" w:rsidRDefault="00664FE1" w:rsidP="00664FE1">
      <w:pPr>
        <w:jc w:val="both"/>
        <w:rPr>
          <w:sz w:val="28"/>
          <w:szCs w:val="28"/>
        </w:rPr>
      </w:pPr>
    </w:p>
    <w:p w:rsidR="00664FE1" w:rsidRDefault="00664FE1" w:rsidP="00664FE1">
      <w:pPr>
        <w:jc w:val="both"/>
        <w:rPr>
          <w:sz w:val="28"/>
          <w:szCs w:val="28"/>
        </w:rPr>
      </w:pPr>
    </w:p>
    <w:p w:rsidR="00664FE1" w:rsidRDefault="00664FE1" w:rsidP="00664FE1">
      <w:pPr>
        <w:jc w:val="both"/>
        <w:rPr>
          <w:sz w:val="28"/>
          <w:szCs w:val="28"/>
        </w:rPr>
      </w:pPr>
    </w:p>
    <w:p w:rsidR="00664FE1" w:rsidRDefault="00664FE1" w:rsidP="00664FE1">
      <w:pPr>
        <w:jc w:val="both"/>
        <w:rPr>
          <w:sz w:val="28"/>
          <w:szCs w:val="28"/>
        </w:rPr>
      </w:pPr>
    </w:p>
    <w:p w:rsidR="00664FE1" w:rsidRDefault="00664FE1" w:rsidP="00664FE1">
      <w:pPr>
        <w:jc w:val="both"/>
        <w:rPr>
          <w:sz w:val="28"/>
          <w:szCs w:val="28"/>
        </w:rPr>
      </w:pPr>
    </w:p>
    <w:p w:rsidR="00664FE1" w:rsidRDefault="00664FE1" w:rsidP="00664FE1">
      <w:pPr>
        <w:jc w:val="both"/>
        <w:rPr>
          <w:sz w:val="28"/>
          <w:szCs w:val="28"/>
        </w:rPr>
      </w:pPr>
    </w:p>
    <w:p w:rsidR="00664FE1" w:rsidRDefault="00664FE1" w:rsidP="00664FE1">
      <w:pPr>
        <w:jc w:val="both"/>
        <w:rPr>
          <w:sz w:val="28"/>
          <w:szCs w:val="28"/>
        </w:rPr>
      </w:pPr>
    </w:p>
    <w:p w:rsidR="00664FE1" w:rsidRDefault="00664FE1" w:rsidP="00664FE1">
      <w:pPr>
        <w:jc w:val="both"/>
        <w:rPr>
          <w:sz w:val="28"/>
          <w:szCs w:val="28"/>
        </w:rPr>
      </w:pPr>
    </w:p>
    <w:p w:rsidR="00E3130A" w:rsidRDefault="00E3130A" w:rsidP="00664FE1">
      <w:pPr>
        <w:jc w:val="both"/>
        <w:rPr>
          <w:sz w:val="28"/>
          <w:szCs w:val="28"/>
        </w:rPr>
      </w:pPr>
    </w:p>
    <w:p w:rsidR="00983BBF" w:rsidRDefault="00983BBF" w:rsidP="00664FE1">
      <w:pPr>
        <w:jc w:val="both"/>
        <w:rPr>
          <w:sz w:val="28"/>
          <w:szCs w:val="28"/>
        </w:rPr>
      </w:pPr>
    </w:p>
    <w:p w:rsidR="00983BBF" w:rsidRDefault="00983BBF" w:rsidP="00664FE1">
      <w:pPr>
        <w:jc w:val="both"/>
        <w:rPr>
          <w:sz w:val="28"/>
          <w:szCs w:val="28"/>
        </w:rPr>
      </w:pPr>
    </w:p>
    <w:p w:rsidR="00983BBF" w:rsidRDefault="00983BBF" w:rsidP="00664FE1">
      <w:pPr>
        <w:jc w:val="both"/>
        <w:rPr>
          <w:sz w:val="28"/>
          <w:szCs w:val="28"/>
        </w:rPr>
      </w:pPr>
    </w:p>
    <w:p w:rsidR="00983BBF" w:rsidRDefault="00983BBF" w:rsidP="00664FE1">
      <w:pPr>
        <w:jc w:val="both"/>
        <w:rPr>
          <w:sz w:val="28"/>
          <w:szCs w:val="28"/>
        </w:rPr>
      </w:pPr>
    </w:p>
    <w:p w:rsidR="00983BBF" w:rsidRDefault="00983BBF" w:rsidP="00664FE1">
      <w:pPr>
        <w:jc w:val="both"/>
        <w:rPr>
          <w:sz w:val="28"/>
          <w:szCs w:val="28"/>
        </w:rPr>
      </w:pPr>
    </w:p>
    <w:p w:rsidR="00983BBF" w:rsidRDefault="00983BBF" w:rsidP="00664FE1">
      <w:pPr>
        <w:jc w:val="both"/>
        <w:rPr>
          <w:sz w:val="28"/>
          <w:szCs w:val="28"/>
        </w:rPr>
      </w:pPr>
    </w:p>
    <w:p w:rsidR="00983BBF" w:rsidRDefault="00983BBF" w:rsidP="00664FE1">
      <w:pPr>
        <w:jc w:val="both"/>
        <w:rPr>
          <w:sz w:val="28"/>
          <w:szCs w:val="28"/>
        </w:rPr>
      </w:pPr>
    </w:p>
    <w:p w:rsidR="00983BBF" w:rsidRDefault="00983BBF" w:rsidP="00664FE1">
      <w:pPr>
        <w:jc w:val="both"/>
        <w:rPr>
          <w:sz w:val="28"/>
          <w:szCs w:val="28"/>
        </w:rPr>
      </w:pPr>
    </w:p>
    <w:p w:rsidR="00983BBF" w:rsidRDefault="00983BBF" w:rsidP="00664FE1">
      <w:pPr>
        <w:jc w:val="both"/>
        <w:rPr>
          <w:sz w:val="28"/>
          <w:szCs w:val="28"/>
        </w:rPr>
      </w:pPr>
    </w:p>
    <w:p w:rsidR="00551C8C" w:rsidRDefault="00551C8C" w:rsidP="00551C8C">
      <w:pPr>
        <w:jc w:val="center"/>
        <w:rPr>
          <w:b/>
          <w:color w:val="000000"/>
          <w:sz w:val="32"/>
          <w:szCs w:val="32"/>
        </w:rPr>
      </w:pPr>
      <w:r w:rsidRPr="00BD028A">
        <w:rPr>
          <w:b/>
          <w:color w:val="000000"/>
          <w:sz w:val="32"/>
          <w:szCs w:val="32"/>
        </w:rPr>
        <w:lastRenderedPageBreak/>
        <w:t>СПИСОК ЛИТЕРАТУРЫ</w:t>
      </w:r>
    </w:p>
    <w:p w:rsidR="00551C8C" w:rsidRDefault="00551C8C" w:rsidP="00551C8C">
      <w:pPr>
        <w:jc w:val="center"/>
        <w:rPr>
          <w:b/>
          <w:color w:val="000000"/>
          <w:sz w:val="32"/>
          <w:szCs w:val="32"/>
        </w:rPr>
      </w:pPr>
    </w:p>
    <w:p w:rsidR="00551C8C" w:rsidRDefault="00551C8C" w:rsidP="00551C8C">
      <w:pPr>
        <w:jc w:val="center"/>
        <w:rPr>
          <w:b/>
          <w:bCs/>
          <w:color w:val="000000"/>
          <w:sz w:val="28"/>
          <w:szCs w:val="27"/>
          <w:shd w:val="clear" w:color="auto" w:fill="FFFFFF"/>
        </w:rPr>
      </w:pPr>
      <w:r w:rsidRPr="007A79AD">
        <w:rPr>
          <w:b/>
          <w:bCs/>
          <w:color w:val="000000"/>
          <w:sz w:val="28"/>
          <w:szCs w:val="27"/>
          <w:shd w:val="clear" w:color="auto" w:fill="FFFFFF"/>
        </w:rPr>
        <w:t>Список литературы для педагог</w:t>
      </w:r>
      <w:r>
        <w:rPr>
          <w:b/>
          <w:bCs/>
          <w:color w:val="000000"/>
          <w:sz w:val="28"/>
          <w:szCs w:val="27"/>
          <w:shd w:val="clear" w:color="auto" w:fill="FFFFFF"/>
        </w:rPr>
        <w:t>ов</w:t>
      </w:r>
    </w:p>
    <w:p w:rsidR="00664FE1" w:rsidRDefault="00664FE1" w:rsidP="00664FE1">
      <w:pPr>
        <w:jc w:val="both"/>
        <w:rPr>
          <w:sz w:val="28"/>
          <w:szCs w:val="28"/>
        </w:rPr>
      </w:pPr>
    </w:p>
    <w:p w:rsidR="00664FE1" w:rsidRDefault="00664FE1" w:rsidP="00664FE1">
      <w:pPr>
        <w:jc w:val="both"/>
        <w:rPr>
          <w:sz w:val="28"/>
          <w:szCs w:val="28"/>
        </w:rPr>
      </w:pPr>
    </w:p>
    <w:p w:rsidR="00551C8C" w:rsidRDefault="00664FE1" w:rsidP="00664FE1">
      <w:pPr>
        <w:jc w:val="both"/>
        <w:rPr>
          <w:sz w:val="28"/>
          <w:szCs w:val="28"/>
        </w:rPr>
      </w:pPr>
      <w:r w:rsidRPr="00664FE1">
        <w:rPr>
          <w:sz w:val="28"/>
          <w:szCs w:val="28"/>
        </w:rPr>
        <w:t xml:space="preserve">1. Буренина А.И. Ритмическая мозаика. Программа по ритмической пластике для детей дошкольного и младшего школьного возраста. </w:t>
      </w:r>
      <w:proofErr w:type="gramStart"/>
      <w:r w:rsidRPr="00664FE1">
        <w:rPr>
          <w:sz w:val="28"/>
          <w:szCs w:val="28"/>
        </w:rPr>
        <w:t>-С</w:t>
      </w:r>
      <w:proofErr w:type="gramEnd"/>
      <w:r w:rsidRPr="00664FE1">
        <w:rPr>
          <w:sz w:val="28"/>
          <w:szCs w:val="28"/>
        </w:rPr>
        <w:t xml:space="preserve">Пб.: ЛОИРО, 2000. – 122 с. </w:t>
      </w:r>
    </w:p>
    <w:p w:rsidR="00551C8C" w:rsidRDefault="00664FE1" w:rsidP="00664FE1">
      <w:pPr>
        <w:jc w:val="both"/>
        <w:rPr>
          <w:sz w:val="28"/>
          <w:szCs w:val="28"/>
        </w:rPr>
      </w:pPr>
      <w:r w:rsidRPr="00664FE1">
        <w:rPr>
          <w:sz w:val="28"/>
          <w:szCs w:val="28"/>
        </w:rPr>
        <w:t xml:space="preserve">2. </w:t>
      </w:r>
      <w:proofErr w:type="spellStart"/>
      <w:r w:rsidRPr="00664FE1">
        <w:rPr>
          <w:sz w:val="28"/>
          <w:szCs w:val="28"/>
        </w:rPr>
        <w:t>Бодраченко</w:t>
      </w:r>
      <w:proofErr w:type="spellEnd"/>
      <w:r w:rsidRPr="00664FE1">
        <w:rPr>
          <w:sz w:val="28"/>
          <w:szCs w:val="28"/>
        </w:rPr>
        <w:t xml:space="preserve"> И.В. Музыкальные игры в детском саду для детей 3-лет. </w:t>
      </w:r>
      <w:proofErr w:type="gramStart"/>
      <w:r w:rsidRPr="00664FE1">
        <w:rPr>
          <w:sz w:val="28"/>
          <w:szCs w:val="28"/>
        </w:rPr>
        <w:t>–М</w:t>
      </w:r>
      <w:proofErr w:type="gramEnd"/>
      <w:r w:rsidRPr="00664FE1">
        <w:rPr>
          <w:sz w:val="28"/>
          <w:szCs w:val="28"/>
        </w:rPr>
        <w:t xml:space="preserve">.: Айрис – пресс, 2009. – 144с. </w:t>
      </w:r>
    </w:p>
    <w:p w:rsidR="00551C8C" w:rsidRDefault="00664FE1" w:rsidP="00664FE1">
      <w:pPr>
        <w:jc w:val="both"/>
        <w:rPr>
          <w:sz w:val="28"/>
          <w:szCs w:val="28"/>
        </w:rPr>
      </w:pPr>
      <w:r w:rsidRPr="00664FE1">
        <w:rPr>
          <w:sz w:val="28"/>
          <w:szCs w:val="28"/>
        </w:rPr>
        <w:t xml:space="preserve">3. Пуртова Т.В., Беликова А.Н., </w:t>
      </w:r>
      <w:proofErr w:type="spellStart"/>
      <w:r w:rsidRPr="00664FE1">
        <w:rPr>
          <w:sz w:val="28"/>
          <w:szCs w:val="28"/>
        </w:rPr>
        <w:t>Кветная</w:t>
      </w:r>
      <w:proofErr w:type="spellEnd"/>
      <w:r w:rsidRPr="00664FE1">
        <w:rPr>
          <w:sz w:val="28"/>
          <w:szCs w:val="28"/>
        </w:rPr>
        <w:t xml:space="preserve"> О.В. Учите детей танцевать. – М.: ВЛАДОС, 2003–154с. </w:t>
      </w:r>
    </w:p>
    <w:p w:rsidR="00551C8C" w:rsidRDefault="00664FE1" w:rsidP="00664FE1">
      <w:pPr>
        <w:jc w:val="both"/>
        <w:rPr>
          <w:sz w:val="28"/>
          <w:szCs w:val="28"/>
        </w:rPr>
      </w:pPr>
      <w:r w:rsidRPr="00664FE1">
        <w:rPr>
          <w:sz w:val="28"/>
          <w:szCs w:val="28"/>
        </w:rPr>
        <w:t xml:space="preserve">4. Слуцкая С.Л. Танцевальная мозаика. Хореография в детском саду. – М.: ЛИНКА-ПРЕСС, 2006. – 272 с. </w:t>
      </w:r>
    </w:p>
    <w:p w:rsidR="00AE41D8" w:rsidRDefault="00664FE1" w:rsidP="00664FE1">
      <w:pPr>
        <w:jc w:val="both"/>
        <w:rPr>
          <w:sz w:val="28"/>
          <w:szCs w:val="28"/>
        </w:rPr>
      </w:pPr>
      <w:r w:rsidRPr="00664FE1">
        <w:rPr>
          <w:sz w:val="28"/>
          <w:szCs w:val="28"/>
        </w:rPr>
        <w:t xml:space="preserve">5. Казакевич Н.В. </w:t>
      </w:r>
      <w:proofErr w:type="spellStart"/>
      <w:r w:rsidRPr="00664FE1">
        <w:rPr>
          <w:sz w:val="28"/>
          <w:szCs w:val="28"/>
        </w:rPr>
        <w:t>СайкинаЕ.Г</w:t>
      </w:r>
      <w:proofErr w:type="spellEnd"/>
      <w:r w:rsidRPr="00664FE1">
        <w:rPr>
          <w:sz w:val="28"/>
          <w:szCs w:val="28"/>
        </w:rPr>
        <w:t xml:space="preserve">. , </w:t>
      </w:r>
      <w:proofErr w:type="spellStart"/>
      <w:r w:rsidRPr="00664FE1">
        <w:rPr>
          <w:sz w:val="28"/>
          <w:szCs w:val="28"/>
        </w:rPr>
        <w:t>Фирилева</w:t>
      </w:r>
      <w:proofErr w:type="spellEnd"/>
      <w:r w:rsidRPr="00664FE1">
        <w:rPr>
          <w:sz w:val="28"/>
          <w:szCs w:val="28"/>
        </w:rPr>
        <w:t xml:space="preserve"> Ж.Е. Ритмическая гимнастика. Методическое пособие.- СПб</w:t>
      </w:r>
      <w:proofErr w:type="gramStart"/>
      <w:r w:rsidRPr="00664FE1">
        <w:rPr>
          <w:sz w:val="28"/>
          <w:szCs w:val="28"/>
        </w:rPr>
        <w:t xml:space="preserve">.: </w:t>
      </w:r>
      <w:proofErr w:type="gramEnd"/>
      <w:r w:rsidRPr="00664FE1">
        <w:rPr>
          <w:sz w:val="28"/>
          <w:szCs w:val="28"/>
        </w:rPr>
        <w:t xml:space="preserve">ДЕТСТВО-ПРЕСС, 2001. – 322 с. </w:t>
      </w:r>
    </w:p>
    <w:p w:rsidR="00AE41D8" w:rsidRDefault="00664FE1" w:rsidP="00664FE1">
      <w:pPr>
        <w:jc w:val="both"/>
        <w:rPr>
          <w:sz w:val="28"/>
          <w:szCs w:val="28"/>
        </w:rPr>
      </w:pPr>
      <w:r w:rsidRPr="00664FE1">
        <w:rPr>
          <w:sz w:val="28"/>
          <w:szCs w:val="28"/>
        </w:rPr>
        <w:t xml:space="preserve">6. </w:t>
      </w:r>
      <w:proofErr w:type="spellStart"/>
      <w:r w:rsidRPr="00664FE1">
        <w:rPr>
          <w:sz w:val="28"/>
          <w:szCs w:val="28"/>
        </w:rPr>
        <w:t>Фирилева</w:t>
      </w:r>
      <w:proofErr w:type="spellEnd"/>
      <w:r w:rsidRPr="00664FE1">
        <w:rPr>
          <w:sz w:val="28"/>
          <w:szCs w:val="28"/>
        </w:rPr>
        <w:t xml:space="preserve"> Ж.Е. Сайкина Е.Г. </w:t>
      </w:r>
      <w:proofErr w:type="spellStart"/>
      <w:r w:rsidRPr="00664FE1">
        <w:rPr>
          <w:sz w:val="28"/>
          <w:szCs w:val="28"/>
        </w:rPr>
        <w:t>Са</w:t>
      </w:r>
      <w:proofErr w:type="spellEnd"/>
      <w:r w:rsidRPr="00664FE1">
        <w:rPr>
          <w:sz w:val="28"/>
          <w:szCs w:val="28"/>
        </w:rPr>
        <w:t>-Фи-</w:t>
      </w:r>
      <w:proofErr w:type="spellStart"/>
      <w:r w:rsidRPr="00664FE1">
        <w:rPr>
          <w:sz w:val="28"/>
          <w:szCs w:val="28"/>
        </w:rPr>
        <w:t>дансе</w:t>
      </w:r>
      <w:proofErr w:type="spellEnd"/>
      <w:r w:rsidRPr="00664FE1">
        <w:rPr>
          <w:sz w:val="28"/>
          <w:szCs w:val="28"/>
        </w:rPr>
        <w:t>: танцевально-игровая гимнастика для детей. Учебное пособие для педагогов дошкольных и школьных учреждений.- СПб, «Детств</w:t>
      </w:r>
      <w:proofErr w:type="gramStart"/>
      <w:r w:rsidRPr="00664FE1">
        <w:rPr>
          <w:sz w:val="28"/>
          <w:szCs w:val="28"/>
        </w:rPr>
        <w:t>о-</w:t>
      </w:r>
      <w:proofErr w:type="gramEnd"/>
      <w:r w:rsidRPr="00664FE1">
        <w:rPr>
          <w:sz w:val="28"/>
          <w:szCs w:val="28"/>
        </w:rPr>
        <w:t xml:space="preserve"> Пресс», 2007. – 352 с. </w:t>
      </w:r>
    </w:p>
    <w:p w:rsidR="00664FE1" w:rsidRPr="00664FE1" w:rsidRDefault="00664FE1" w:rsidP="00664FE1">
      <w:pPr>
        <w:jc w:val="both"/>
        <w:rPr>
          <w:sz w:val="28"/>
          <w:szCs w:val="28"/>
        </w:rPr>
      </w:pPr>
      <w:r w:rsidRPr="00664FE1">
        <w:rPr>
          <w:sz w:val="28"/>
          <w:szCs w:val="28"/>
        </w:rPr>
        <w:t xml:space="preserve">7. </w:t>
      </w:r>
      <w:proofErr w:type="spellStart"/>
      <w:r w:rsidRPr="00664FE1">
        <w:rPr>
          <w:sz w:val="28"/>
          <w:szCs w:val="28"/>
        </w:rPr>
        <w:t>Фирилева</w:t>
      </w:r>
      <w:proofErr w:type="spellEnd"/>
      <w:r w:rsidRPr="00664FE1">
        <w:rPr>
          <w:sz w:val="28"/>
          <w:szCs w:val="28"/>
        </w:rPr>
        <w:t xml:space="preserve"> Ж.Е. Сайкина Е.Г. Фитнес-</w:t>
      </w:r>
      <w:proofErr w:type="spellStart"/>
      <w:r w:rsidRPr="00664FE1">
        <w:rPr>
          <w:sz w:val="28"/>
          <w:szCs w:val="28"/>
        </w:rPr>
        <w:t>данс</w:t>
      </w:r>
      <w:proofErr w:type="spellEnd"/>
      <w:r w:rsidRPr="00664FE1">
        <w:rPr>
          <w:sz w:val="28"/>
          <w:szCs w:val="28"/>
        </w:rPr>
        <w:t>: лечебно-профилактический танец. Учебн</w:t>
      </w:r>
      <w:proofErr w:type="gramStart"/>
      <w:r w:rsidRPr="00664FE1">
        <w:rPr>
          <w:sz w:val="28"/>
          <w:szCs w:val="28"/>
        </w:rPr>
        <w:t>о-</w:t>
      </w:r>
      <w:proofErr w:type="gramEnd"/>
      <w:r w:rsidRPr="00664FE1">
        <w:rPr>
          <w:sz w:val="28"/>
          <w:szCs w:val="28"/>
        </w:rPr>
        <w:t xml:space="preserve"> методическое пособие. – СПб: «Детство-Пресс», 2007. – 384 с.</w:t>
      </w:r>
    </w:p>
    <w:p w:rsidR="00664FE1" w:rsidRDefault="00664FE1" w:rsidP="00664FE1">
      <w:pPr>
        <w:jc w:val="both"/>
        <w:rPr>
          <w:sz w:val="28"/>
          <w:szCs w:val="28"/>
        </w:rPr>
      </w:pPr>
    </w:p>
    <w:p w:rsidR="00E3130A" w:rsidRDefault="00E3130A" w:rsidP="00E3130A">
      <w:pPr>
        <w:jc w:val="center"/>
        <w:rPr>
          <w:b/>
          <w:bCs/>
          <w:sz w:val="28"/>
          <w:szCs w:val="28"/>
        </w:rPr>
      </w:pPr>
      <w:r w:rsidRPr="00E3130A">
        <w:rPr>
          <w:b/>
          <w:bCs/>
          <w:sz w:val="28"/>
          <w:szCs w:val="28"/>
        </w:rPr>
        <w:t>Литература для детей и родителей</w:t>
      </w:r>
    </w:p>
    <w:p w:rsidR="00E3130A" w:rsidRPr="00E3130A" w:rsidRDefault="00E3130A" w:rsidP="00E3130A">
      <w:pPr>
        <w:jc w:val="center"/>
        <w:rPr>
          <w:sz w:val="28"/>
          <w:szCs w:val="28"/>
        </w:rPr>
      </w:pPr>
    </w:p>
    <w:p w:rsidR="00E3130A" w:rsidRPr="00E3130A" w:rsidRDefault="00E3130A" w:rsidP="00E3130A">
      <w:pPr>
        <w:jc w:val="both"/>
        <w:rPr>
          <w:sz w:val="28"/>
          <w:szCs w:val="28"/>
        </w:rPr>
      </w:pPr>
      <w:r w:rsidRPr="00E3130A">
        <w:rPr>
          <w:sz w:val="28"/>
          <w:szCs w:val="28"/>
        </w:rPr>
        <w:t>1.  Барышникова Т. «Азбука хореографии», «Айрис - пресс» Москва, 2001г.</w:t>
      </w:r>
    </w:p>
    <w:p w:rsidR="00E3130A" w:rsidRPr="00E3130A" w:rsidRDefault="00E3130A" w:rsidP="00E3130A">
      <w:pPr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2.  </w:t>
      </w:r>
      <w:proofErr w:type="spellStart"/>
      <w:r w:rsidRPr="00E3130A">
        <w:rPr>
          <w:sz w:val="28"/>
          <w:szCs w:val="28"/>
        </w:rPr>
        <w:t>Немова</w:t>
      </w:r>
      <w:proofErr w:type="spellEnd"/>
      <w:r w:rsidRPr="00E3130A">
        <w:rPr>
          <w:sz w:val="28"/>
          <w:szCs w:val="28"/>
        </w:rPr>
        <w:t xml:space="preserve"> Г.В., Малышева А.Н. «Праздники, игры и танцы» Ярославль, </w:t>
      </w:r>
      <w:proofErr w:type="spellStart"/>
      <w:r w:rsidRPr="00E3130A">
        <w:rPr>
          <w:sz w:val="28"/>
          <w:szCs w:val="28"/>
        </w:rPr>
        <w:t>ак</w:t>
      </w:r>
      <w:proofErr w:type="gramStart"/>
      <w:r w:rsidRPr="00E3130A">
        <w:rPr>
          <w:sz w:val="28"/>
          <w:szCs w:val="28"/>
        </w:rPr>
        <w:t>а</w:t>
      </w:r>
      <w:proofErr w:type="spellEnd"/>
      <w:r w:rsidRPr="00E3130A">
        <w:rPr>
          <w:sz w:val="28"/>
          <w:szCs w:val="28"/>
        </w:rPr>
        <w:t>-</w:t>
      </w:r>
      <w:proofErr w:type="gramEnd"/>
      <w:r w:rsidRPr="00E3130A">
        <w:rPr>
          <w:sz w:val="28"/>
          <w:szCs w:val="28"/>
        </w:rPr>
        <w:t xml:space="preserve"> </w:t>
      </w:r>
      <w:proofErr w:type="spellStart"/>
      <w:r w:rsidRPr="00E3130A">
        <w:rPr>
          <w:sz w:val="28"/>
          <w:szCs w:val="28"/>
        </w:rPr>
        <w:t>демия</w:t>
      </w:r>
      <w:proofErr w:type="spellEnd"/>
      <w:r w:rsidRPr="00E3130A">
        <w:rPr>
          <w:sz w:val="28"/>
          <w:szCs w:val="28"/>
        </w:rPr>
        <w:t xml:space="preserve"> развития, 2007 г.</w:t>
      </w:r>
    </w:p>
    <w:p w:rsidR="00E3130A" w:rsidRPr="00E3130A" w:rsidRDefault="00E3130A" w:rsidP="00E3130A">
      <w:pPr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3. Образцова Т.Н. «Музыкальные игры для детей» М; </w:t>
      </w:r>
      <w:proofErr w:type="spellStart"/>
      <w:r w:rsidRPr="00E3130A">
        <w:rPr>
          <w:sz w:val="28"/>
          <w:szCs w:val="28"/>
        </w:rPr>
        <w:t>Этрол</w:t>
      </w:r>
      <w:proofErr w:type="spellEnd"/>
      <w:r w:rsidRPr="00E3130A">
        <w:rPr>
          <w:sz w:val="28"/>
          <w:szCs w:val="28"/>
        </w:rPr>
        <w:t xml:space="preserve"> Лада 2005г.</w:t>
      </w:r>
    </w:p>
    <w:p w:rsidR="00E3130A" w:rsidRDefault="00E3130A" w:rsidP="00E3130A">
      <w:pPr>
        <w:jc w:val="both"/>
        <w:rPr>
          <w:sz w:val="28"/>
          <w:szCs w:val="28"/>
        </w:rPr>
      </w:pPr>
      <w:r w:rsidRPr="00E3130A">
        <w:rPr>
          <w:sz w:val="28"/>
          <w:szCs w:val="28"/>
        </w:rPr>
        <w:t>4. Фомиченко И., Михайлова М. «Танцуем, играем, всех приглашаем», Ярославль, Академия развития 2007г.</w:t>
      </w:r>
    </w:p>
    <w:p w:rsidR="00E3130A" w:rsidRPr="00E3130A" w:rsidRDefault="00E3130A" w:rsidP="00E3130A">
      <w:pPr>
        <w:jc w:val="both"/>
        <w:rPr>
          <w:sz w:val="28"/>
          <w:szCs w:val="28"/>
        </w:rPr>
      </w:pPr>
    </w:p>
    <w:p w:rsidR="00E3130A" w:rsidRDefault="00E3130A" w:rsidP="00E3130A">
      <w:pPr>
        <w:jc w:val="center"/>
        <w:rPr>
          <w:b/>
          <w:bCs/>
          <w:sz w:val="28"/>
          <w:szCs w:val="28"/>
        </w:rPr>
      </w:pPr>
      <w:r w:rsidRPr="00E3130A">
        <w:rPr>
          <w:b/>
          <w:bCs/>
          <w:sz w:val="28"/>
          <w:szCs w:val="28"/>
        </w:rPr>
        <w:t>Интернет-ресурсы</w:t>
      </w:r>
    </w:p>
    <w:p w:rsidR="00E3130A" w:rsidRPr="00E3130A" w:rsidRDefault="00E3130A" w:rsidP="00E3130A">
      <w:pPr>
        <w:jc w:val="center"/>
        <w:rPr>
          <w:sz w:val="28"/>
          <w:szCs w:val="28"/>
        </w:rPr>
      </w:pPr>
    </w:p>
    <w:p w:rsidR="00E3130A" w:rsidRPr="00E3130A" w:rsidRDefault="00E3130A" w:rsidP="00E3130A">
      <w:pPr>
        <w:jc w:val="both"/>
        <w:rPr>
          <w:sz w:val="28"/>
          <w:szCs w:val="28"/>
        </w:rPr>
      </w:pPr>
      <w:r w:rsidRPr="00E3130A">
        <w:rPr>
          <w:sz w:val="28"/>
          <w:szCs w:val="28"/>
        </w:rPr>
        <w:t>1. Всё для хореографов: horeograf.com</w:t>
      </w:r>
    </w:p>
    <w:p w:rsidR="00E3130A" w:rsidRPr="00E3130A" w:rsidRDefault="00E3130A" w:rsidP="00E3130A">
      <w:pPr>
        <w:jc w:val="both"/>
        <w:rPr>
          <w:sz w:val="28"/>
          <w:szCs w:val="28"/>
        </w:rPr>
      </w:pPr>
      <w:r w:rsidRPr="00E3130A">
        <w:rPr>
          <w:sz w:val="28"/>
          <w:szCs w:val="28"/>
        </w:rPr>
        <w:t>2. Хореографу в помощь: dancehelp.ru</w:t>
      </w:r>
    </w:p>
    <w:p w:rsidR="00E3130A" w:rsidRPr="00E3130A" w:rsidRDefault="00E3130A" w:rsidP="00E3130A">
      <w:pPr>
        <w:jc w:val="both"/>
        <w:rPr>
          <w:sz w:val="28"/>
          <w:szCs w:val="28"/>
        </w:rPr>
      </w:pPr>
      <w:r w:rsidRPr="00E3130A">
        <w:rPr>
          <w:sz w:val="28"/>
          <w:szCs w:val="28"/>
        </w:rPr>
        <w:t>3. Форум для хореографов: perluna-detyam.com</w:t>
      </w:r>
    </w:p>
    <w:p w:rsidR="00E3130A" w:rsidRPr="00E3130A" w:rsidRDefault="00E3130A" w:rsidP="00E3130A">
      <w:pPr>
        <w:jc w:val="both"/>
        <w:rPr>
          <w:sz w:val="28"/>
          <w:szCs w:val="28"/>
        </w:rPr>
      </w:pPr>
      <w:r w:rsidRPr="00E3130A">
        <w:rPr>
          <w:sz w:val="28"/>
          <w:szCs w:val="28"/>
        </w:rPr>
        <w:t>4. Всероссийский интернет-педсовет:pedsovet.org</w:t>
      </w:r>
    </w:p>
    <w:p w:rsidR="00E3130A" w:rsidRPr="00E3130A" w:rsidRDefault="00E3130A" w:rsidP="00E3130A">
      <w:pPr>
        <w:jc w:val="both"/>
        <w:rPr>
          <w:sz w:val="28"/>
          <w:szCs w:val="28"/>
        </w:rPr>
      </w:pPr>
    </w:p>
    <w:p w:rsidR="00664FE1" w:rsidRDefault="00664FE1" w:rsidP="00664FE1">
      <w:pPr>
        <w:jc w:val="both"/>
        <w:rPr>
          <w:sz w:val="28"/>
          <w:szCs w:val="28"/>
        </w:rPr>
      </w:pPr>
    </w:p>
    <w:p w:rsidR="00664FE1" w:rsidRDefault="00664FE1" w:rsidP="00664FE1">
      <w:pPr>
        <w:jc w:val="both"/>
        <w:rPr>
          <w:sz w:val="28"/>
          <w:szCs w:val="28"/>
        </w:rPr>
      </w:pPr>
    </w:p>
    <w:p w:rsidR="00664FE1" w:rsidRDefault="00664FE1" w:rsidP="00664FE1">
      <w:pPr>
        <w:jc w:val="both"/>
        <w:rPr>
          <w:sz w:val="28"/>
          <w:szCs w:val="28"/>
        </w:rPr>
      </w:pPr>
    </w:p>
    <w:p w:rsidR="00664FE1" w:rsidRDefault="00664FE1" w:rsidP="00664FE1">
      <w:pPr>
        <w:jc w:val="both"/>
        <w:rPr>
          <w:sz w:val="28"/>
          <w:szCs w:val="28"/>
        </w:rPr>
      </w:pPr>
    </w:p>
    <w:p w:rsidR="00664FE1" w:rsidRPr="00664FE1" w:rsidRDefault="00664FE1" w:rsidP="00664FE1">
      <w:pPr>
        <w:jc w:val="both"/>
        <w:rPr>
          <w:sz w:val="28"/>
          <w:szCs w:val="28"/>
        </w:rPr>
      </w:pPr>
    </w:p>
    <w:p w:rsidR="009A32F1" w:rsidRDefault="009A32F1" w:rsidP="009A32F1">
      <w:pPr>
        <w:jc w:val="center"/>
        <w:rPr>
          <w:b/>
          <w:sz w:val="32"/>
          <w:szCs w:val="32"/>
        </w:rPr>
      </w:pPr>
      <w:r w:rsidRPr="009C614E">
        <w:rPr>
          <w:b/>
          <w:sz w:val="32"/>
          <w:szCs w:val="32"/>
        </w:rPr>
        <w:lastRenderedPageBreak/>
        <w:t xml:space="preserve">Список детей группы № </w:t>
      </w:r>
      <w:r>
        <w:rPr>
          <w:b/>
          <w:sz w:val="32"/>
          <w:szCs w:val="32"/>
        </w:rPr>
        <w:t>5, посещающих кружок дополнительного образования</w:t>
      </w:r>
    </w:p>
    <w:p w:rsidR="009A32F1" w:rsidRDefault="009A32F1" w:rsidP="009A32F1">
      <w:pPr>
        <w:spacing w:after="120"/>
        <w:rPr>
          <w:sz w:val="28"/>
          <w:szCs w:val="28"/>
        </w:rPr>
      </w:pPr>
    </w:p>
    <w:p w:rsidR="00E3130A" w:rsidRPr="00E3130A" w:rsidRDefault="00E3130A" w:rsidP="00E3130A">
      <w:pPr>
        <w:spacing w:after="120"/>
        <w:rPr>
          <w:sz w:val="28"/>
          <w:szCs w:val="28"/>
        </w:rPr>
      </w:pPr>
      <w:r w:rsidRPr="00E3130A">
        <w:rPr>
          <w:sz w:val="28"/>
          <w:szCs w:val="28"/>
        </w:rPr>
        <w:t xml:space="preserve">Андриянов Дмитрий </w:t>
      </w:r>
    </w:p>
    <w:p w:rsidR="00E3130A" w:rsidRPr="00E3130A" w:rsidRDefault="00E3130A" w:rsidP="00E3130A">
      <w:pPr>
        <w:spacing w:after="120"/>
        <w:rPr>
          <w:sz w:val="28"/>
          <w:szCs w:val="28"/>
        </w:rPr>
      </w:pPr>
      <w:proofErr w:type="spellStart"/>
      <w:r w:rsidRPr="00E3130A">
        <w:rPr>
          <w:sz w:val="28"/>
          <w:szCs w:val="28"/>
        </w:rPr>
        <w:t>Бражникова</w:t>
      </w:r>
      <w:proofErr w:type="spellEnd"/>
      <w:r w:rsidRPr="00E3130A">
        <w:rPr>
          <w:sz w:val="28"/>
          <w:szCs w:val="28"/>
        </w:rPr>
        <w:t xml:space="preserve"> Кристина</w:t>
      </w:r>
    </w:p>
    <w:p w:rsidR="00E3130A" w:rsidRPr="00E3130A" w:rsidRDefault="00E3130A" w:rsidP="00E3130A">
      <w:pPr>
        <w:spacing w:after="120"/>
        <w:rPr>
          <w:sz w:val="28"/>
          <w:szCs w:val="28"/>
        </w:rPr>
      </w:pPr>
      <w:r w:rsidRPr="00E3130A">
        <w:rPr>
          <w:sz w:val="28"/>
          <w:szCs w:val="28"/>
        </w:rPr>
        <w:t>Гарина Варвара</w:t>
      </w:r>
    </w:p>
    <w:p w:rsidR="00E3130A" w:rsidRPr="00E3130A" w:rsidRDefault="00E3130A" w:rsidP="00E3130A">
      <w:pPr>
        <w:spacing w:after="120"/>
        <w:rPr>
          <w:sz w:val="28"/>
          <w:szCs w:val="28"/>
        </w:rPr>
      </w:pPr>
      <w:r w:rsidRPr="00E3130A">
        <w:rPr>
          <w:sz w:val="28"/>
          <w:szCs w:val="28"/>
        </w:rPr>
        <w:t>Горбунов Николай</w:t>
      </w:r>
    </w:p>
    <w:p w:rsidR="00E3130A" w:rsidRPr="00E3130A" w:rsidRDefault="00E3130A" w:rsidP="00E3130A">
      <w:pPr>
        <w:spacing w:after="120"/>
        <w:rPr>
          <w:sz w:val="28"/>
          <w:szCs w:val="28"/>
        </w:rPr>
      </w:pPr>
      <w:r w:rsidRPr="00E3130A">
        <w:rPr>
          <w:sz w:val="28"/>
          <w:szCs w:val="28"/>
        </w:rPr>
        <w:t>Жильцов Роберт</w:t>
      </w:r>
    </w:p>
    <w:p w:rsidR="00E3130A" w:rsidRPr="00E3130A" w:rsidRDefault="00E3130A" w:rsidP="00E3130A">
      <w:pPr>
        <w:spacing w:after="120"/>
        <w:rPr>
          <w:sz w:val="28"/>
          <w:szCs w:val="28"/>
        </w:rPr>
      </w:pPr>
      <w:proofErr w:type="spellStart"/>
      <w:r w:rsidRPr="00E3130A">
        <w:rPr>
          <w:sz w:val="28"/>
          <w:szCs w:val="28"/>
        </w:rPr>
        <w:t>Кербицков</w:t>
      </w:r>
      <w:proofErr w:type="spellEnd"/>
      <w:r w:rsidRPr="00E3130A">
        <w:rPr>
          <w:sz w:val="28"/>
          <w:szCs w:val="28"/>
        </w:rPr>
        <w:t xml:space="preserve"> Егор</w:t>
      </w:r>
    </w:p>
    <w:p w:rsidR="00E3130A" w:rsidRPr="00E3130A" w:rsidRDefault="00E3130A" w:rsidP="00E3130A">
      <w:pPr>
        <w:spacing w:after="120"/>
        <w:rPr>
          <w:sz w:val="28"/>
          <w:szCs w:val="28"/>
        </w:rPr>
      </w:pPr>
      <w:r w:rsidRPr="00E3130A">
        <w:rPr>
          <w:sz w:val="28"/>
          <w:szCs w:val="28"/>
        </w:rPr>
        <w:t>Максимкин Максим</w:t>
      </w:r>
    </w:p>
    <w:p w:rsidR="00E3130A" w:rsidRPr="00E3130A" w:rsidRDefault="00E3130A" w:rsidP="00E3130A">
      <w:pPr>
        <w:spacing w:after="120"/>
        <w:rPr>
          <w:sz w:val="28"/>
          <w:szCs w:val="28"/>
        </w:rPr>
      </w:pPr>
      <w:proofErr w:type="spellStart"/>
      <w:r w:rsidRPr="00E3130A">
        <w:rPr>
          <w:sz w:val="28"/>
          <w:szCs w:val="28"/>
        </w:rPr>
        <w:t>Плодухин</w:t>
      </w:r>
      <w:proofErr w:type="spellEnd"/>
      <w:r w:rsidRPr="00E3130A">
        <w:rPr>
          <w:sz w:val="28"/>
          <w:szCs w:val="28"/>
        </w:rPr>
        <w:t xml:space="preserve"> Артём</w:t>
      </w:r>
    </w:p>
    <w:p w:rsidR="00E3130A" w:rsidRPr="00E3130A" w:rsidRDefault="00E3130A" w:rsidP="00E3130A">
      <w:pPr>
        <w:spacing w:after="120"/>
        <w:rPr>
          <w:sz w:val="28"/>
          <w:szCs w:val="28"/>
        </w:rPr>
      </w:pPr>
      <w:r w:rsidRPr="00E3130A">
        <w:rPr>
          <w:sz w:val="28"/>
          <w:szCs w:val="28"/>
        </w:rPr>
        <w:t>Попов Глеб</w:t>
      </w:r>
    </w:p>
    <w:p w:rsidR="00E3130A" w:rsidRPr="00E3130A" w:rsidRDefault="00E3130A" w:rsidP="00E3130A">
      <w:pPr>
        <w:spacing w:after="120"/>
        <w:rPr>
          <w:sz w:val="28"/>
          <w:szCs w:val="28"/>
        </w:rPr>
      </w:pPr>
      <w:proofErr w:type="spellStart"/>
      <w:r w:rsidRPr="00E3130A">
        <w:rPr>
          <w:sz w:val="28"/>
          <w:szCs w:val="28"/>
        </w:rPr>
        <w:t>Салимова</w:t>
      </w:r>
      <w:proofErr w:type="spellEnd"/>
      <w:r w:rsidRPr="00E3130A">
        <w:rPr>
          <w:sz w:val="28"/>
          <w:szCs w:val="28"/>
        </w:rPr>
        <w:t xml:space="preserve"> Каролина</w:t>
      </w:r>
    </w:p>
    <w:p w:rsidR="00E3130A" w:rsidRPr="00E3130A" w:rsidRDefault="00E3130A" w:rsidP="00E3130A">
      <w:pPr>
        <w:spacing w:after="120"/>
        <w:rPr>
          <w:sz w:val="28"/>
          <w:szCs w:val="28"/>
        </w:rPr>
      </w:pPr>
      <w:proofErr w:type="spellStart"/>
      <w:r w:rsidRPr="00E3130A">
        <w:rPr>
          <w:sz w:val="28"/>
          <w:szCs w:val="28"/>
        </w:rPr>
        <w:t>Таряйкина</w:t>
      </w:r>
      <w:proofErr w:type="spellEnd"/>
      <w:r w:rsidRPr="00E3130A">
        <w:rPr>
          <w:sz w:val="28"/>
          <w:szCs w:val="28"/>
        </w:rPr>
        <w:t xml:space="preserve"> Вероника</w:t>
      </w:r>
    </w:p>
    <w:p w:rsidR="00E3130A" w:rsidRPr="00E3130A" w:rsidRDefault="00E3130A" w:rsidP="00E3130A">
      <w:pPr>
        <w:spacing w:after="120"/>
        <w:rPr>
          <w:sz w:val="28"/>
          <w:szCs w:val="28"/>
        </w:rPr>
      </w:pPr>
      <w:r w:rsidRPr="00E3130A">
        <w:rPr>
          <w:sz w:val="28"/>
          <w:szCs w:val="28"/>
        </w:rPr>
        <w:t>Фомин Егор</w:t>
      </w:r>
    </w:p>
    <w:p w:rsidR="009A32F1" w:rsidRPr="009C614E" w:rsidRDefault="00E3130A" w:rsidP="00E3130A">
      <w:pPr>
        <w:spacing w:after="120"/>
        <w:rPr>
          <w:sz w:val="28"/>
          <w:szCs w:val="28"/>
        </w:rPr>
      </w:pPr>
      <w:proofErr w:type="spellStart"/>
      <w:r w:rsidRPr="00E3130A">
        <w:rPr>
          <w:sz w:val="28"/>
          <w:szCs w:val="28"/>
        </w:rPr>
        <w:t>Шеметов</w:t>
      </w:r>
      <w:proofErr w:type="spellEnd"/>
      <w:r w:rsidRPr="00E3130A">
        <w:rPr>
          <w:sz w:val="28"/>
          <w:szCs w:val="28"/>
        </w:rPr>
        <w:t xml:space="preserve"> Герман</w:t>
      </w:r>
    </w:p>
    <w:p w:rsidR="009A32F1" w:rsidRDefault="009A32F1" w:rsidP="009A32F1">
      <w:pPr>
        <w:spacing w:after="120"/>
        <w:rPr>
          <w:sz w:val="28"/>
          <w:szCs w:val="28"/>
        </w:rPr>
      </w:pPr>
    </w:p>
    <w:p w:rsidR="009A32F1" w:rsidRDefault="009A32F1" w:rsidP="009A32F1">
      <w:pPr>
        <w:spacing w:after="120"/>
        <w:rPr>
          <w:sz w:val="28"/>
          <w:szCs w:val="28"/>
        </w:rPr>
      </w:pPr>
    </w:p>
    <w:p w:rsidR="009A32F1" w:rsidRDefault="009A32F1" w:rsidP="009A32F1">
      <w:pPr>
        <w:spacing w:after="120"/>
        <w:rPr>
          <w:sz w:val="28"/>
          <w:szCs w:val="28"/>
        </w:rPr>
      </w:pPr>
    </w:p>
    <w:p w:rsidR="009A32F1" w:rsidRDefault="009A32F1" w:rsidP="009A32F1">
      <w:pPr>
        <w:spacing w:after="120"/>
        <w:rPr>
          <w:sz w:val="28"/>
          <w:szCs w:val="28"/>
        </w:rPr>
      </w:pPr>
    </w:p>
    <w:p w:rsidR="009A32F1" w:rsidRDefault="009A32F1" w:rsidP="009A32F1">
      <w:pPr>
        <w:spacing w:after="120"/>
        <w:rPr>
          <w:sz w:val="28"/>
          <w:szCs w:val="28"/>
        </w:rPr>
      </w:pPr>
    </w:p>
    <w:p w:rsidR="009A32F1" w:rsidRDefault="009A32F1" w:rsidP="009A32F1">
      <w:pPr>
        <w:spacing w:after="120"/>
        <w:rPr>
          <w:sz w:val="28"/>
          <w:szCs w:val="28"/>
        </w:rPr>
      </w:pPr>
    </w:p>
    <w:p w:rsidR="009A32F1" w:rsidRDefault="009A32F1" w:rsidP="009A32F1">
      <w:pPr>
        <w:spacing w:after="120"/>
        <w:rPr>
          <w:sz w:val="28"/>
          <w:szCs w:val="28"/>
        </w:rPr>
      </w:pPr>
    </w:p>
    <w:p w:rsidR="009A32F1" w:rsidRDefault="009A32F1">
      <w:pPr>
        <w:sectPr w:rsidR="009A32F1" w:rsidSect="00180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7FC" w:rsidRDefault="00AC37FC" w:rsidP="00AC37FC">
      <w:pPr>
        <w:jc w:val="right"/>
        <w:rPr>
          <w:sz w:val="28"/>
          <w:szCs w:val="28"/>
        </w:rPr>
      </w:pPr>
      <w:r w:rsidRPr="00AE41D8">
        <w:rPr>
          <w:sz w:val="28"/>
          <w:szCs w:val="28"/>
        </w:rPr>
        <w:lastRenderedPageBreak/>
        <w:t>Приложение 1</w:t>
      </w:r>
    </w:p>
    <w:p w:rsidR="00AC37FC" w:rsidRDefault="00AC37FC" w:rsidP="00AC37FC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AC37FC" w:rsidRPr="0066086C" w:rsidRDefault="00AC37FC" w:rsidP="00AC37FC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6086C">
        <w:rPr>
          <w:b/>
          <w:sz w:val="28"/>
          <w:szCs w:val="28"/>
        </w:rPr>
        <w:t xml:space="preserve">КАЛЕНДАРНО-ТЕМАТИЧЕСКИЙ ПЛАН </w:t>
      </w:r>
      <w:r>
        <w:rPr>
          <w:b/>
          <w:sz w:val="28"/>
          <w:szCs w:val="28"/>
        </w:rPr>
        <w:t>(старшая группа)</w:t>
      </w:r>
    </w:p>
    <w:p w:rsidR="00AC37FC" w:rsidRDefault="00AC37FC" w:rsidP="00AC37F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014"/>
        <w:gridCol w:w="1606"/>
        <w:gridCol w:w="2504"/>
        <w:gridCol w:w="3203"/>
        <w:gridCol w:w="1652"/>
        <w:gridCol w:w="2223"/>
      </w:tblGrid>
      <w:tr w:rsidR="00AC37FC" w:rsidRPr="00AC37FC" w:rsidTr="00E3130A">
        <w:tc>
          <w:tcPr>
            <w:tcW w:w="1266" w:type="dxa"/>
            <w:shd w:val="clear" w:color="auto" w:fill="auto"/>
          </w:tcPr>
          <w:p w:rsidR="00AC37FC" w:rsidRPr="00AC37FC" w:rsidRDefault="00AC37FC" w:rsidP="00E3130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C37FC">
              <w:rPr>
                <w:rFonts w:eastAsia="Calibri"/>
                <w:b/>
                <w:sz w:val="26"/>
                <w:szCs w:val="26"/>
              </w:rPr>
              <w:t>Тема</w:t>
            </w:r>
          </w:p>
        </w:tc>
        <w:tc>
          <w:tcPr>
            <w:tcW w:w="3173" w:type="dxa"/>
            <w:shd w:val="clear" w:color="auto" w:fill="auto"/>
          </w:tcPr>
          <w:p w:rsidR="00AC37FC" w:rsidRPr="00AC37FC" w:rsidRDefault="00AC37FC" w:rsidP="00E3130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C37FC">
              <w:rPr>
                <w:rFonts w:eastAsia="Calibri"/>
                <w:b/>
                <w:sz w:val="26"/>
                <w:szCs w:val="26"/>
              </w:rPr>
              <w:t>Модуль</w:t>
            </w:r>
          </w:p>
        </w:tc>
        <w:tc>
          <w:tcPr>
            <w:tcW w:w="1499" w:type="dxa"/>
            <w:shd w:val="clear" w:color="auto" w:fill="auto"/>
          </w:tcPr>
          <w:p w:rsidR="00AC37FC" w:rsidRPr="00AC37FC" w:rsidRDefault="00AC37FC" w:rsidP="00E3130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C37FC">
              <w:rPr>
                <w:rFonts w:eastAsia="Calibri"/>
                <w:b/>
                <w:sz w:val="26"/>
                <w:szCs w:val="26"/>
              </w:rPr>
              <w:t>Количество занятий</w:t>
            </w:r>
          </w:p>
        </w:tc>
        <w:tc>
          <w:tcPr>
            <w:tcW w:w="2392" w:type="dxa"/>
            <w:shd w:val="clear" w:color="auto" w:fill="auto"/>
          </w:tcPr>
          <w:p w:rsidR="00AC37FC" w:rsidRPr="00AC37FC" w:rsidRDefault="00AC37FC" w:rsidP="00E3130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C37FC">
              <w:rPr>
                <w:rFonts w:eastAsia="Calibri"/>
                <w:b/>
                <w:sz w:val="26"/>
                <w:szCs w:val="26"/>
              </w:rPr>
              <w:t>Содержание</w:t>
            </w:r>
          </w:p>
        </w:tc>
        <w:tc>
          <w:tcPr>
            <w:tcW w:w="3275" w:type="dxa"/>
            <w:shd w:val="clear" w:color="auto" w:fill="auto"/>
          </w:tcPr>
          <w:p w:rsidR="00AC37FC" w:rsidRPr="00AC37FC" w:rsidRDefault="00AC37FC" w:rsidP="00E3130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C37FC">
              <w:rPr>
                <w:rFonts w:eastAsia="Calibri"/>
                <w:b/>
                <w:sz w:val="26"/>
                <w:szCs w:val="26"/>
              </w:rPr>
              <w:t>Методы обучения</w:t>
            </w:r>
          </w:p>
        </w:tc>
        <w:tc>
          <w:tcPr>
            <w:tcW w:w="1578" w:type="dxa"/>
            <w:shd w:val="clear" w:color="auto" w:fill="auto"/>
          </w:tcPr>
          <w:p w:rsidR="00AC37FC" w:rsidRPr="00AC37FC" w:rsidRDefault="00AC37FC" w:rsidP="00E3130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C37FC">
              <w:rPr>
                <w:rFonts w:eastAsia="Calibri"/>
                <w:b/>
                <w:sz w:val="26"/>
                <w:szCs w:val="26"/>
              </w:rPr>
              <w:t>Формы</w:t>
            </w:r>
          </w:p>
          <w:p w:rsidR="00AC37FC" w:rsidRPr="00AC37FC" w:rsidRDefault="00AC37FC" w:rsidP="00E3130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C37FC">
              <w:rPr>
                <w:rFonts w:eastAsia="Calibri"/>
                <w:b/>
                <w:sz w:val="26"/>
                <w:szCs w:val="26"/>
              </w:rPr>
              <w:t>работы</w:t>
            </w:r>
          </w:p>
        </w:tc>
        <w:tc>
          <w:tcPr>
            <w:tcW w:w="2234" w:type="dxa"/>
            <w:shd w:val="clear" w:color="auto" w:fill="auto"/>
          </w:tcPr>
          <w:p w:rsidR="00AC37FC" w:rsidRPr="00AC37FC" w:rsidRDefault="00AC37FC" w:rsidP="00E3130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C37FC">
              <w:rPr>
                <w:rFonts w:eastAsia="Calibri"/>
                <w:b/>
                <w:sz w:val="26"/>
                <w:szCs w:val="26"/>
              </w:rPr>
              <w:t>Работа с родителями</w:t>
            </w:r>
          </w:p>
        </w:tc>
      </w:tr>
      <w:tr w:rsidR="00AC37FC" w:rsidRPr="00AC37FC" w:rsidTr="00E3130A">
        <w:tc>
          <w:tcPr>
            <w:tcW w:w="1266" w:type="dxa"/>
            <w:shd w:val="clear" w:color="auto" w:fill="auto"/>
          </w:tcPr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rFonts w:eastAsia="Calibri"/>
                <w:sz w:val="26"/>
                <w:szCs w:val="26"/>
              </w:rPr>
              <w:t>Тема №1</w:t>
            </w:r>
          </w:p>
        </w:tc>
        <w:tc>
          <w:tcPr>
            <w:tcW w:w="3173" w:type="dxa"/>
            <w:shd w:val="clear" w:color="auto" w:fill="auto"/>
          </w:tcPr>
          <w:p w:rsidR="00AC37FC" w:rsidRPr="00AC37FC" w:rsidRDefault="00AC37FC" w:rsidP="00E3130A">
            <w:pPr>
              <w:rPr>
                <w:b/>
                <w:sz w:val="26"/>
                <w:szCs w:val="26"/>
              </w:rPr>
            </w:pPr>
            <w:r w:rsidRPr="00AC37FC">
              <w:rPr>
                <w:b/>
                <w:sz w:val="26"/>
                <w:szCs w:val="26"/>
              </w:rPr>
              <w:t>Осенние посиделки</w:t>
            </w:r>
          </w:p>
        </w:tc>
        <w:tc>
          <w:tcPr>
            <w:tcW w:w="1499" w:type="dxa"/>
            <w:shd w:val="clear" w:color="auto" w:fill="auto"/>
          </w:tcPr>
          <w:p w:rsidR="00AC37FC" w:rsidRPr="00AC37FC" w:rsidRDefault="00AC37FC" w:rsidP="00E3130A">
            <w:pPr>
              <w:pStyle w:val="a4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AC37FC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392" w:type="dxa"/>
            <w:shd w:val="clear" w:color="auto" w:fill="auto"/>
          </w:tcPr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Знакомство с основными понятиями предмета.</w:t>
            </w:r>
          </w:p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 xml:space="preserve">Тема включает в себя понятия: линия танца, интервал, дистанция. Знакомство с точками зала. Знакомство с темпами музыки: </w:t>
            </w:r>
            <w:proofErr w:type="gramStart"/>
            <w:r w:rsidRPr="00AC37FC">
              <w:rPr>
                <w:sz w:val="26"/>
                <w:szCs w:val="26"/>
              </w:rPr>
              <w:t>медленный</w:t>
            </w:r>
            <w:proofErr w:type="gramEnd"/>
            <w:r w:rsidRPr="00AC37FC">
              <w:rPr>
                <w:sz w:val="26"/>
                <w:szCs w:val="26"/>
              </w:rPr>
              <w:t>, умеренный, быстрый, а также, с характерами музыкальных произведений и динамических оттенков.</w:t>
            </w:r>
          </w:p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Разучивание танцев.</w:t>
            </w:r>
          </w:p>
        </w:tc>
        <w:tc>
          <w:tcPr>
            <w:tcW w:w="3275" w:type="dxa"/>
            <w:shd w:val="clear" w:color="auto" w:fill="auto"/>
          </w:tcPr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Беседа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Демонстрация выполнение упражнений.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Практическая деятельность: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Выполнение основных движений под музыку: разные виды шага (бодрый, высокий, хороводный, шаг на носочках, мягкий, пружинящий)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Упражнения на координацию движений: повороты головы с шагами, движение рук и головы с шагами и др.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Разучивание танцевальных движений</w:t>
            </w:r>
          </w:p>
          <w:p w:rsidR="00AC37FC" w:rsidRPr="00AC37FC" w:rsidRDefault="00AC37FC" w:rsidP="00E3130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C37FC">
              <w:rPr>
                <w:color w:val="000000"/>
                <w:sz w:val="26"/>
                <w:szCs w:val="26"/>
                <w:u w:val="single"/>
              </w:rPr>
              <w:t>Подготовительные упражнения для изучения позиций рук (</w:t>
            </w:r>
            <w:proofErr w:type="gramStart"/>
            <w:r w:rsidRPr="00AC37FC">
              <w:rPr>
                <w:color w:val="000000"/>
                <w:sz w:val="26"/>
                <w:szCs w:val="26"/>
                <w:u w:val="single"/>
              </w:rPr>
              <w:t>свободная</w:t>
            </w:r>
            <w:proofErr w:type="gramEnd"/>
            <w:r w:rsidRPr="00AC37FC">
              <w:rPr>
                <w:color w:val="000000"/>
                <w:sz w:val="26"/>
                <w:szCs w:val="26"/>
                <w:u w:val="single"/>
              </w:rPr>
              <w:t>,</w:t>
            </w:r>
            <w:r w:rsidRPr="00AC37FC">
              <w:rPr>
                <w:color w:val="000000"/>
                <w:sz w:val="26"/>
                <w:szCs w:val="26"/>
                <w:u w:val="single"/>
              </w:rPr>
              <w:br/>
              <w:t>подготовительная и 1)</w:t>
            </w:r>
          </w:p>
          <w:p w:rsidR="00AC37FC" w:rsidRPr="00AC37FC" w:rsidRDefault="00AC37FC" w:rsidP="00E3130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C37FC">
              <w:rPr>
                <w:color w:val="000000"/>
                <w:sz w:val="26"/>
                <w:szCs w:val="26"/>
              </w:rPr>
              <w:t>-«Большие крылья»</w:t>
            </w:r>
          </w:p>
          <w:p w:rsidR="00AC37FC" w:rsidRPr="00AC37FC" w:rsidRDefault="00AC37FC" w:rsidP="00AC37FC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C37FC">
              <w:rPr>
                <w:color w:val="000000"/>
                <w:sz w:val="26"/>
                <w:szCs w:val="26"/>
              </w:rPr>
              <w:t>«Поющие руки»</w:t>
            </w:r>
          </w:p>
          <w:p w:rsidR="00AC37FC" w:rsidRPr="00AC37FC" w:rsidRDefault="00AC37FC" w:rsidP="00AC37FC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C37FC">
              <w:rPr>
                <w:color w:val="000000"/>
                <w:sz w:val="26"/>
                <w:szCs w:val="26"/>
              </w:rPr>
              <w:lastRenderedPageBreak/>
              <w:t>«Бабочка»</w:t>
            </w:r>
          </w:p>
          <w:p w:rsidR="00AC37FC" w:rsidRPr="00AC37FC" w:rsidRDefault="00AC37FC" w:rsidP="00E3130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C37FC">
              <w:rPr>
                <w:color w:val="000000"/>
                <w:sz w:val="26"/>
                <w:szCs w:val="26"/>
              </w:rPr>
              <w:t>-упражнение «Твердые и мягкие руки» </w:t>
            </w:r>
            <w:proofErr w:type="gramStart"/>
            <w:r w:rsidRPr="00AC37FC">
              <w:rPr>
                <w:color w:val="000000"/>
                <w:sz w:val="26"/>
                <w:szCs w:val="26"/>
              </w:rPr>
              <w:t>-у</w:t>
            </w:r>
            <w:proofErr w:type="gramEnd"/>
            <w:r w:rsidRPr="00AC37FC">
              <w:rPr>
                <w:color w:val="000000"/>
                <w:sz w:val="26"/>
                <w:szCs w:val="26"/>
              </w:rPr>
              <w:t>пражнение «Мельница» (круговые движения рук) -круговые движения кистями рук</w:t>
            </w:r>
          </w:p>
          <w:p w:rsidR="00AC37FC" w:rsidRPr="00AC37FC" w:rsidRDefault="00AC37FC" w:rsidP="00E3130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C37FC">
              <w:rPr>
                <w:color w:val="000000"/>
                <w:sz w:val="26"/>
                <w:szCs w:val="26"/>
              </w:rPr>
              <w:t xml:space="preserve">3. </w:t>
            </w:r>
            <w:r w:rsidRPr="00AC37FC">
              <w:rPr>
                <w:color w:val="000000"/>
                <w:sz w:val="26"/>
                <w:szCs w:val="26"/>
                <w:u w:val="single"/>
              </w:rPr>
              <w:t>Подготовительные упражнения для изучения позиций ног (</w:t>
            </w:r>
            <w:proofErr w:type="gramStart"/>
            <w:r w:rsidRPr="00AC37FC">
              <w:rPr>
                <w:color w:val="000000"/>
                <w:sz w:val="26"/>
                <w:szCs w:val="26"/>
                <w:u w:val="single"/>
              </w:rPr>
              <w:t>свободная</w:t>
            </w:r>
            <w:proofErr w:type="gramEnd"/>
            <w:r w:rsidRPr="00AC37FC">
              <w:rPr>
                <w:color w:val="000000"/>
                <w:sz w:val="26"/>
                <w:szCs w:val="26"/>
                <w:u w:val="single"/>
              </w:rPr>
              <w:t xml:space="preserve"> и </w:t>
            </w:r>
            <w:r w:rsidRPr="00AC37FC">
              <w:rPr>
                <w:i/>
                <w:iCs/>
                <w:color w:val="000000"/>
                <w:sz w:val="26"/>
                <w:szCs w:val="26"/>
                <w:u w:val="single"/>
              </w:rPr>
              <w:t>6)</w:t>
            </w:r>
            <w:r w:rsidRPr="00AC37FC">
              <w:rPr>
                <w:i/>
                <w:iCs/>
                <w:color w:val="000000"/>
                <w:sz w:val="26"/>
                <w:szCs w:val="26"/>
                <w:u w:val="single"/>
              </w:rPr>
              <w:br/>
            </w:r>
            <w:r w:rsidRPr="00AC37FC">
              <w:rPr>
                <w:color w:val="000000"/>
                <w:sz w:val="26"/>
                <w:szCs w:val="26"/>
              </w:rPr>
              <w:t>-упражнение «твердые и мягкие ноги»</w:t>
            </w:r>
          </w:p>
          <w:p w:rsidR="00AC37FC" w:rsidRPr="00AC37FC" w:rsidRDefault="00AC37FC" w:rsidP="00E3130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C37FC">
              <w:rPr>
                <w:color w:val="000000"/>
                <w:sz w:val="26"/>
                <w:szCs w:val="26"/>
              </w:rPr>
              <w:t>(напряжение и расслабление тазобедренных и голеностопных мышц</w:t>
            </w:r>
            <w:proofErr w:type="gramStart"/>
            <w:r w:rsidRPr="00AC37FC">
              <w:rPr>
                <w:color w:val="000000"/>
                <w:sz w:val="26"/>
                <w:szCs w:val="26"/>
              </w:rPr>
              <w:t>)-</w:t>
            </w:r>
            <w:proofErr w:type="gramEnd"/>
            <w:r w:rsidRPr="00AC37FC">
              <w:rPr>
                <w:color w:val="000000"/>
                <w:sz w:val="26"/>
                <w:szCs w:val="26"/>
              </w:rPr>
              <w:t>«Круговые движения стопами» -полуприседания («напряженное» и «пружинное»)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78" w:type="dxa"/>
            <w:shd w:val="clear" w:color="auto" w:fill="auto"/>
          </w:tcPr>
          <w:p w:rsidR="00AC37FC" w:rsidRPr="00AC37FC" w:rsidRDefault="00AC37FC" w:rsidP="00E3130A">
            <w:pPr>
              <w:jc w:val="both"/>
              <w:rPr>
                <w:rFonts w:eastAsia="Calibri"/>
                <w:sz w:val="26"/>
                <w:szCs w:val="26"/>
              </w:rPr>
            </w:pPr>
            <w:r w:rsidRPr="00AC37FC">
              <w:rPr>
                <w:rFonts w:eastAsia="Calibri"/>
                <w:sz w:val="26"/>
                <w:szCs w:val="26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Тематическая консультация «Значение ритмики для детей с ОВЗ »</w:t>
            </w:r>
          </w:p>
          <w:p w:rsidR="00AC37FC" w:rsidRPr="00AC37FC" w:rsidRDefault="00AC37FC" w:rsidP="00E3130A">
            <w:pPr>
              <w:jc w:val="both"/>
              <w:rPr>
                <w:rFonts w:eastAsia="Calibri"/>
                <w:sz w:val="26"/>
                <w:szCs w:val="26"/>
              </w:rPr>
            </w:pPr>
            <w:r w:rsidRPr="00AC37FC">
              <w:rPr>
                <w:rFonts w:eastAsia="Calibri"/>
                <w:sz w:val="26"/>
                <w:szCs w:val="26"/>
              </w:rPr>
              <w:t>Консультация для родителей по теме: "10 правил для родителей ".</w:t>
            </w:r>
          </w:p>
        </w:tc>
      </w:tr>
      <w:tr w:rsidR="00AC37FC" w:rsidRPr="00AC37FC" w:rsidTr="00E3130A">
        <w:tc>
          <w:tcPr>
            <w:tcW w:w="1266" w:type="dxa"/>
            <w:shd w:val="clear" w:color="auto" w:fill="auto"/>
          </w:tcPr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rFonts w:eastAsia="Calibri"/>
                <w:sz w:val="26"/>
                <w:szCs w:val="26"/>
              </w:rPr>
              <w:lastRenderedPageBreak/>
              <w:t>Тема №2</w:t>
            </w:r>
          </w:p>
        </w:tc>
        <w:tc>
          <w:tcPr>
            <w:tcW w:w="3173" w:type="dxa"/>
            <w:shd w:val="clear" w:color="auto" w:fill="auto"/>
          </w:tcPr>
          <w:p w:rsidR="00AC37FC" w:rsidRPr="00AC37FC" w:rsidRDefault="00AC37FC" w:rsidP="00E3130A">
            <w:pPr>
              <w:rPr>
                <w:b/>
                <w:sz w:val="26"/>
                <w:szCs w:val="26"/>
              </w:rPr>
            </w:pPr>
            <w:r w:rsidRPr="00AC37FC">
              <w:rPr>
                <w:b/>
                <w:sz w:val="26"/>
                <w:szCs w:val="26"/>
              </w:rPr>
              <w:t>Скоро, скоро Новый год.</w:t>
            </w:r>
          </w:p>
          <w:p w:rsidR="00AC37FC" w:rsidRPr="00AC37FC" w:rsidRDefault="00AC37FC" w:rsidP="00E3130A">
            <w:pPr>
              <w:rPr>
                <w:sz w:val="26"/>
                <w:szCs w:val="26"/>
              </w:rPr>
            </w:pPr>
          </w:p>
        </w:tc>
        <w:tc>
          <w:tcPr>
            <w:tcW w:w="1499" w:type="dxa"/>
            <w:shd w:val="clear" w:color="auto" w:fill="auto"/>
          </w:tcPr>
          <w:p w:rsidR="00AC37FC" w:rsidRPr="00AC37FC" w:rsidRDefault="00AC37FC" w:rsidP="00E3130A">
            <w:pPr>
              <w:pStyle w:val="a4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AC37FC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392" w:type="dxa"/>
            <w:shd w:val="clear" w:color="auto" w:fill="auto"/>
          </w:tcPr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Знакомство с основными понятиями народный и современный танец.</w:t>
            </w:r>
          </w:p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 xml:space="preserve">Выполнение комплекса упражнений помогающий </w:t>
            </w:r>
            <w:r w:rsidRPr="00AC37FC">
              <w:rPr>
                <w:sz w:val="26"/>
                <w:szCs w:val="26"/>
              </w:rPr>
              <w:lastRenderedPageBreak/>
              <w:t>развивать музыкальное восприятие, совершенствовать движения, развивать способность творчески воплощать музыкальн</w:t>
            </w:r>
            <w:proofErr w:type="gramStart"/>
            <w:r w:rsidRPr="00AC37FC">
              <w:rPr>
                <w:sz w:val="26"/>
                <w:szCs w:val="26"/>
              </w:rPr>
              <w:t>о-</w:t>
            </w:r>
            <w:proofErr w:type="gramEnd"/>
            <w:r w:rsidRPr="00AC37FC">
              <w:rPr>
                <w:sz w:val="26"/>
                <w:szCs w:val="26"/>
              </w:rPr>
              <w:t xml:space="preserve"> двигательный образ.</w:t>
            </w:r>
          </w:p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Разучивание танцев.</w:t>
            </w:r>
          </w:p>
        </w:tc>
        <w:tc>
          <w:tcPr>
            <w:tcW w:w="3275" w:type="dxa"/>
            <w:shd w:val="clear" w:color="auto" w:fill="auto"/>
          </w:tcPr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lastRenderedPageBreak/>
              <w:t>Беседа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Демонстрация выполнение упражнений.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Практическая деятельность: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Выполнение упражнений.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Упражнение №1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- танцевальный шаг с носка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lastRenderedPageBreak/>
              <w:t>-шаг с подскоком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-приставной шаг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-шаг с притопом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Упражнение№2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-ходьба под музыку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-ходьба с хлопками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-ходьба с движением рук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-ходьба со сменой мест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-хлопковая комбинация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Упражнение№3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-бег легкий и энергичный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-бег по кругу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-бег на месте с хлопками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-бег со сменой мест.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Разучивание танцевальных движений.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Выставление ноги на носок, на пятку с полуприседанием.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proofErr w:type="spellStart"/>
            <w:r w:rsidRPr="00AC37FC">
              <w:rPr>
                <w:sz w:val="26"/>
                <w:szCs w:val="26"/>
              </w:rPr>
              <w:t>Полуприсядка</w:t>
            </w:r>
            <w:proofErr w:type="spellEnd"/>
            <w:r w:rsidRPr="00AC37FC">
              <w:rPr>
                <w:sz w:val="26"/>
                <w:szCs w:val="26"/>
              </w:rPr>
              <w:t>, «</w:t>
            </w:r>
            <w:proofErr w:type="spellStart"/>
            <w:r w:rsidRPr="00AC37FC">
              <w:rPr>
                <w:sz w:val="26"/>
                <w:szCs w:val="26"/>
              </w:rPr>
              <w:t>ковырялочка</w:t>
            </w:r>
            <w:proofErr w:type="spellEnd"/>
            <w:r w:rsidRPr="00AC37FC">
              <w:rPr>
                <w:sz w:val="26"/>
                <w:szCs w:val="26"/>
              </w:rPr>
              <w:t>».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 xml:space="preserve">Движение приставными шагами с носка, ходьба на </w:t>
            </w:r>
            <w:proofErr w:type="spellStart"/>
            <w:r w:rsidRPr="00AC37FC">
              <w:rPr>
                <w:sz w:val="26"/>
                <w:szCs w:val="26"/>
              </w:rPr>
              <w:t>полупальцах</w:t>
            </w:r>
            <w:proofErr w:type="spellEnd"/>
            <w:r w:rsidRPr="00AC37FC">
              <w:rPr>
                <w:sz w:val="26"/>
                <w:szCs w:val="26"/>
              </w:rPr>
              <w:t xml:space="preserve"> в колонне.</w:t>
            </w:r>
          </w:p>
        </w:tc>
        <w:tc>
          <w:tcPr>
            <w:tcW w:w="1578" w:type="dxa"/>
            <w:shd w:val="clear" w:color="auto" w:fill="auto"/>
          </w:tcPr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rFonts w:eastAsia="Calibri"/>
                <w:sz w:val="26"/>
                <w:szCs w:val="26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Тематическая консультация: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«Дети любят танцевать»</w:t>
            </w:r>
          </w:p>
          <w:p w:rsidR="00AC37FC" w:rsidRPr="00AC37FC" w:rsidRDefault="00AC37FC" w:rsidP="00E3130A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C37FC" w:rsidRPr="00AC37FC" w:rsidTr="00E3130A">
        <w:tc>
          <w:tcPr>
            <w:tcW w:w="1266" w:type="dxa"/>
            <w:shd w:val="clear" w:color="auto" w:fill="auto"/>
          </w:tcPr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rFonts w:eastAsia="Calibri"/>
                <w:sz w:val="26"/>
                <w:szCs w:val="26"/>
              </w:rPr>
              <w:lastRenderedPageBreak/>
              <w:t>Тема №3</w:t>
            </w:r>
          </w:p>
        </w:tc>
        <w:tc>
          <w:tcPr>
            <w:tcW w:w="3173" w:type="dxa"/>
            <w:shd w:val="clear" w:color="auto" w:fill="auto"/>
          </w:tcPr>
          <w:p w:rsidR="00AC37FC" w:rsidRPr="00AC37FC" w:rsidRDefault="00AC37FC" w:rsidP="00E3130A">
            <w:pPr>
              <w:rPr>
                <w:b/>
                <w:sz w:val="26"/>
                <w:szCs w:val="26"/>
              </w:rPr>
            </w:pPr>
            <w:r w:rsidRPr="00AC37FC">
              <w:rPr>
                <w:b/>
                <w:sz w:val="26"/>
                <w:szCs w:val="26"/>
              </w:rPr>
              <w:t>Зимушка-красавица</w:t>
            </w:r>
          </w:p>
          <w:p w:rsidR="00AC37FC" w:rsidRPr="00AC37FC" w:rsidRDefault="00AC37FC" w:rsidP="00E3130A">
            <w:pPr>
              <w:rPr>
                <w:sz w:val="26"/>
                <w:szCs w:val="26"/>
              </w:rPr>
            </w:pPr>
          </w:p>
        </w:tc>
        <w:tc>
          <w:tcPr>
            <w:tcW w:w="1499" w:type="dxa"/>
            <w:shd w:val="clear" w:color="auto" w:fill="auto"/>
          </w:tcPr>
          <w:p w:rsidR="00AC37FC" w:rsidRPr="00AC37FC" w:rsidRDefault="00AC37FC" w:rsidP="00E3130A">
            <w:pPr>
              <w:pStyle w:val="a4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AC37FC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392" w:type="dxa"/>
            <w:shd w:val="clear" w:color="auto" w:fill="auto"/>
          </w:tcPr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 xml:space="preserve">Тема включает в себя танцевальные комбинации, развивающие у детей умение легко переходить от одного движения к </w:t>
            </w:r>
            <w:r w:rsidRPr="00AC37FC">
              <w:rPr>
                <w:sz w:val="26"/>
                <w:szCs w:val="26"/>
              </w:rPr>
              <w:lastRenderedPageBreak/>
              <w:t>другому в связи с изменением характера музыки.</w:t>
            </w:r>
          </w:p>
        </w:tc>
        <w:tc>
          <w:tcPr>
            <w:tcW w:w="3275" w:type="dxa"/>
            <w:shd w:val="clear" w:color="auto" w:fill="auto"/>
          </w:tcPr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lastRenderedPageBreak/>
              <w:t>Беседа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Демонстрация выполнение упражнений.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Практическая деятельность: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1 Музыкальные игры с элементами хореографии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lastRenderedPageBreak/>
              <w:t>«Лучше и быстрее», «Попрыгунчики», «Проверь товарища и помоги»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«Хлопки», «Переноска мяча», «Круг и кружки», «Передача мяча по кругу»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2.Имитационные игры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«Создай свой образ», «Говорящие руки», «Статуи»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Выполнение танцевальных движений: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-положение в паре лицом друг к другу «лодочка»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-комбинация притопов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-галоп со сменой мест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-хлопковые комбинации</w:t>
            </w:r>
          </w:p>
        </w:tc>
        <w:tc>
          <w:tcPr>
            <w:tcW w:w="1578" w:type="dxa"/>
            <w:shd w:val="clear" w:color="auto" w:fill="auto"/>
          </w:tcPr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rFonts w:eastAsia="Calibri"/>
                <w:sz w:val="26"/>
                <w:szCs w:val="26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37FC" w:rsidRPr="00AC37FC" w:rsidRDefault="00AC37FC" w:rsidP="00E3130A">
            <w:pPr>
              <w:jc w:val="both"/>
              <w:rPr>
                <w:rFonts w:eastAsia="Calibri"/>
                <w:sz w:val="26"/>
                <w:szCs w:val="26"/>
              </w:rPr>
            </w:pPr>
            <w:r w:rsidRPr="00AC37FC">
              <w:rPr>
                <w:rFonts w:eastAsia="Calibri"/>
                <w:sz w:val="26"/>
                <w:szCs w:val="26"/>
              </w:rPr>
              <w:t>Консультации по запросам родителей.</w:t>
            </w:r>
          </w:p>
          <w:p w:rsidR="00AC37FC" w:rsidRPr="00AC37FC" w:rsidRDefault="00AC37FC" w:rsidP="00E3130A">
            <w:pPr>
              <w:jc w:val="both"/>
              <w:rPr>
                <w:rFonts w:eastAsia="Calibri"/>
                <w:sz w:val="26"/>
                <w:szCs w:val="26"/>
              </w:rPr>
            </w:pPr>
            <w:r w:rsidRPr="00AC37FC">
              <w:rPr>
                <w:rFonts w:eastAsia="Calibri"/>
                <w:sz w:val="26"/>
                <w:szCs w:val="26"/>
              </w:rPr>
              <w:t xml:space="preserve">Консультация для родителей «Логопедическая ритмика — как </w:t>
            </w:r>
            <w:r w:rsidRPr="00AC37FC">
              <w:rPr>
                <w:rFonts w:eastAsia="Calibri"/>
                <w:sz w:val="26"/>
                <w:szCs w:val="26"/>
              </w:rPr>
              <w:lastRenderedPageBreak/>
              <w:t>фактор коррекционной работы по развитию речи детей дошкольного возраста»</w:t>
            </w:r>
          </w:p>
        </w:tc>
      </w:tr>
      <w:tr w:rsidR="00AC37FC" w:rsidRPr="00AC37FC" w:rsidTr="00E3130A">
        <w:tc>
          <w:tcPr>
            <w:tcW w:w="1266" w:type="dxa"/>
            <w:shd w:val="clear" w:color="auto" w:fill="auto"/>
          </w:tcPr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rFonts w:eastAsia="Calibri"/>
                <w:sz w:val="26"/>
                <w:szCs w:val="26"/>
              </w:rPr>
              <w:lastRenderedPageBreak/>
              <w:t>Тема №4</w:t>
            </w:r>
          </w:p>
        </w:tc>
        <w:tc>
          <w:tcPr>
            <w:tcW w:w="3173" w:type="dxa"/>
            <w:shd w:val="clear" w:color="auto" w:fill="auto"/>
          </w:tcPr>
          <w:p w:rsidR="00AC37FC" w:rsidRPr="00AC37FC" w:rsidRDefault="00AC37FC" w:rsidP="00E3130A">
            <w:pPr>
              <w:rPr>
                <w:b/>
                <w:sz w:val="26"/>
                <w:szCs w:val="26"/>
              </w:rPr>
            </w:pPr>
            <w:r w:rsidRPr="00AC37FC">
              <w:rPr>
                <w:b/>
                <w:sz w:val="26"/>
                <w:szCs w:val="26"/>
              </w:rPr>
              <w:t>Папин праздник</w:t>
            </w:r>
          </w:p>
          <w:p w:rsidR="00AC37FC" w:rsidRPr="00AC37FC" w:rsidRDefault="00AC37FC" w:rsidP="00E3130A">
            <w:pPr>
              <w:rPr>
                <w:sz w:val="26"/>
                <w:szCs w:val="26"/>
              </w:rPr>
            </w:pPr>
          </w:p>
        </w:tc>
        <w:tc>
          <w:tcPr>
            <w:tcW w:w="1499" w:type="dxa"/>
            <w:shd w:val="clear" w:color="auto" w:fill="auto"/>
          </w:tcPr>
          <w:p w:rsidR="00AC37FC" w:rsidRPr="00AC37FC" w:rsidRDefault="00AC37FC" w:rsidP="00E3130A">
            <w:pPr>
              <w:pStyle w:val="a4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AC37F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392" w:type="dxa"/>
            <w:shd w:val="clear" w:color="auto" w:fill="auto"/>
          </w:tcPr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 xml:space="preserve">Тема включает в себя танцевальные комбинации, развивающие у детей умение легко переходить от одного движения к другому в связи с изменением характера музыки. Использование разнообразных игр, тренирующих у </w:t>
            </w:r>
            <w:r w:rsidRPr="00AC37FC">
              <w:rPr>
                <w:sz w:val="26"/>
                <w:szCs w:val="26"/>
              </w:rPr>
              <w:lastRenderedPageBreak/>
              <w:t>детей устойчивость, внимание, быстроту, реакцию и воображение.</w:t>
            </w:r>
          </w:p>
        </w:tc>
        <w:tc>
          <w:tcPr>
            <w:tcW w:w="3275" w:type="dxa"/>
            <w:shd w:val="clear" w:color="auto" w:fill="auto"/>
          </w:tcPr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lastRenderedPageBreak/>
              <w:t>Беседа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Демонстрация выполнение упражнений.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Практическая деятельность: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1 Музыкальные игры с элементами хореографии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«Лучше и быстрее», «Попрыгунчики», «Проверь товарища и помоги»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 xml:space="preserve">«Хлопки», «Переноска мяча», «Круг и кружки», </w:t>
            </w:r>
            <w:r w:rsidRPr="00AC37FC">
              <w:rPr>
                <w:sz w:val="26"/>
                <w:szCs w:val="26"/>
              </w:rPr>
              <w:lastRenderedPageBreak/>
              <w:t>«Передача мяча по кругу»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2.Имитационные игры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«Создай свой образ», «Говорящие руки», «Статуи»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Выполнение танцевальных движений: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 xml:space="preserve">упражнение с хлопками на сильный удар музыки </w:t>
            </w:r>
            <w:proofErr w:type="gramStart"/>
            <w:r w:rsidRPr="00AC37FC">
              <w:rPr>
                <w:sz w:val="26"/>
                <w:szCs w:val="26"/>
              </w:rPr>
              <w:t>-п</w:t>
            </w:r>
            <w:proofErr w:type="gramEnd"/>
            <w:r w:rsidRPr="00AC37FC">
              <w:rPr>
                <w:sz w:val="26"/>
                <w:szCs w:val="26"/>
              </w:rPr>
              <w:t>одскоки в сочетании с хлопками -галоп по кругу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 xml:space="preserve">-галоп со сменой мест (вправо, влево) </w:t>
            </w:r>
            <w:proofErr w:type="gramStart"/>
            <w:r w:rsidRPr="00AC37FC">
              <w:rPr>
                <w:sz w:val="26"/>
                <w:szCs w:val="26"/>
              </w:rPr>
              <w:t>-п</w:t>
            </w:r>
            <w:proofErr w:type="gramEnd"/>
            <w:r w:rsidRPr="00AC37FC">
              <w:rPr>
                <w:sz w:val="26"/>
                <w:szCs w:val="26"/>
              </w:rPr>
              <w:t>одскоки на месте с хлопками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-выставление ноги на носок в сочетании с приседаниями</w:t>
            </w:r>
          </w:p>
        </w:tc>
        <w:tc>
          <w:tcPr>
            <w:tcW w:w="1578" w:type="dxa"/>
            <w:shd w:val="clear" w:color="auto" w:fill="auto"/>
          </w:tcPr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rFonts w:eastAsia="Calibri"/>
                <w:sz w:val="26"/>
                <w:szCs w:val="26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37FC" w:rsidRPr="00AC37FC" w:rsidRDefault="00AC37FC" w:rsidP="00E3130A">
            <w:pPr>
              <w:jc w:val="both"/>
              <w:rPr>
                <w:rFonts w:eastAsia="Calibri"/>
                <w:sz w:val="26"/>
                <w:szCs w:val="26"/>
              </w:rPr>
            </w:pPr>
            <w:r w:rsidRPr="00AC37FC">
              <w:rPr>
                <w:rFonts w:eastAsia="Calibri"/>
                <w:sz w:val="26"/>
                <w:szCs w:val="26"/>
              </w:rPr>
              <w:t>Совместное мероприятие с участием пап и детей.</w:t>
            </w:r>
          </w:p>
        </w:tc>
      </w:tr>
      <w:tr w:rsidR="00AC37FC" w:rsidRPr="00AC37FC" w:rsidTr="00E3130A">
        <w:tc>
          <w:tcPr>
            <w:tcW w:w="1266" w:type="dxa"/>
            <w:shd w:val="clear" w:color="auto" w:fill="auto"/>
          </w:tcPr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rFonts w:eastAsia="Calibri"/>
                <w:sz w:val="26"/>
                <w:szCs w:val="26"/>
              </w:rPr>
              <w:lastRenderedPageBreak/>
              <w:t>Тема №5</w:t>
            </w:r>
          </w:p>
        </w:tc>
        <w:tc>
          <w:tcPr>
            <w:tcW w:w="3173" w:type="dxa"/>
            <w:shd w:val="clear" w:color="auto" w:fill="auto"/>
          </w:tcPr>
          <w:p w:rsidR="00AC37FC" w:rsidRPr="00AC37FC" w:rsidRDefault="00AC37FC" w:rsidP="00E3130A">
            <w:pPr>
              <w:rPr>
                <w:b/>
                <w:sz w:val="26"/>
                <w:szCs w:val="26"/>
              </w:rPr>
            </w:pPr>
            <w:r w:rsidRPr="00AC37FC">
              <w:rPr>
                <w:b/>
                <w:sz w:val="26"/>
                <w:szCs w:val="26"/>
              </w:rPr>
              <w:t>Милая мама</w:t>
            </w:r>
          </w:p>
        </w:tc>
        <w:tc>
          <w:tcPr>
            <w:tcW w:w="1499" w:type="dxa"/>
            <w:shd w:val="clear" w:color="auto" w:fill="auto"/>
          </w:tcPr>
          <w:p w:rsidR="00AC37FC" w:rsidRPr="00AC37FC" w:rsidRDefault="00AC37FC" w:rsidP="00E3130A">
            <w:pPr>
              <w:pStyle w:val="a4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AC37F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392" w:type="dxa"/>
            <w:shd w:val="clear" w:color="auto" w:fill="auto"/>
          </w:tcPr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Тема включает в себя танцевальные комбинации, развивающие у детей умение легко переходить от одного движения к другому в связи с изменением характера музыки.</w:t>
            </w:r>
          </w:p>
        </w:tc>
        <w:tc>
          <w:tcPr>
            <w:tcW w:w="3275" w:type="dxa"/>
            <w:shd w:val="clear" w:color="auto" w:fill="auto"/>
          </w:tcPr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Беседа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Демонстрация выполнение упражнений.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Практическая деятельность: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1 Музыкальные игры с элементами хореографии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 xml:space="preserve">-«Весёлая стирка», «Весёлая </w:t>
            </w:r>
            <w:proofErr w:type="spellStart"/>
            <w:r w:rsidRPr="00AC37FC">
              <w:rPr>
                <w:sz w:val="26"/>
                <w:szCs w:val="26"/>
              </w:rPr>
              <w:t>зарядка»</w:t>
            </w:r>
            <w:proofErr w:type="gramStart"/>
            <w:r w:rsidRPr="00AC37FC">
              <w:rPr>
                <w:sz w:val="26"/>
                <w:szCs w:val="26"/>
              </w:rPr>
              <w:t>,«</w:t>
            </w:r>
            <w:proofErr w:type="gramEnd"/>
            <w:r w:rsidRPr="00AC37FC">
              <w:rPr>
                <w:sz w:val="26"/>
                <w:szCs w:val="26"/>
              </w:rPr>
              <w:t>Солнечные</w:t>
            </w:r>
            <w:proofErr w:type="spellEnd"/>
            <w:r w:rsidRPr="00AC37FC">
              <w:rPr>
                <w:sz w:val="26"/>
                <w:szCs w:val="26"/>
              </w:rPr>
              <w:t xml:space="preserve"> зайчики»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Выполнение танцевальных движений: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 xml:space="preserve">«Хлопушки» </w:t>
            </w:r>
            <w:r w:rsidRPr="00AC37FC">
              <w:rPr>
                <w:sz w:val="26"/>
                <w:szCs w:val="26"/>
              </w:rPr>
              <w:lastRenderedPageBreak/>
              <w:t xml:space="preserve">(музыкальный размер 2/4) -бег по кругу; </w:t>
            </w:r>
            <w:proofErr w:type="gramStart"/>
            <w:r w:rsidRPr="00AC37FC">
              <w:rPr>
                <w:sz w:val="26"/>
                <w:szCs w:val="26"/>
              </w:rPr>
              <w:t>-х</w:t>
            </w:r>
            <w:proofErr w:type="gramEnd"/>
            <w:r w:rsidRPr="00AC37FC">
              <w:rPr>
                <w:sz w:val="26"/>
                <w:szCs w:val="26"/>
              </w:rPr>
              <w:t>лопки и притопы; -сужать и расширять круг</w:t>
            </w:r>
          </w:p>
        </w:tc>
        <w:tc>
          <w:tcPr>
            <w:tcW w:w="1578" w:type="dxa"/>
            <w:shd w:val="clear" w:color="auto" w:fill="auto"/>
          </w:tcPr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rFonts w:eastAsia="Calibri"/>
                <w:sz w:val="26"/>
                <w:szCs w:val="26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37FC" w:rsidRPr="00AC37FC" w:rsidRDefault="00AC37FC" w:rsidP="00E3130A">
            <w:pPr>
              <w:jc w:val="both"/>
              <w:rPr>
                <w:rFonts w:eastAsia="Calibri"/>
                <w:sz w:val="26"/>
                <w:szCs w:val="26"/>
              </w:rPr>
            </w:pPr>
            <w:r w:rsidRPr="00AC37FC">
              <w:rPr>
                <w:rFonts w:eastAsia="Calibri"/>
                <w:sz w:val="26"/>
                <w:szCs w:val="26"/>
              </w:rPr>
              <w:t>Совместное мероприятие с участием мам и детей.</w:t>
            </w:r>
          </w:p>
        </w:tc>
      </w:tr>
      <w:tr w:rsidR="00AC37FC" w:rsidRPr="00AC37FC" w:rsidTr="00E3130A">
        <w:tc>
          <w:tcPr>
            <w:tcW w:w="1266" w:type="dxa"/>
            <w:shd w:val="clear" w:color="auto" w:fill="auto"/>
          </w:tcPr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rFonts w:eastAsia="Calibri"/>
                <w:sz w:val="26"/>
                <w:szCs w:val="26"/>
              </w:rPr>
              <w:lastRenderedPageBreak/>
              <w:t>Тема №6</w:t>
            </w:r>
          </w:p>
        </w:tc>
        <w:tc>
          <w:tcPr>
            <w:tcW w:w="3173" w:type="dxa"/>
            <w:shd w:val="clear" w:color="auto" w:fill="auto"/>
          </w:tcPr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b/>
                <w:sz w:val="26"/>
                <w:szCs w:val="26"/>
              </w:rPr>
              <w:t>Весенняя капель</w:t>
            </w:r>
          </w:p>
        </w:tc>
        <w:tc>
          <w:tcPr>
            <w:tcW w:w="1499" w:type="dxa"/>
            <w:shd w:val="clear" w:color="auto" w:fill="auto"/>
          </w:tcPr>
          <w:p w:rsidR="00AC37FC" w:rsidRPr="00AC37FC" w:rsidRDefault="00AC37FC" w:rsidP="00E3130A">
            <w:pPr>
              <w:pStyle w:val="a4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AC37FC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392" w:type="dxa"/>
            <w:shd w:val="clear" w:color="auto" w:fill="auto"/>
          </w:tcPr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Танц</w:t>
            </w:r>
            <w:proofErr w:type="gramStart"/>
            <w:r w:rsidRPr="00AC37FC">
              <w:rPr>
                <w:sz w:val="26"/>
                <w:szCs w:val="26"/>
              </w:rPr>
              <w:t>ы-</w:t>
            </w:r>
            <w:proofErr w:type="gramEnd"/>
            <w:r w:rsidRPr="00AC37FC">
              <w:rPr>
                <w:sz w:val="26"/>
                <w:szCs w:val="26"/>
              </w:rPr>
              <w:t xml:space="preserve"> импровизации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Исполнение учащимися танцевальных движений или комбинаций под музыкальное сопровождение, характер и темп которых может варьироваться.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По данной теме учащимся предлагается:  1.Создать музыкальн</w:t>
            </w:r>
            <w:proofErr w:type="gramStart"/>
            <w:r w:rsidRPr="00AC37FC">
              <w:rPr>
                <w:sz w:val="26"/>
                <w:szCs w:val="26"/>
              </w:rPr>
              <w:t>о-</w:t>
            </w:r>
            <w:proofErr w:type="gramEnd"/>
            <w:r w:rsidRPr="00AC37FC">
              <w:rPr>
                <w:sz w:val="26"/>
                <w:szCs w:val="26"/>
              </w:rPr>
              <w:t xml:space="preserve"> двигательный образ на предложенное педагогом музыкальное сопровождение, при этом характер и темп музыки может варьироваться.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 xml:space="preserve">2.Показ конкретно заданного образа в </w:t>
            </w:r>
            <w:r w:rsidRPr="00AC37FC">
              <w:rPr>
                <w:sz w:val="26"/>
                <w:szCs w:val="26"/>
              </w:rPr>
              <w:lastRenderedPageBreak/>
              <w:t>импровизированных танцевальных комбинациях детей.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3.Танц</w:t>
            </w:r>
            <w:proofErr w:type="gramStart"/>
            <w:r w:rsidRPr="00AC37FC">
              <w:rPr>
                <w:sz w:val="26"/>
                <w:szCs w:val="26"/>
              </w:rPr>
              <w:t>ы-</w:t>
            </w:r>
            <w:proofErr w:type="gramEnd"/>
            <w:r w:rsidRPr="00AC37FC">
              <w:rPr>
                <w:sz w:val="26"/>
                <w:szCs w:val="26"/>
              </w:rPr>
              <w:t xml:space="preserve"> импровизации. «Тихий и громкий танец», «Медленный и быстрый», «Большой и маленький»</w:t>
            </w:r>
          </w:p>
        </w:tc>
        <w:tc>
          <w:tcPr>
            <w:tcW w:w="3275" w:type="dxa"/>
            <w:shd w:val="clear" w:color="auto" w:fill="auto"/>
          </w:tcPr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lastRenderedPageBreak/>
              <w:t>Беседа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Демонстрация выполнение упражнений.</w:t>
            </w:r>
          </w:p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Разучивание танцевальных импровизаций.</w:t>
            </w:r>
          </w:p>
        </w:tc>
        <w:tc>
          <w:tcPr>
            <w:tcW w:w="1578" w:type="dxa"/>
            <w:shd w:val="clear" w:color="auto" w:fill="auto"/>
          </w:tcPr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rFonts w:eastAsia="Calibri"/>
                <w:sz w:val="26"/>
                <w:szCs w:val="26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37FC" w:rsidRPr="00AC37FC" w:rsidRDefault="00AC37FC" w:rsidP="00E3130A">
            <w:pPr>
              <w:jc w:val="both"/>
              <w:rPr>
                <w:rFonts w:eastAsia="Calibri"/>
                <w:sz w:val="26"/>
                <w:szCs w:val="26"/>
              </w:rPr>
            </w:pPr>
            <w:r w:rsidRPr="00AC37FC">
              <w:rPr>
                <w:rStyle w:val="ad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Консультация для родителей</w:t>
            </w:r>
            <w:r w:rsidRPr="00AC37FC">
              <w:rPr>
                <w:sz w:val="26"/>
                <w:szCs w:val="26"/>
                <w:shd w:val="clear" w:color="auto" w:fill="FFFFFF"/>
              </w:rPr>
              <w:t>. «Всё начинается с </w:t>
            </w:r>
            <w:r w:rsidRPr="00AC37FC">
              <w:rPr>
                <w:rStyle w:val="ad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ритмики</w:t>
            </w:r>
            <w:r w:rsidRPr="00AC37FC">
              <w:rPr>
                <w:sz w:val="26"/>
                <w:szCs w:val="26"/>
                <w:shd w:val="clear" w:color="auto" w:fill="FFFFFF"/>
              </w:rPr>
              <w:t>… Искусство танца»</w:t>
            </w:r>
          </w:p>
        </w:tc>
      </w:tr>
      <w:tr w:rsidR="00AC37FC" w:rsidRPr="00AC37FC" w:rsidTr="00E3130A">
        <w:tc>
          <w:tcPr>
            <w:tcW w:w="1266" w:type="dxa"/>
            <w:shd w:val="clear" w:color="auto" w:fill="auto"/>
          </w:tcPr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rFonts w:eastAsia="Calibri"/>
                <w:sz w:val="26"/>
                <w:szCs w:val="26"/>
              </w:rPr>
              <w:lastRenderedPageBreak/>
              <w:t>Тема №7</w:t>
            </w:r>
          </w:p>
        </w:tc>
        <w:tc>
          <w:tcPr>
            <w:tcW w:w="3173" w:type="dxa"/>
            <w:shd w:val="clear" w:color="auto" w:fill="auto"/>
          </w:tcPr>
          <w:p w:rsidR="00AC37FC" w:rsidRPr="00AC37FC" w:rsidRDefault="00AC37FC" w:rsidP="00E3130A">
            <w:pPr>
              <w:rPr>
                <w:b/>
                <w:sz w:val="26"/>
                <w:szCs w:val="26"/>
              </w:rPr>
            </w:pPr>
            <w:r w:rsidRPr="00AC37FC">
              <w:rPr>
                <w:b/>
                <w:sz w:val="26"/>
                <w:szCs w:val="26"/>
              </w:rPr>
              <w:t>Отчетное мероприятие</w:t>
            </w:r>
          </w:p>
        </w:tc>
        <w:tc>
          <w:tcPr>
            <w:tcW w:w="1499" w:type="dxa"/>
            <w:shd w:val="clear" w:color="auto" w:fill="auto"/>
          </w:tcPr>
          <w:p w:rsidR="00AC37FC" w:rsidRPr="00AC37FC" w:rsidRDefault="00AC37FC" w:rsidP="00E3130A">
            <w:pPr>
              <w:pStyle w:val="a4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AC37F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392" w:type="dxa"/>
            <w:shd w:val="clear" w:color="auto" w:fill="auto"/>
          </w:tcPr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Участие в мероприятиях, посвященных праздничным датам.</w:t>
            </w:r>
          </w:p>
        </w:tc>
        <w:tc>
          <w:tcPr>
            <w:tcW w:w="3275" w:type="dxa"/>
            <w:shd w:val="clear" w:color="auto" w:fill="auto"/>
          </w:tcPr>
          <w:p w:rsidR="00AC37FC" w:rsidRPr="00AC37FC" w:rsidRDefault="00AC37FC" w:rsidP="00E3130A">
            <w:pPr>
              <w:jc w:val="both"/>
              <w:rPr>
                <w:sz w:val="26"/>
                <w:szCs w:val="26"/>
              </w:rPr>
            </w:pPr>
            <w:r w:rsidRPr="00AC37FC">
              <w:rPr>
                <w:sz w:val="26"/>
                <w:szCs w:val="26"/>
              </w:rPr>
              <w:t>Повторение и закрепление навыков движения.</w:t>
            </w:r>
          </w:p>
        </w:tc>
        <w:tc>
          <w:tcPr>
            <w:tcW w:w="1578" w:type="dxa"/>
            <w:shd w:val="clear" w:color="auto" w:fill="auto"/>
          </w:tcPr>
          <w:p w:rsidR="00AC37FC" w:rsidRPr="00AC37FC" w:rsidRDefault="00AC37FC" w:rsidP="00E3130A">
            <w:pPr>
              <w:rPr>
                <w:rFonts w:eastAsia="Calibri"/>
                <w:sz w:val="26"/>
                <w:szCs w:val="26"/>
              </w:rPr>
            </w:pPr>
            <w:r w:rsidRPr="00AC37FC">
              <w:rPr>
                <w:rFonts w:eastAsia="Calibri"/>
                <w:sz w:val="26"/>
                <w:szCs w:val="26"/>
              </w:rPr>
              <w:t>Отчетное мероприятие</w:t>
            </w:r>
          </w:p>
          <w:p w:rsidR="00AC37FC" w:rsidRPr="00AC37FC" w:rsidRDefault="00AC37FC" w:rsidP="00E3130A">
            <w:pPr>
              <w:rPr>
                <w:sz w:val="26"/>
                <w:szCs w:val="26"/>
              </w:rPr>
            </w:pPr>
            <w:r w:rsidRPr="00AC37FC">
              <w:rPr>
                <w:rFonts w:eastAsia="Calibri"/>
                <w:sz w:val="26"/>
                <w:szCs w:val="26"/>
              </w:rPr>
              <w:t>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37FC" w:rsidRPr="00AC37FC" w:rsidRDefault="00AC37FC" w:rsidP="00E3130A">
            <w:pPr>
              <w:jc w:val="both"/>
              <w:rPr>
                <w:rFonts w:eastAsia="Calibri"/>
                <w:sz w:val="26"/>
                <w:szCs w:val="26"/>
              </w:rPr>
            </w:pPr>
            <w:r w:rsidRPr="00AC37FC">
              <w:rPr>
                <w:rFonts w:eastAsia="Calibri"/>
                <w:sz w:val="26"/>
                <w:szCs w:val="26"/>
              </w:rPr>
              <w:t>Участие родителей в утренниках.</w:t>
            </w:r>
          </w:p>
        </w:tc>
      </w:tr>
    </w:tbl>
    <w:p w:rsidR="00AC37FC" w:rsidRPr="00AC37FC" w:rsidRDefault="00AC37FC" w:rsidP="00AC37FC">
      <w:pPr>
        <w:rPr>
          <w:sz w:val="26"/>
          <w:szCs w:val="26"/>
        </w:rPr>
      </w:pPr>
    </w:p>
    <w:p w:rsidR="00AC37FC" w:rsidRPr="00AC37FC" w:rsidRDefault="00AC37FC" w:rsidP="00AC37FC">
      <w:pPr>
        <w:rPr>
          <w:sz w:val="26"/>
          <w:szCs w:val="26"/>
        </w:rPr>
      </w:pPr>
    </w:p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Pr="0066086C" w:rsidRDefault="00AC37FC" w:rsidP="00AC37FC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6086C">
        <w:rPr>
          <w:b/>
          <w:sz w:val="28"/>
          <w:szCs w:val="28"/>
        </w:rPr>
        <w:lastRenderedPageBreak/>
        <w:t xml:space="preserve">КАЛЕНДАРНО-ТЕМАТИЧЕСКИЙ ПЛАН </w:t>
      </w:r>
      <w:r>
        <w:rPr>
          <w:b/>
          <w:sz w:val="28"/>
          <w:szCs w:val="28"/>
        </w:rPr>
        <w:t>(подготовительная к школе группа)</w:t>
      </w:r>
    </w:p>
    <w:p w:rsidR="00AC37FC" w:rsidRDefault="00AC37FC" w:rsidP="00AC37F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3173"/>
        <w:gridCol w:w="1499"/>
        <w:gridCol w:w="2392"/>
        <w:gridCol w:w="3275"/>
        <w:gridCol w:w="1578"/>
        <w:gridCol w:w="2234"/>
      </w:tblGrid>
      <w:tr w:rsidR="00AC37FC" w:rsidRPr="001E5C3F" w:rsidTr="00E3130A">
        <w:tc>
          <w:tcPr>
            <w:tcW w:w="1266" w:type="dxa"/>
            <w:shd w:val="clear" w:color="auto" w:fill="auto"/>
          </w:tcPr>
          <w:p w:rsidR="00AC37FC" w:rsidRPr="001E5C3F" w:rsidRDefault="00AC37FC" w:rsidP="00E3130A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Тема</w:t>
            </w:r>
          </w:p>
        </w:tc>
        <w:tc>
          <w:tcPr>
            <w:tcW w:w="3173" w:type="dxa"/>
            <w:shd w:val="clear" w:color="auto" w:fill="auto"/>
          </w:tcPr>
          <w:p w:rsidR="00AC37FC" w:rsidRPr="001E5C3F" w:rsidRDefault="00AC37FC" w:rsidP="00E3130A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Модуль</w:t>
            </w:r>
          </w:p>
        </w:tc>
        <w:tc>
          <w:tcPr>
            <w:tcW w:w="1499" w:type="dxa"/>
            <w:shd w:val="clear" w:color="auto" w:fill="auto"/>
          </w:tcPr>
          <w:p w:rsidR="00AC37FC" w:rsidRPr="001E5C3F" w:rsidRDefault="00AC37FC" w:rsidP="00E3130A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Количество занятий</w:t>
            </w:r>
          </w:p>
        </w:tc>
        <w:tc>
          <w:tcPr>
            <w:tcW w:w="2392" w:type="dxa"/>
            <w:shd w:val="clear" w:color="auto" w:fill="auto"/>
          </w:tcPr>
          <w:p w:rsidR="00AC37FC" w:rsidRPr="001E5C3F" w:rsidRDefault="00AC37FC" w:rsidP="00E3130A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Содержание</w:t>
            </w:r>
          </w:p>
        </w:tc>
        <w:tc>
          <w:tcPr>
            <w:tcW w:w="3275" w:type="dxa"/>
            <w:shd w:val="clear" w:color="auto" w:fill="auto"/>
          </w:tcPr>
          <w:p w:rsidR="00AC37FC" w:rsidRPr="001E5C3F" w:rsidRDefault="00AC37FC" w:rsidP="00E3130A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Методы обучения</w:t>
            </w:r>
          </w:p>
        </w:tc>
        <w:tc>
          <w:tcPr>
            <w:tcW w:w="1578" w:type="dxa"/>
            <w:shd w:val="clear" w:color="auto" w:fill="auto"/>
          </w:tcPr>
          <w:p w:rsidR="00AC37FC" w:rsidRPr="001E5C3F" w:rsidRDefault="00AC37FC" w:rsidP="00E3130A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Формы</w:t>
            </w:r>
          </w:p>
          <w:p w:rsidR="00AC37FC" w:rsidRPr="001E5C3F" w:rsidRDefault="00AC37FC" w:rsidP="00E3130A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работы</w:t>
            </w:r>
          </w:p>
        </w:tc>
        <w:tc>
          <w:tcPr>
            <w:tcW w:w="2234" w:type="dxa"/>
            <w:shd w:val="clear" w:color="auto" w:fill="auto"/>
          </w:tcPr>
          <w:p w:rsidR="00AC37FC" w:rsidRPr="001E5C3F" w:rsidRDefault="00AC37FC" w:rsidP="00E3130A">
            <w:pPr>
              <w:jc w:val="center"/>
              <w:rPr>
                <w:rFonts w:eastAsia="Calibri"/>
                <w:b/>
              </w:rPr>
            </w:pPr>
            <w:r w:rsidRPr="001E5C3F">
              <w:rPr>
                <w:rFonts w:eastAsia="Calibri"/>
                <w:b/>
              </w:rPr>
              <w:t>Работа с родителями</w:t>
            </w:r>
          </w:p>
        </w:tc>
      </w:tr>
      <w:tr w:rsidR="00AC37FC" w:rsidRPr="001E5C3F" w:rsidTr="00E3130A">
        <w:tc>
          <w:tcPr>
            <w:tcW w:w="1266" w:type="dxa"/>
            <w:shd w:val="clear" w:color="auto" w:fill="auto"/>
          </w:tcPr>
          <w:p w:rsidR="00AC37FC" w:rsidRPr="001E5C3F" w:rsidRDefault="00AC37FC" w:rsidP="00E3130A">
            <w:r w:rsidRPr="001E5C3F">
              <w:rPr>
                <w:rFonts w:eastAsia="Calibri"/>
              </w:rPr>
              <w:t>Тема №1</w:t>
            </w:r>
          </w:p>
        </w:tc>
        <w:tc>
          <w:tcPr>
            <w:tcW w:w="3173" w:type="dxa"/>
            <w:shd w:val="clear" w:color="auto" w:fill="auto"/>
          </w:tcPr>
          <w:p w:rsidR="00AC37FC" w:rsidRPr="001E5C3F" w:rsidRDefault="00AC37FC" w:rsidP="00E3130A">
            <w:pPr>
              <w:rPr>
                <w:b/>
              </w:rPr>
            </w:pPr>
            <w:r>
              <w:rPr>
                <w:b/>
              </w:rPr>
              <w:t>Осенние картинки</w:t>
            </w:r>
          </w:p>
        </w:tc>
        <w:tc>
          <w:tcPr>
            <w:tcW w:w="1499" w:type="dxa"/>
            <w:shd w:val="clear" w:color="auto" w:fill="auto"/>
          </w:tcPr>
          <w:p w:rsidR="00AC37FC" w:rsidRPr="001E5C3F" w:rsidRDefault="00AC37FC" w:rsidP="00E3130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92" w:type="dxa"/>
            <w:shd w:val="clear" w:color="auto" w:fill="auto"/>
          </w:tcPr>
          <w:p w:rsidR="00AC37FC" w:rsidRDefault="00AC37FC" w:rsidP="00E3130A">
            <w:r>
              <w:t xml:space="preserve">Танцевальные, </w:t>
            </w:r>
            <w:proofErr w:type="gramStart"/>
            <w:r>
              <w:t>ритмические упражнения</w:t>
            </w:r>
            <w:proofErr w:type="gramEnd"/>
            <w:r>
              <w:t xml:space="preserve"> для ориентации в пространстве и развития координации движений</w:t>
            </w:r>
          </w:p>
          <w:p w:rsidR="00AC37FC" w:rsidRDefault="00AC37FC" w:rsidP="00E3130A"/>
          <w:p w:rsidR="00AC37FC" w:rsidRPr="001E5C3F" w:rsidRDefault="00AC37FC" w:rsidP="00E3130A">
            <w:r>
              <w:t>Комплекс упражнений и танцевальных комбинаций включающий в себя элементы разминки и ранее изученных движений. Развивает умение ориентироваться в пространстве, координировать сочетание движений рук, ног, головы.</w:t>
            </w:r>
          </w:p>
        </w:tc>
        <w:tc>
          <w:tcPr>
            <w:tcW w:w="3275" w:type="dxa"/>
            <w:shd w:val="clear" w:color="auto" w:fill="auto"/>
          </w:tcPr>
          <w:p w:rsidR="00AC37FC" w:rsidRDefault="00AC37FC" w:rsidP="00E3130A">
            <w:pPr>
              <w:jc w:val="both"/>
            </w:pPr>
            <w:r w:rsidRPr="001E5C3F">
              <w:t>Беседа</w:t>
            </w:r>
          </w:p>
          <w:p w:rsidR="00AC37FC" w:rsidRPr="001E5C3F" w:rsidRDefault="00AC37FC" w:rsidP="00E3130A">
            <w:pPr>
              <w:jc w:val="both"/>
            </w:pPr>
            <w:r>
              <w:t>Д</w:t>
            </w:r>
            <w:r w:rsidRPr="000B6A30">
              <w:t>емонстр</w:t>
            </w:r>
            <w:r>
              <w:t>ация</w:t>
            </w:r>
            <w:r w:rsidRPr="000B6A30">
              <w:t xml:space="preserve"> выполнение упражнений</w:t>
            </w:r>
            <w:r>
              <w:t>.</w:t>
            </w:r>
          </w:p>
          <w:p w:rsidR="00AC37FC" w:rsidRPr="001E5C3F" w:rsidRDefault="00AC37FC" w:rsidP="00E3130A">
            <w:pPr>
              <w:jc w:val="both"/>
            </w:pPr>
            <w:r w:rsidRPr="001E5C3F">
              <w:t>Практическая деятельность:</w:t>
            </w:r>
          </w:p>
          <w:p w:rsidR="00AC37FC" w:rsidRDefault="00AC37FC" w:rsidP="00E3130A">
            <w:pPr>
              <w:jc w:val="both"/>
            </w:pPr>
            <w:r>
              <w:t>Выполнение о</w:t>
            </w:r>
            <w:r w:rsidRPr="000B6A30">
              <w:t>сновны</w:t>
            </w:r>
            <w:r>
              <w:t>х</w:t>
            </w:r>
            <w:r w:rsidRPr="000B6A30">
              <w:t xml:space="preserve"> движени</w:t>
            </w:r>
            <w:r>
              <w:t>й</w:t>
            </w:r>
            <w:r w:rsidRPr="000B6A30">
              <w:t xml:space="preserve"> под музыку: разные виды шага (бодрый, высокий, хороводный, шаг на носочках, мягкий, пружинящий)</w:t>
            </w:r>
          </w:p>
          <w:p w:rsidR="00AC37FC" w:rsidRDefault="00AC37FC" w:rsidP="00E3130A">
            <w:pPr>
              <w:jc w:val="both"/>
            </w:pPr>
            <w:r>
              <w:t>Упражнения</w:t>
            </w:r>
          </w:p>
          <w:p w:rsidR="00AC37FC" w:rsidRDefault="00AC37FC" w:rsidP="00E3130A">
            <w:pPr>
              <w:jc w:val="both"/>
            </w:pPr>
            <w:r>
              <w:t>-прыжки по точкам зала</w:t>
            </w:r>
          </w:p>
          <w:p w:rsidR="00AC37FC" w:rsidRDefault="00AC37FC" w:rsidP="00E3130A">
            <w:pPr>
              <w:jc w:val="both"/>
            </w:pPr>
            <w:r>
              <w:t>-подскоки с движением рук</w:t>
            </w:r>
          </w:p>
          <w:p w:rsidR="00AC37FC" w:rsidRDefault="00AC37FC" w:rsidP="00E3130A">
            <w:pPr>
              <w:jc w:val="both"/>
            </w:pPr>
            <w:r>
              <w:t>-упражнение «Твист»</w:t>
            </w:r>
          </w:p>
          <w:p w:rsidR="00AC37FC" w:rsidRDefault="00AC37FC" w:rsidP="00E3130A">
            <w:pPr>
              <w:jc w:val="both"/>
            </w:pPr>
            <w:r>
              <w:t>-упражнения головы (наклоны, повороты, круги)</w:t>
            </w:r>
          </w:p>
          <w:p w:rsidR="00AC37FC" w:rsidRDefault="00AC37FC" w:rsidP="00E3130A">
            <w:pPr>
              <w:jc w:val="both"/>
            </w:pPr>
            <w:r>
              <w:t>-плечи (прямые направления, круги и полукруги, «восьмерка»)</w:t>
            </w:r>
          </w:p>
          <w:p w:rsidR="00AC37FC" w:rsidRDefault="00AC37FC" w:rsidP="00E3130A">
            <w:pPr>
              <w:jc w:val="both"/>
            </w:pPr>
            <w:r>
              <w:t>-танцевальный шаг с носка</w:t>
            </w:r>
          </w:p>
          <w:p w:rsidR="00AC37FC" w:rsidRDefault="00AC37FC" w:rsidP="00E3130A">
            <w:pPr>
              <w:jc w:val="both"/>
            </w:pPr>
            <w:r>
              <w:t>-ходьба под музыку</w:t>
            </w:r>
          </w:p>
          <w:p w:rsidR="00AC37FC" w:rsidRDefault="00AC37FC" w:rsidP="00E3130A">
            <w:pPr>
              <w:jc w:val="both"/>
            </w:pPr>
            <w:r>
              <w:t>-бег легкий и энергичный</w:t>
            </w:r>
          </w:p>
          <w:p w:rsidR="00AC37FC" w:rsidRDefault="00AC37FC" w:rsidP="00E3130A">
            <w:pPr>
              <w:jc w:val="both"/>
            </w:pPr>
            <w:r>
              <w:t>Танцевальные комбинации</w:t>
            </w:r>
          </w:p>
          <w:p w:rsidR="00AC37FC" w:rsidRDefault="00AC37FC" w:rsidP="00E3130A">
            <w:pPr>
              <w:jc w:val="both"/>
            </w:pPr>
            <w:r>
              <w:t>-танцевальные комбинации со сменой мест и с движениями рук</w:t>
            </w:r>
          </w:p>
          <w:p w:rsidR="00AC37FC" w:rsidRPr="001E5C3F" w:rsidRDefault="00AC37FC" w:rsidP="00E3130A">
            <w:pPr>
              <w:jc w:val="both"/>
            </w:pPr>
            <w:r>
              <w:t>-танцевальная комбинация «Найди свое место»</w:t>
            </w:r>
          </w:p>
        </w:tc>
        <w:tc>
          <w:tcPr>
            <w:tcW w:w="1578" w:type="dxa"/>
            <w:shd w:val="clear" w:color="auto" w:fill="auto"/>
          </w:tcPr>
          <w:p w:rsidR="00AC37FC" w:rsidRPr="001E5C3F" w:rsidRDefault="00AC37FC" w:rsidP="00E3130A">
            <w:pPr>
              <w:jc w:val="both"/>
              <w:rPr>
                <w:rFonts w:eastAsia="Calibri"/>
              </w:rPr>
            </w:pPr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37FC" w:rsidRDefault="00AC37FC" w:rsidP="00E3130A">
            <w:pPr>
              <w:jc w:val="both"/>
            </w:pPr>
            <w:r>
              <w:t>Тематическая консультация:</w:t>
            </w:r>
          </w:p>
          <w:p w:rsidR="00AC37FC" w:rsidRPr="001E5C3F" w:rsidRDefault="00AC37FC" w:rsidP="00E3130A">
            <w:pPr>
              <w:jc w:val="both"/>
              <w:rPr>
                <w:rFonts w:eastAsia="Calibri"/>
              </w:rPr>
            </w:pPr>
            <w:r>
              <w:t>«Виды танца»</w:t>
            </w:r>
          </w:p>
          <w:p w:rsidR="00AC37FC" w:rsidRPr="001E5C3F" w:rsidRDefault="00AC37FC" w:rsidP="00E3130A">
            <w:pPr>
              <w:jc w:val="both"/>
              <w:rPr>
                <w:rFonts w:eastAsia="Calibri"/>
              </w:rPr>
            </w:pPr>
          </w:p>
        </w:tc>
      </w:tr>
      <w:tr w:rsidR="00AC37FC" w:rsidRPr="001E5C3F" w:rsidTr="00E3130A">
        <w:tc>
          <w:tcPr>
            <w:tcW w:w="1266" w:type="dxa"/>
            <w:shd w:val="clear" w:color="auto" w:fill="auto"/>
          </w:tcPr>
          <w:p w:rsidR="00AC37FC" w:rsidRPr="001E5C3F" w:rsidRDefault="00AC37FC" w:rsidP="00E3130A">
            <w:r w:rsidRPr="001E5C3F">
              <w:rPr>
                <w:rFonts w:eastAsia="Calibri"/>
              </w:rPr>
              <w:t>Тема №2</w:t>
            </w:r>
          </w:p>
        </w:tc>
        <w:tc>
          <w:tcPr>
            <w:tcW w:w="3173" w:type="dxa"/>
            <w:shd w:val="clear" w:color="auto" w:fill="auto"/>
          </w:tcPr>
          <w:p w:rsidR="00AC37FC" w:rsidRPr="001E5C3F" w:rsidRDefault="00AC37FC" w:rsidP="00E3130A">
            <w:pPr>
              <w:rPr>
                <w:b/>
              </w:rPr>
            </w:pPr>
            <w:r>
              <w:rPr>
                <w:b/>
              </w:rPr>
              <w:t>Новогодний карнавал</w:t>
            </w:r>
          </w:p>
          <w:p w:rsidR="00AC37FC" w:rsidRPr="001E5C3F" w:rsidRDefault="00AC37FC" w:rsidP="00E3130A"/>
        </w:tc>
        <w:tc>
          <w:tcPr>
            <w:tcW w:w="1499" w:type="dxa"/>
            <w:shd w:val="clear" w:color="auto" w:fill="auto"/>
          </w:tcPr>
          <w:p w:rsidR="00AC37FC" w:rsidRPr="001E5C3F" w:rsidRDefault="00AC37FC" w:rsidP="00E3130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92" w:type="dxa"/>
            <w:shd w:val="clear" w:color="auto" w:fill="auto"/>
          </w:tcPr>
          <w:p w:rsidR="00AC37FC" w:rsidRDefault="00AC37FC" w:rsidP="00E3130A">
            <w:r>
              <w:t>Танц</w:t>
            </w:r>
            <w:proofErr w:type="gramStart"/>
            <w:r>
              <w:t>ы-</w:t>
            </w:r>
            <w:proofErr w:type="gramEnd"/>
            <w:r>
              <w:t xml:space="preserve"> импровизации</w:t>
            </w:r>
          </w:p>
          <w:p w:rsidR="00AC37FC" w:rsidRDefault="00AC37FC" w:rsidP="00E3130A"/>
          <w:p w:rsidR="00AC37FC" w:rsidRDefault="00AC37FC" w:rsidP="00E3130A">
            <w:r>
              <w:t>Исполнение детьми танцевальных движений или комбинаций под музыкальное сопровождение, характер и темп которых может варьироваться. Возможно использование предметов (веер, платок и др.)</w:t>
            </w:r>
          </w:p>
          <w:p w:rsidR="00AC37FC" w:rsidRDefault="00AC37FC" w:rsidP="00E3130A"/>
          <w:p w:rsidR="00AC37FC" w:rsidRDefault="00AC37FC" w:rsidP="00E3130A">
            <w:r>
              <w:t>По данной теме учащимся предлагается:</w:t>
            </w:r>
          </w:p>
          <w:p w:rsidR="00AC37FC" w:rsidRPr="001E5C3F" w:rsidRDefault="00AC37FC" w:rsidP="00E3130A"/>
        </w:tc>
        <w:tc>
          <w:tcPr>
            <w:tcW w:w="3275" w:type="dxa"/>
            <w:shd w:val="clear" w:color="auto" w:fill="auto"/>
          </w:tcPr>
          <w:p w:rsidR="00AC37FC" w:rsidRDefault="00AC37FC" w:rsidP="00E3130A">
            <w:pPr>
              <w:jc w:val="both"/>
            </w:pPr>
            <w:r w:rsidRPr="001E5C3F">
              <w:lastRenderedPageBreak/>
              <w:t>Беседа</w:t>
            </w:r>
          </w:p>
          <w:p w:rsidR="00AC37FC" w:rsidRPr="001E5C3F" w:rsidRDefault="00AC37FC" w:rsidP="00E3130A">
            <w:pPr>
              <w:jc w:val="both"/>
            </w:pPr>
            <w:r>
              <w:t>Д</w:t>
            </w:r>
            <w:r w:rsidRPr="000B6A30">
              <w:t>емонстр</w:t>
            </w:r>
            <w:r>
              <w:t>ация</w:t>
            </w:r>
            <w:r w:rsidRPr="000B6A30">
              <w:t xml:space="preserve"> выполнение </w:t>
            </w:r>
            <w:r w:rsidRPr="000B6A30">
              <w:lastRenderedPageBreak/>
              <w:t>упражнений</w:t>
            </w:r>
            <w:r>
              <w:t>.</w:t>
            </w:r>
          </w:p>
          <w:p w:rsidR="00AC37FC" w:rsidRDefault="00AC37FC" w:rsidP="00E3130A">
            <w:pPr>
              <w:jc w:val="both"/>
            </w:pPr>
            <w:r w:rsidRPr="001E5C3F">
              <w:t>Практическая деятельность:</w:t>
            </w:r>
          </w:p>
          <w:p w:rsidR="00AC37FC" w:rsidRDefault="00AC37FC" w:rsidP="00E3130A">
            <w:pPr>
              <w:jc w:val="both"/>
            </w:pPr>
            <w:r>
              <w:t>Разучивание танцевальных движений.</w:t>
            </w:r>
          </w:p>
          <w:p w:rsidR="00AC37FC" w:rsidRDefault="00AC37FC" w:rsidP="00E3130A">
            <w:pPr>
              <w:jc w:val="both"/>
            </w:pPr>
            <w:r>
              <w:t>1.Создание музыкальн</w:t>
            </w:r>
            <w:proofErr w:type="gramStart"/>
            <w:r>
              <w:t>о-</w:t>
            </w:r>
            <w:proofErr w:type="gramEnd"/>
            <w:r>
              <w:t xml:space="preserve"> двигательного образа на предложенное педагогом</w:t>
            </w:r>
          </w:p>
          <w:p w:rsidR="00AC37FC" w:rsidRDefault="00AC37FC" w:rsidP="00E3130A">
            <w:pPr>
              <w:jc w:val="both"/>
            </w:pPr>
            <w:r>
              <w:t>музыкальное сопровождение, при этом характер и темп музыки может варьироваться.</w:t>
            </w:r>
          </w:p>
          <w:p w:rsidR="00AC37FC" w:rsidRDefault="00AC37FC" w:rsidP="00E3130A">
            <w:pPr>
              <w:jc w:val="both"/>
            </w:pPr>
            <w:r>
              <w:t>2.Показ конкретно заданного образа в импровизированных танцевальных комбинациях детей.</w:t>
            </w:r>
          </w:p>
          <w:p w:rsidR="00AC37FC" w:rsidRPr="001E5C3F" w:rsidRDefault="00AC37FC" w:rsidP="00E3130A">
            <w:pPr>
              <w:jc w:val="both"/>
            </w:pPr>
            <w:r>
              <w:t>3.Танц</w:t>
            </w:r>
            <w:proofErr w:type="gramStart"/>
            <w:r>
              <w:t>ы-</w:t>
            </w:r>
            <w:proofErr w:type="gramEnd"/>
            <w:r>
              <w:t xml:space="preserve"> импровизации. Изображение предметов, животных, растений.</w:t>
            </w:r>
          </w:p>
        </w:tc>
        <w:tc>
          <w:tcPr>
            <w:tcW w:w="1578" w:type="dxa"/>
            <w:shd w:val="clear" w:color="auto" w:fill="auto"/>
          </w:tcPr>
          <w:p w:rsidR="00AC37FC" w:rsidRPr="001E5C3F" w:rsidRDefault="00AC37FC" w:rsidP="00E3130A">
            <w:r w:rsidRPr="001E5C3F">
              <w:rPr>
                <w:rFonts w:eastAsia="Calibri"/>
              </w:rPr>
              <w:lastRenderedPageBreak/>
              <w:t xml:space="preserve">Занятие проводится </w:t>
            </w:r>
            <w:r w:rsidRPr="001E5C3F">
              <w:rPr>
                <w:rFonts w:eastAsia="Calibri"/>
              </w:rPr>
              <w:lastRenderedPageBreak/>
              <w:t>фронтально.</w:t>
            </w:r>
          </w:p>
        </w:tc>
        <w:tc>
          <w:tcPr>
            <w:tcW w:w="2234" w:type="dxa"/>
            <w:shd w:val="clear" w:color="auto" w:fill="auto"/>
          </w:tcPr>
          <w:p w:rsidR="00AC37FC" w:rsidRDefault="00AC37FC" w:rsidP="00E3130A">
            <w:pPr>
              <w:jc w:val="both"/>
            </w:pPr>
            <w:r w:rsidRPr="00881C2A">
              <w:lastRenderedPageBreak/>
              <w:t>Тематическая консультация</w:t>
            </w:r>
            <w:r>
              <w:t>:</w:t>
            </w:r>
          </w:p>
          <w:p w:rsidR="00AC37FC" w:rsidRDefault="00AC37FC" w:rsidP="00E3130A">
            <w:pPr>
              <w:jc w:val="both"/>
            </w:pPr>
            <w:r>
              <w:lastRenderedPageBreak/>
              <w:t>«</w:t>
            </w:r>
            <w:r w:rsidRPr="009A05F9">
              <w:t>Фонетическая ритмика</w:t>
            </w:r>
            <w:r>
              <w:t>»</w:t>
            </w:r>
          </w:p>
          <w:p w:rsidR="00AC37FC" w:rsidRPr="001E5C3F" w:rsidRDefault="00AC37FC" w:rsidP="00E3130A">
            <w:pPr>
              <w:jc w:val="both"/>
              <w:rPr>
                <w:rFonts w:eastAsia="Calibri"/>
              </w:rPr>
            </w:pPr>
          </w:p>
        </w:tc>
      </w:tr>
      <w:tr w:rsidR="00AC37FC" w:rsidRPr="001E5C3F" w:rsidTr="00E3130A">
        <w:tc>
          <w:tcPr>
            <w:tcW w:w="1266" w:type="dxa"/>
            <w:shd w:val="clear" w:color="auto" w:fill="auto"/>
          </w:tcPr>
          <w:p w:rsidR="00AC37FC" w:rsidRPr="001E5C3F" w:rsidRDefault="00AC37FC" w:rsidP="00E3130A">
            <w:r w:rsidRPr="001E5C3F">
              <w:rPr>
                <w:rFonts w:eastAsia="Calibri"/>
              </w:rPr>
              <w:lastRenderedPageBreak/>
              <w:t>Тема №3</w:t>
            </w:r>
          </w:p>
        </w:tc>
        <w:tc>
          <w:tcPr>
            <w:tcW w:w="3173" w:type="dxa"/>
            <w:shd w:val="clear" w:color="auto" w:fill="auto"/>
          </w:tcPr>
          <w:p w:rsidR="00AC37FC" w:rsidRPr="001E5C3F" w:rsidRDefault="00AC37FC" w:rsidP="00E3130A">
            <w:pPr>
              <w:rPr>
                <w:b/>
              </w:rPr>
            </w:pPr>
            <w:r>
              <w:rPr>
                <w:b/>
              </w:rPr>
              <w:t>Зимняя сказка</w:t>
            </w:r>
          </w:p>
          <w:p w:rsidR="00AC37FC" w:rsidRPr="001E5C3F" w:rsidRDefault="00AC37FC" w:rsidP="00E3130A"/>
        </w:tc>
        <w:tc>
          <w:tcPr>
            <w:tcW w:w="1499" w:type="dxa"/>
            <w:shd w:val="clear" w:color="auto" w:fill="auto"/>
          </w:tcPr>
          <w:p w:rsidR="00AC37FC" w:rsidRPr="001E5C3F" w:rsidRDefault="00AC37FC" w:rsidP="00E3130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92" w:type="dxa"/>
            <w:shd w:val="clear" w:color="auto" w:fill="auto"/>
          </w:tcPr>
          <w:p w:rsidR="00AC37FC" w:rsidRPr="001E5C3F" w:rsidRDefault="00AC37FC" w:rsidP="00E3130A">
            <w:r w:rsidRPr="009A05F9">
              <w:t>Изучение танца: «Вальс»</w:t>
            </w:r>
          </w:p>
        </w:tc>
        <w:tc>
          <w:tcPr>
            <w:tcW w:w="3275" w:type="dxa"/>
            <w:shd w:val="clear" w:color="auto" w:fill="auto"/>
          </w:tcPr>
          <w:p w:rsidR="00AC37FC" w:rsidRDefault="00AC37FC" w:rsidP="00E3130A">
            <w:pPr>
              <w:jc w:val="both"/>
            </w:pPr>
            <w:r w:rsidRPr="001E5C3F">
              <w:t>Беседа</w:t>
            </w:r>
          </w:p>
          <w:p w:rsidR="00AC37FC" w:rsidRPr="001E5C3F" w:rsidRDefault="00AC37FC" w:rsidP="00E3130A">
            <w:pPr>
              <w:jc w:val="both"/>
            </w:pPr>
            <w:r>
              <w:t>Д</w:t>
            </w:r>
            <w:r w:rsidRPr="000B6A30">
              <w:t>емонстр</w:t>
            </w:r>
            <w:r>
              <w:t>ация</w:t>
            </w:r>
            <w:r w:rsidRPr="000B6A30">
              <w:t xml:space="preserve"> выполнение упражнений</w:t>
            </w:r>
            <w:r>
              <w:t>.</w:t>
            </w:r>
          </w:p>
          <w:p w:rsidR="00AC37FC" w:rsidRPr="001E5C3F" w:rsidRDefault="00AC37FC" w:rsidP="00E3130A">
            <w:pPr>
              <w:jc w:val="both"/>
            </w:pPr>
            <w:r w:rsidRPr="001E5C3F">
              <w:t>Практическая деятельность:</w:t>
            </w:r>
          </w:p>
          <w:p w:rsidR="00AC37FC" w:rsidRDefault="00AC37FC" w:rsidP="00E3130A">
            <w:pPr>
              <w:jc w:val="both"/>
            </w:pPr>
            <w:r>
              <w:t>Танцевальная комбинация, сочетающая в себе плавные мягкие движения.</w:t>
            </w:r>
          </w:p>
          <w:p w:rsidR="00AC37FC" w:rsidRDefault="00AC37FC" w:rsidP="00E3130A">
            <w:pPr>
              <w:jc w:val="both"/>
            </w:pPr>
            <w:r>
              <w:t>танцевальный шаг «вальсовая дорожка»</w:t>
            </w:r>
          </w:p>
          <w:p w:rsidR="00AC37FC" w:rsidRDefault="00AC37FC" w:rsidP="00E3130A">
            <w:pPr>
              <w:jc w:val="both"/>
            </w:pPr>
            <w:r>
              <w:t>покачивание «качели»</w:t>
            </w:r>
          </w:p>
          <w:p w:rsidR="00AC37FC" w:rsidRDefault="00AC37FC" w:rsidP="00E3130A">
            <w:pPr>
              <w:jc w:val="both"/>
            </w:pPr>
            <w:r>
              <w:t>положение в паре «лодочка»</w:t>
            </w:r>
          </w:p>
          <w:p w:rsidR="00AC37FC" w:rsidRPr="001E5C3F" w:rsidRDefault="00AC37FC" w:rsidP="00E3130A">
            <w:pPr>
              <w:jc w:val="both"/>
            </w:pPr>
            <w:r>
              <w:t>свободные вращения</w:t>
            </w:r>
          </w:p>
        </w:tc>
        <w:tc>
          <w:tcPr>
            <w:tcW w:w="1578" w:type="dxa"/>
            <w:shd w:val="clear" w:color="auto" w:fill="auto"/>
          </w:tcPr>
          <w:p w:rsidR="00AC37FC" w:rsidRPr="001E5C3F" w:rsidRDefault="00AC37FC" w:rsidP="00E3130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37FC" w:rsidRDefault="00AC37FC" w:rsidP="00E313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Консультации по запросам родителей.</w:t>
            </w:r>
          </w:p>
          <w:p w:rsidR="00AC37FC" w:rsidRPr="001E5C3F" w:rsidRDefault="00AC37FC" w:rsidP="00E3130A">
            <w:pPr>
              <w:jc w:val="both"/>
              <w:rPr>
                <w:rFonts w:eastAsia="Calibri"/>
              </w:rPr>
            </w:pPr>
          </w:p>
        </w:tc>
      </w:tr>
      <w:tr w:rsidR="00AC37FC" w:rsidRPr="001E5C3F" w:rsidTr="00E3130A">
        <w:tc>
          <w:tcPr>
            <w:tcW w:w="1266" w:type="dxa"/>
            <w:shd w:val="clear" w:color="auto" w:fill="auto"/>
          </w:tcPr>
          <w:p w:rsidR="00AC37FC" w:rsidRPr="001E5C3F" w:rsidRDefault="00AC37FC" w:rsidP="00E3130A">
            <w:r w:rsidRPr="001E5C3F">
              <w:rPr>
                <w:rFonts w:eastAsia="Calibri"/>
              </w:rPr>
              <w:t>Тема №4</w:t>
            </w:r>
          </w:p>
        </w:tc>
        <w:tc>
          <w:tcPr>
            <w:tcW w:w="3173" w:type="dxa"/>
            <w:shd w:val="clear" w:color="auto" w:fill="auto"/>
          </w:tcPr>
          <w:p w:rsidR="00AC37FC" w:rsidRPr="001E5C3F" w:rsidRDefault="00AC37FC" w:rsidP="00E3130A">
            <w:pPr>
              <w:rPr>
                <w:b/>
              </w:rPr>
            </w:pPr>
            <w:r>
              <w:rPr>
                <w:b/>
              </w:rPr>
              <w:t>Папин праздник</w:t>
            </w:r>
          </w:p>
          <w:p w:rsidR="00AC37FC" w:rsidRPr="001E5C3F" w:rsidRDefault="00AC37FC" w:rsidP="00E3130A"/>
        </w:tc>
        <w:tc>
          <w:tcPr>
            <w:tcW w:w="1499" w:type="dxa"/>
            <w:shd w:val="clear" w:color="auto" w:fill="auto"/>
          </w:tcPr>
          <w:p w:rsidR="00AC37FC" w:rsidRPr="001E5C3F" w:rsidRDefault="00AC37FC" w:rsidP="00E3130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92" w:type="dxa"/>
            <w:shd w:val="clear" w:color="auto" w:fill="auto"/>
          </w:tcPr>
          <w:p w:rsidR="00AC37FC" w:rsidRPr="001E5C3F" w:rsidRDefault="00AC37FC" w:rsidP="00E3130A">
            <w:r>
              <w:t>Изучение танцевальной</w:t>
            </w:r>
            <w:r w:rsidRPr="009A05F9">
              <w:t xml:space="preserve"> комбинаци</w:t>
            </w:r>
            <w:r>
              <w:t>и</w:t>
            </w:r>
            <w:r w:rsidRPr="009A05F9">
              <w:t xml:space="preserve">, </w:t>
            </w:r>
            <w:r w:rsidRPr="009A05F9">
              <w:lastRenderedPageBreak/>
              <w:t>сочетающ</w:t>
            </w:r>
            <w:r>
              <w:t>ей</w:t>
            </w:r>
            <w:r w:rsidRPr="009A05F9">
              <w:t xml:space="preserve"> в себе быстрые, ритмические движения.</w:t>
            </w:r>
          </w:p>
        </w:tc>
        <w:tc>
          <w:tcPr>
            <w:tcW w:w="3275" w:type="dxa"/>
            <w:shd w:val="clear" w:color="auto" w:fill="auto"/>
          </w:tcPr>
          <w:p w:rsidR="00AC37FC" w:rsidRDefault="00AC37FC" w:rsidP="00E3130A">
            <w:pPr>
              <w:jc w:val="both"/>
            </w:pPr>
            <w:r w:rsidRPr="001E5C3F">
              <w:lastRenderedPageBreak/>
              <w:t>Беседа</w:t>
            </w:r>
          </w:p>
          <w:p w:rsidR="00AC37FC" w:rsidRPr="001E5C3F" w:rsidRDefault="00AC37FC" w:rsidP="00E3130A">
            <w:pPr>
              <w:jc w:val="both"/>
            </w:pPr>
            <w:r>
              <w:t>Д</w:t>
            </w:r>
            <w:r w:rsidRPr="000B6A30">
              <w:t>емонстр</w:t>
            </w:r>
            <w:r>
              <w:t>ация</w:t>
            </w:r>
            <w:r w:rsidRPr="000B6A30">
              <w:t xml:space="preserve"> выполнение упражнений</w:t>
            </w:r>
            <w:r>
              <w:t>.</w:t>
            </w:r>
          </w:p>
          <w:p w:rsidR="00AC37FC" w:rsidRPr="001E5C3F" w:rsidRDefault="00AC37FC" w:rsidP="00E3130A">
            <w:pPr>
              <w:jc w:val="both"/>
            </w:pPr>
            <w:r w:rsidRPr="001E5C3F">
              <w:lastRenderedPageBreak/>
              <w:t>Практическая деятельность:</w:t>
            </w:r>
          </w:p>
          <w:p w:rsidR="00AC37FC" w:rsidRDefault="00AC37FC" w:rsidP="00E3130A">
            <w:pPr>
              <w:jc w:val="both"/>
            </w:pPr>
            <w:r>
              <w:t>Движения исполняется в умеренном и быстром темпе.</w:t>
            </w:r>
          </w:p>
          <w:p w:rsidR="00AC37FC" w:rsidRDefault="00AC37FC" w:rsidP="00E3130A">
            <w:pPr>
              <w:jc w:val="both"/>
            </w:pPr>
            <w:r>
              <w:t>подскоки</w:t>
            </w:r>
          </w:p>
          <w:p w:rsidR="00AC37FC" w:rsidRDefault="00AC37FC" w:rsidP="00E3130A">
            <w:pPr>
              <w:jc w:val="both"/>
            </w:pPr>
            <w:r>
              <w:t>положение рук наверх</w:t>
            </w:r>
          </w:p>
          <w:p w:rsidR="00AC37FC" w:rsidRDefault="00AC37FC" w:rsidP="00E3130A">
            <w:pPr>
              <w:jc w:val="both"/>
            </w:pPr>
            <w:r>
              <w:t>повороты</w:t>
            </w:r>
          </w:p>
          <w:p w:rsidR="00AC37FC" w:rsidRDefault="00AC37FC" w:rsidP="00E3130A">
            <w:pPr>
              <w:jc w:val="both"/>
            </w:pPr>
            <w:r>
              <w:t>перестроения</w:t>
            </w:r>
          </w:p>
          <w:p w:rsidR="00AC37FC" w:rsidRPr="001E5C3F" w:rsidRDefault="00AC37FC" w:rsidP="00E3130A">
            <w:pPr>
              <w:jc w:val="both"/>
            </w:pPr>
            <w:r>
              <w:t>хлопки</w:t>
            </w:r>
          </w:p>
        </w:tc>
        <w:tc>
          <w:tcPr>
            <w:tcW w:w="1578" w:type="dxa"/>
            <w:shd w:val="clear" w:color="auto" w:fill="auto"/>
          </w:tcPr>
          <w:p w:rsidR="00AC37FC" w:rsidRPr="001E5C3F" w:rsidRDefault="00AC37FC" w:rsidP="00E3130A">
            <w:r w:rsidRPr="001E5C3F">
              <w:rPr>
                <w:rFonts w:eastAsia="Calibri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37FC" w:rsidRPr="001E5C3F" w:rsidRDefault="00AC37FC" w:rsidP="00E313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Совместное мероприятие с участием пап и </w:t>
            </w:r>
            <w:r>
              <w:rPr>
                <w:rFonts w:eastAsia="Calibri"/>
              </w:rPr>
              <w:lastRenderedPageBreak/>
              <w:t>детей.</w:t>
            </w:r>
          </w:p>
        </w:tc>
      </w:tr>
      <w:tr w:rsidR="00AC37FC" w:rsidRPr="001E5C3F" w:rsidTr="00E3130A">
        <w:tc>
          <w:tcPr>
            <w:tcW w:w="1266" w:type="dxa"/>
            <w:shd w:val="clear" w:color="auto" w:fill="auto"/>
          </w:tcPr>
          <w:p w:rsidR="00AC37FC" w:rsidRPr="001E5C3F" w:rsidRDefault="00AC37FC" w:rsidP="00E3130A">
            <w:r w:rsidRPr="001E5C3F">
              <w:rPr>
                <w:rFonts w:eastAsia="Calibri"/>
              </w:rPr>
              <w:lastRenderedPageBreak/>
              <w:t>Тема №5</w:t>
            </w:r>
          </w:p>
        </w:tc>
        <w:tc>
          <w:tcPr>
            <w:tcW w:w="3173" w:type="dxa"/>
            <w:shd w:val="clear" w:color="auto" w:fill="auto"/>
          </w:tcPr>
          <w:p w:rsidR="00AC37FC" w:rsidRPr="001E5C3F" w:rsidRDefault="00AC37FC" w:rsidP="00E3130A">
            <w:pPr>
              <w:rPr>
                <w:b/>
              </w:rPr>
            </w:pPr>
            <w:r>
              <w:rPr>
                <w:b/>
              </w:rPr>
              <w:t>Милая мама</w:t>
            </w:r>
          </w:p>
        </w:tc>
        <w:tc>
          <w:tcPr>
            <w:tcW w:w="1499" w:type="dxa"/>
            <w:shd w:val="clear" w:color="auto" w:fill="auto"/>
          </w:tcPr>
          <w:p w:rsidR="00AC37FC" w:rsidRPr="001E5C3F" w:rsidRDefault="00AC37FC" w:rsidP="00E3130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92" w:type="dxa"/>
            <w:shd w:val="clear" w:color="auto" w:fill="auto"/>
          </w:tcPr>
          <w:p w:rsidR="00AC37FC" w:rsidRPr="001E5C3F" w:rsidRDefault="00AC37FC" w:rsidP="00E3130A">
            <w:pPr>
              <w:jc w:val="both"/>
            </w:pPr>
            <w:r w:rsidRPr="00E63271">
              <w:t>Тема включает в себя танцевальные комбинации, развивающие у детей умение легко переходить от одного движения к другому в связи с изменением характера музыки.</w:t>
            </w:r>
          </w:p>
        </w:tc>
        <w:tc>
          <w:tcPr>
            <w:tcW w:w="3275" w:type="dxa"/>
            <w:shd w:val="clear" w:color="auto" w:fill="auto"/>
          </w:tcPr>
          <w:p w:rsidR="00AC37FC" w:rsidRDefault="00AC37FC" w:rsidP="00E3130A">
            <w:pPr>
              <w:jc w:val="both"/>
            </w:pPr>
            <w:r w:rsidRPr="001E5C3F">
              <w:t>Беседа</w:t>
            </w:r>
          </w:p>
          <w:p w:rsidR="00AC37FC" w:rsidRPr="001E5C3F" w:rsidRDefault="00AC37FC" w:rsidP="00E3130A">
            <w:pPr>
              <w:jc w:val="both"/>
            </w:pPr>
            <w:r>
              <w:t>Д</w:t>
            </w:r>
            <w:r w:rsidRPr="000B6A30">
              <w:t>емонстр</w:t>
            </w:r>
            <w:r>
              <w:t>ация</w:t>
            </w:r>
            <w:r w:rsidRPr="000B6A30">
              <w:t xml:space="preserve"> выполнение упражнений</w:t>
            </w:r>
            <w:r>
              <w:t>.</w:t>
            </w:r>
          </w:p>
          <w:p w:rsidR="00AC37FC" w:rsidRPr="001E5C3F" w:rsidRDefault="00AC37FC" w:rsidP="00E3130A">
            <w:pPr>
              <w:jc w:val="both"/>
            </w:pPr>
            <w:r w:rsidRPr="001E5C3F">
              <w:t>Практическая деятельность:</w:t>
            </w:r>
          </w:p>
          <w:p w:rsidR="00AC37FC" w:rsidRDefault="00AC37FC" w:rsidP="00E3130A">
            <w:pPr>
              <w:jc w:val="both"/>
            </w:pPr>
            <w:r>
              <w:t>Танцевальная комбинация, сочетающая в себе чередование элементарных движений руками, ногами, корпусом, головой.</w:t>
            </w:r>
          </w:p>
          <w:p w:rsidR="00AC37FC" w:rsidRDefault="00AC37FC" w:rsidP="00E3130A">
            <w:pPr>
              <w:jc w:val="both"/>
            </w:pPr>
            <w:r>
              <w:t>«</w:t>
            </w:r>
            <w:proofErr w:type="spellStart"/>
            <w:r>
              <w:t>ковырялочка</w:t>
            </w:r>
            <w:proofErr w:type="spellEnd"/>
            <w:r>
              <w:t>»</w:t>
            </w:r>
          </w:p>
          <w:p w:rsidR="00AC37FC" w:rsidRDefault="00AC37FC" w:rsidP="00E3130A">
            <w:pPr>
              <w:jc w:val="both"/>
            </w:pPr>
            <w:r>
              <w:t>повороты</w:t>
            </w:r>
          </w:p>
          <w:p w:rsidR="00AC37FC" w:rsidRDefault="00AC37FC" w:rsidP="00E3130A">
            <w:pPr>
              <w:jc w:val="both"/>
            </w:pPr>
            <w:r>
              <w:t>положение в паре</w:t>
            </w:r>
          </w:p>
          <w:p w:rsidR="00AC37FC" w:rsidRDefault="00AC37FC" w:rsidP="00E3130A">
            <w:pPr>
              <w:jc w:val="both"/>
            </w:pPr>
            <w:r>
              <w:t>приставные шаги</w:t>
            </w:r>
          </w:p>
          <w:p w:rsidR="00AC37FC" w:rsidRPr="001E5C3F" w:rsidRDefault="00AC37FC" w:rsidP="00E3130A">
            <w:pPr>
              <w:jc w:val="both"/>
            </w:pPr>
          </w:p>
        </w:tc>
        <w:tc>
          <w:tcPr>
            <w:tcW w:w="1578" w:type="dxa"/>
            <w:shd w:val="clear" w:color="auto" w:fill="auto"/>
          </w:tcPr>
          <w:p w:rsidR="00AC37FC" w:rsidRPr="001E5C3F" w:rsidRDefault="00AC37FC" w:rsidP="00E3130A">
            <w:r w:rsidRPr="001E5C3F">
              <w:rPr>
                <w:rFonts w:eastAsia="Calibri"/>
              </w:rPr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37FC" w:rsidRPr="001E5C3F" w:rsidRDefault="00AC37FC" w:rsidP="00E313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Совместное мероприятие с участием мам и детей.</w:t>
            </w:r>
          </w:p>
        </w:tc>
      </w:tr>
      <w:tr w:rsidR="00AC37FC" w:rsidRPr="001E5C3F" w:rsidTr="00E3130A">
        <w:tc>
          <w:tcPr>
            <w:tcW w:w="1266" w:type="dxa"/>
            <w:shd w:val="clear" w:color="auto" w:fill="auto"/>
          </w:tcPr>
          <w:p w:rsidR="00AC37FC" w:rsidRPr="001E5C3F" w:rsidRDefault="00AC37FC" w:rsidP="00E3130A">
            <w:r w:rsidRPr="001E5C3F">
              <w:rPr>
                <w:rFonts w:eastAsia="Calibri"/>
              </w:rPr>
              <w:t>Тема №6</w:t>
            </w:r>
          </w:p>
        </w:tc>
        <w:tc>
          <w:tcPr>
            <w:tcW w:w="3173" w:type="dxa"/>
            <w:shd w:val="clear" w:color="auto" w:fill="auto"/>
          </w:tcPr>
          <w:p w:rsidR="00AC37FC" w:rsidRPr="001E5C3F" w:rsidRDefault="00AC37FC" w:rsidP="00E3130A">
            <w:r>
              <w:rPr>
                <w:b/>
              </w:rPr>
              <w:t>Весенняя капель</w:t>
            </w:r>
          </w:p>
        </w:tc>
        <w:tc>
          <w:tcPr>
            <w:tcW w:w="1499" w:type="dxa"/>
            <w:shd w:val="clear" w:color="auto" w:fill="auto"/>
          </w:tcPr>
          <w:p w:rsidR="00AC37FC" w:rsidRPr="001E5C3F" w:rsidRDefault="00AC37FC" w:rsidP="00E3130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E5C3F">
              <w:rPr>
                <w:bCs/>
              </w:rPr>
              <w:t>2</w:t>
            </w:r>
          </w:p>
        </w:tc>
        <w:tc>
          <w:tcPr>
            <w:tcW w:w="2392" w:type="dxa"/>
            <w:shd w:val="clear" w:color="auto" w:fill="auto"/>
          </w:tcPr>
          <w:p w:rsidR="00AC37FC" w:rsidRPr="001E5C3F" w:rsidRDefault="00AC37FC" w:rsidP="00E3130A">
            <w:pPr>
              <w:jc w:val="both"/>
            </w:pPr>
            <w:r w:rsidRPr="009A05F9">
              <w:t>Тема включает в себя разнообразные игры, тренирующие у учащихся устойчивость, внимание, быстроту и воображение.</w:t>
            </w:r>
          </w:p>
        </w:tc>
        <w:tc>
          <w:tcPr>
            <w:tcW w:w="3275" w:type="dxa"/>
            <w:shd w:val="clear" w:color="auto" w:fill="auto"/>
          </w:tcPr>
          <w:p w:rsidR="00AC37FC" w:rsidRDefault="00AC37FC" w:rsidP="00E3130A">
            <w:pPr>
              <w:jc w:val="both"/>
            </w:pPr>
            <w:r w:rsidRPr="001E5C3F">
              <w:t>Беседа</w:t>
            </w:r>
          </w:p>
          <w:p w:rsidR="00AC37FC" w:rsidRPr="001E5C3F" w:rsidRDefault="00AC37FC" w:rsidP="00E3130A">
            <w:pPr>
              <w:jc w:val="both"/>
            </w:pPr>
            <w:r>
              <w:t>Д</w:t>
            </w:r>
            <w:r w:rsidRPr="000B6A30">
              <w:t>емонстр</w:t>
            </w:r>
            <w:r>
              <w:t>ация</w:t>
            </w:r>
            <w:r w:rsidRPr="000B6A30">
              <w:t xml:space="preserve"> выполнение упражнений</w:t>
            </w:r>
            <w:r>
              <w:t>.</w:t>
            </w:r>
          </w:p>
          <w:p w:rsidR="00AC37FC" w:rsidRDefault="00AC37FC" w:rsidP="00E3130A">
            <w:pPr>
              <w:jc w:val="both"/>
            </w:pPr>
            <w:r>
              <w:t>Разучивание танцевальных импровизаций:</w:t>
            </w:r>
          </w:p>
          <w:p w:rsidR="00AC37FC" w:rsidRPr="009A05F9" w:rsidRDefault="00AC37FC" w:rsidP="00E3130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A05F9">
              <w:rPr>
                <w:color w:val="000000"/>
              </w:rPr>
              <w:t xml:space="preserve">лёгкий полётный бег, движения руками с лентами, умение двигаться легко </w:t>
            </w:r>
            <w:proofErr w:type="spellStart"/>
            <w:r w:rsidRPr="009A05F9">
              <w:rPr>
                <w:color w:val="000000"/>
              </w:rPr>
              <w:t>иритмично</w:t>
            </w:r>
            <w:proofErr w:type="spellEnd"/>
            <w:r w:rsidRPr="009A05F9">
              <w:rPr>
                <w:color w:val="000000"/>
              </w:rPr>
              <w:t>.</w:t>
            </w:r>
          </w:p>
          <w:p w:rsidR="00AC37FC" w:rsidRPr="009A05F9" w:rsidRDefault="00AC37FC" w:rsidP="00AC37FC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9A05F9">
              <w:rPr>
                <w:color w:val="000000"/>
              </w:rPr>
              <w:t>лёгкий бег</w:t>
            </w:r>
          </w:p>
          <w:p w:rsidR="00AC37FC" w:rsidRPr="009A05F9" w:rsidRDefault="00AC37FC" w:rsidP="00AC37FC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9A05F9">
              <w:rPr>
                <w:color w:val="000000"/>
              </w:rPr>
              <w:t>взмахи руками</w:t>
            </w:r>
          </w:p>
          <w:p w:rsidR="00AC37FC" w:rsidRPr="009A05F9" w:rsidRDefault="00AC37FC" w:rsidP="00AC37FC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9A05F9">
              <w:rPr>
                <w:color w:val="000000"/>
              </w:rPr>
              <w:t>кружение в звёздочках</w:t>
            </w:r>
          </w:p>
          <w:p w:rsidR="00AC37FC" w:rsidRPr="009A05F9" w:rsidRDefault="00AC37FC" w:rsidP="00AC37FC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9A05F9">
              <w:rPr>
                <w:color w:val="000000"/>
              </w:rPr>
              <w:lastRenderedPageBreak/>
              <w:t>перестроение в цепочку</w:t>
            </w:r>
          </w:p>
          <w:p w:rsidR="00AC37FC" w:rsidRDefault="00AC37FC" w:rsidP="00E3130A">
            <w:pPr>
              <w:jc w:val="both"/>
            </w:pPr>
            <w:r>
              <w:t>Музыкальные игры с элементами хореографии: «Круг и кружочки», «Цапля», «Передача мяча по кругу», «Проверь товарища и помоги», «Попрыгунчики».</w:t>
            </w:r>
          </w:p>
          <w:p w:rsidR="00AC37FC" w:rsidRPr="001E5C3F" w:rsidRDefault="00AC37FC" w:rsidP="00E3130A">
            <w:pPr>
              <w:jc w:val="both"/>
            </w:pPr>
            <w:r>
              <w:t>имитационные игры: «Создай свой образ», «Говорящие руки», «Статуи».</w:t>
            </w:r>
          </w:p>
        </w:tc>
        <w:tc>
          <w:tcPr>
            <w:tcW w:w="1578" w:type="dxa"/>
            <w:shd w:val="clear" w:color="auto" w:fill="auto"/>
          </w:tcPr>
          <w:p w:rsidR="00AC37FC" w:rsidRPr="001E5C3F" w:rsidRDefault="00AC37FC" w:rsidP="00E3130A">
            <w:r w:rsidRPr="001E5C3F">
              <w:rPr>
                <w:rFonts w:eastAsia="Calibri"/>
              </w:rPr>
              <w:lastRenderedPageBreak/>
              <w:t>Занятие 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37FC" w:rsidRPr="009C3AE9" w:rsidRDefault="00AC37FC" w:rsidP="00E3130A">
            <w:pPr>
              <w:jc w:val="both"/>
              <w:rPr>
                <w:rFonts w:eastAsia="Calibri"/>
              </w:rPr>
            </w:pPr>
            <w:r w:rsidRPr="009C3AE9">
              <w:rPr>
                <w:rStyle w:val="ad"/>
                <w:bCs/>
                <w:i w:val="0"/>
                <w:iCs w:val="0"/>
                <w:shd w:val="clear" w:color="auto" w:fill="FFFFFF"/>
              </w:rPr>
              <w:t>Консультация для родителей</w:t>
            </w:r>
            <w:r w:rsidRPr="009C3AE9">
              <w:rPr>
                <w:shd w:val="clear" w:color="auto" w:fill="FFFFFF"/>
              </w:rPr>
              <w:t xml:space="preserve">. </w:t>
            </w:r>
            <w:r>
              <w:rPr>
                <w:shd w:val="clear" w:color="auto" w:fill="FFFFFF"/>
              </w:rPr>
              <w:t>«</w:t>
            </w:r>
            <w:r w:rsidRPr="009C3AE9">
              <w:rPr>
                <w:shd w:val="clear" w:color="auto" w:fill="FFFFFF"/>
              </w:rPr>
              <w:t>Всё начинается с </w:t>
            </w:r>
            <w:r w:rsidRPr="009C3AE9">
              <w:rPr>
                <w:rStyle w:val="ad"/>
                <w:bCs/>
                <w:i w:val="0"/>
                <w:iCs w:val="0"/>
                <w:shd w:val="clear" w:color="auto" w:fill="FFFFFF"/>
              </w:rPr>
              <w:t>ритмики</w:t>
            </w:r>
            <w:r w:rsidRPr="009C3AE9">
              <w:rPr>
                <w:shd w:val="clear" w:color="auto" w:fill="FFFFFF"/>
              </w:rPr>
              <w:t xml:space="preserve">… </w:t>
            </w:r>
            <w:r>
              <w:rPr>
                <w:shd w:val="clear" w:color="auto" w:fill="FFFFFF"/>
              </w:rPr>
              <w:t>И</w:t>
            </w:r>
            <w:r w:rsidRPr="009C3AE9">
              <w:rPr>
                <w:shd w:val="clear" w:color="auto" w:fill="FFFFFF"/>
              </w:rPr>
              <w:t>скусство танца</w:t>
            </w:r>
            <w:r>
              <w:rPr>
                <w:shd w:val="clear" w:color="auto" w:fill="FFFFFF"/>
              </w:rPr>
              <w:t>»</w:t>
            </w:r>
          </w:p>
        </w:tc>
      </w:tr>
      <w:tr w:rsidR="00AC37FC" w:rsidRPr="001E5C3F" w:rsidTr="00E3130A">
        <w:tc>
          <w:tcPr>
            <w:tcW w:w="1266" w:type="dxa"/>
            <w:shd w:val="clear" w:color="auto" w:fill="auto"/>
          </w:tcPr>
          <w:p w:rsidR="00AC37FC" w:rsidRPr="001E5C3F" w:rsidRDefault="00AC37FC" w:rsidP="00E3130A">
            <w:r w:rsidRPr="001E5C3F">
              <w:rPr>
                <w:rFonts w:eastAsia="Calibri"/>
              </w:rPr>
              <w:lastRenderedPageBreak/>
              <w:t>Тема №7</w:t>
            </w:r>
          </w:p>
        </w:tc>
        <w:tc>
          <w:tcPr>
            <w:tcW w:w="3173" w:type="dxa"/>
            <w:shd w:val="clear" w:color="auto" w:fill="auto"/>
          </w:tcPr>
          <w:p w:rsidR="00AC37FC" w:rsidRPr="001E5C3F" w:rsidRDefault="00AC37FC" w:rsidP="00E3130A">
            <w:pPr>
              <w:rPr>
                <w:b/>
              </w:rPr>
            </w:pPr>
            <w:r>
              <w:rPr>
                <w:b/>
              </w:rPr>
              <w:t>Отчетное мероприятие</w:t>
            </w:r>
          </w:p>
        </w:tc>
        <w:tc>
          <w:tcPr>
            <w:tcW w:w="1499" w:type="dxa"/>
            <w:shd w:val="clear" w:color="auto" w:fill="auto"/>
          </w:tcPr>
          <w:p w:rsidR="00AC37FC" w:rsidRPr="001E5C3F" w:rsidRDefault="00AC37FC" w:rsidP="00E3130A">
            <w:pPr>
              <w:pStyle w:val="a4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92" w:type="dxa"/>
            <w:shd w:val="clear" w:color="auto" w:fill="auto"/>
          </w:tcPr>
          <w:p w:rsidR="00AC37FC" w:rsidRPr="001E5C3F" w:rsidRDefault="00AC37FC" w:rsidP="00E3130A">
            <w:pPr>
              <w:jc w:val="both"/>
            </w:pPr>
            <w:r>
              <w:t>Участие в мероприятиях, посвященных праздничным датам.</w:t>
            </w:r>
          </w:p>
        </w:tc>
        <w:tc>
          <w:tcPr>
            <w:tcW w:w="3275" w:type="dxa"/>
            <w:shd w:val="clear" w:color="auto" w:fill="auto"/>
          </w:tcPr>
          <w:p w:rsidR="00AC37FC" w:rsidRPr="001E5C3F" w:rsidRDefault="00AC37FC" w:rsidP="00E3130A">
            <w:pPr>
              <w:jc w:val="both"/>
            </w:pPr>
            <w:r w:rsidRPr="00F51ED5">
              <w:t>Повторение и закрепление навыков движения</w:t>
            </w:r>
            <w:r>
              <w:t>.</w:t>
            </w:r>
          </w:p>
        </w:tc>
        <w:tc>
          <w:tcPr>
            <w:tcW w:w="1578" w:type="dxa"/>
            <w:shd w:val="clear" w:color="auto" w:fill="auto"/>
          </w:tcPr>
          <w:p w:rsidR="00AC37FC" w:rsidRDefault="00AC37FC" w:rsidP="00E3130A">
            <w:pPr>
              <w:rPr>
                <w:rFonts w:eastAsia="Calibri"/>
              </w:rPr>
            </w:pPr>
            <w:r>
              <w:rPr>
                <w:rFonts w:eastAsia="Calibri"/>
              </w:rPr>
              <w:t>Отчетное мероприятие</w:t>
            </w:r>
          </w:p>
          <w:p w:rsidR="00AC37FC" w:rsidRPr="001E5C3F" w:rsidRDefault="00AC37FC" w:rsidP="00E3130A">
            <w:r w:rsidRPr="001E5C3F">
              <w:rPr>
                <w:rFonts w:eastAsia="Calibri"/>
              </w:rPr>
              <w:t>проводится фронтально.</w:t>
            </w:r>
          </w:p>
        </w:tc>
        <w:tc>
          <w:tcPr>
            <w:tcW w:w="2234" w:type="dxa"/>
            <w:shd w:val="clear" w:color="auto" w:fill="auto"/>
          </w:tcPr>
          <w:p w:rsidR="00AC37FC" w:rsidRPr="001E5C3F" w:rsidRDefault="00AC37FC" w:rsidP="00E313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родителей в утренниках.</w:t>
            </w:r>
          </w:p>
        </w:tc>
      </w:tr>
    </w:tbl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/>
    <w:p w:rsidR="00AC37FC" w:rsidRDefault="00AC37FC" w:rsidP="00AC37FC">
      <w:pPr>
        <w:sectPr w:rsidR="00AC37FC" w:rsidSect="00AC37F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AE41D8" w:rsidRDefault="00AE41D8" w:rsidP="00AE41D8">
      <w:pPr>
        <w:pStyle w:val="1"/>
        <w:spacing w:before="0" w:beforeAutospacing="0" w:after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Приложение 2</w:t>
      </w:r>
    </w:p>
    <w:p w:rsidR="00AE41D8" w:rsidRPr="00185EDC" w:rsidRDefault="00AE41D8" w:rsidP="00AE41D8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AE41D8" w:rsidRPr="00185EDC" w:rsidRDefault="00AE41D8" w:rsidP="00AE41D8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185EDC">
        <w:rPr>
          <w:rFonts w:ascii="Times New Roman" w:hAnsi="Times New Roman" w:cs="Times New Roman"/>
          <w:color w:val="auto"/>
        </w:rPr>
        <w:t>Практический материал</w:t>
      </w:r>
    </w:p>
    <w:p w:rsidR="00AE41D8" w:rsidRDefault="00AE41D8" w:rsidP="00AE41D8">
      <w:pPr>
        <w:pStyle w:val="1"/>
        <w:spacing w:before="0" w:beforeAutospacing="0" w:after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AE41D8" w:rsidRPr="00185EDC" w:rsidRDefault="00AE41D8" w:rsidP="00AE41D8">
      <w:pPr>
        <w:pStyle w:val="1"/>
        <w:spacing w:before="0" w:beforeAutospacing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Музыкальные п</w:t>
      </w:r>
      <w:r w:rsidRPr="00185EDC">
        <w:rPr>
          <w:rFonts w:ascii="Times New Roman" w:hAnsi="Times New Roman" w:cs="Times New Roman"/>
          <w:color w:val="auto"/>
        </w:rPr>
        <w:t>одвижные игры</w:t>
      </w:r>
      <w:r>
        <w:rPr>
          <w:rFonts w:ascii="Times New Roman" w:hAnsi="Times New Roman" w:cs="Times New Roman"/>
          <w:color w:val="auto"/>
        </w:rPr>
        <w:t>.</w:t>
      </w:r>
    </w:p>
    <w:p w:rsidR="00AE41D8" w:rsidRPr="00185EDC" w:rsidRDefault="00AE41D8" w:rsidP="00AE41D8">
      <w:pPr>
        <w:pStyle w:val="1"/>
        <w:spacing w:before="0" w:beforeAutospacing="0" w:after="0"/>
        <w:rPr>
          <w:rFonts w:ascii="Times New Roman" w:hAnsi="Times New Roman" w:cs="Times New Roman"/>
          <w:color w:val="auto"/>
        </w:rPr>
      </w:pPr>
      <w:r w:rsidRPr="00185EDC">
        <w:rPr>
          <w:rFonts w:ascii="Times New Roman" w:hAnsi="Times New Roman" w:cs="Times New Roman"/>
          <w:color w:val="auto"/>
        </w:rPr>
        <w:t>«Волк во рву»</w:t>
      </w:r>
    </w:p>
    <w:p w:rsidR="00AE41D8" w:rsidRPr="00185EDC" w:rsidRDefault="00AE41D8" w:rsidP="00AE41D8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 w:rsidRPr="00185EDC">
        <w:rPr>
          <w:rFonts w:ascii="Times New Roman" w:hAnsi="Times New Roman" w:cs="Times New Roman"/>
          <w:b w:val="0"/>
          <w:color w:val="auto"/>
        </w:rPr>
        <w:t>Цель игры: развитие внимания, тренировка координации движений.</w:t>
      </w:r>
    </w:p>
    <w:p w:rsidR="00AE41D8" w:rsidRPr="00185EDC" w:rsidRDefault="00AE41D8" w:rsidP="00AE41D8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 w:rsidRPr="00185EDC">
        <w:rPr>
          <w:rFonts w:ascii="Times New Roman" w:hAnsi="Times New Roman" w:cs="Times New Roman"/>
          <w:b w:val="0"/>
          <w:color w:val="auto"/>
        </w:rPr>
        <w:t>На игровой площадке проводятся две линии на расстоянии 1—1,5 м. Расстояние между ними — это ров, в котором находится водящий-волк. Волк может передвигаться только между этими линиями.</w:t>
      </w:r>
    </w:p>
    <w:p w:rsidR="00AE41D8" w:rsidRPr="00185EDC" w:rsidRDefault="00AE41D8" w:rsidP="00AE41D8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 w:rsidRPr="00185EDC">
        <w:rPr>
          <w:rFonts w:ascii="Times New Roman" w:hAnsi="Times New Roman" w:cs="Times New Roman"/>
          <w:b w:val="0"/>
          <w:color w:val="auto"/>
        </w:rPr>
        <w:t>Остальные играющие — «козочки» — по сигналу учителя перебегают с одной стороны площадки на другую, перепрыгивая через ров. В это время волк старается поймать козочек, коснувшись рукой. Игроки, которых коснулся волк, останавливаются и выбывают из игры.</w:t>
      </w:r>
    </w:p>
    <w:p w:rsidR="00AE41D8" w:rsidRDefault="00AE41D8" w:rsidP="00AE41D8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 w:rsidRPr="00185EDC">
        <w:rPr>
          <w:rFonts w:ascii="Times New Roman" w:hAnsi="Times New Roman" w:cs="Times New Roman"/>
          <w:b w:val="0"/>
          <w:color w:val="auto"/>
        </w:rPr>
        <w:t>Вариант игры: водящих может быть 2—3. Проводится соревнование между волком (волками): кто больше за определенное число перебежек (4—5) поймает козочек, а также отмечаются козочки, ни разу не пойманные волками.</w:t>
      </w:r>
    </w:p>
    <w:p w:rsidR="00AE41D8" w:rsidRPr="00183C22" w:rsidRDefault="00AE41D8" w:rsidP="00AE41D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83C22">
        <w:rPr>
          <w:b/>
          <w:sz w:val="28"/>
          <w:szCs w:val="28"/>
        </w:rPr>
        <w:t>Пятнашки</w:t>
      </w:r>
      <w:r>
        <w:rPr>
          <w:b/>
          <w:sz w:val="28"/>
          <w:szCs w:val="28"/>
        </w:rPr>
        <w:t>»</w:t>
      </w:r>
    </w:p>
    <w:p w:rsidR="00AE41D8" w:rsidRPr="00185EDC" w:rsidRDefault="00AE41D8" w:rsidP="00AE41D8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 w:rsidRPr="00185EDC">
        <w:rPr>
          <w:rFonts w:ascii="Times New Roman" w:hAnsi="Times New Roman" w:cs="Times New Roman"/>
          <w:b w:val="0"/>
          <w:color w:val="auto"/>
        </w:rPr>
        <w:t>Цель игры: развитие внимания, тренировка координации движений.</w:t>
      </w:r>
    </w:p>
    <w:p w:rsidR="00AE41D8" w:rsidRPr="00183C22" w:rsidRDefault="00AE41D8" w:rsidP="00AE41D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183C22">
        <w:rPr>
          <w:sz w:val="28"/>
          <w:szCs w:val="28"/>
        </w:rPr>
        <w:t>ыбира</w:t>
      </w:r>
      <w:r>
        <w:rPr>
          <w:sz w:val="28"/>
          <w:szCs w:val="28"/>
        </w:rPr>
        <w:t>е</w:t>
      </w:r>
      <w:r w:rsidRPr="00183C22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183C22">
        <w:rPr>
          <w:sz w:val="28"/>
          <w:szCs w:val="28"/>
        </w:rPr>
        <w:t xml:space="preserve"> од</w:t>
      </w:r>
      <w:r>
        <w:rPr>
          <w:sz w:val="28"/>
          <w:szCs w:val="28"/>
        </w:rPr>
        <w:t>и</w:t>
      </w:r>
      <w:r w:rsidRPr="00183C22">
        <w:rPr>
          <w:sz w:val="28"/>
          <w:szCs w:val="28"/>
        </w:rPr>
        <w:t>н из детей и его назнача</w:t>
      </w:r>
      <w:r>
        <w:rPr>
          <w:sz w:val="28"/>
          <w:szCs w:val="28"/>
        </w:rPr>
        <w:t>ю</w:t>
      </w:r>
      <w:r w:rsidRPr="00183C22">
        <w:rPr>
          <w:sz w:val="28"/>
          <w:szCs w:val="28"/>
        </w:rPr>
        <w:t>т «</w:t>
      </w:r>
      <w:proofErr w:type="spellStart"/>
      <w:r w:rsidRPr="00183C22">
        <w:rPr>
          <w:sz w:val="28"/>
          <w:szCs w:val="28"/>
        </w:rPr>
        <w:t>пятнашкой</w:t>
      </w:r>
      <w:proofErr w:type="spellEnd"/>
      <w:r w:rsidRPr="00183C22">
        <w:rPr>
          <w:sz w:val="28"/>
          <w:szCs w:val="28"/>
        </w:rPr>
        <w:t>». Все другие дети разбредаются по разным местам комнаты. «</w:t>
      </w:r>
      <w:proofErr w:type="spellStart"/>
      <w:r w:rsidRPr="00183C22">
        <w:rPr>
          <w:sz w:val="28"/>
          <w:szCs w:val="28"/>
        </w:rPr>
        <w:t>Пятнашка</w:t>
      </w:r>
      <w:proofErr w:type="spellEnd"/>
      <w:r w:rsidRPr="00183C22">
        <w:rPr>
          <w:sz w:val="28"/>
          <w:szCs w:val="28"/>
        </w:rPr>
        <w:t>» встает посередине комнаты и по сигналу «лови!» начинает ловить других детей. Все до кого он дотронулся, оказываются пойманными и отходят в сторонку. После того, как «</w:t>
      </w:r>
      <w:proofErr w:type="spellStart"/>
      <w:r w:rsidRPr="00183C22">
        <w:rPr>
          <w:sz w:val="28"/>
          <w:szCs w:val="28"/>
        </w:rPr>
        <w:t>пятнашка</w:t>
      </w:r>
      <w:proofErr w:type="spellEnd"/>
      <w:r w:rsidRPr="00183C22">
        <w:rPr>
          <w:sz w:val="28"/>
          <w:szCs w:val="28"/>
        </w:rPr>
        <w:t xml:space="preserve">» поймает 3-4 детей его заменяют </w:t>
      </w:r>
      <w:proofErr w:type="gramStart"/>
      <w:r w:rsidRPr="00183C22">
        <w:rPr>
          <w:sz w:val="28"/>
          <w:szCs w:val="28"/>
        </w:rPr>
        <w:t>на</w:t>
      </w:r>
      <w:proofErr w:type="gramEnd"/>
      <w:r w:rsidRPr="00183C22">
        <w:rPr>
          <w:sz w:val="28"/>
          <w:szCs w:val="28"/>
        </w:rPr>
        <w:t xml:space="preserve"> нового.</w:t>
      </w:r>
    </w:p>
    <w:p w:rsidR="00AE41D8" w:rsidRPr="00183C22" w:rsidRDefault="00AE41D8" w:rsidP="00AE41D8">
      <w:pPr>
        <w:rPr>
          <w:sz w:val="28"/>
          <w:szCs w:val="28"/>
        </w:rPr>
      </w:pPr>
      <w:r w:rsidRPr="00183C22">
        <w:rPr>
          <w:sz w:val="28"/>
          <w:szCs w:val="28"/>
        </w:rPr>
        <w:t>Рекомендации.</w:t>
      </w:r>
    </w:p>
    <w:p w:rsidR="00AE41D8" w:rsidRPr="00183C22" w:rsidRDefault="00AE41D8" w:rsidP="00AE41D8">
      <w:pPr>
        <w:rPr>
          <w:sz w:val="28"/>
          <w:szCs w:val="28"/>
        </w:rPr>
      </w:pPr>
      <w:r w:rsidRPr="00183C22">
        <w:rPr>
          <w:sz w:val="28"/>
          <w:szCs w:val="28"/>
        </w:rPr>
        <w:t xml:space="preserve">Чтобы дети могли различать </w:t>
      </w:r>
      <w:proofErr w:type="spellStart"/>
      <w:r w:rsidRPr="00183C22">
        <w:rPr>
          <w:sz w:val="28"/>
          <w:szCs w:val="28"/>
        </w:rPr>
        <w:t>пятнашку</w:t>
      </w:r>
      <w:proofErr w:type="spellEnd"/>
      <w:r w:rsidRPr="00183C22">
        <w:rPr>
          <w:sz w:val="28"/>
          <w:szCs w:val="28"/>
        </w:rPr>
        <w:t>, ему на руку повязывается яркая ленточка.</w:t>
      </w:r>
    </w:p>
    <w:p w:rsidR="00AE41D8" w:rsidRDefault="00AE41D8" w:rsidP="00AE41D8">
      <w:pPr>
        <w:rPr>
          <w:sz w:val="28"/>
          <w:szCs w:val="28"/>
        </w:rPr>
      </w:pPr>
      <w:r w:rsidRPr="00183C22">
        <w:rPr>
          <w:sz w:val="28"/>
          <w:szCs w:val="28"/>
        </w:rPr>
        <w:t>Если «пятнашки» не удается никого поймать в течени</w:t>
      </w:r>
      <w:proofErr w:type="gramStart"/>
      <w:r w:rsidRPr="00183C22">
        <w:rPr>
          <w:sz w:val="28"/>
          <w:szCs w:val="28"/>
        </w:rPr>
        <w:t>и</w:t>
      </w:r>
      <w:proofErr w:type="gramEnd"/>
      <w:r w:rsidRPr="00183C22">
        <w:rPr>
          <w:sz w:val="28"/>
          <w:szCs w:val="28"/>
        </w:rPr>
        <w:t xml:space="preserve"> одной минуты,  его все равно заменяют.</w:t>
      </w:r>
    </w:p>
    <w:p w:rsidR="00AE41D8" w:rsidRPr="00183C22" w:rsidRDefault="00AE41D8" w:rsidP="00AE41D8">
      <w:pPr>
        <w:rPr>
          <w:b/>
          <w:sz w:val="28"/>
          <w:szCs w:val="28"/>
        </w:rPr>
      </w:pPr>
      <w:r w:rsidRPr="00183C22">
        <w:rPr>
          <w:b/>
          <w:sz w:val="28"/>
          <w:szCs w:val="28"/>
        </w:rPr>
        <w:t>«Обезьянки».</w:t>
      </w:r>
    </w:p>
    <w:p w:rsidR="00AE41D8" w:rsidRPr="00183C22" w:rsidRDefault="00AE41D8" w:rsidP="00AE41D8">
      <w:pPr>
        <w:rPr>
          <w:sz w:val="28"/>
          <w:szCs w:val="28"/>
        </w:rPr>
      </w:pPr>
      <w:r w:rsidRPr="00183C22">
        <w:rPr>
          <w:sz w:val="28"/>
          <w:szCs w:val="28"/>
        </w:rPr>
        <w:t xml:space="preserve"> Цель: развивать ловкость и координацию движений.</w:t>
      </w:r>
    </w:p>
    <w:p w:rsidR="00AE41D8" w:rsidRDefault="00AE41D8" w:rsidP="00AE41D8">
      <w:pPr>
        <w:rPr>
          <w:sz w:val="28"/>
          <w:szCs w:val="28"/>
        </w:rPr>
      </w:pPr>
      <w:r w:rsidRPr="00183C22">
        <w:rPr>
          <w:sz w:val="28"/>
          <w:szCs w:val="28"/>
        </w:rPr>
        <w:t>Водящий показывает различные физические упражнения, а все остальные дети «обезьянки» копируют его. Кто сумеет правильно повторить упражнение, тот становится водящим (взрослый подсказывает, какое упражнение нужно выполнить). Игра длится 5—6 мин.</w:t>
      </w:r>
    </w:p>
    <w:p w:rsidR="00AE41D8" w:rsidRPr="00183C22" w:rsidRDefault="00AE41D8" w:rsidP="00AE41D8">
      <w:pPr>
        <w:rPr>
          <w:sz w:val="28"/>
          <w:szCs w:val="28"/>
        </w:rPr>
      </w:pPr>
      <w:r w:rsidRPr="00183C22">
        <w:rPr>
          <w:b/>
          <w:sz w:val="28"/>
          <w:szCs w:val="28"/>
        </w:rPr>
        <w:t xml:space="preserve"> «Волк и Коза»</w:t>
      </w:r>
      <w:r w:rsidRPr="00183C22">
        <w:rPr>
          <w:sz w:val="28"/>
          <w:szCs w:val="28"/>
        </w:rPr>
        <w:t xml:space="preserve"> - Латвийская народная игра </w:t>
      </w:r>
    </w:p>
    <w:p w:rsidR="00AE41D8" w:rsidRPr="00183C22" w:rsidRDefault="00AE41D8" w:rsidP="00AE41D8">
      <w:pPr>
        <w:jc w:val="both"/>
        <w:rPr>
          <w:sz w:val="28"/>
          <w:szCs w:val="28"/>
        </w:rPr>
      </w:pPr>
      <w:r w:rsidRPr="00183C22">
        <w:rPr>
          <w:sz w:val="28"/>
          <w:szCs w:val="28"/>
        </w:rPr>
        <w:t xml:space="preserve">Описание игры. По считалке дети выбирают волка и козу, остальные – пастухи. Взявшись за руки, пастухи движутся по кругу, внутри которого пасется коза. Волк должен поймать козу, но попасть в круг он может только через ворота (двое детей движутся по кругу с поднятыми руками), а коза – в любом месте. Когда волк поймает козу, игра начинается </w:t>
      </w:r>
      <w:proofErr w:type="gramStart"/>
      <w:r w:rsidRPr="00183C22">
        <w:rPr>
          <w:sz w:val="28"/>
          <w:szCs w:val="28"/>
        </w:rPr>
        <w:t>с начала</w:t>
      </w:r>
      <w:proofErr w:type="gramEnd"/>
      <w:r w:rsidRPr="00183C22">
        <w:rPr>
          <w:sz w:val="28"/>
          <w:szCs w:val="28"/>
        </w:rPr>
        <w:t>. Выбирается новый волк и коза.</w:t>
      </w:r>
    </w:p>
    <w:p w:rsidR="00AE41D8" w:rsidRDefault="00AE41D8" w:rsidP="00AE41D8">
      <w:pPr>
        <w:jc w:val="both"/>
        <w:rPr>
          <w:sz w:val="28"/>
          <w:szCs w:val="28"/>
        </w:rPr>
      </w:pPr>
      <w:r w:rsidRPr="00183C22">
        <w:rPr>
          <w:sz w:val="28"/>
          <w:szCs w:val="28"/>
        </w:rPr>
        <w:t>Правила игры: Волк ловит козу только в кругу, а коза за пределы круга выбегать не может.</w:t>
      </w:r>
    </w:p>
    <w:p w:rsidR="00AE41D8" w:rsidRPr="00183C22" w:rsidRDefault="00AE41D8" w:rsidP="00AE41D8">
      <w:pPr>
        <w:jc w:val="both"/>
        <w:rPr>
          <w:b/>
          <w:sz w:val="28"/>
          <w:szCs w:val="28"/>
        </w:rPr>
      </w:pPr>
      <w:r w:rsidRPr="00183C22">
        <w:rPr>
          <w:b/>
          <w:sz w:val="28"/>
          <w:szCs w:val="28"/>
        </w:rPr>
        <w:t>«К своему флажку»</w:t>
      </w:r>
    </w:p>
    <w:p w:rsidR="00AE41D8" w:rsidRDefault="00AE41D8" w:rsidP="00AE41D8">
      <w:pPr>
        <w:jc w:val="both"/>
        <w:rPr>
          <w:sz w:val="28"/>
          <w:szCs w:val="28"/>
        </w:rPr>
      </w:pPr>
      <w:proofErr w:type="gramStart"/>
      <w:r w:rsidRPr="00183C22">
        <w:rPr>
          <w:sz w:val="28"/>
          <w:szCs w:val="28"/>
        </w:rPr>
        <w:lastRenderedPageBreak/>
        <w:t>По середине</w:t>
      </w:r>
      <w:proofErr w:type="gramEnd"/>
      <w:r w:rsidRPr="00183C22">
        <w:rPr>
          <w:sz w:val="28"/>
          <w:szCs w:val="28"/>
        </w:rPr>
        <w:t xml:space="preserve"> площадки чертят 5 маленьких кругов один возле другого; В каждом кругу встает ведущий с флажком определенного цвета в руках. Дети делятся на 5 групп. Каждая группа имеет свой цвет, такой же самый, как у ведущего. На сигнал воспитателя ведущие по очереди ведут свои колоны на край площадки, маршируют в большом кругу, который был начерчен раньше. На слова воспитателя: "Ведущие на места!" Ведущие возвращаются в свои круги и незаметно меняются флажками, а дети продолжают ходить по большому кругу. На слова воспитателя: "К своим флажкам!" ведущие поднимают флажки вверх, а дети бегут к ним. Выигрывает та группа детей, которая быстрее найдет флажок своего цвета и встанет </w:t>
      </w:r>
      <w:proofErr w:type="gramStart"/>
      <w:r w:rsidRPr="00183C22">
        <w:rPr>
          <w:sz w:val="28"/>
          <w:szCs w:val="28"/>
        </w:rPr>
        <w:t>в</w:t>
      </w:r>
      <w:proofErr w:type="gramEnd"/>
      <w:r w:rsidRPr="00183C22">
        <w:rPr>
          <w:sz w:val="28"/>
          <w:szCs w:val="28"/>
        </w:rPr>
        <w:t xml:space="preserve"> колону за ведущим. С каждой группы выбирают нового ведущего. Игра повторяется.</w:t>
      </w:r>
    </w:p>
    <w:p w:rsidR="00AE41D8" w:rsidRDefault="00AE41D8" w:rsidP="00AE41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«Автомобили»</w:t>
      </w:r>
    </w:p>
    <w:p w:rsidR="00AE41D8" w:rsidRDefault="00AE41D8" w:rsidP="00AE41D8">
      <w:pPr>
        <w:jc w:val="both"/>
        <w:rPr>
          <w:sz w:val="28"/>
          <w:szCs w:val="28"/>
        </w:rPr>
      </w:pPr>
      <w:r w:rsidRPr="00183C22">
        <w:rPr>
          <w:sz w:val="28"/>
          <w:szCs w:val="28"/>
        </w:rPr>
        <w:t xml:space="preserve"> С одной стороны площадки два "гаража" (начертить две параллельные линии на расстоянии 5 - 6 шагов одна от другой). На линиях сделать места для "автомобилей"; поставить кубики. В одном гараже стоят машины с красными рулями (на кубиках лежат красные кружки), а в другом - машины с зелеными рулями (на кубиках лежат зеленые кружочки). Дети - "шоферы", поделены на две равные группы, становятся лицом к своим машинам каждый возле своего руля, которые лежат на кубиках. Воспитатель, который </w:t>
      </w:r>
      <w:proofErr w:type="gramStart"/>
      <w:r w:rsidRPr="00183C22">
        <w:rPr>
          <w:sz w:val="28"/>
          <w:szCs w:val="28"/>
        </w:rPr>
        <w:t>выполняет роль</w:t>
      </w:r>
      <w:proofErr w:type="gramEnd"/>
      <w:r w:rsidRPr="00183C22">
        <w:rPr>
          <w:sz w:val="28"/>
          <w:szCs w:val="28"/>
        </w:rPr>
        <w:t xml:space="preserve"> милиционера, стоит на одинаковом расстоянии от двух гаражей и руководит движением машин. Когда он отводит левую руку в бок, дети - шоферы с гаража, стоящий с левой стороны, нагибаются, берут обеими руками руль и готовятся к выезду (колонкой). На поднятый вверх зеленый флажок дети выезжают из гаража и </w:t>
      </w:r>
      <w:proofErr w:type="spellStart"/>
      <w:r w:rsidRPr="00183C22">
        <w:rPr>
          <w:sz w:val="28"/>
          <w:szCs w:val="28"/>
        </w:rPr>
        <w:t>разьезжаются</w:t>
      </w:r>
      <w:proofErr w:type="spellEnd"/>
      <w:r w:rsidRPr="00183C22">
        <w:rPr>
          <w:sz w:val="28"/>
          <w:szCs w:val="28"/>
        </w:rPr>
        <w:t xml:space="preserve"> по всей площадки. На красный флажок останавливаются, </w:t>
      </w:r>
      <w:proofErr w:type="gramStart"/>
      <w:r w:rsidRPr="00183C22">
        <w:rPr>
          <w:sz w:val="28"/>
          <w:szCs w:val="28"/>
        </w:rPr>
        <w:t>на</w:t>
      </w:r>
      <w:proofErr w:type="gramEnd"/>
      <w:r w:rsidRPr="00183C22">
        <w:rPr>
          <w:sz w:val="28"/>
          <w:szCs w:val="28"/>
        </w:rPr>
        <w:t xml:space="preserve"> зеленый едут дальше. На слова воспитателя: "В гараж" машины возвращаются на свои места. Воспитатель отмечает внимательного шофера, который раньше всех вернулся в гараж. Затем воспитатель отводит руку в сторону и дети - шоферы, которые стоят с правой стороны, делают тоже </w:t>
      </w:r>
      <w:proofErr w:type="gramStart"/>
      <w:r w:rsidRPr="00183C22">
        <w:rPr>
          <w:sz w:val="28"/>
          <w:szCs w:val="28"/>
        </w:rPr>
        <w:t>самое</w:t>
      </w:r>
      <w:proofErr w:type="gramEnd"/>
      <w:r w:rsidRPr="00183C22">
        <w:rPr>
          <w:sz w:val="28"/>
          <w:szCs w:val="28"/>
        </w:rPr>
        <w:t>.</w:t>
      </w:r>
    </w:p>
    <w:p w:rsidR="00AE41D8" w:rsidRPr="00183C22" w:rsidRDefault="00AE41D8" w:rsidP="00AE41D8">
      <w:pPr>
        <w:jc w:val="both"/>
        <w:rPr>
          <w:b/>
          <w:sz w:val="28"/>
          <w:szCs w:val="28"/>
        </w:rPr>
      </w:pPr>
      <w:r w:rsidRPr="00183C22">
        <w:rPr>
          <w:b/>
          <w:sz w:val="28"/>
          <w:szCs w:val="28"/>
        </w:rPr>
        <w:t xml:space="preserve">«Змейка» </w:t>
      </w:r>
    </w:p>
    <w:p w:rsidR="00AE41D8" w:rsidRPr="00183C22" w:rsidRDefault="00AE41D8" w:rsidP="00AE41D8">
      <w:pPr>
        <w:jc w:val="both"/>
        <w:rPr>
          <w:sz w:val="28"/>
          <w:szCs w:val="28"/>
        </w:rPr>
      </w:pPr>
      <w:r w:rsidRPr="00183C22">
        <w:rPr>
          <w:sz w:val="28"/>
          <w:szCs w:val="28"/>
        </w:rPr>
        <w:t xml:space="preserve"> Цель: развитие ловкости и координации, умения действовать согласованно.</w:t>
      </w:r>
    </w:p>
    <w:p w:rsidR="00AE41D8" w:rsidRDefault="00AE41D8" w:rsidP="00AE41D8">
      <w:pPr>
        <w:jc w:val="both"/>
        <w:rPr>
          <w:sz w:val="28"/>
          <w:szCs w:val="28"/>
        </w:rPr>
      </w:pPr>
      <w:r w:rsidRPr="00183C22">
        <w:rPr>
          <w:sz w:val="28"/>
          <w:szCs w:val="28"/>
        </w:rPr>
        <w:t xml:space="preserve">Описание игры: выбирают водящего, он становится во главе «змейки», которую образуют игроки, становясь в ряд лицом в одну сторону. Водящий бежит по причудливой траектории, делая резкие повороты и закручивая «змейку». Его цель — заставить </w:t>
      </w:r>
      <w:proofErr w:type="gramStart"/>
      <w:r w:rsidRPr="00183C22">
        <w:rPr>
          <w:sz w:val="28"/>
          <w:szCs w:val="28"/>
        </w:rPr>
        <w:t>играющих</w:t>
      </w:r>
      <w:proofErr w:type="gramEnd"/>
      <w:r w:rsidRPr="00183C22">
        <w:rPr>
          <w:sz w:val="28"/>
          <w:szCs w:val="28"/>
        </w:rPr>
        <w:t xml:space="preserve"> расцепить руки. Такие дети из игры выбывают. Выигрывают те, кто дольше всех продержится в «змейке».</w:t>
      </w:r>
    </w:p>
    <w:p w:rsidR="00AE41D8" w:rsidRPr="00183C22" w:rsidRDefault="00AE41D8" w:rsidP="00AE41D8">
      <w:pPr>
        <w:jc w:val="both"/>
        <w:rPr>
          <w:b/>
          <w:sz w:val="28"/>
          <w:szCs w:val="28"/>
        </w:rPr>
      </w:pPr>
      <w:r w:rsidRPr="00183C22">
        <w:rPr>
          <w:b/>
          <w:sz w:val="28"/>
          <w:szCs w:val="28"/>
        </w:rPr>
        <w:t>«Дирижер-оркестр».</w:t>
      </w:r>
    </w:p>
    <w:p w:rsidR="00AE41D8" w:rsidRPr="00183C22" w:rsidRDefault="00AE41D8" w:rsidP="00AE41D8">
      <w:pPr>
        <w:jc w:val="both"/>
        <w:rPr>
          <w:sz w:val="28"/>
          <w:szCs w:val="28"/>
        </w:rPr>
      </w:pPr>
      <w:r w:rsidRPr="00183C22">
        <w:rPr>
          <w:sz w:val="28"/>
          <w:szCs w:val="28"/>
        </w:rPr>
        <w:t xml:space="preserve"> По кругу чертятся кружочки — посты — по числу </w:t>
      </w:r>
      <w:proofErr w:type="gramStart"/>
      <w:r w:rsidRPr="00183C22">
        <w:rPr>
          <w:sz w:val="28"/>
          <w:szCs w:val="28"/>
        </w:rPr>
        <w:t>играющих</w:t>
      </w:r>
      <w:proofErr w:type="gramEnd"/>
      <w:r w:rsidRPr="00183C22">
        <w:rPr>
          <w:sz w:val="28"/>
          <w:szCs w:val="28"/>
        </w:rPr>
        <w:t xml:space="preserve"> без одного. Все играющие — солдатики стоят на своем посту в кружочках. Дирижер стоит в центре, в руках у него погремушка (бубен или треугольник).</w:t>
      </w:r>
    </w:p>
    <w:p w:rsidR="00AE41D8" w:rsidRPr="00183C22" w:rsidRDefault="00AE41D8" w:rsidP="00AE41D8">
      <w:pPr>
        <w:jc w:val="both"/>
        <w:rPr>
          <w:sz w:val="28"/>
          <w:szCs w:val="28"/>
        </w:rPr>
      </w:pPr>
      <w:r w:rsidRPr="00183C22">
        <w:rPr>
          <w:sz w:val="28"/>
          <w:szCs w:val="28"/>
        </w:rPr>
        <w:t>Под музыку марша все солдатики идут в обход по кругу в ритме музыки строевым шагом.</w:t>
      </w:r>
    </w:p>
    <w:p w:rsidR="00AE41D8" w:rsidRDefault="00AE41D8" w:rsidP="00AE41D8">
      <w:pPr>
        <w:jc w:val="both"/>
        <w:rPr>
          <w:sz w:val="28"/>
          <w:szCs w:val="28"/>
        </w:rPr>
      </w:pPr>
      <w:r w:rsidRPr="00183C22">
        <w:rPr>
          <w:sz w:val="28"/>
          <w:szCs w:val="28"/>
        </w:rPr>
        <w:t xml:space="preserve">Вдруг в «оркестр» вступает дирижер. Он стучит в погремушку в такт музыки. Солдатики, стараясь дойти до кружочка-поста, останавливаются и маршируют при шаге на месте. Дирижер тоже занимает любой кружок-пост. Кто останется без </w:t>
      </w:r>
      <w:r w:rsidRPr="00183C22">
        <w:rPr>
          <w:sz w:val="28"/>
          <w:szCs w:val="28"/>
        </w:rPr>
        <w:lastRenderedPageBreak/>
        <w:t>кружочка-поста, становится дирижером. В игре поощряются лучшие дирижеры и солдатики.</w:t>
      </w:r>
    </w:p>
    <w:p w:rsidR="00AE41D8" w:rsidRPr="00183C22" w:rsidRDefault="00AE41D8" w:rsidP="00AE41D8">
      <w:pPr>
        <w:jc w:val="both"/>
        <w:rPr>
          <w:b/>
          <w:sz w:val="28"/>
          <w:szCs w:val="28"/>
        </w:rPr>
      </w:pPr>
      <w:r w:rsidRPr="00183C22">
        <w:rPr>
          <w:b/>
          <w:sz w:val="28"/>
          <w:szCs w:val="28"/>
        </w:rPr>
        <w:t>«Слушай – танцуй»</w:t>
      </w:r>
    </w:p>
    <w:p w:rsidR="00AE41D8" w:rsidRPr="00183C22" w:rsidRDefault="00AE41D8" w:rsidP="00AE41D8">
      <w:pPr>
        <w:jc w:val="both"/>
        <w:rPr>
          <w:sz w:val="28"/>
          <w:szCs w:val="28"/>
        </w:rPr>
      </w:pPr>
      <w:r w:rsidRPr="00183C22">
        <w:rPr>
          <w:sz w:val="28"/>
          <w:szCs w:val="28"/>
        </w:rPr>
        <w:t xml:space="preserve">Цель игры: развивать танцевальные движения, быстроту реакций. </w:t>
      </w:r>
    </w:p>
    <w:p w:rsidR="00AE41D8" w:rsidRPr="00183C22" w:rsidRDefault="00AE41D8" w:rsidP="00AE41D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двигаются под музыку. Музы</w:t>
      </w:r>
      <w:r w:rsidRPr="00183C22">
        <w:rPr>
          <w:sz w:val="28"/>
          <w:szCs w:val="28"/>
        </w:rPr>
        <w:t>ка обрывается – играющие должны успеть застыть в позе, на которую пришлась остановка в музыке. Снова зву</w:t>
      </w:r>
      <w:r>
        <w:rPr>
          <w:sz w:val="28"/>
          <w:szCs w:val="28"/>
        </w:rPr>
        <w:t>чит музыка. Дети танцуют. Подби</w:t>
      </w:r>
      <w:r w:rsidRPr="00183C22">
        <w:rPr>
          <w:sz w:val="28"/>
          <w:szCs w:val="28"/>
        </w:rPr>
        <w:t xml:space="preserve">рается музыка разная по ритму. </w:t>
      </w:r>
    </w:p>
    <w:p w:rsidR="00AE41D8" w:rsidRDefault="00AE41D8" w:rsidP="00AE41D8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движения дети не долж</w:t>
      </w:r>
      <w:r w:rsidRPr="00183C22">
        <w:rPr>
          <w:sz w:val="28"/>
          <w:szCs w:val="28"/>
        </w:rPr>
        <w:t>ны задевать друг друга.</w:t>
      </w:r>
    </w:p>
    <w:p w:rsidR="00AE41D8" w:rsidRPr="00EE159D" w:rsidRDefault="00AE41D8" w:rsidP="00AE41D8">
      <w:pPr>
        <w:jc w:val="both"/>
        <w:rPr>
          <w:b/>
          <w:sz w:val="28"/>
          <w:szCs w:val="28"/>
        </w:rPr>
      </w:pPr>
      <w:r w:rsidRPr="00EE159D">
        <w:rPr>
          <w:b/>
          <w:sz w:val="28"/>
          <w:szCs w:val="28"/>
        </w:rPr>
        <w:t>«Зеркало»</w:t>
      </w:r>
    </w:p>
    <w:p w:rsidR="00AE41D8" w:rsidRPr="00EE159D" w:rsidRDefault="00AE41D8" w:rsidP="00AE41D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игры: воспитывать артистич</w:t>
      </w:r>
      <w:r w:rsidRPr="00EE159D">
        <w:rPr>
          <w:sz w:val="28"/>
          <w:szCs w:val="28"/>
        </w:rPr>
        <w:t xml:space="preserve">ность и выразительность движений. </w:t>
      </w:r>
    </w:p>
    <w:p w:rsidR="00AE41D8" w:rsidRPr="00EE159D" w:rsidRDefault="00AE41D8" w:rsidP="00AE41D8">
      <w:pPr>
        <w:jc w:val="both"/>
        <w:rPr>
          <w:sz w:val="28"/>
          <w:szCs w:val="28"/>
        </w:rPr>
      </w:pPr>
      <w:r w:rsidRPr="00EE159D">
        <w:rPr>
          <w:sz w:val="28"/>
          <w:szCs w:val="28"/>
        </w:rPr>
        <w:t xml:space="preserve"> И</w:t>
      </w:r>
      <w:r>
        <w:rPr>
          <w:sz w:val="28"/>
          <w:szCs w:val="28"/>
        </w:rPr>
        <w:t>гроки находятся на площадке, во</w:t>
      </w:r>
      <w:r w:rsidRPr="00EE159D">
        <w:rPr>
          <w:sz w:val="28"/>
          <w:szCs w:val="28"/>
        </w:rPr>
        <w:t>дящий стоит к ним лицом. Дети – это отр</w:t>
      </w:r>
      <w:r>
        <w:rPr>
          <w:sz w:val="28"/>
          <w:szCs w:val="28"/>
        </w:rPr>
        <w:t>ажение водящего в зеркале. Водя</w:t>
      </w:r>
      <w:r w:rsidRPr="00EE159D">
        <w:rPr>
          <w:sz w:val="28"/>
          <w:szCs w:val="28"/>
        </w:rPr>
        <w:t>щий «перед зеркалом» выполняет различные имитационные действия (расчёсывается, поправляет одежду, строи</w:t>
      </w:r>
      <w:r>
        <w:rPr>
          <w:sz w:val="28"/>
          <w:szCs w:val="28"/>
        </w:rPr>
        <w:t>т рожицы и т. д.)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Игроки одно</w:t>
      </w:r>
      <w:r w:rsidRPr="00EE159D">
        <w:rPr>
          <w:sz w:val="28"/>
          <w:szCs w:val="28"/>
        </w:rPr>
        <w:t xml:space="preserve">временно с водящим копируют все его действия, стараясь точно передать не только жесты, но и мимику. </w:t>
      </w:r>
    </w:p>
    <w:p w:rsidR="00AE41D8" w:rsidRDefault="00AE41D8" w:rsidP="00AE41D8">
      <w:pPr>
        <w:jc w:val="both"/>
        <w:rPr>
          <w:sz w:val="28"/>
          <w:szCs w:val="28"/>
        </w:rPr>
      </w:pPr>
      <w:r w:rsidRPr="00EE159D">
        <w:rPr>
          <w:sz w:val="28"/>
          <w:szCs w:val="28"/>
        </w:rPr>
        <w:t>Роль водящего может выполнять как педагог, так и ребёнок.</w:t>
      </w:r>
    </w:p>
    <w:p w:rsidR="00AE41D8" w:rsidRPr="00EE159D" w:rsidRDefault="00AE41D8" w:rsidP="00AE41D8">
      <w:pPr>
        <w:jc w:val="both"/>
        <w:rPr>
          <w:b/>
          <w:sz w:val="28"/>
          <w:szCs w:val="28"/>
        </w:rPr>
      </w:pPr>
      <w:r w:rsidRPr="00EE159D">
        <w:rPr>
          <w:b/>
          <w:sz w:val="28"/>
          <w:szCs w:val="28"/>
        </w:rPr>
        <w:t>«Фантазёры»</w:t>
      </w:r>
    </w:p>
    <w:p w:rsidR="00AE41D8" w:rsidRPr="00EE159D" w:rsidRDefault="00AE41D8" w:rsidP="00AE41D8">
      <w:pPr>
        <w:jc w:val="both"/>
        <w:rPr>
          <w:sz w:val="28"/>
          <w:szCs w:val="28"/>
        </w:rPr>
      </w:pPr>
      <w:r w:rsidRPr="00EE159D">
        <w:rPr>
          <w:sz w:val="28"/>
          <w:szCs w:val="28"/>
        </w:rPr>
        <w:t xml:space="preserve">Цель игры: формировать творческое воображение. </w:t>
      </w:r>
    </w:p>
    <w:p w:rsidR="00AE41D8" w:rsidRDefault="00AE41D8" w:rsidP="00AE41D8">
      <w:pPr>
        <w:jc w:val="both"/>
        <w:rPr>
          <w:sz w:val="28"/>
          <w:szCs w:val="28"/>
        </w:rPr>
      </w:pPr>
      <w:r>
        <w:rPr>
          <w:sz w:val="28"/>
          <w:szCs w:val="28"/>
        </w:rPr>
        <w:t>Игроки шагают в колонне по одно</w:t>
      </w:r>
      <w:r w:rsidRPr="00EE159D">
        <w:rPr>
          <w:sz w:val="28"/>
          <w:szCs w:val="28"/>
        </w:rPr>
        <w:t>му, педагог громко называет любой предмет, животное, растение (лодка, волк, с</w:t>
      </w:r>
      <w:r>
        <w:rPr>
          <w:sz w:val="28"/>
          <w:szCs w:val="28"/>
        </w:rPr>
        <w:t>тул и т. д.). Дети останавлива</w:t>
      </w:r>
      <w:r w:rsidRPr="00EE159D">
        <w:rPr>
          <w:sz w:val="28"/>
          <w:szCs w:val="28"/>
        </w:rPr>
        <w:t>ют</w:t>
      </w:r>
      <w:r>
        <w:rPr>
          <w:sz w:val="28"/>
          <w:szCs w:val="28"/>
        </w:rPr>
        <w:t>ся и позой, мимикой, жестами пы</w:t>
      </w:r>
      <w:r w:rsidRPr="00EE159D">
        <w:rPr>
          <w:sz w:val="28"/>
          <w:szCs w:val="28"/>
        </w:rPr>
        <w:t>тают</w:t>
      </w:r>
      <w:r>
        <w:rPr>
          <w:sz w:val="28"/>
          <w:szCs w:val="28"/>
        </w:rPr>
        <w:t>ся изобразить то, что назвал пе</w:t>
      </w:r>
      <w:r w:rsidRPr="00EE159D">
        <w:rPr>
          <w:sz w:val="28"/>
          <w:szCs w:val="28"/>
        </w:rPr>
        <w:t xml:space="preserve">дагог. Отмечается самый интересный образ. </w:t>
      </w:r>
    </w:p>
    <w:p w:rsidR="00AE41D8" w:rsidRDefault="00AE41D8" w:rsidP="00AE41D8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игрок старается приду</w:t>
      </w:r>
      <w:r w:rsidRPr="00EE159D">
        <w:rPr>
          <w:sz w:val="28"/>
          <w:szCs w:val="28"/>
        </w:rPr>
        <w:t>мать свою фигуру.</w:t>
      </w:r>
    </w:p>
    <w:p w:rsidR="00AE41D8" w:rsidRPr="00EE159D" w:rsidRDefault="00AE41D8" w:rsidP="00AE41D8">
      <w:pPr>
        <w:jc w:val="both"/>
        <w:rPr>
          <w:b/>
          <w:sz w:val="28"/>
          <w:szCs w:val="28"/>
        </w:rPr>
      </w:pPr>
      <w:r w:rsidRPr="00EE159D">
        <w:rPr>
          <w:b/>
          <w:sz w:val="28"/>
          <w:szCs w:val="28"/>
        </w:rPr>
        <w:t>«День – ночь»</w:t>
      </w:r>
    </w:p>
    <w:p w:rsidR="00AE41D8" w:rsidRDefault="00AE41D8" w:rsidP="00AE41D8">
      <w:pPr>
        <w:jc w:val="both"/>
        <w:rPr>
          <w:sz w:val="28"/>
          <w:szCs w:val="28"/>
        </w:rPr>
      </w:pPr>
      <w:r w:rsidRPr="00EE159D">
        <w:rPr>
          <w:sz w:val="28"/>
          <w:szCs w:val="28"/>
        </w:rPr>
        <w:t>Водящий говорит: «День», - все бегают, - «Ночь» - замирают на месте. Водящий должен заметить, кто двигается. Кто пошевелился – становится водящим.</w:t>
      </w:r>
    </w:p>
    <w:p w:rsidR="00AE41D8" w:rsidRPr="00EE159D" w:rsidRDefault="00AE41D8" w:rsidP="00AE41D8">
      <w:pPr>
        <w:jc w:val="both"/>
        <w:rPr>
          <w:b/>
          <w:sz w:val="28"/>
          <w:szCs w:val="28"/>
        </w:rPr>
      </w:pPr>
      <w:r w:rsidRPr="00EE159D">
        <w:rPr>
          <w:b/>
          <w:sz w:val="28"/>
          <w:szCs w:val="28"/>
        </w:rPr>
        <w:t>«Горелки»</w:t>
      </w:r>
    </w:p>
    <w:p w:rsidR="00AE41D8" w:rsidRPr="00183C22" w:rsidRDefault="00AE41D8" w:rsidP="00AE41D8">
      <w:pPr>
        <w:jc w:val="both"/>
        <w:rPr>
          <w:sz w:val="28"/>
          <w:szCs w:val="28"/>
        </w:rPr>
      </w:pPr>
      <w:r w:rsidRPr="00183C22">
        <w:rPr>
          <w:sz w:val="28"/>
          <w:szCs w:val="28"/>
        </w:rPr>
        <w:t>Цель: развитие ловкости и координации, умения действовать согласованно.</w:t>
      </w:r>
    </w:p>
    <w:p w:rsidR="00AE41D8" w:rsidRPr="00EE159D" w:rsidRDefault="00AE41D8" w:rsidP="00AE41D8">
      <w:pPr>
        <w:jc w:val="both"/>
        <w:rPr>
          <w:sz w:val="28"/>
          <w:szCs w:val="28"/>
        </w:rPr>
      </w:pPr>
      <w:r w:rsidRPr="00EE159D">
        <w:rPr>
          <w:sz w:val="28"/>
          <w:szCs w:val="28"/>
        </w:rPr>
        <w:t>Дети, взявшись за руки, становятся парами друг за другом. Впереди, на расстоянии 3-4 метров, становится водящий. Как только ребята окончат приговорку, первая пара разъединяет руки и бежит вперёд, чтобы снова соединиться за чертой, где уже не может ловить водящий. Он должен поймать одного из ребят, иначе ему придётся водить снова. Водящий становится в пару сзади всех вместе с тем ребёнком, которого поймал.</w:t>
      </w:r>
    </w:p>
    <w:p w:rsidR="00AE41D8" w:rsidRPr="00EE159D" w:rsidRDefault="00AE41D8" w:rsidP="00AE41D8">
      <w:pPr>
        <w:jc w:val="both"/>
        <w:rPr>
          <w:sz w:val="28"/>
          <w:szCs w:val="28"/>
        </w:rPr>
      </w:pPr>
      <w:r w:rsidRPr="00EE159D">
        <w:rPr>
          <w:sz w:val="28"/>
          <w:szCs w:val="28"/>
        </w:rPr>
        <w:t>Другой из этой пары становится водящим.</w:t>
      </w:r>
    </w:p>
    <w:p w:rsidR="00AE41D8" w:rsidRPr="00EE159D" w:rsidRDefault="00AE41D8" w:rsidP="00AE41D8">
      <w:pPr>
        <w:jc w:val="both"/>
        <w:rPr>
          <w:sz w:val="28"/>
          <w:szCs w:val="28"/>
        </w:rPr>
      </w:pPr>
      <w:r w:rsidRPr="00EE159D">
        <w:rPr>
          <w:sz w:val="28"/>
          <w:szCs w:val="28"/>
        </w:rPr>
        <w:t>Косой, косой,</w:t>
      </w:r>
    </w:p>
    <w:p w:rsidR="00AE41D8" w:rsidRPr="00EE159D" w:rsidRDefault="00AE41D8" w:rsidP="00AE41D8">
      <w:pPr>
        <w:jc w:val="both"/>
        <w:rPr>
          <w:sz w:val="28"/>
          <w:szCs w:val="28"/>
        </w:rPr>
      </w:pPr>
      <w:r w:rsidRPr="00EE159D">
        <w:rPr>
          <w:sz w:val="28"/>
          <w:szCs w:val="28"/>
        </w:rPr>
        <w:t>Не ходи босой,</w:t>
      </w:r>
    </w:p>
    <w:p w:rsidR="00AE41D8" w:rsidRPr="00EE159D" w:rsidRDefault="00AE41D8" w:rsidP="00AE41D8">
      <w:pPr>
        <w:jc w:val="both"/>
        <w:rPr>
          <w:sz w:val="28"/>
          <w:szCs w:val="28"/>
        </w:rPr>
      </w:pPr>
      <w:r w:rsidRPr="00EE159D">
        <w:rPr>
          <w:sz w:val="28"/>
          <w:szCs w:val="28"/>
        </w:rPr>
        <w:t>А ходи обутый,</w:t>
      </w:r>
    </w:p>
    <w:p w:rsidR="00AE41D8" w:rsidRPr="00EE159D" w:rsidRDefault="00AE41D8" w:rsidP="00AE41D8">
      <w:pPr>
        <w:jc w:val="both"/>
        <w:rPr>
          <w:sz w:val="28"/>
          <w:szCs w:val="28"/>
        </w:rPr>
      </w:pPr>
      <w:r w:rsidRPr="00EE159D">
        <w:rPr>
          <w:sz w:val="28"/>
          <w:szCs w:val="28"/>
        </w:rPr>
        <w:t>Лапочки закутай,</w:t>
      </w:r>
    </w:p>
    <w:p w:rsidR="00AE41D8" w:rsidRPr="00EE159D" w:rsidRDefault="00AE41D8" w:rsidP="00AE41D8">
      <w:pPr>
        <w:jc w:val="both"/>
        <w:rPr>
          <w:sz w:val="28"/>
          <w:szCs w:val="28"/>
        </w:rPr>
      </w:pPr>
      <w:r w:rsidRPr="00EE159D">
        <w:rPr>
          <w:sz w:val="28"/>
          <w:szCs w:val="28"/>
        </w:rPr>
        <w:t xml:space="preserve">Если будешь ты обут, </w:t>
      </w:r>
    </w:p>
    <w:p w:rsidR="00AE41D8" w:rsidRPr="00EE159D" w:rsidRDefault="00AE41D8" w:rsidP="00AE41D8">
      <w:pPr>
        <w:jc w:val="both"/>
        <w:rPr>
          <w:sz w:val="28"/>
          <w:szCs w:val="28"/>
        </w:rPr>
      </w:pPr>
      <w:r w:rsidRPr="00EE159D">
        <w:rPr>
          <w:sz w:val="28"/>
          <w:szCs w:val="28"/>
        </w:rPr>
        <w:t>Волки зайца не найдут,</w:t>
      </w:r>
    </w:p>
    <w:p w:rsidR="00AE41D8" w:rsidRPr="00EE159D" w:rsidRDefault="00AE41D8" w:rsidP="00AE41D8">
      <w:pPr>
        <w:jc w:val="both"/>
        <w:rPr>
          <w:sz w:val="28"/>
          <w:szCs w:val="28"/>
        </w:rPr>
      </w:pPr>
      <w:r w:rsidRPr="00EE159D">
        <w:rPr>
          <w:sz w:val="28"/>
          <w:szCs w:val="28"/>
        </w:rPr>
        <w:t>Не найдёт тебя медведь.</w:t>
      </w:r>
    </w:p>
    <w:p w:rsidR="00AE41D8" w:rsidRDefault="00AE41D8" w:rsidP="00AE41D8">
      <w:pPr>
        <w:jc w:val="both"/>
        <w:rPr>
          <w:sz w:val="28"/>
          <w:szCs w:val="28"/>
        </w:rPr>
      </w:pPr>
      <w:r w:rsidRPr="00EE159D">
        <w:rPr>
          <w:sz w:val="28"/>
          <w:szCs w:val="28"/>
        </w:rPr>
        <w:t>Выходи, тебе гореть</w:t>
      </w:r>
    </w:p>
    <w:p w:rsidR="00AE41D8" w:rsidRPr="009C657C" w:rsidRDefault="00AE41D8" w:rsidP="00AE41D8">
      <w:pPr>
        <w:jc w:val="both"/>
        <w:rPr>
          <w:b/>
          <w:sz w:val="28"/>
          <w:szCs w:val="28"/>
        </w:rPr>
      </w:pPr>
      <w:r w:rsidRPr="009C657C">
        <w:rPr>
          <w:b/>
          <w:sz w:val="28"/>
          <w:szCs w:val="28"/>
        </w:rPr>
        <w:t>«Совушка»</w:t>
      </w:r>
    </w:p>
    <w:p w:rsidR="00AE41D8" w:rsidRPr="00EE159D" w:rsidRDefault="00AE41D8" w:rsidP="00AE41D8">
      <w:pPr>
        <w:jc w:val="both"/>
        <w:rPr>
          <w:sz w:val="28"/>
          <w:szCs w:val="28"/>
        </w:rPr>
      </w:pPr>
      <w:r w:rsidRPr="00EE159D">
        <w:rPr>
          <w:sz w:val="28"/>
          <w:szCs w:val="28"/>
        </w:rPr>
        <w:lastRenderedPageBreak/>
        <w:t xml:space="preserve">Цель игры: формировать творческое воображение. </w:t>
      </w:r>
    </w:p>
    <w:p w:rsidR="00AE41D8" w:rsidRPr="00EE159D" w:rsidRDefault="00AE41D8" w:rsidP="00AE41D8">
      <w:pPr>
        <w:jc w:val="both"/>
        <w:rPr>
          <w:sz w:val="28"/>
          <w:szCs w:val="28"/>
        </w:rPr>
      </w:pPr>
      <w:r w:rsidRPr="00EE159D">
        <w:rPr>
          <w:sz w:val="28"/>
          <w:szCs w:val="28"/>
        </w:rPr>
        <w:t xml:space="preserve"> </w:t>
      </w:r>
      <w:proofErr w:type="gramStart"/>
      <w:r w:rsidRPr="00EE159D">
        <w:rPr>
          <w:sz w:val="28"/>
          <w:szCs w:val="28"/>
        </w:rPr>
        <w:t>И</w:t>
      </w:r>
      <w:r>
        <w:rPr>
          <w:sz w:val="28"/>
          <w:szCs w:val="28"/>
        </w:rPr>
        <w:t>гроки (жучки, паучки, мышки, ба</w:t>
      </w:r>
      <w:r w:rsidRPr="00EE159D">
        <w:rPr>
          <w:sz w:val="28"/>
          <w:szCs w:val="28"/>
        </w:rPr>
        <w:t>боч</w:t>
      </w:r>
      <w:r>
        <w:rPr>
          <w:sz w:val="28"/>
          <w:szCs w:val="28"/>
        </w:rPr>
        <w:t>ки) находятся на площадке, водя</w:t>
      </w:r>
      <w:r w:rsidRPr="00EE159D">
        <w:rPr>
          <w:sz w:val="28"/>
          <w:szCs w:val="28"/>
        </w:rPr>
        <w:t>щий – «</w:t>
      </w:r>
      <w:proofErr w:type="spellStart"/>
      <w:r w:rsidRPr="00EE159D">
        <w:rPr>
          <w:sz w:val="28"/>
          <w:szCs w:val="28"/>
        </w:rPr>
        <w:t>совушка</w:t>
      </w:r>
      <w:proofErr w:type="spellEnd"/>
      <w:r w:rsidRPr="00EE159D">
        <w:rPr>
          <w:sz w:val="28"/>
          <w:szCs w:val="28"/>
        </w:rPr>
        <w:t>» сидит в гнезде.</w:t>
      </w:r>
      <w:proofErr w:type="gramEnd"/>
      <w:r w:rsidRPr="00EE159D">
        <w:rPr>
          <w:sz w:val="28"/>
          <w:szCs w:val="28"/>
        </w:rPr>
        <w:t xml:space="preserve"> Со словами «День наступает – в</w:t>
      </w:r>
      <w:r>
        <w:rPr>
          <w:sz w:val="28"/>
          <w:szCs w:val="28"/>
        </w:rPr>
        <w:t>сё ожи</w:t>
      </w:r>
      <w:r w:rsidRPr="00EE159D">
        <w:rPr>
          <w:sz w:val="28"/>
          <w:szCs w:val="28"/>
        </w:rPr>
        <w:t>вает</w:t>
      </w:r>
      <w:r>
        <w:rPr>
          <w:sz w:val="28"/>
          <w:szCs w:val="28"/>
        </w:rPr>
        <w:t>! » игроки передвигаются по пло</w:t>
      </w:r>
      <w:r w:rsidRPr="00EE159D">
        <w:rPr>
          <w:sz w:val="28"/>
          <w:szCs w:val="28"/>
        </w:rPr>
        <w:t>щадке, выполняя имитационные действия. Со словами «Ночь наступает – всё замирает! » дети останавливаю</w:t>
      </w:r>
      <w:r>
        <w:rPr>
          <w:sz w:val="28"/>
          <w:szCs w:val="28"/>
        </w:rPr>
        <w:t>тся и замирают в неподвижной по</w:t>
      </w:r>
      <w:r w:rsidRPr="00EE159D">
        <w:rPr>
          <w:sz w:val="28"/>
          <w:szCs w:val="28"/>
        </w:rPr>
        <w:t xml:space="preserve">зе. </w:t>
      </w:r>
      <w:r>
        <w:rPr>
          <w:sz w:val="28"/>
          <w:szCs w:val="28"/>
        </w:rPr>
        <w:t>Совушка выходит на охоту и заби</w:t>
      </w:r>
      <w:r w:rsidRPr="00EE159D">
        <w:rPr>
          <w:sz w:val="28"/>
          <w:szCs w:val="28"/>
        </w:rPr>
        <w:t xml:space="preserve">рает </w:t>
      </w:r>
      <w:r>
        <w:rPr>
          <w:sz w:val="28"/>
          <w:szCs w:val="28"/>
        </w:rPr>
        <w:t>с собой тех игроков, которые по</w:t>
      </w:r>
      <w:r w:rsidRPr="00EE159D">
        <w:rPr>
          <w:sz w:val="28"/>
          <w:szCs w:val="28"/>
        </w:rPr>
        <w:t xml:space="preserve">шевелились. </w:t>
      </w:r>
    </w:p>
    <w:p w:rsidR="00AE41D8" w:rsidRDefault="00AE41D8" w:rsidP="00AE41D8">
      <w:pPr>
        <w:jc w:val="both"/>
        <w:rPr>
          <w:sz w:val="28"/>
          <w:szCs w:val="28"/>
        </w:rPr>
      </w:pPr>
      <w:r w:rsidRPr="00EE159D">
        <w:rPr>
          <w:sz w:val="28"/>
          <w:szCs w:val="28"/>
        </w:rPr>
        <w:t>Совушке нельзя долго наблюдать за одним и тем же игроком.</w:t>
      </w:r>
    </w:p>
    <w:p w:rsidR="00AE41D8" w:rsidRPr="009C657C" w:rsidRDefault="00AE41D8" w:rsidP="00AE41D8">
      <w:pPr>
        <w:jc w:val="both"/>
        <w:rPr>
          <w:b/>
          <w:sz w:val="28"/>
          <w:szCs w:val="28"/>
        </w:rPr>
      </w:pPr>
      <w:r w:rsidRPr="009C657C">
        <w:rPr>
          <w:b/>
          <w:sz w:val="28"/>
          <w:szCs w:val="28"/>
        </w:rPr>
        <w:t>«Круг и кружочек»</w:t>
      </w:r>
    </w:p>
    <w:p w:rsidR="00AE41D8" w:rsidRPr="009C657C" w:rsidRDefault="00AE41D8" w:rsidP="00AE41D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игры</w:t>
      </w:r>
      <w:r w:rsidRPr="009C657C">
        <w:rPr>
          <w:sz w:val="28"/>
          <w:szCs w:val="28"/>
        </w:rPr>
        <w:t>: совершенствовать умение выполнять построения в круг; развивать ориентировку в пространстве; воспитывать музыкальность</w:t>
      </w:r>
    </w:p>
    <w:p w:rsidR="00AE41D8" w:rsidRPr="009C657C" w:rsidRDefault="00AE41D8" w:rsidP="00AE41D8">
      <w:pPr>
        <w:jc w:val="both"/>
        <w:rPr>
          <w:sz w:val="28"/>
          <w:szCs w:val="28"/>
        </w:rPr>
      </w:pPr>
      <w:r w:rsidRPr="009C657C">
        <w:rPr>
          <w:sz w:val="28"/>
          <w:szCs w:val="28"/>
        </w:rPr>
        <w:t>Участники делятся на четыре команды и строятся в круг по углам площадки лицом к центру круга, взяв друг друга за талию (за руки).</w:t>
      </w:r>
    </w:p>
    <w:p w:rsidR="00AE41D8" w:rsidRPr="009C657C" w:rsidRDefault="00AE41D8" w:rsidP="00AE41D8">
      <w:pPr>
        <w:jc w:val="both"/>
        <w:rPr>
          <w:sz w:val="28"/>
          <w:szCs w:val="28"/>
        </w:rPr>
      </w:pPr>
      <w:r w:rsidRPr="009C657C">
        <w:rPr>
          <w:sz w:val="28"/>
          <w:szCs w:val="28"/>
        </w:rPr>
        <w:t>Звучит музыка, и все строятся в общий большой круг в середине зала и, продвигаясь по кругу, выполняют танцевальные шаги, соответствующие музыкальному сопровождению.</w:t>
      </w:r>
    </w:p>
    <w:p w:rsidR="00AE41D8" w:rsidRPr="009C657C" w:rsidRDefault="00AE41D8" w:rsidP="00AE41D8">
      <w:pPr>
        <w:jc w:val="both"/>
        <w:rPr>
          <w:sz w:val="28"/>
          <w:szCs w:val="28"/>
        </w:rPr>
      </w:pPr>
      <w:r w:rsidRPr="009C657C">
        <w:rPr>
          <w:sz w:val="28"/>
          <w:szCs w:val="28"/>
        </w:rPr>
        <w:t>С окончанием музыки, играющие разбегаются по своим местам, и строятся в кружочки.  Варианты игры, каждой команде (кружочку) определить мелодию и соответствующее движение.</w:t>
      </w:r>
    </w:p>
    <w:p w:rsidR="00AE41D8" w:rsidRPr="009C657C" w:rsidRDefault="00AE41D8" w:rsidP="00AE41D8">
      <w:pPr>
        <w:jc w:val="both"/>
        <w:rPr>
          <w:sz w:val="28"/>
          <w:szCs w:val="28"/>
        </w:rPr>
      </w:pPr>
      <w:r w:rsidRPr="009C657C">
        <w:rPr>
          <w:sz w:val="28"/>
          <w:szCs w:val="28"/>
        </w:rPr>
        <w:t>На «свою» мелодию команда выполняет танцевальные движения, а на незакрепленную ни за кем мелодию перестраиваются в общий круг и выполняют танцевальные движения.</w:t>
      </w:r>
    </w:p>
    <w:p w:rsidR="00AE41D8" w:rsidRDefault="00AE41D8" w:rsidP="00AE41D8">
      <w:pPr>
        <w:jc w:val="both"/>
        <w:rPr>
          <w:sz w:val="28"/>
          <w:szCs w:val="28"/>
        </w:rPr>
      </w:pPr>
      <w:r w:rsidRPr="009C657C">
        <w:rPr>
          <w:sz w:val="28"/>
          <w:szCs w:val="28"/>
        </w:rPr>
        <w:t>Выигрывает команда, построившаяся раньше других, при  правильном  исходном  положении.</w:t>
      </w:r>
    </w:p>
    <w:p w:rsidR="00AE41D8" w:rsidRPr="009C657C" w:rsidRDefault="00AE41D8" w:rsidP="00AE41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C657C">
        <w:rPr>
          <w:b/>
          <w:sz w:val="28"/>
          <w:szCs w:val="28"/>
        </w:rPr>
        <w:t>Эхо</w:t>
      </w:r>
      <w:r>
        <w:rPr>
          <w:b/>
          <w:sz w:val="28"/>
          <w:szCs w:val="28"/>
        </w:rPr>
        <w:t>»</w:t>
      </w:r>
    </w:p>
    <w:p w:rsidR="00AE41D8" w:rsidRPr="009C657C" w:rsidRDefault="00AE41D8" w:rsidP="00AE41D8">
      <w:pPr>
        <w:jc w:val="both"/>
        <w:rPr>
          <w:sz w:val="28"/>
          <w:szCs w:val="28"/>
        </w:rPr>
      </w:pPr>
      <w:r w:rsidRPr="009C657C">
        <w:rPr>
          <w:sz w:val="28"/>
          <w:szCs w:val="28"/>
        </w:rPr>
        <w:t xml:space="preserve">Цель игры: отдых и расслабление после физической нагрузки. </w:t>
      </w:r>
    </w:p>
    <w:p w:rsidR="00AE41D8" w:rsidRPr="009C657C" w:rsidRDefault="00AE41D8" w:rsidP="00AE41D8">
      <w:pPr>
        <w:jc w:val="both"/>
        <w:rPr>
          <w:sz w:val="28"/>
          <w:szCs w:val="28"/>
        </w:rPr>
      </w:pPr>
      <w:r w:rsidRPr="009C657C">
        <w:rPr>
          <w:sz w:val="28"/>
          <w:szCs w:val="28"/>
        </w:rPr>
        <w:t xml:space="preserve"> Игроки принимают и. п. – лёжа на спин</w:t>
      </w:r>
      <w:r>
        <w:rPr>
          <w:sz w:val="28"/>
          <w:szCs w:val="28"/>
        </w:rPr>
        <w:t>е, руки за головой. Педагог про</w:t>
      </w:r>
      <w:r w:rsidRPr="009C657C">
        <w:rPr>
          <w:sz w:val="28"/>
          <w:szCs w:val="28"/>
        </w:rPr>
        <w:t>изн</w:t>
      </w:r>
      <w:r>
        <w:rPr>
          <w:sz w:val="28"/>
          <w:szCs w:val="28"/>
        </w:rPr>
        <w:t>осит короткие предложения, а де</w:t>
      </w:r>
      <w:r w:rsidRPr="009C657C">
        <w:rPr>
          <w:sz w:val="28"/>
          <w:szCs w:val="28"/>
        </w:rPr>
        <w:t xml:space="preserve">ти </w:t>
      </w:r>
      <w:r>
        <w:rPr>
          <w:sz w:val="28"/>
          <w:szCs w:val="28"/>
        </w:rPr>
        <w:t xml:space="preserve">отвечают, как </w:t>
      </w:r>
      <w:proofErr w:type="gramStart"/>
      <w:r>
        <w:rPr>
          <w:sz w:val="28"/>
          <w:szCs w:val="28"/>
        </w:rPr>
        <w:t>эхо</w:t>
      </w:r>
      <w:proofErr w:type="gramEnd"/>
      <w:r>
        <w:rPr>
          <w:sz w:val="28"/>
          <w:szCs w:val="28"/>
        </w:rPr>
        <w:t xml:space="preserve"> протягивая по</w:t>
      </w:r>
      <w:r w:rsidRPr="009C657C">
        <w:rPr>
          <w:sz w:val="28"/>
          <w:szCs w:val="28"/>
        </w:rPr>
        <w:t>след</w:t>
      </w:r>
      <w:r>
        <w:rPr>
          <w:sz w:val="28"/>
          <w:szCs w:val="28"/>
        </w:rPr>
        <w:t>нее слово. Например, педагог го</w:t>
      </w:r>
      <w:r w:rsidRPr="009C657C">
        <w:rPr>
          <w:sz w:val="28"/>
          <w:szCs w:val="28"/>
        </w:rPr>
        <w:t>ворит «Кто там? », а дети отвечают «Та-а-</w:t>
      </w:r>
      <w:proofErr w:type="spellStart"/>
      <w:r w:rsidRPr="009C657C">
        <w:rPr>
          <w:sz w:val="28"/>
          <w:szCs w:val="28"/>
        </w:rPr>
        <w:t>ам</w:t>
      </w:r>
      <w:proofErr w:type="spellEnd"/>
      <w:r w:rsidRPr="009C657C">
        <w:rPr>
          <w:sz w:val="28"/>
          <w:szCs w:val="28"/>
        </w:rPr>
        <w:t>».</w:t>
      </w:r>
    </w:p>
    <w:p w:rsidR="00AE41D8" w:rsidRDefault="00AE41D8" w:rsidP="00AE41D8">
      <w:pPr>
        <w:jc w:val="both"/>
        <w:rPr>
          <w:sz w:val="28"/>
          <w:szCs w:val="28"/>
        </w:rPr>
      </w:pPr>
      <w:r>
        <w:rPr>
          <w:sz w:val="28"/>
          <w:szCs w:val="28"/>
        </w:rPr>
        <w:t>В игру можно включить дыхательные упражнения или звуковую гим</w:t>
      </w:r>
      <w:r w:rsidRPr="009C657C">
        <w:rPr>
          <w:sz w:val="28"/>
          <w:szCs w:val="28"/>
        </w:rPr>
        <w:t>настику</w:t>
      </w:r>
      <w:r>
        <w:rPr>
          <w:sz w:val="28"/>
          <w:szCs w:val="28"/>
        </w:rPr>
        <w:t>.</w:t>
      </w:r>
    </w:p>
    <w:p w:rsidR="00AE41D8" w:rsidRPr="009C657C" w:rsidRDefault="00AE41D8" w:rsidP="00AE41D8">
      <w:pPr>
        <w:jc w:val="both"/>
        <w:rPr>
          <w:b/>
          <w:sz w:val="28"/>
          <w:szCs w:val="28"/>
        </w:rPr>
      </w:pPr>
      <w:r w:rsidRPr="009C657C">
        <w:rPr>
          <w:b/>
          <w:sz w:val="28"/>
          <w:szCs w:val="28"/>
        </w:rPr>
        <w:t>«Приветики»</w:t>
      </w:r>
    </w:p>
    <w:p w:rsidR="00AE41D8" w:rsidRPr="009C657C" w:rsidRDefault="00AE41D8" w:rsidP="00AE41D8">
      <w:pPr>
        <w:jc w:val="both"/>
        <w:rPr>
          <w:sz w:val="28"/>
          <w:szCs w:val="28"/>
        </w:rPr>
      </w:pPr>
      <w:r w:rsidRPr="009C657C">
        <w:rPr>
          <w:sz w:val="28"/>
          <w:szCs w:val="28"/>
        </w:rPr>
        <w:t xml:space="preserve">Цель игры: развивать танцевальные движения, медленный бег врассыпную. </w:t>
      </w:r>
    </w:p>
    <w:p w:rsidR="00AE41D8" w:rsidRPr="009C657C" w:rsidRDefault="00AE41D8" w:rsidP="00AE4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 спокойную музыку дети мед</w:t>
      </w:r>
      <w:r w:rsidRPr="009C657C">
        <w:rPr>
          <w:sz w:val="28"/>
          <w:szCs w:val="28"/>
        </w:rPr>
        <w:t>ленно бегают врассыпную или выполняют различные танцевальные дв</w:t>
      </w:r>
      <w:r>
        <w:rPr>
          <w:sz w:val="28"/>
          <w:szCs w:val="28"/>
        </w:rPr>
        <w:t>ижения. Музыка обрывается – иг</w:t>
      </w:r>
      <w:r w:rsidRPr="009C657C">
        <w:rPr>
          <w:sz w:val="28"/>
          <w:szCs w:val="28"/>
        </w:rPr>
        <w:t>рающие должны поприветствовать дру</w:t>
      </w:r>
      <w:r>
        <w:rPr>
          <w:sz w:val="28"/>
          <w:szCs w:val="28"/>
        </w:rPr>
        <w:t>г друга в парах необычным спосо</w:t>
      </w:r>
      <w:r w:rsidRPr="009C657C">
        <w:rPr>
          <w:sz w:val="28"/>
          <w:szCs w:val="28"/>
        </w:rPr>
        <w:t>бом. Например, прижаться щека к щеке, рука к руке и т. д. Снова звучит му</w:t>
      </w:r>
      <w:r>
        <w:rPr>
          <w:sz w:val="28"/>
          <w:szCs w:val="28"/>
        </w:rPr>
        <w:t>зыка, дети танцуют, музыка обры</w:t>
      </w:r>
      <w:r w:rsidRPr="009C657C">
        <w:rPr>
          <w:sz w:val="28"/>
          <w:szCs w:val="28"/>
        </w:rPr>
        <w:t>вае</w:t>
      </w:r>
      <w:r>
        <w:rPr>
          <w:sz w:val="28"/>
          <w:szCs w:val="28"/>
        </w:rPr>
        <w:t>тся; каждый ребёнок выбирает се</w:t>
      </w:r>
      <w:r w:rsidRPr="009C657C">
        <w:rPr>
          <w:sz w:val="28"/>
          <w:szCs w:val="28"/>
        </w:rPr>
        <w:t xml:space="preserve">бе пару, чтобы поздороваться. </w:t>
      </w:r>
    </w:p>
    <w:p w:rsidR="00AE41D8" w:rsidRDefault="00AE41D8" w:rsidP="00AE41D8">
      <w:pPr>
        <w:jc w:val="both"/>
        <w:rPr>
          <w:sz w:val="28"/>
          <w:szCs w:val="28"/>
        </w:rPr>
      </w:pPr>
      <w:r w:rsidRPr="009C657C">
        <w:rPr>
          <w:sz w:val="28"/>
          <w:szCs w:val="28"/>
        </w:rPr>
        <w:t xml:space="preserve"> Игра проводится 5 – 6 мин.</w:t>
      </w:r>
    </w:p>
    <w:p w:rsidR="00AE41D8" w:rsidRPr="00395734" w:rsidRDefault="00AE41D8" w:rsidP="00AE41D8">
      <w:pPr>
        <w:jc w:val="both"/>
        <w:rPr>
          <w:b/>
          <w:sz w:val="28"/>
          <w:szCs w:val="28"/>
        </w:rPr>
      </w:pPr>
      <w:r w:rsidRPr="00395734">
        <w:rPr>
          <w:b/>
          <w:sz w:val="28"/>
          <w:szCs w:val="28"/>
        </w:rPr>
        <w:t>«Воротца»</w:t>
      </w:r>
    </w:p>
    <w:p w:rsidR="00AE41D8" w:rsidRPr="009C657C" w:rsidRDefault="00AE41D8" w:rsidP="00AE41D8">
      <w:pPr>
        <w:jc w:val="both"/>
        <w:rPr>
          <w:sz w:val="28"/>
          <w:szCs w:val="28"/>
        </w:rPr>
      </w:pPr>
      <w:r w:rsidRPr="009C657C">
        <w:rPr>
          <w:sz w:val="28"/>
          <w:szCs w:val="28"/>
        </w:rPr>
        <w:t>Це</w:t>
      </w:r>
      <w:r>
        <w:rPr>
          <w:sz w:val="28"/>
          <w:szCs w:val="28"/>
        </w:rPr>
        <w:t>ль игры: закреплять ходьбу пара</w:t>
      </w:r>
      <w:r w:rsidRPr="009C657C">
        <w:rPr>
          <w:sz w:val="28"/>
          <w:szCs w:val="28"/>
        </w:rPr>
        <w:t xml:space="preserve">ми, воспитывать организованность и коллективизм. </w:t>
      </w:r>
    </w:p>
    <w:p w:rsidR="00AE41D8" w:rsidRPr="009C657C" w:rsidRDefault="00AE41D8" w:rsidP="00AE41D8">
      <w:pPr>
        <w:jc w:val="both"/>
        <w:rPr>
          <w:sz w:val="28"/>
          <w:szCs w:val="28"/>
        </w:rPr>
      </w:pPr>
      <w:r>
        <w:rPr>
          <w:sz w:val="28"/>
          <w:szCs w:val="28"/>
        </w:rPr>
        <w:t>Игроки шагают по площадке в ко</w:t>
      </w:r>
      <w:r w:rsidRPr="009C657C">
        <w:rPr>
          <w:sz w:val="28"/>
          <w:szCs w:val="28"/>
        </w:rPr>
        <w:t xml:space="preserve">лонне по два. По команде «Стоп! » </w:t>
      </w:r>
      <w:r>
        <w:rPr>
          <w:sz w:val="28"/>
          <w:szCs w:val="28"/>
        </w:rPr>
        <w:t>останавливаются, поднимают сцеп</w:t>
      </w:r>
      <w:r w:rsidRPr="009C657C">
        <w:rPr>
          <w:sz w:val="28"/>
          <w:szCs w:val="28"/>
        </w:rPr>
        <w:t xml:space="preserve">ленные руки вверх, образуя воротца. Первая </w:t>
      </w:r>
      <w:r w:rsidRPr="009C657C">
        <w:rPr>
          <w:sz w:val="28"/>
          <w:szCs w:val="28"/>
        </w:rPr>
        <w:lastRenderedPageBreak/>
        <w:t>пара поворачивается кругом, пробегает под воротцами, становится после</w:t>
      </w:r>
      <w:r>
        <w:rPr>
          <w:sz w:val="28"/>
          <w:szCs w:val="28"/>
        </w:rPr>
        <w:t>дней, говоря «Готово! ». По это</w:t>
      </w:r>
      <w:r w:rsidRPr="009C657C">
        <w:rPr>
          <w:sz w:val="28"/>
          <w:szCs w:val="28"/>
        </w:rPr>
        <w:t xml:space="preserve">му сигналу дети опускают руки и продолжают ходьбу. </w:t>
      </w:r>
    </w:p>
    <w:p w:rsidR="00AE41D8" w:rsidRPr="00395734" w:rsidRDefault="00AE41D8" w:rsidP="00AE41D8">
      <w:pPr>
        <w:pStyle w:val="1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395734">
        <w:rPr>
          <w:rFonts w:ascii="Times New Roman" w:hAnsi="Times New Roman" w:cs="Times New Roman"/>
          <w:color w:val="auto"/>
        </w:rPr>
        <w:t>«Вулкан»</w:t>
      </w:r>
    </w:p>
    <w:p w:rsidR="00AE41D8" w:rsidRPr="00395734" w:rsidRDefault="00AE41D8" w:rsidP="00AE41D8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 w:rsidRPr="00395734">
        <w:rPr>
          <w:rFonts w:ascii="Times New Roman" w:hAnsi="Times New Roman" w:cs="Times New Roman"/>
          <w:b w:val="0"/>
          <w:color w:val="auto"/>
        </w:rPr>
        <w:t>Цель: развивать воображение и способность к перевоплощению, развивать кругозор.</w:t>
      </w:r>
    </w:p>
    <w:p w:rsidR="00AE41D8" w:rsidRPr="00395734" w:rsidRDefault="00AE41D8" w:rsidP="00AE41D8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В</w:t>
      </w:r>
      <w:r w:rsidRPr="00395734">
        <w:rPr>
          <w:rFonts w:ascii="Times New Roman" w:hAnsi="Times New Roman" w:cs="Times New Roman"/>
          <w:b w:val="0"/>
          <w:color w:val="auto"/>
        </w:rPr>
        <w:t xml:space="preserve">едущий становится в центре площадки, это «вулкан», рядом с ним стоят 2-3 ребенка («лава»). </w:t>
      </w:r>
      <w:proofErr w:type="gramStart"/>
      <w:r w:rsidRPr="00395734">
        <w:rPr>
          <w:rFonts w:ascii="Times New Roman" w:hAnsi="Times New Roman" w:cs="Times New Roman"/>
          <w:b w:val="0"/>
          <w:color w:val="auto"/>
        </w:rPr>
        <w:t>Пока «вулкан» спокоен, «лава» находится рядом с ним, «вулкан» даже может обнять «лаву», чтобы она не убежала раньше времени.</w:t>
      </w:r>
      <w:proofErr w:type="gramEnd"/>
      <w:r w:rsidRPr="00395734">
        <w:rPr>
          <w:rFonts w:ascii="Times New Roman" w:hAnsi="Times New Roman" w:cs="Times New Roman"/>
          <w:b w:val="0"/>
          <w:color w:val="auto"/>
        </w:rPr>
        <w:t xml:space="preserve"> Остальные дети становятся вокруг «вулкана».</w:t>
      </w:r>
    </w:p>
    <w:p w:rsidR="00AE41D8" w:rsidRDefault="00AE41D8" w:rsidP="00AE41D8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 w:rsidRPr="00395734">
        <w:rPr>
          <w:rFonts w:ascii="Times New Roman" w:hAnsi="Times New Roman" w:cs="Times New Roman"/>
          <w:b w:val="0"/>
          <w:color w:val="auto"/>
        </w:rPr>
        <w:t xml:space="preserve"> «Вулкан» начинает игру: «Стоит высокая-превысокая гора — вулкан, а на ее склонах живут люди. </w:t>
      </w:r>
      <w:proofErr w:type="gramStart"/>
      <w:r w:rsidRPr="00395734">
        <w:rPr>
          <w:rFonts w:ascii="Times New Roman" w:hAnsi="Times New Roman" w:cs="Times New Roman"/>
          <w:b w:val="0"/>
          <w:color w:val="auto"/>
        </w:rPr>
        <w:t>Они работают: строят дома, стирают, танцуют и т. д. (слушая перечисление, дети, стоящие вокруг «вулкана», выполняют движения, показывая, что делают люди).</w:t>
      </w:r>
      <w:proofErr w:type="gramEnd"/>
      <w:r w:rsidRPr="00395734">
        <w:rPr>
          <w:rFonts w:ascii="Times New Roman" w:hAnsi="Times New Roman" w:cs="Times New Roman"/>
          <w:b w:val="0"/>
          <w:color w:val="auto"/>
        </w:rPr>
        <w:t xml:space="preserve"> Но вот вулкан просыпается, внутри него разогревается лава, вулкан гудит, но люди его не слышат, потому что заняты своими делами (дети показывают, какими). И вдруг вулкан взрывается, падают камни, лава вырывается и нагоняет людей» — «вулкан» отпускает «лаву», и она начинает гоняться за другими детьми, пойманных приводят к «вулкану».</w:t>
      </w:r>
    </w:p>
    <w:p w:rsidR="00AE41D8" w:rsidRDefault="00AE41D8"/>
    <w:p w:rsidR="00AE41D8" w:rsidRDefault="00AE41D8"/>
    <w:p w:rsidR="00AE41D8" w:rsidRDefault="00AE41D8"/>
    <w:p w:rsidR="00AE41D8" w:rsidRDefault="00AE41D8"/>
    <w:p w:rsidR="00AE41D8" w:rsidRDefault="00AE41D8" w:rsidP="00AE41D8">
      <w:pPr>
        <w:pStyle w:val="1"/>
        <w:spacing w:before="0" w:beforeAutospacing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AE41D8" w:rsidRDefault="00AE41D8" w:rsidP="00AE41D8">
      <w:pPr>
        <w:pStyle w:val="1"/>
        <w:spacing w:before="0" w:beforeAutospacing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AE41D8" w:rsidRDefault="00AE41D8" w:rsidP="00AE41D8">
      <w:pPr>
        <w:pStyle w:val="1"/>
        <w:spacing w:before="0" w:beforeAutospacing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AE41D8" w:rsidRDefault="00AE41D8" w:rsidP="00AE41D8">
      <w:pPr>
        <w:pStyle w:val="1"/>
        <w:spacing w:before="0" w:beforeAutospacing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AE41D8" w:rsidRDefault="00AE41D8" w:rsidP="00AE41D8">
      <w:pPr>
        <w:pStyle w:val="1"/>
        <w:spacing w:before="0" w:beforeAutospacing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AE41D8" w:rsidRDefault="00AE41D8" w:rsidP="00AE41D8">
      <w:pPr>
        <w:pStyle w:val="1"/>
        <w:spacing w:before="0" w:beforeAutospacing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AE41D8" w:rsidRDefault="00AE41D8" w:rsidP="00AE41D8">
      <w:pPr>
        <w:pStyle w:val="1"/>
        <w:spacing w:before="0" w:beforeAutospacing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AE41D8" w:rsidRDefault="00AE41D8" w:rsidP="00AE41D8">
      <w:pPr>
        <w:pStyle w:val="1"/>
        <w:spacing w:before="0" w:beforeAutospacing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AE41D8" w:rsidRDefault="00AE41D8" w:rsidP="00AE41D8">
      <w:pPr>
        <w:pStyle w:val="1"/>
        <w:spacing w:before="0" w:beforeAutospacing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AE41D8" w:rsidRDefault="00AE41D8" w:rsidP="00AE41D8">
      <w:pPr>
        <w:pStyle w:val="1"/>
        <w:spacing w:before="0" w:beforeAutospacing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AE41D8" w:rsidRDefault="00AE41D8" w:rsidP="00AE41D8">
      <w:pPr>
        <w:pStyle w:val="1"/>
        <w:spacing w:before="0" w:beforeAutospacing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AE41D8" w:rsidRDefault="00AE41D8" w:rsidP="00AE41D8">
      <w:pPr>
        <w:pStyle w:val="1"/>
        <w:spacing w:before="0" w:beforeAutospacing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AE41D8" w:rsidRPr="00AE41D8" w:rsidRDefault="00AE41D8" w:rsidP="00AE41D8">
      <w:pPr>
        <w:pStyle w:val="1"/>
        <w:spacing w:before="0" w:beforeAutospacing="0" w:after="0"/>
        <w:jc w:val="right"/>
        <w:rPr>
          <w:rFonts w:ascii="Times New Roman" w:hAnsi="Times New Roman" w:cs="Times New Roman"/>
          <w:b w:val="0"/>
          <w:color w:val="auto"/>
        </w:rPr>
      </w:pPr>
      <w:r w:rsidRPr="00AE41D8">
        <w:rPr>
          <w:rFonts w:ascii="Times New Roman" w:hAnsi="Times New Roman" w:cs="Times New Roman"/>
          <w:b w:val="0"/>
          <w:color w:val="auto"/>
        </w:rPr>
        <w:t>Приложение 3</w:t>
      </w:r>
    </w:p>
    <w:p w:rsidR="00AE41D8" w:rsidRDefault="00AE41D8" w:rsidP="00AE41D8">
      <w:pPr>
        <w:pStyle w:val="a3"/>
        <w:spacing w:before="0" w:beforeAutospacing="0" w:after="0" w:afterAutospacing="0" w:line="360" w:lineRule="auto"/>
        <w:ind w:left="-342" w:right="123"/>
        <w:jc w:val="center"/>
        <w:rPr>
          <w:b/>
          <w:caps/>
        </w:rPr>
      </w:pPr>
    </w:p>
    <w:p w:rsidR="00AE41D8" w:rsidRPr="00D65BC6" w:rsidRDefault="00AE41D8" w:rsidP="00AE41D8">
      <w:pPr>
        <w:pStyle w:val="a3"/>
        <w:spacing w:before="0" w:beforeAutospacing="0" w:after="0" w:afterAutospacing="0" w:line="360" w:lineRule="auto"/>
        <w:ind w:left="-342" w:right="123"/>
        <w:jc w:val="center"/>
        <w:rPr>
          <w:b/>
          <w:caps/>
        </w:rPr>
      </w:pPr>
      <w:r w:rsidRPr="00D65BC6">
        <w:rPr>
          <w:b/>
          <w:caps/>
        </w:rPr>
        <w:t xml:space="preserve">Мониторинг </w:t>
      </w:r>
      <w:r>
        <w:rPr>
          <w:b/>
          <w:caps/>
        </w:rPr>
        <w:t xml:space="preserve">эффективности </w:t>
      </w:r>
      <w:r w:rsidRPr="00D65BC6">
        <w:rPr>
          <w:b/>
          <w:caps/>
        </w:rPr>
        <w:t>Реализации</w:t>
      </w:r>
      <w:r>
        <w:rPr>
          <w:b/>
          <w:caps/>
        </w:rPr>
        <w:t xml:space="preserve"> Программы</w:t>
      </w:r>
    </w:p>
    <w:p w:rsidR="00AE41D8" w:rsidRDefault="00AE41D8" w:rsidP="00AE41D8">
      <w:pPr>
        <w:rPr>
          <w:b/>
          <w:color w:val="000000"/>
          <w:sz w:val="28"/>
          <w:szCs w:val="28"/>
        </w:rPr>
      </w:pPr>
    </w:p>
    <w:p w:rsidR="00AE41D8" w:rsidRDefault="00AE41D8" w:rsidP="00AE41D8">
      <w:pPr>
        <w:jc w:val="both"/>
        <w:rPr>
          <w:sz w:val="28"/>
          <w:szCs w:val="28"/>
        </w:rPr>
      </w:pPr>
      <w:r w:rsidRPr="004B16E7">
        <w:rPr>
          <w:sz w:val="28"/>
          <w:szCs w:val="28"/>
        </w:rPr>
        <w:t xml:space="preserve">Оценка эффективности программы предусматривает мониторинг по результатам комплексного диагностического обследования </w:t>
      </w:r>
      <w:r>
        <w:rPr>
          <w:sz w:val="28"/>
          <w:szCs w:val="28"/>
        </w:rPr>
        <w:t>детей.</w:t>
      </w:r>
    </w:p>
    <w:p w:rsidR="00AE41D8" w:rsidRDefault="00AE41D8" w:rsidP="00AE41D8">
      <w:pPr>
        <w:spacing w:line="360" w:lineRule="auto"/>
        <w:jc w:val="both"/>
        <w:rPr>
          <w:b/>
          <w:bCs/>
          <w:sz w:val="28"/>
          <w:szCs w:val="28"/>
        </w:rPr>
      </w:pPr>
    </w:p>
    <w:p w:rsidR="00AE41D8" w:rsidRPr="00983DC2" w:rsidRDefault="00AE41D8" w:rsidP="00AE41D8">
      <w:pPr>
        <w:pStyle w:val="a4"/>
        <w:ind w:left="0"/>
        <w:rPr>
          <w:sz w:val="28"/>
          <w:szCs w:val="28"/>
        </w:rPr>
      </w:pPr>
      <w:r w:rsidRPr="00983DC2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мониторинга</w:t>
      </w:r>
      <w:r w:rsidRPr="00983DC2">
        <w:rPr>
          <w:sz w:val="28"/>
          <w:szCs w:val="28"/>
        </w:rPr>
        <w:t>: выявление уровня музыкального и психомоторного развития детей (начального уровня и динамики развития), эффективности педагогического воздействия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983DC2">
        <w:rPr>
          <w:sz w:val="28"/>
          <w:szCs w:val="28"/>
        </w:rPr>
        <w:lastRenderedPageBreak/>
        <w:t xml:space="preserve"> </w:t>
      </w:r>
      <w:r w:rsidRPr="00983DC2">
        <w:rPr>
          <w:b/>
          <w:bCs/>
          <w:sz w:val="28"/>
          <w:szCs w:val="28"/>
        </w:rPr>
        <w:t xml:space="preserve">Метод </w:t>
      </w:r>
      <w:r>
        <w:rPr>
          <w:b/>
          <w:bCs/>
          <w:sz w:val="28"/>
          <w:szCs w:val="28"/>
        </w:rPr>
        <w:t>мониторинга</w:t>
      </w:r>
      <w:proofErr w:type="gramStart"/>
      <w:r>
        <w:rPr>
          <w:b/>
          <w:bCs/>
          <w:sz w:val="28"/>
          <w:szCs w:val="28"/>
        </w:rPr>
        <w:t xml:space="preserve"> </w:t>
      </w:r>
      <w:r w:rsidRPr="00983DC2">
        <w:rPr>
          <w:sz w:val="28"/>
          <w:szCs w:val="28"/>
        </w:rPr>
        <w:t>:</w:t>
      </w:r>
      <w:proofErr w:type="gramEnd"/>
      <w:r w:rsidRPr="00983DC2">
        <w:rPr>
          <w:sz w:val="28"/>
          <w:szCs w:val="28"/>
        </w:rPr>
        <w:t xml:space="preserve"> наблюдение за детьми в процессе движения под музыку в условиях выполнения обычных и специально подобранных заданий (на основе репертуара из «Ритмической мозаики»)</w:t>
      </w:r>
      <w:r>
        <w:rPr>
          <w:sz w:val="28"/>
          <w:szCs w:val="28"/>
        </w:rPr>
        <w:t xml:space="preserve"> (приложение 2)</w:t>
      </w:r>
      <w:r w:rsidRPr="001A5322">
        <w:t xml:space="preserve"> </w:t>
      </w:r>
      <w:r w:rsidRPr="001A5322">
        <w:rPr>
          <w:sz w:val="28"/>
          <w:szCs w:val="28"/>
        </w:rPr>
        <w:t xml:space="preserve">Методика выявления уровня развития чувства ритма (разработана на основе методик А.Н. Зиминой и  А.И. Бурениной). </w:t>
      </w:r>
    </w:p>
    <w:p w:rsidR="00AE41D8" w:rsidRPr="001A5322" w:rsidRDefault="00AE41D8" w:rsidP="00AE41D8">
      <w:pPr>
        <w:pStyle w:val="a4"/>
        <w:rPr>
          <w:sz w:val="28"/>
          <w:szCs w:val="28"/>
        </w:rPr>
      </w:pP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Цель: выявление уровня  развития чувства ритма.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Проведение: наблюдение за детьми в процессе выполнения специально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                подобранных заданий.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Старший дошкольный возраст.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Критерии уровня развития чувства ритма: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1. Движение.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1) передача в движении характера знакомого музыкального произведения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(3-х частная форма):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высокий – ребёнок самостоятельно, чётко производит смену движений,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                 движения  соответствуют характеру музыки;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</w:t>
      </w:r>
      <w:proofErr w:type="gramStart"/>
      <w:r w:rsidRPr="001A5322">
        <w:rPr>
          <w:sz w:val="28"/>
          <w:szCs w:val="28"/>
        </w:rPr>
        <w:t>средний</w:t>
      </w:r>
      <w:proofErr w:type="gramEnd"/>
      <w:r w:rsidRPr="001A5322">
        <w:rPr>
          <w:sz w:val="28"/>
          <w:szCs w:val="28"/>
        </w:rPr>
        <w:t xml:space="preserve"> – производит смену движений с запаздыванием (по показу других  детей), движения соответствуют характеру музыки;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</w:t>
      </w:r>
      <w:proofErr w:type="gramStart"/>
      <w:r w:rsidRPr="001A5322">
        <w:rPr>
          <w:sz w:val="28"/>
          <w:szCs w:val="28"/>
        </w:rPr>
        <w:t>низкий</w:t>
      </w:r>
      <w:proofErr w:type="gramEnd"/>
      <w:r w:rsidRPr="001A5322">
        <w:rPr>
          <w:sz w:val="28"/>
          <w:szCs w:val="28"/>
        </w:rPr>
        <w:t xml:space="preserve"> –  смену движений производит с запаздыванием, движения не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                 соответствуют характеру музыки.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2) передача в движении характера незнакомого музыкального произведения 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(фрагмента) после предварительного прослушивания: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</w:t>
      </w:r>
      <w:proofErr w:type="gramStart"/>
      <w:r w:rsidRPr="001A5322">
        <w:rPr>
          <w:sz w:val="28"/>
          <w:szCs w:val="28"/>
        </w:rPr>
        <w:t>высокий</w:t>
      </w:r>
      <w:proofErr w:type="gramEnd"/>
      <w:r w:rsidRPr="001A5322">
        <w:rPr>
          <w:sz w:val="28"/>
          <w:szCs w:val="28"/>
        </w:rPr>
        <w:t xml:space="preserve"> – движения соответствуют характеру музыки, эмоциональное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                 выполнение движений;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</w:t>
      </w:r>
      <w:proofErr w:type="gramStart"/>
      <w:r w:rsidRPr="001A5322">
        <w:rPr>
          <w:sz w:val="28"/>
          <w:szCs w:val="28"/>
        </w:rPr>
        <w:t>средний</w:t>
      </w:r>
      <w:proofErr w:type="gramEnd"/>
      <w:r w:rsidRPr="001A5322">
        <w:rPr>
          <w:sz w:val="28"/>
          <w:szCs w:val="28"/>
        </w:rPr>
        <w:t xml:space="preserve"> -  движения соответствуют характеру музыки, но недостаточная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                 эмоциональность при выполнении движений;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</w:t>
      </w:r>
      <w:proofErr w:type="gramStart"/>
      <w:r w:rsidRPr="001A5322">
        <w:rPr>
          <w:sz w:val="28"/>
          <w:szCs w:val="28"/>
        </w:rPr>
        <w:t>низкий</w:t>
      </w:r>
      <w:proofErr w:type="gramEnd"/>
      <w:r w:rsidRPr="001A5322">
        <w:rPr>
          <w:sz w:val="28"/>
          <w:szCs w:val="28"/>
        </w:rPr>
        <w:t xml:space="preserve">  –  движения не соответствуют музыке, отсутствие эмоций при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                 </w:t>
      </w:r>
      <w:proofErr w:type="gramStart"/>
      <w:r w:rsidRPr="001A5322">
        <w:rPr>
          <w:sz w:val="28"/>
          <w:szCs w:val="28"/>
        </w:rPr>
        <w:t>движении</w:t>
      </w:r>
      <w:proofErr w:type="gramEnd"/>
      <w:r w:rsidRPr="001A5322">
        <w:rPr>
          <w:sz w:val="28"/>
          <w:szCs w:val="28"/>
        </w:rPr>
        <w:t xml:space="preserve">.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3) соответствие ритма движений ритму музыки: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</w:t>
      </w:r>
      <w:proofErr w:type="gramStart"/>
      <w:r w:rsidRPr="001A5322">
        <w:rPr>
          <w:sz w:val="28"/>
          <w:szCs w:val="28"/>
        </w:rPr>
        <w:t>высокий</w:t>
      </w:r>
      <w:proofErr w:type="gramEnd"/>
      <w:r w:rsidRPr="001A5322">
        <w:rPr>
          <w:sz w:val="28"/>
          <w:szCs w:val="28"/>
        </w:rPr>
        <w:t xml:space="preserve"> – чёткое выполнение движений;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</w:t>
      </w:r>
      <w:proofErr w:type="gramStart"/>
      <w:r w:rsidRPr="001A5322">
        <w:rPr>
          <w:sz w:val="28"/>
          <w:szCs w:val="28"/>
        </w:rPr>
        <w:t>средний</w:t>
      </w:r>
      <w:proofErr w:type="gramEnd"/>
      <w:r w:rsidRPr="001A5322">
        <w:rPr>
          <w:sz w:val="28"/>
          <w:szCs w:val="28"/>
        </w:rPr>
        <w:t xml:space="preserve"> – выполнение движений с ошибками;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</w:t>
      </w:r>
      <w:proofErr w:type="gramStart"/>
      <w:r w:rsidRPr="001A5322">
        <w:rPr>
          <w:sz w:val="28"/>
          <w:szCs w:val="28"/>
        </w:rPr>
        <w:t>низкий</w:t>
      </w:r>
      <w:proofErr w:type="gramEnd"/>
      <w:r w:rsidRPr="001A5322">
        <w:rPr>
          <w:sz w:val="28"/>
          <w:szCs w:val="28"/>
        </w:rPr>
        <w:t xml:space="preserve">  – движение выполняется не ритмично.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4) координация движений и внимание («ритмическое эхо со </w:t>
      </w:r>
      <w:proofErr w:type="gramStart"/>
      <w:r w:rsidRPr="001A5322">
        <w:rPr>
          <w:sz w:val="28"/>
          <w:szCs w:val="28"/>
        </w:rPr>
        <w:t>звучащими</w:t>
      </w:r>
      <w:proofErr w:type="gramEnd"/>
      <w:r w:rsidRPr="001A5322">
        <w:rPr>
          <w:sz w:val="28"/>
          <w:szCs w:val="28"/>
        </w:rPr>
        <w:t xml:space="preserve">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жестами»):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высокий – ребёнок выполняет все движения без ошибок;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</w:t>
      </w:r>
      <w:proofErr w:type="gramStart"/>
      <w:r w:rsidRPr="001A5322">
        <w:rPr>
          <w:sz w:val="28"/>
          <w:szCs w:val="28"/>
        </w:rPr>
        <w:t>средний</w:t>
      </w:r>
      <w:proofErr w:type="gramEnd"/>
      <w:r w:rsidRPr="001A5322">
        <w:rPr>
          <w:sz w:val="28"/>
          <w:szCs w:val="28"/>
        </w:rPr>
        <w:t xml:space="preserve"> – допускает 1-2 ошибки;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</w:t>
      </w:r>
      <w:proofErr w:type="gramStart"/>
      <w:r w:rsidRPr="001A5322">
        <w:rPr>
          <w:sz w:val="28"/>
          <w:szCs w:val="28"/>
        </w:rPr>
        <w:t>низкий</w:t>
      </w:r>
      <w:proofErr w:type="gramEnd"/>
      <w:r w:rsidRPr="001A5322">
        <w:rPr>
          <w:sz w:val="28"/>
          <w:szCs w:val="28"/>
        </w:rPr>
        <w:t xml:space="preserve">  –  не справляется с заданием.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2. Воспроизведение ритма.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1) воспроизведение ритма знакомой песни под своё пение: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высокий – ребёнок точно воспроизводит ритмической рисунок знакомой песни;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средний – воспроизводит ритм песни с 1-2 ошибками;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низкий – неверно воспроизводит ритм песни.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2) воспроизведение ритма мелодии, сыгранной педагогом на инструменте: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lastRenderedPageBreak/>
        <w:t xml:space="preserve">      высокий – ребёнок точно воспроизводит ритмической рисунок мелодии;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средний – воспроизводит ритм песни с ошибками;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низкий  – неверно воспроизводит ритм песни.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3) воспроизведение ритма песни шагами: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высокий – верно воспроизводит ритм песни шагами на месте и по залу;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средний – верно воспроизводит ритм песни шагами на месте;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</w:t>
      </w:r>
      <w:proofErr w:type="gramStart"/>
      <w:r w:rsidRPr="001A5322">
        <w:rPr>
          <w:sz w:val="28"/>
          <w:szCs w:val="28"/>
        </w:rPr>
        <w:t>низкий</w:t>
      </w:r>
      <w:proofErr w:type="gramEnd"/>
      <w:r w:rsidRPr="001A5322">
        <w:rPr>
          <w:sz w:val="28"/>
          <w:szCs w:val="28"/>
        </w:rPr>
        <w:t xml:space="preserve"> –  допускает много ошибок или не справляется с заданием.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4) воспроизведение ритмических рисунков в хлопках или </w:t>
      </w:r>
      <w:proofErr w:type="gramStart"/>
      <w:r w:rsidRPr="001A5322">
        <w:rPr>
          <w:sz w:val="28"/>
          <w:szCs w:val="28"/>
        </w:rPr>
        <w:t>на</w:t>
      </w:r>
      <w:proofErr w:type="gramEnd"/>
      <w:r w:rsidRPr="001A5322">
        <w:rPr>
          <w:sz w:val="28"/>
          <w:szCs w:val="28"/>
        </w:rPr>
        <w:t xml:space="preserve"> ударных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</w:t>
      </w:r>
      <w:proofErr w:type="gramStart"/>
      <w:r w:rsidRPr="001A5322">
        <w:rPr>
          <w:sz w:val="28"/>
          <w:szCs w:val="28"/>
        </w:rPr>
        <w:t>инструментах</w:t>
      </w:r>
      <w:proofErr w:type="gramEnd"/>
      <w:r w:rsidRPr="001A5322">
        <w:rPr>
          <w:sz w:val="28"/>
          <w:szCs w:val="28"/>
        </w:rPr>
        <w:t xml:space="preserve"> («ритмическое эхо»):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высокий – ребёнок воспроизводит ритмический рисунок без ошибок;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</w:t>
      </w:r>
      <w:proofErr w:type="gramStart"/>
      <w:r w:rsidRPr="001A5322">
        <w:rPr>
          <w:sz w:val="28"/>
          <w:szCs w:val="28"/>
        </w:rPr>
        <w:t>средний</w:t>
      </w:r>
      <w:proofErr w:type="gramEnd"/>
      <w:r w:rsidRPr="001A5322">
        <w:rPr>
          <w:sz w:val="28"/>
          <w:szCs w:val="28"/>
        </w:rPr>
        <w:t xml:space="preserve"> – допускает 2-3 ошибки;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низкий  – </w:t>
      </w:r>
      <w:proofErr w:type="gramStart"/>
      <w:r w:rsidRPr="001A5322">
        <w:rPr>
          <w:sz w:val="28"/>
          <w:szCs w:val="28"/>
        </w:rPr>
        <w:t>не верно</w:t>
      </w:r>
      <w:proofErr w:type="gramEnd"/>
      <w:r w:rsidRPr="001A5322">
        <w:rPr>
          <w:sz w:val="28"/>
          <w:szCs w:val="28"/>
        </w:rPr>
        <w:t xml:space="preserve"> воспроизводит ритмический рисунок.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3. Творчество.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1) сочинение ритмических рисунков: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высокий – ребёнок сам сочиняет и оригинальные ритмически рисунки;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</w:t>
      </w:r>
      <w:proofErr w:type="gramStart"/>
      <w:r w:rsidRPr="001A5322">
        <w:rPr>
          <w:sz w:val="28"/>
          <w:szCs w:val="28"/>
        </w:rPr>
        <w:t>средний</w:t>
      </w:r>
      <w:proofErr w:type="gramEnd"/>
      <w:r w:rsidRPr="001A5322">
        <w:rPr>
          <w:sz w:val="28"/>
          <w:szCs w:val="28"/>
        </w:rPr>
        <w:t xml:space="preserve"> – использует стандартные ритмические рисунки;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</w:t>
      </w:r>
      <w:proofErr w:type="gramStart"/>
      <w:r w:rsidRPr="001A5322">
        <w:rPr>
          <w:sz w:val="28"/>
          <w:szCs w:val="28"/>
        </w:rPr>
        <w:t>низкий</w:t>
      </w:r>
      <w:proofErr w:type="gramEnd"/>
      <w:r w:rsidRPr="001A5322">
        <w:rPr>
          <w:sz w:val="28"/>
          <w:szCs w:val="28"/>
        </w:rPr>
        <w:t xml:space="preserve"> – не справляется с заданием.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2)  танцевальное: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высокий – ребёнок чувствует характер музыки, ритм, передаёт это </w:t>
      </w:r>
      <w:proofErr w:type="gramStart"/>
      <w:r w:rsidRPr="001A5322">
        <w:rPr>
          <w:sz w:val="28"/>
          <w:szCs w:val="28"/>
        </w:rPr>
        <w:t>в</w:t>
      </w:r>
      <w:proofErr w:type="gramEnd"/>
      <w:r w:rsidRPr="001A5322">
        <w:rPr>
          <w:sz w:val="28"/>
          <w:szCs w:val="28"/>
        </w:rPr>
        <w:t xml:space="preserve">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                 </w:t>
      </w:r>
      <w:proofErr w:type="gramStart"/>
      <w:r w:rsidRPr="001A5322">
        <w:rPr>
          <w:sz w:val="28"/>
          <w:szCs w:val="28"/>
        </w:rPr>
        <w:t>движении</w:t>
      </w:r>
      <w:proofErr w:type="gramEnd"/>
      <w:r w:rsidRPr="001A5322">
        <w:rPr>
          <w:sz w:val="28"/>
          <w:szCs w:val="28"/>
        </w:rPr>
        <w:t xml:space="preserve">; самостоятельно использует знакомые движения или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                 придумывает свои; движения выразительны; </w:t>
      </w:r>
    </w:p>
    <w:p w:rsidR="00AE41D8" w:rsidRPr="001A532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средний – чувствует общий ритм музыки, повторяет движения за другими,  движения соответствуют характеру музыки; </w:t>
      </w:r>
    </w:p>
    <w:p w:rsidR="00AE41D8" w:rsidRPr="00983DC2" w:rsidRDefault="00AE41D8" w:rsidP="00AE41D8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низкий –  не чувствует характер музыки, движения не соответствуют музыке.</w:t>
      </w:r>
    </w:p>
    <w:p w:rsidR="00AE41D8" w:rsidRPr="00983DC2" w:rsidRDefault="00AE41D8" w:rsidP="00AE41D8">
      <w:pPr>
        <w:jc w:val="both"/>
        <w:rPr>
          <w:color w:val="000000" w:themeColor="text1"/>
          <w:sz w:val="28"/>
          <w:szCs w:val="28"/>
        </w:rPr>
      </w:pPr>
    </w:p>
    <w:p w:rsidR="00AE41D8" w:rsidRDefault="00AE41D8" w:rsidP="00AE41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499E">
        <w:rPr>
          <w:sz w:val="28"/>
          <w:szCs w:val="28"/>
        </w:rPr>
        <w:t>Результаты диагностики фиксируются в тестовом листе.</w:t>
      </w:r>
    </w:p>
    <w:p w:rsidR="00AE41D8" w:rsidRPr="00983DC2" w:rsidRDefault="00AE41D8" w:rsidP="00AE41D8">
      <w:pPr>
        <w:jc w:val="both"/>
        <w:rPr>
          <w:color w:val="000000" w:themeColor="text1"/>
          <w:sz w:val="28"/>
          <w:szCs w:val="28"/>
        </w:rPr>
      </w:pPr>
    </w:p>
    <w:p w:rsidR="00AE41D8" w:rsidRDefault="00AE41D8"/>
    <w:p w:rsidR="00AE41D8" w:rsidRDefault="00AE41D8"/>
    <w:p w:rsidR="00AE41D8" w:rsidRDefault="00AE41D8"/>
    <w:p w:rsidR="00AE41D8" w:rsidRDefault="00AE41D8"/>
    <w:p w:rsidR="00AE41D8" w:rsidRDefault="00AE41D8"/>
    <w:p w:rsidR="00AE41D8" w:rsidRDefault="00AE41D8"/>
    <w:p w:rsidR="00AE41D8" w:rsidRDefault="00AE41D8"/>
    <w:p w:rsidR="00AE41D8" w:rsidRDefault="00AE41D8"/>
    <w:p w:rsidR="00AE41D8" w:rsidRDefault="00AE41D8"/>
    <w:p w:rsidR="00AE41D8" w:rsidRDefault="00AE41D8"/>
    <w:p w:rsidR="00AE41D8" w:rsidRDefault="00AE41D8"/>
    <w:p w:rsidR="00AE41D8" w:rsidRDefault="00AE41D8"/>
    <w:p w:rsidR="00AE41D8" w:rsidRDefault="00AE41D8"/>
    <w:p w:rsidR="00AE41D8" w:rsidRDefault="00AE41D8"/>
    <w:p w:rsidR="00AE41D8" w:rsidRDefault="00AE41D8"/>
    <w:p w:rsidR="00AE41D8" w:rsidRDefault="00AE41D8"/>
    <w:p w:rsidR="00AE41D8" w:rsidRDefault="00AE41D8"/>
    <w:p w:rsidR="00AE41D8" w:rsidRDefault="00AE41D8"/>
    <w:p w:rsidR="00AE41D8" w:rsidRDefault="00AE41D8"/>
    <w:sectPr w:rsidR="00AE41D8" w:rsidSect="00AC37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96" w:rsidRDefault="00800E96" w:rsidP="00AE41D8">
      <w:r>
        <w:separator/>
      </w:r>
    </w:p>
  </w:endnote>
  <w:endnote w:type="continuationSeparator" w:id="0">
    <w:p w:rsidR="00800E96" w:rsidRDefault="00800E96" w:rsidP="00AE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779"/>
    </w:sdtPr>
    <w:sdtContent>
      <w:p w:rsidR="00E3130A" w:rsidRDefault="00E3130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BBF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E3130A" w:rsidRDefault="00E313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96" w:rsidRDefault="00800E96" w:rsidP="00AE41D8">
      <w:r>
        <w:separator/>
      </w:r>
    </w:p>
  </w:footnote>
  <w:footnote w:type="continuationSeparator" w:id="0">
    <w:p w:rsidR="00800E96" w:rsidRDefault="00800E96" w:rsidP="00AE4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D8E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83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2040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2490" w:hanging="360"/>
      </w:pPr>
      <w:rPr>
        <w:rFonts w:ascii="Wingdings" w:hAnsi="Wingdings" w:cs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78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1890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2415" w:hanging="360"/>
      </w:pPr>
      <w:rPr>
        <w:rFonts w:ascii="Wingdings" w:hAnsi="Wingdings" w:cs="Wingdings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1755" w:hanging="360"/>
      </w:pPr>
      <w:rPr>
        <w:rFonts w:ascii="Wingdings" w:hAnsi="Wingdings" w:cs="Wingdings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2475" w:hanging="360"/>
      </w:pPr>
      <w:rPr>
        <w:rFonts w:ascii="Wingdings" w:hAnsi="Wingdings" w:cs="Wingdings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2175" w:hanging="360"/>
      </w:pPr>
      <w:rPr>
        <w:rFonts w:ascii="Wingdings" w:hAnsi="Wingdings" w:cs="Wingdings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1965" w:hanging="360"/>
      </w:pPr>
      <w:rPr>
        <w:rFonts w:ascii="Wingdings" w:hAnsi="Wingdings" w:cs="Wingdings"/>
      </w:rPr>
    </w:lvl>
  </w:abstractNum>
  <w:abstractNum w:abstractNumId="14">
    <w:nsid w:val="00000012"/>
    <w:multiLevelType w:val="singleLevel"/>
    <w:tmpl w:val="00000012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/>
      </w:rPr>
    </w:lvl>
  </w:abstractNum>
  <w:abstractNum w:abstractNumId="15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1965" w:hanging="360"/>
      </w:pPr>
      <w:rPr>
        <w:rFonts w:ascii="Wingdings" w:hAnsi="Wingdings" w:cs="Wingdings"/>
      </w:rPr>
    </w:lvl>
  </w:abstractNum>
  <w:abstractNum w:abstractNumId="16">
    <w:nsid w:val="00000015"/>
    <w:multiLevelType w:val="singleLevel"/>
    <w:tmpl w:val="00000015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2805" w:hanging="360"/>
      </w:pPr>
      <w:rPr>
        <w:rFonts w:ascii="Wingdings" w:hAnsi="Wingdings" w:cs="Wingdings"/>
      </w:rPr>
    </w:lvl>
  </w:abstractNum>
  <w:abstractNum w:abstractNumId="17">
    <w:nsid w:val="00000016"/>
    <w:multiLevelType w:val="multilevel"/>
    <w:tmpl w:val="00000016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8">
    <w:nsid w:val="00000017"/>
    <w:multiLevelType w:val="singleLevel"/>
    <w:tmpl w:val="00000017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2415" w:hanging="360"/>
      </w:pPr>
      <w:rPr>
        <w:rFonts w:ascii="Wingdings" w:hAnsi="Wingdings" w:cs="Wingdings"/>
      </w:rPr>
    </w:lvl>
  </w:abstractNum>
  <w:abstractNum w:abstractNumId="19">
    <w:nsid w:val="00000019"/>
    <w:multiLevelType w:val="singleLevel"/>
    <w:tmpl w:val="00000019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3150" w:hanging="360"/>
      </w:pPr>
      <w:rPr>
        <w:rFonts w:ascii="Wingdings" w:hAnsi="Wingdings" w:cs="Wingdings"/>
      </w:rPr>
    </w:lvl>
  </w:abstractNum>
  <w:abstractNum w:abstractNumId="20">
    <w:nsid w:val="0000001A"/>
    <w:multiLevelType w:val="singleLevel"/>
    <w:tmpl w:val="F5904700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1">
    <w:nsid w:val="0000001B"/>
    <w:multiLevelType w:val="singleLevel"/>
    <w:tmpl w:val="0000001B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2400" w:hanging="360"/>
      </w:pPr>
      <w:rPr>
        <w:rFonts w:ascii="Wingdings" w:hAnsi="Wingdings" w:cs="Wingdings"/>
      </w:rPr>
    </w:lvl>
  </w:abstractNum>
  <w:abstractNum w:abstractNumId="22">
    <w:nsid w:val="0000001C"/>
    <w:multiLevelType w:val="singleLevel"/>
    <w:tmpl w:val="0000001C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3">
    <w:nsid w:val="0000001D"/>
    <w:multiLevelType w:val="singleLevel"/>
    <w:tmpl w:val="0000001D"/>
    <w:name w:val="WW8Num30"/>
    <w:lvl w:ilvl="0">
      <w:start w:val="1"/>
      <w:numFmt w:val="bullet"/>
      <w:lvlText w:val=""/>
      <w:lvlJc w:val="left"/>
      <w:pPr>
        <w:tabs>
          <w:tab w:val="num" w:pos="-2880"/>
        </w:tabs>
        <w:ind w:left="360" w:hanging="360"/>
      </w:pPr>
      <w:rPr>
        <w:rFonts w:ascii="Wingdings" w:hAnsi="Wingdings" w:cs="Wingdings"/>
      </w:rPr>
    </w:lvl>
  </w:abstractNum>
  <w:abstractNum w:abstractNumId="24">
    <w:nsid w:val="0F2D588B"/>
    <w:multiLevelType w:val="hybridMultilevel"/>
    <w:tmpl w:val="F28C8EFE"/>
    <w:lvl w:ilvl="0" w:tplc="C21A040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26A24D2"/>
    <w:multiLevelType w:val="hybridMultilevel"/>
    <w:tmpl w:val="BD7498BE"/>
    <w:lvl w:ilvl="0" w:tplc="03C279DE">
      <w:start w:val="1"/>
      <w:numFmt w:val="upperRoman"/>
      <w:lvlText w:val="%1."/>
      <w:lvlJc w:val="left"/>
      <w:pPr>
        <w:ind w:left="3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26">
    <w:nsid w:val="1EBE15A2"/>
    <w:multiLevelType w:val="multilevel"/>
    <w:tmpl w:val="42F4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EB17F8F"/>
    <w:multiLevelType w:val="hybridMultilevel"/>
    <w:tmpl w:val="2654C2D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0A0756"/>
    <w:multiLevelType w:val="multilevel"/>
    <w:tmpl w:val="5E0E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1722D1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7320C95"/>
    <w:multiLevelType w:val="multilevel"/>
    <w:tmpl w:val="B394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3032B5"/>
    <w:multiLevelType w:val="hybridMultilevel"/>
    <w:tmpl w:val="E482DB02"/>
    <w:lvl w:ilvl="0" w:tplc="988E134E">
      <w:numFmt w:val="bullet"/>
      <w:lvlText w:val=""/>
      <w:lvlJc w:val="left"/>
      <w:pPr>
        <w:ind w:left="475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3">
    <w:nsid w:val="5500194B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32"/>
  </w:num>
  <w:num w:numId="3">
    <w:abstractNumId w:val="30"/>
  </w:num>
  <w:num w:numId="4">
    <w:abstractNumId w:val="4"/>
  </w:num>
  <w:num w:numId="5">
    <w:abstractNumId w:val="31"/>
  </w:num>
  <w:num w:numId="6">
    <w:abstractNumId w:val="29"/>
  </w:num>
  <w:num w:numId="7">
    <w:abstractNumId w:val="33"/>
  </w:num>
  <w:num w:numId="8">
    <w:abstractNumId w:val="25"/>
  </w:num>
  <w:num w:numId="9">
    <w:abstractNumId w:val="0"/>
  </w:num>
  <w:num w:numId="10">
    <w:abstractNumId w:val="20"/>
  </w:num>
  <w:num w:numId="11">
    <w:abstractNumId w:val="8"/>
  </w:num>
  <w:num w:numId="12">
    <w:abstractNumId w:val="9"/>
  </w:num>
  <w:num w:numId="13">
    <w:abstractNumId w:val="14"/>
  </w:num>
  <w:num w:numId="14">
    <w:abstractNumId w:val="6"/>
  </w:num>
  <w:num w:numId="15">
    <w:abstractNumId w:val="3"/>
  </w:num>
  <w:num w:numId="16">
    <w:abstractNumId w:val="5"/>
  </w:num>
  <w:num w:numId="17">
    <w:abstractNumId w:val="22"/>
  </w:num>
  <w:num w:numId="18">
    <w:abstractNumId w:val="10"/>
  </w:num>
  <w:num w:numId="19">
    <w:abstractNumId w:val="11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"/>
  </w:num>
  <w:num w:numId="26">
    <w:abstractNumId w:val="2"/>
  </w:num>
  <w:num w:numId="27">
    <w:abstractNumId w:val="7"/>
  </w:num>
  <w:num w:numId="28">
    <w:abstractNumId w:val="12"/>
  </w:num>
  <w:num w:numId="29">
    <w:abstractNumId w:val="13"/>
  </w:num>
  <w:num w:numId="30">
    <w:abstractNumId w:val="15"/>
  </w:num>
  <w:num w:numId="31">
    <w:abstractNumId w:val="21"/>
  </w:num>
  <w:num w:numId="32">
    <w:abstractNumId w:val="27"/>
  </w:num>
  <w:num w:numId="33">
    <w:abstractNumId w:val="2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DB2"/>
    <w:rsid w:val="0006640F"/>
    <w:rsid w:val="000A3A03"/>
    <w:rsid w:val="000C49F6"/>
    <w:rsid w:val="000F5475"/>
    <w:rsid w:val="00107AFB"/>
    <w:rsid w:val="00120F3F"/>
    <w:rsid w:val="001452B9"/>
    <w:rsid w:val="0018017A"/>
    <w:rsid w:val="002602B3"/>
    <w:rsid w:val="00271F7B"/>
    <w:rsid w:val="003A37E9"/>
    <w:rsid w:val="003A5E86"/>
    <w:rsid w:val="003E24F1"/>
    <w:rsid w:val="004162EE"/>
    <w:rsid w:val="00430202"/>
    <w:rsid w:val="00451320"/>
    <w:rsid w:val="004A27DE"/>
    <w:rsid w:val="004B4E60"/>
    <w:rsid w:val="00520627"/>
    <w:rsid w:val="00551C8C"/>
    <w:rsid w:val="00585B2B"/>
    <w:rsid w:val="005B0233"/>
    <w:rsid w:val="005D0D00"/>
    <w:rsid w:val="00655188"/>
    <w:rsid w:val="00664FE1"/>
    <w:rsid w:val="006A5985"/>
    <w:rsid w:val="00721F69"/>
    <w:rsid w:val="007957AA"/>
    <w:rsid w:val="00800E96"/>
    <w:rsid w:val="008545AE"/>
    <w:rsid w:val="00983BBF"/>
    <w:rsid w:val="009A32F1"/>
    <w:rsid w:val="009D7EB8"/>
    <w:rsid w:val="009F6DB2"/>
    <w:rsid w:val="00A23326"/>
    <w:rsid w:val="00A35E71"/>
    <w:rsid w:val="00AB4B75"/>
    <w:rsid w:val="00AC37FC"/>
    <w:rsid w:val="00AC71D5"/>
    <w:rsid w:val="00AD645F"/>
    <w:rsid w:val="00AE41D8"/>
    <w:rsid w:val="00BC17D5"/>
    <w:rsid w:val="00C74E16"/>
    <w:rsid w:val="00CC1175"/>
    <w:rsid w:val="00CC615A"/>
    <w:rsid w:val="00CF55FD"/>
    <w:rsid w:val="00D67AFD"/>
    <w:rsid w:val="00DA4751"/>
    <w:rsid w:val="00E3130A"/>
    <w:rsid w:val="00E83FA2"/>
    <w:rsid w:val="00EE6E0C"/>
    <w:rsid w:val="00F17550"/>
    <w:rsid w:val="00F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F6DB2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1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1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DB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4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rsid w:val="009F6D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6D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41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E4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AE41D8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unhideWhenUsed/>
    <w:rsid w:val="00AE41D8"/>
    <w:pPr>
      <w:spacing w:after="120"/>
    </w:pPr>
  </w:style>
  <w:style w:type="character" w:customStyle="1" w:styleId="a6">
    <w:name w:val="Основной текст Знак"/>
    <w:basedOn w:val="a0"/>
    <w:link w:val="a5"/>
    <w:rsid w:val="00AE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AE41D8"/>
    <w:pPr>
      <w:suppressLineNumbers/>
      <w:suppressAutoHyphens/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styleId="a8">
    <w:name w:val="No Spacing"/>
    <w:basedOn w:val="a"/>
    <w:qFormat/>
    <w:rsid w:val="00AE41D8"/>
    <w:pPr>
      <w:suppressAutoHyphens/>
    </w:pPr>
    <w:rPr>
      <w:rFonts w:ascii="Cambria" w:hAnsi="Cambria"/>
      <w:sz w:val="22"/>
      <w:szCs w:val="22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AE41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4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4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C37F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21F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1F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CFC12-7523-4254-9EB7-F7FF7EEC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32</Pages>
  <Words>6754</Words>
  <Characters>38500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настоле</cp:lastModifiedBy>
  <cp:revision>7</cp:revision>
  <cp:lastPrinted>2021-09-22T13:24:00Z</cp:lastPrinted>
  <dcterms:created xsi:type="dcterms:W3CDTF">2019-11-20T18:24:00Z</dcterms:created>
  <dcterms:modified xsi:type="dcterms:W3CDTF">2021-09-22T13:24:00Z</dcterms:modified>
</cp:coreProperties>
</file>