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A" w:rsidRPr="00A27163" w:rsidRDefault="00A27163" w:rsidP="00A27163">
      <w:pPr>
        <w:spacing w:line="360" w:lineRule="auto"/>
        <w:jc w:val="center"/>
        <w:rPr>
          <w:b/>
          <w:sz w:val="28"/>
          <w:szCs w:val="28"/>
        </w:rPr>
      </w:pPr>
      <w:r w:rsidRPr="00A27163">
        <w:rPr>
          <w:b/>
          <w:sz w:val="28"/>
          <w:szCs w:val="28"/>
        </w:rPr>
        <w:t>Представление педагогического опыта Войтенко О.И.,</w:t>
      </w:r>
    </w:p>
    <w:p w:rsidR="00A27163" w:rsidRPr="00A27163" w:rsidRDefault="00A27163" w:rsidP="00A27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7163">
        <w:rPr>
          <w:rFonts w:ascii="Times New Roman" w:hAnsi="Times New Roman"/>
          <w:b/>
          <w:sz w:val="28"/>
          <w:szCs w:val="28"/>
        </w:rPr>
        <w:t>воспитателя муниципального дошкольного образовательного учреждения городского округа Саранск</w:t>
      </w:r>
    </w:p>
    <w:p w:rsidR="00A27163" w:rsidRPr="00A27163" w:rsidRDefault="00A27163" w:rsidP="00A27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7163">
        <w:rPr>
          <w:rFonts w:ascii="Times New Roman" w:hAnsi="Times New Roman"/>
          <w:b/>
          <w:sz w:val="28"/>
          <w:szCs w:val="28"/>
        </w:rPr>
        <w:t>«Детский сад №93»</w:t>
      </w:r>
    </w:p>
    <w:p w:rsidR="00A27163" w:rsidRPr="00A27163" w:rsidRDefault="00A27163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ab/>
        <w:t>Я, Войтенко Ольга Игоревна, 10.11.1990 года рождения, образование- высшее, окончила Частное учреждение высшего образования «Мордовский гуманитарный институт» г.Саранск, специальность налоги и налогообложение (2016г.); профессиональная переподготовка: ФГБОУ ВО «МГПИ им. М. Е. Евсевьева», квалификация: педагог дошкольного и дополнительного образования, дата выдачи (2019г.)</w:t>
      </w:r>
    </w:p>
    <w:p w:rsidR="00A27163" w:rsidRPr="00A27163" w:rsidRDefault="000C0592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стаж работы</w:t>
      </w:r>
      <w:r w:rsidR="00A27163" w:rsidRPr="00A27163">
        <w:rPr>
          <w:rFonts w:ascii="Times New Roman" w:hAnsi="Times New Roman"/>
          <w:sz w:val="28"/>
          <w:szCs w:val="28"/>
        </w:rPr>
        <w:t xml:space="preserve">-8 лет, педагогический 5 лет. В данной организации в должности воспитателя работаю с </w:t>
      </w:r>
      <w:r w:rsidR="0042715C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42715C">
        <w:rPr>
          <w:rFonts w:ascii="Times New Roman" w:hAnsi="Times New Roman"/>
          <w:sz w:val="28"/>
          <w:szCs w:val="28"/>
        </w:rPr>
        <w:t xml:space="preserve"> 2020г.</w:t>
      </w:r>
    </w:p>
    <w:p w:rsidR="00E311BA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Тема моего </w:t>
      </w:r>
      <w:r w:rsidR="00A27163" w:rsidRPr="00A27163">
        <w:rPr>
          <w:rFonts w:ascii="Times New Roman" w:hAnsi="Times New Roman"/>
          <w:sz w:val="28"/>
          <w:szCs w:val="28"/>
        </w:rPr>
        <w:t xml:space="preserve">педагогического опыта </w:t>
      </w:r>
      <w:r w:rsidR="0041664A" w:rsidRPr="00A27163">
        <w:rPr>
          <w:rFonts w:ascii="Times New Roman" w:hAnsi="Times New Roman"/>
          <w:sz w:val="28"/>
          <w:szCs w:val="28"/>
        </w:rPr>
        <w:t>«Экологическое воспитание дошкольников через проектную деятельность».</w:t>
      </w:r>
    </w:p>
    <w:p w:rsidR="00E311BA" w:rsidRPr="00A27163" w:rsidRDefault="008B245C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        </w:t>
      </w:r>
      <w:r w:rsidR="00E311BA" w:rsidRPr="00A27163">
        <w:rPr>
          <w:rFonts w:ascii="Times New Roman" w:hAnsi="Times New Roman"/>
          <w:sz w:val="28"/>
          <w:szCs w:val="28"/>
        </w:rPr>
        <w:t>В настоящее время вопрос экологического воспитания приобретает особую остроту. Основная причина этого –</w:t>
      </w:r>
      <w:r w:rsidRPr="00A27163">
        <w:rPr>
          <w:rFonts w:ascii="Times New Roman" w:hAnsi="Times New Roman"/>
          <w:sz w:val="28"/>
          <w:szCs w:val="28"/>
        </w:rPr>
        <w:t xml:space="preserve"> всеобщая </w:t>
      </w:r>
      <w:r w:rsidR="00E311BA" w:rsidRPr="00A27163">
        <w:rPr>
          <w:rFonts w:ascii="Times New Roman" w:hAnsi="Times New Roman"/>
          <w:sz w:val="28"/>
          <w:szCs w:val="28"/>
        </w:rPr>
        <w:t xml:space="preserve">экологическая безответственность. </w:t>
      </w:r>
      <w:r w:rsidRPr="00A27163">
        <w:rPr>
          <w:rFonts w:ascii="Times New Roman" w:hAnsi="Times New Roman"/>
          <w:sz w:val="28"/>
          <w:szCs w:val="28"/>
        </w:rPr>
        <w:t xml:space="preserve"> Поэтому актуально рассматривать экологическое воспитание как возможность </w:t>
      </w:r>
      <w:r w:rsidR="00A06054" w:rsidRPr="00A27163">
        <w:rPr>
          <w:rFonts w:ascii="Times New Roman" w:hAnsi="Times New Roman"/>
          <w:sz w:val="28"/>
          <w:szCs w:val="28"/>
        </w:rPr>
        <w:t>формирования человека</w:t>
      </w:r>
      <w:r w:rsidR="00E311BA" w:rsidRPr="00A27163">
        <w:rPr>
          <w:rFonts w:ascii="Times New Roman" w:hAnsi="Times New Roman"/>
          <w:sz w:val="28"/>
          <w:szCs w:val="28"/>
        </w:rPr>
        <w:t xml:space="preserve"> нового типа с новым экологическим мышлением, способного осознать последствия своих действий по отношению к окружающей среде и умеющего жить в относительной гармонии с природой.</w:t>
      </w:r>
    </w:p>
    <w:p w:rsidR="00E311BA" w:rsidRPr="00A27163" w:rsidRDefault="009A59AC" w:rsidP="00A27163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A27163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A27163">
        <w:rPr>
          <w:rFonts w:ascii="Times New Roman" w:hAnsi="Times New Roman"/>
          <w:color w:val="000000" w:themeColor="text1"/>
          <w:sz w:val="28"/>
          <w:szCs w:val="28"/>
        </w:rPr>
        <w:t>Отмечу, что о</w:t>
      </w:r>
      <w:r w:rsidR="008B245C" w:rsidRPr="00A27163">
        <w:rPr>
          <w:rFonts w:ascii="Times New Roman" w:hAnsi="Times New Roman"/>
          <w:color w:val="000000" w:themeColor="text1"/>
          <w:sz w:val="28"/>
          <w:szCs w:val="28"/>
        </w:rPr>
        <w:t>собое значение  влиянию природы на развитие ребенка уделял в</w:t>
      </w:r>
      <w:r w:rsidR="00E311BA" w:rsidRPr="00A27163">
        <w:rPr>
          <w:rFonts w:ascii="Times New Roman" w:hAnsi="Times New Roman"/>
          <w:color w:val="000000" w:themeColor="text1"/>
          <w:sz w:val="28"/>
          <w:szCs w:val="28"/>
        </w:rPr>
        <w:t>ыдающийся педагог В.А. Сухомлинский.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5663DD" w:rsidRPr="00A27163" w:rsidRDefault="008B245C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</w:t>
      </w:r>
      <w:r w:rsidR="005663DD" w:rsidRPr="000C0592">
        <w:rPr>
          <w:rFonts w:ascii="Times New Roman" w:hAnsi="Times New Roman"/>
          <w:b/>
          <w:sz w:val="28"/>
          <w:szCs w:val="28"/>
        </w:rPr>
        <w:t>Новизна  и оригинальность</w:t>
      </w:r>
      <w:r w:rsidR="005663DD" w:rsidRPr="00A27163">
        <w:rPr>
          <w:rFonts w:ascii="Times New Roman" w:hAnsi="Times New Roman"/>
          <w:sz w:val="28"/>
          <w:szCs w:val="28"/>
        </w:rPr>
        <w:t xml:space="preserve">  </w:t>
      </w:r>
      <w:r w:rsidR="0041664A" w:rsidRPr="00A27163">
        <w:rPr>
          <w:rFonts w:ascii="Times New Roman" w:hAnsi="Times New Roman"/>
          <w:sz w:val="28"/>
          <w:szCs w:val="28"/>
        </w:rPr>
        <w:t>моего представления</w:t>
      </w:r>
      <w:r w:rsidR="005663DD" w:rsidRPr="00A27163">
        <w:rPr>
          <w:rFonts w:ascii="Times New Roman" w:hAnsi="Times New Roman"/>
          <w:sz w:val="28"/>
          <w:szCs w:val="28"/>
        </w:rPr>
        <w:t xml:space="preserve"> состоит в и</w:t>
      </w:r>
      <w:r w:rsidR="009A59AC" w:rsidRPr="00A27163">
        <w:rPr>
          <w:rFonts w:ascii="Times New Roman" w:hAnsi="Times New Roman"/>
          <w:sz w:val="28"/>
          <w:szCs w:val="28"/>
        </w:rPr>
        <w:t>спользовании экологических проектов в образовательной среде</w:t>
      </w:r>
      <w:r w:rsidR="005663DD" w:rsidRPr="00A27163">
        <w:rPr>
          <w:rFonts w:ascii="Times New Roman" w:hAnsi="Times New Roman"/>
          <w:sz w:val="28"/>
          <w:szCs w:val="28"/>
        </w:rPr>
        <w:t xml:space="preserve"> через разные виды детской деятельности: игровую, познавательную, творческую, двигательную и др.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592">
        <w:rPr>
          <w:rFonts w:ascii="Times New Roman" w:hAnsi="Times New Roman"/>
          <w:b/>
          <w:sz w:val="28"/>
          <w:szCs w:val="28"/>
        </w:rPr>
        <w:t>Целью</w:t>
      </w:r>
      <w:r w:rsidRPr="00A27163">
        <w:rPr>
          <w:rFonts w:ascii="Times New Roman" w:hAnsi="Times New Roman"/>
          <w:sz w:val="28"/>
          <w:szCs w:val="28"/>
        </w:rPr>
        <w:t xml:space="preserve">  моей работы  является формирование бережного отношения к природе через использование экологических проектов. </w:t>
      </w:r>
      <w:r w:rsidR="009919CA" w:rsidRPr="00A27163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Цель экологического проекта: развитие и обогащение социально-личностного опыта посредством включения детей в сферу межличностного взаимодействия. </w:t>
      </w:r>
    </w:p>
    <w:p w:rsidR="00B84ECF" w:rsidRPr="000C0592" w:rsidRDefault="00A27163" w:rsidP="00A271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C0592">
        <w:rPr>
          <w:rFonts w:ascii="Times New Roman" w:hAnsi="Times New Roman"/>
          <w:b/>
          <w:sz w:val="28"/>
          <w:szCs w:val="28"/>
        </w:rPr>
        <w:t>Задачи: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создать  условия для формирования у ребенка элементов экологической культуры;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сформировать  экологически - грамотное поведение в природе;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воспитать  гуманное  отношение  к живым  объектам флоры и фауны.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   Предполагаемый результат: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повышение экологической культуры воспитанников и их родителей;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переоценка своего профессионального назначения; желание улучшить образовательный процесс;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воспитание защитников природы;</w:t>
      </w:r>
    </w:p>
    <w:p w:rsidR="00B84ECF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lastRenderedPageBreak/>
        <w:t>- творческая активность воспитанников;</w:t>
      </w:r>
    </w:p>
    <w:p w:rsidR="009919CA" w:rsidRPr="00A27163" w:rsidRDefault="00B84ECF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внедрение новых технологий воспитания, обучения, развития.</w:t>
      </w:r>
      <w:r w:rsidRPr="00A27163">
        <w:rPr>
          <w:rFonts w:ascii="Times New Roman" w:hAnsi="Times New Roman"/>
          <w:sz w:val="28"/>
          <w:szCs w:val="28"/>
        </w:rPr>
        <w:tab/>
      </w:r>
    </w:p>
    <w:p w:rsidR="009919CA" w:rsidRPr="000C0592" w:rsidRDefault="009919CA" w:rsidP="00A271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C0592">
        <w:rPr>
          <w:rFonts w:ascii="Times New Roman" w:hAnsi="Times New Roman"/>
          <w:b/>
          <w:sz w:val="28"/>
          <w:szCs w:val="28"/>
        </w:rPr>
        <w:t>Пра</w:t>
      </w:r>
      <w:r w:rsidR="000C0592" w:rsidRPr="000C0592">
        <w:rPr>
          <w:rFonts w:ascii="Times New Roman" w:hAnsi="Times New Roman"/>
          <w:b/>
          <w:sz w:val="28"/>
          <w:szCs w:val="28"/>
        </w:rPr>
        <w:t xml:space="preserve">ктическая значимость работы </w:t>
      </w:r>
      <w:r w:rsidRPr="000C0592">
        <w:rPr>
          <w:rFonts w:ascii="Times New Roman" w:hAnsi="Times New Roman"/>
          <w:b/>
          <w:sz w:val="28"/>
          <w:szCs w:val="28"/>
        </w:rPr>
        <w:t>состоит в следующем: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детей в  целевых  прогулках;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обсуждение  правил  безопасного  поведения  в  природе;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в  совместном  с  воспитателем  труде  на  участке  детского  сада в разное  время  года;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- развитие  эстетического  восприятия  и  суждений  в  процессе  чтения  произведений  художественной  литературы  о  природе; 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придумывание  сказок  и  историй  о  животных, растениях, птиц,  человеке.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-рассматривание  дидактических  картинок, иллюстраций  о  природоохранных  акциях.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с  родителями и  воспитателями в  природоохранных акциях.  </w:t>
      </w:r>
    </w:p>
    <w:p w:rsidR="00E84342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в  проектной  деятельности.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  Основным  содержанием   экологического  воспитания  является  формирование   у  ребенка  осознанно – правильного  отношения  к  природным  явлениям  и  объектам,  которые  окружают  его,  и с которыми  он  знакомится  в  дошкольном  детстве. 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 Процесс  становления    осознанного   -  правильного  отношения  сопровождается  определенными  формами  поведения  ребенка. Положительного  результата в развитии нравственного  отношения  к  природе  можно  достичь  только  систематической  работой.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Формирование  экологических  представлений  является  содержательной  основой  для  осуществления  разнообразной  детской  деятельности  со  всеми  образовательными  областями («Познавательное развитие»,  «Речевое развитие», «Социально – коммуникативное развитие», «Художественное – эстетическое развитие», «Физическое развитие»). 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Интеграция  экологического воспитания с другими разделами может состоять в следующем: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детей в  целевых  прогулках;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обсуждение  правил  безопасного  поведения  в  природе;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в  совместном  с  воспитателем  труде  на  участке  детского  сада в разное  время  года;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- развитие  эстетического  восприятия  и  суждений  в  процессе  чтения  произведений  художественной  литературы  о  природе; 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придумывание  сказок  и  историй  о  животных, растениях, птиц,  человеке.</w:t>
      </w:r>
    </w:p>
    <w:p w:rsidR="00141404" w:rsidRPr="00A27163" w:rsidRDefault="000C0592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41404" w:rsidRPr="00A27163">
        <w:rPr>
          <w:rFonts w:ascii="Times New Roman" w:hAnsi="Times New Roman"/>
          <w:sz w:val="28"/>
          <w:szCs w:val="28"/>
        </w:rPr>
        <w:t>рассматривание  дидактических  картинок, иллюстраций  о  природоохранных  акциях.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с  родителями и  воспитателями в  природоохранных акциях.  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- участие  в  проектной  деятельности.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41404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</w:t>
      </w:r>
      <w:r w:rsidR="00141404" w:rsidRPr="00A27163">
        <w:rPr>
          <w:rFonts w:ascii="Times New Roman" w:hAnsi="Times New Roman"/>
          <w:sz w:val="28"/>
          <w:szCs w:val="28"/>
        </w:rPr>
        <w:t xml:space="preserve">Работая  уже не первый год  по этой теме всегда стараюсь уделить  достаточно  внимания,  необходимости формирование знаний о живой и </w:t>
      </w:r>
      <w:r w:rsidR="00141404" w:rsidRPr="00A27163">
        <w:rPr>
          <w:rFonts w:ascii="Times New Roman" w:hAnsi="Times New Roman"/>
          <w:sz w:val="28"/>
          <w:szCs w:val="28"/>
        </w:rPr>
        <w:lastRenderedPageBreak/>
        <w:t>неживой природе, о явлениях природы, а также воспитания нравственных чувств.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На  первом  этапе была изучена  методическая литература по экологическому воспитанию детей дошкольного возраста, проанализированы программы по данному направлению: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  Также был осуществлен анализ  имеющего программно- методического  обеспечения; анализ  предметно – развивающей среды  в группе. Была проведена диагностика детей старшего дошкольного возраста.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На  втором   этапе было определение содержания и форм работы с воспитанниками ДОУ, родителями и педагогами; постановка цели и задач для детей старшего дошкольного возраста; составление перспективных планов работы; организация предметно-развивающей среды в группе; накопление и изготовление наглядного, дидактического материала; разработка серий конспектов непосредственно образовательной деятельности, бесед.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Разработан долгосрочный проект  по экологическому воспитанию -  «</w:t>
      </w:r>
      <w:r w:rsidR="000C0592">
        <w:rPr>
          <w:rFonts w:ascii="Times New Roman" w:hAnsi="Times New Roman"/>
          <w:sz w:val="28"/>
          <w:szCs w:val="28"/>
        </w:rPr>
        <w:t>Природа глазами детей</w:t>
      </w:r>
      <w:r w:rsidRPr="00A27163">
        <w:rPr>
          <w:rFonts w:ascii="Times New Roman" w:hAnsi="Times New Roman"/>
          <w:sz w:val="28"/>
          <w:szCs w:val="28"/>
        </w:rPr>
        <w:t>», обучение рассчитано  на два  учебных  года и представлен  четырьмя взаимосвязанными  тематическими блоками: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«Наблюдаем. Рассуждаем. Познаем»  -  учить  наблюдать явления природы, анализировать  делать  выводы о некоторых  закономерностях  и взаимосвязях  живой и неживой природы.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«Неповторимый мир  растений»  -  познакомить  детей с разнообразием  растительного  мира,  формировать понимание  зависимости  между внешним  строением  и условиями  их  существования.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«Любить животных – любить себя» -  расширять  знания  детей о диких  и домашних  животных, показать  взаимосвязь  живого  со средой  своего  обитания.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«Наша Земля – наше богатство»  -  формировать понятие о  себе  как  жителе  планеты  Земля,  от которого  зависит  жизнь  всего живого, учить беречь  и защищать  природу, познакомить с Красной  книгой.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На третьем этапе  с группой общеразвивающей направленности для детей в возрасте от 5 до 6 лет была практическая работа по проекту.</w:t>
      </w:r>
      <w:r w:rsidR="000C0592">
        <w:rPr>
          <w:rFonts w:ascii="Times New Roman" w:hAnsi="Times New Roman"/>
          <w:sz w:val="28"/>
          <w:szCs w:val="28"/>
        </w:rPr>
        <w:t xml:space="preserve"> </w:t>
      </w:r>
      <w:r w:rsidRPr="00A27163">
        <w:rPr>
          <w:rFonts w:ascii="Times New Roman" w:hAnsi="Times New Roman"/>
          <w:sz w:val="28"/>
          <w:szCs w:val="28"/>
        </w:rPr>
        <w:t>Результатом данных  этапов  является дальнейшее накопление практического материала и систематизация работы.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На четвертом этапе  с группой общеразвивающей направленности для детей в возрасте от 6 до 7 лет осуществляется дальнейшая реализация комплекса мероприятий, как обязательных, так и дополнительных, бала проведена диагностика </w:t>
      </w:r>
      <w:r w:rsidRPr="00A27163">
        <w:rPr>
          <w:rFonts w:ascii="Times New Roman" w:hAnsi="Times New Roman"/>
          <w:color w:val="000000"/>
          <w:sz w:val="28"/>
          <w:szCs w:val="28"/>
        </w:rPr>
        <w:t>с целью</w:t>
      </w:r>
      <w:r w:rsidR="000C0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163">
        <w:rPr>
          <w:rFonts w:ascii="Times New Roman" w:hAnsi="Times New Roman"/>
          <w:color w:val="000000"/>
          <w:sz w:val="28"/>
          <w:szCs w:val="28"/>
        </w:rPr>
        <w:t xml:space="preserve">определения экологических знаний и практических умений.  Для педагогов было проведено на педагогическом часе </w:t>
      </w:r>
      <w:r w:rsidRPr="00A27163">
        <w:rPr>
          <w:rFonts w:ascii="Times New Roman" w:hAnsi="Times New Roman"/>
          <w:sz w:val="28"/>
          <w:szCs w:val="28"/>
        </w:rPr>
        <w:t>обобщение  и  распространение  опыта  по проекту.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При реализации данного проекта использовала  свои  разработки: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- методические разработки непосредственно образовательной деятельности, которые позволяют повышать интерес детей к получению экологических знаний, увлекать игровыми сюжетами и необычным содержанием; </w:t>
      </w:r>
      <w:r w:rsidRPr="00A27163">
        <w:rPr>
          <w:rFonts w:ascii="Times New Roman" w:hAnsi="Times New Roman"/>
          <w:sz w:val="28"/>
          <w:szCs w:val="28"/>
        </w:rPr>
        <w:lastRenderedPageBreak/>
        <w:t>«Гуманное отношение к природе», «Весенние радости», «Зимнее путешествие в лес» и др.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методические разработки сценариев мероприятий, которые позволяют реализовывать творческий и познавательный потенциал детей;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авторские дидактические игры</w:t>
      </w:r>
      <w:r w:rsidR="000C0592">
        <w:rPr>
          <w:rFonts w:ascii="Times New Roman" w:hAnsi="Times New Roman"/>
          <w:sz w:val="28"/>
          <w:szCs w:val="28"/>
        </w:rPr>
        <w:t xml:space="preserve"> </w:t>
      </w:r>
      <w:r w:rsidRPr="00A27163">
        <w:rPr>
          <w:rFonts w:ascii="Times New Roman" w:hAnsi="Times New Roman"/>
          <w:sz w:val="28"/>
          <w:szCs w:val="28"/>
        </w:rPr>
        <w:t>«Живые кубики», «Пищевая цепочка», «Найди, чей след» и др.;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сборники иллюстративных материалов «Дикие и домашние животные», «Перелетные и зимующие птицы», «Деревья» и др.;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- видеотека: созданы презентации «Животные Югры», «Леса Югры»; «Лиственные деревья», «Хвойные деревья»,  «Лето», 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сборник сказок «По тропинке к сказке»;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дидактическое пособие «Одуванчик», «Лягушка», «Угадай правило».</w:t>
      </w:r>
    </w:p>
    <w:p w:rsidR="00141404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Экологическое воспитание дошкольников  должно проходить непрерывно в процессе образовательной деятельности и в повседневной жизни.</w:t>
      </w:r>
    </w:p>
    <w:p w:rsidR="00E23D36" w:rsidRPr="00A27163" w:rsidRDefault="00141404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Понятие «повседневная жизнь» предусматривает процесс воспитания детей в разные режимные моменты. 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Экологический проект - это, прежде всего, решение определенн</w:t>
      </w:r>
      <w:r w:rsidR="009A59AC" w:rsidRPr="00A27163">
        <w:rPr>
          <w:rFonts w:ascii="Times New Roman" w:hAnsi="Times New Roman"/>
          <w:sz w:val="28"/>
          <w:szCs w:val="28"/>
        </w:rPr>
        <w:t>ых задач в процессе работы</w:t>
      </w:r>
      <w:r w:rsidRPr="00A27163">
        <w:rPr>
          <w:rFonts w:ascii="Times New Roman" w:hAnsi="Times New Roman"/>
          <w:sz w:val="28"/>
          <w:szCs w:val="28"/>
        </w:rPr>
        <w:t>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</w:t>
      </w:r>
      <w:r w:rsidR="009A59AC" w:rsidRPr="00A27163">
        <w:rPr>
          <w:rFonts w:ascii="Times New Roman" w:hAnsi="Times New Roman"/>
          <w:sz w:val="28"/>
          <w:szCs w:val="28"/>
        </w:rPr>
        <w:t xml:space="preserve">рограмм дошкольного учреждения. </w:t>
      </w:r>
      <w:r w:rsidRPr="00A27163">
        <w:rPr>
          <w:rFonts w:ascii="Times New Roman" w:hAnsi="Times New Roman"/>
          <w:sz w:val="28"/>
          <w:szCs w:val="28"/>
        </w:rPr>
        <w:t>Я учу каждого ребенка любить и беречь окружающий мир и считаю, что достижение этой цели невозможным без помощи и поддержки семьи.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Очень тесно ведётся работа по экологическому воспитанию с семьёй. Только опираясь на семью, только совместными усилиями может решиться главная задача – воспитание человека с большой буквы, человека экологически грамотного. В работе с родителями по экологическому воспитанию детей мной использовались как традиционные формы (родительские собрания, консультации,  буклеты, папки-передвижки, беседы), так и нетрадиционные (круглый стол, дискуссии). Например, при организации родительского собрания на тему "Задачи экологического воспитания", я провела предварительное анкетирование родителей с целью выяснения их понимания связанных с экологическим воспитанием проблем. Эффективной формой работы с родителями был, например, круглый стол "Воспитание доброты к природе".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Ещё одна форма работы с семьёй – педагогические папки- передвижки, в которых родителям необходимо давать чёткие, конкретные, практические советы по узкой теме. 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Очень важно привлечь родителей к участию в конкурсах, развлечениях, выставках.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lastRenderedPageBreak/>
        <w:t>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27163">
        <w:rPr>
          <w:rFonts w:ascii="Times New Roman" w:hAnsi="Times New Roman"/>
          <w:i/>
          <w:sz w:val="28"/>
          <w:szCs w:val="28"/>
        </w:rPr>
        <w:t>Вывод: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 помогают наладить взаимоотношения с ним.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Работа с детьми предполагает сотрудничество, сотворчество педагога и ребенка и исключала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E23D36" w:rsidRPr="00A27163" w:rsidRDefault="00E23D36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245C" w:rsidRPr="00A27163" w:rsidRDefault="008B245C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               </w:t>
      </w:r>
    </w:p>
    <w:p w:rsidR="00E84342" w:rsidRPr="00A27163" w:rsidRDefault="00E84342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bCs/>
          <w:i/>
          <w:iCs/>
          <w:color w:val="000000"/>
          <w:kern w:val="24"/>
          <w:sz w:val="28"/>
          <w:szCs w:val="28"/>
        </w:rPr>
        <w:t>Разработанный план работы по повышению уровня экологической воспитанности дошкольников на занятиях и в повседневной жизни  у детей с помощью интеграции экологического материала показал свою эффективность в повышении уровня экологических знаний и экологически правильного отношения к миру природы дошкольников</w:t>
      </w:r>
      <w:r w:rsidRPr="00A27163"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</w:p>
    <w:p w:rsidR="004F0EE7" w:rsidRPr="00A27163" w:rsidRDefault="0042715C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ИСПОЛЬЗОВАННАЯ ЛИТЕРАТУРА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С. Н. Николаева «Воспитание экологической культуры в дошкольном детстве»,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- Н. Н. Кондратьева «Программа экологического образования  детей «Мы», 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 xml:space="preserve">- О. Н. Горбатенко «Система экологического воспитания  в дошкольных образовательных учреждениях», 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О. А. Воронкевич «Добро пожаловать в экологию!»,</w:t>
      </w:r>
    </w:p>
    <w:p w:rsidR="009919CA" w:rsidRPr="00A27163" w:rsidRDefault="009919CA" w:rsidP="00A27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7163">
        <w:rPr>
          <w:rFonts w:ascii="Times New Roman" w:hAnsi="Times New Roman"/>
          <w:sz w:val="28"/>
          <w:szCs w:val="28"/>
        </w:rPr>
        <w:t>- Е. В. Гончарова, Л. В. Моисеева «Технология  экологического образования детей в старшей группы ДОУ».</w:t>
      </w:r>
    </w:p>
    <w:p w:rsidR="009919CA" w:rsidRPr="009919CA" w:rsidRDefault="009919CA" w:rsidP="009919CA">
      <w:pPr>
        <w:spacing w:line="360" w:lineRule="auto"/>
        <w:jc w:val="both"/>
        <w:rPr>
          <w:sz w:val="28"/>
          <w:szCs w:val="28"/>
        </w:rPr>
      </w:pPr>
    </w:p>
    <w:sectPr w:rsidR="009919CA" w:rsidRPr="0099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C6F4C"/>
    <w:multiLevelType w:val="hybridMultilevel"/>
    <w:tmpl w:val="66A2AF18"/>
    <w:lvl w:ilvl="0" w:tplc="DD4419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9CA3AD8"/>
    <w:multiLevelType w:val="hybridMultilevel"/>
    <w:tmpl w:val="5CAE0E50"/>
    <w:lvl w:ilvl="0" w:tplc="980A37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7"/>
    <w:rsid w:val="000C0592"/>
    <w:rsid w:val="00141404"/>
    <w:rsid w:val="003417F3"/>
    <w:rsid w:val="0041664A"/>
    <w:rsid w:val="0042715C"/>
    <w:rsid w:val="005663DD"/>
    <w:rsid w:val="007C0307"/>
    <w:rsid w:val="008B245C"/>
    <w:rsid w:val="009919CA"/>
    <w:rsid w:val="009A59AC"/>
    <w:rsid w:val="00A06054"/>
    <w:rsid w:val="00A27163"/>
    <w:rsid w:val="00B84ECF"/>
    <w:rsid w:val="00DA23A4"/>
    <w:rsid w:val="00E23D36"/>
    <w:rsid w:val="00E311BA"/>
    <w:rsid w:val="00E84342"/>
    <w:rsid w:val="00F32CAF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27DD"/>
  <w15:docId w15:val="{902369FA-230E-4AFA-A717-3FC26FB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41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414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 Войтенко</cp:lastModifiedBy>
  <cp:revision>4</cp:revision>
  <dcterms:created xsi:type="dcterms:W3CDTF">2023-09-19T18:38:00Z</dcterms:created>
  <dcterms:modified xsi:type="dcterms:W3CDTF">2023-12-14T14:41:00Z</dcterms:modified>
</cp:coreProperties>
</file>