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01" w:rsidRPr="009356B8" w:rsidRDefault="00CE3B6A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</w:t>
      </w:r>
      <w:r w:rsidR="009356B8"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труктурное подразделение</w:t>
      </w: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«Детский сад №11 комбинированного вида»</w:t>
      </w:r>
    </w:p>
    <w:p w:rsidR="009356B8" w:rsidRPr="009356B8" w:rsidRDefault="00AA124D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AA124D" w:rsidRPr="009356B8" w:rsidRDefault="009356B8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AA124D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A0B02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2C335D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233.25pt;mso-position-horizontal:absolute;mso-position-vertical:absolute" fillcolor="#00b050">
            <v:shadow color="#868686"/>
            <v:textpath style="font-family:&quot;Arial Black&quot;;v-text-kern:t" trim="t" fitpath="t" string="ПРОЕКТ &#10;&quot;ЗЕЛЕНЫЙ ЛУК -&#10; НАШ ЛУЧШИЙ ДРУГ!&quot;&#10;вторая младшая&#10;группа №3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450A0F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Воспитатели:</w:t>
      </w:r>
    </w:p>
    <w:p w:rsidR="00CE3B6A" w:rsidRDefault="00CD1618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Иванова М.А.</w:t>
      </w:r>
      <w:r w:rsidR="00B60C7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CE3B6A" w:rsidRDefault="000774D6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Карасева</w:t>
      </w:r>
      <w:r w:rsidR="00CD16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 w:rsidR="00CD16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.В.</w:t>
      </w:r>
    </w:p>
    <w:p w:rsidR="00B60C7C" w:rsidRDefault="00B60C7C" w:rsidP="000F2DCD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774D6" w:rsidRDefault="000774D6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864D9" w:rsidRDefault="00C864D9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Pr="000774D6" w:rsidRDefault="00CE3B6A" w:rsidP="000774D6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</w:t>
      </w:r>
      <w:r w:rsidR="001A72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="00FA6A8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="0090470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A26A50" w:rsidRPr="00C864D9" w:rsidRDefault="00A26A50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C864D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C864D9" w:rsidRPr="00C864D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Зеленый лу</w:t>
      </w:r>
      <w:r w:rsidR="001A7218" w:rsidRPr="00C864D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к – </w:t>
      </w:r>
      <w:r w:rsidR="00C864D9" w:rsidRPr="00C864D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наш лучший</w:t>
      </w:r>
      <w:r w:rsidR="001A7218" w:rsidRPr="00C864D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дру</w:t>
      </w:r>
      <w:r w:rsidR="00C864D9" w:rsidRPr="00C864D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г</w:t>
      </w:r>
      <w:r w:rsidR="001A7218" w:rsidRPr="00C864D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!</w:t>
      </w:r>
      <w:r w:rsidRPr="00C864D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B60C7C" w:rsidRPr="00950AB6" w:rsidRDefault="00B60C7C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proofErr w:type="gramStart"/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</w:t>
      </w:r>
      <w:proofErr w:type="gramStart"/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младшей</w:t>
      </w:r>
      <w:r w:rsidR="00531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№ 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«Теремок»;</w:t>
      </w:r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воспитатели: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М.А.</w:t>
      </w:r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Карасева</w:t>
      </w:r>
      <w:r w:rsidR="00CD1618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1618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.В.</w:t>
      </w:r>
    </w:p>
    <w:p w:rsidR="00A26A50" w:rsidRPr="00CD1618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 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 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6D6C33" w:rsidRDefault="006D6C3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Default="008C55D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CA3E89"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F0815" w:rsidRPr="001F0815" w:rsidRDefault="001F0815" w:rsidP="001F08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815">
        <w:rPr>
          <w:rFonts w:ascii="Times New Roman" w:hAnsi="Times New Roman" w:cs="Times New Roman"/>
          <w:sz w:val="28"/>
          <w:szCs w:val="28"/>
        </w:rPr>
        <w:t>Лук издавна заслужил в народе славу отличного овоща. Мы все хорошо знаем что лук – обяз</w:t>
      </w:r>
      <w:r>
        <w:rPr>
          <w:rFonts w:ascii="Times New Roman" w:hAnsi="Times New Roman" w:cs="Times New Roman"/>
          <w:sz w:val="28"/>
          <w:szCs w:val="28"/>
        </w:rPr>
        <w:t xml:space="preserve">ательная приправа супов </w:t>
      </w:r>
      <w:r w:rsidRPr="001F081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815">
        <w:rPr>
          <w:rFonts w:ascii="Times New Roman" w:hAnsi="Times New Roman" w:cs="Times New Roman"/>
          <w:sz w:val="28"/>
          <w:szCs w:val="28"/>
        </w:rPr>
        <w:t>разных мясных, рыбных и овощных блюд. Лук славится еще и как целебное средство чуть ли не от всех болезней. Весной люди чаще болеют простудными и инфекционными заболеваниями, так как в этот период организму человека не хватает </w:t>
      </w:r>
      <w:r w:rsidR="00B73431">
        <w:rPr>
          <w:rFonts w:ascii="Times New Roman" w:hAnsi="Times New Roman" w:cs="Times New Roman"/>
          <w:sz w:val="28"/>
          <w:szCs w:val="28"/>
        </w:rPr>
        <w:t>витаминов</w:t>
      </w:r>
      <w:r w:rsidRPr="001F0815">
        <w:rPr>
          <w:rFonts w:ascii="Times New Roman" w:hAnsi="Times New Roman" w:cs="Times New Roman"/>
          <w:sz w:val="28"/>
          <w:szCs w:val="28"/>
        </w:rPr>
        <w:t>. В этом случае врачи советуют включать в рацион больше свежих фруктов, овощей и зелени. Нас заинтересовал лук, точнее зеленое перо репчатого лука, так как его можно довольно просто вырастить в условиях детского сада. Выращивание и последующее употребление в пищу зеленого лука в ДОУ поможет детскому организму справиться с сезонным </w:t>
      </w:r>
      <w:r>
        <w:rPr>
          <w:rFonts w:ascii="Times New Roman" w:hAnsi="Times New Roman" w:cs="Times New Roman"/>
          <w:sz w:val="28"/>
          <w:szCs w:val="28"/>
        </w:rPr>
        <w:t>авитаминозо</w:t>
      </w:r>
      <w:r w:rsidR="00B73431">
        <w:rPr>
          <w:rFonts w:ascii="Times New Roman" w:hAnsi="Times New Roman" w:cs="Times New Roman"/>
          <w:sz w:val="28"/>
          <w:szCs w:val="28"/>
        </w:rPr>
        <w:t>м</w:t>
      </w:r>
      <w:r w:rsidRPr="001F0815">
        <w:rPr>
          <w:rFonts w:ascii="Times New Roman" w:hAnsi="Times New Roman" w:cs="Times New Roman"/>
          <w:sz w:val="28"/>
          <w:szCs w:val="28"/>
        </w:rPr>
        <w:t>.</w:t>
      </w:r>
    </w:p>
    <w:p w:rsidR="001F0815" w:rsidRDefault="001F0815" w:rsidP="000D3E73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08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младшего дошкольного возраста не имеют представления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том, </w:t>
      </w:r>
      <w:r w:rsidR="00B73431"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можно вырастить лук на подоконнике и о необходимых условиях его</w:t>
      </w:r>
      <w:r w:rsidRPr="001F08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роста. Поэтому, </w:t>
      </w:r>
      <w:r w:rsidR="00B73431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</w:t>
      </w:r>
      <w:r w:rsidRPr="001F08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показать детям на примере лука важность всех факторов, способствующих нормальному росту и развитию растений; необходимость ежедневного ухода за посадками лука, </w:t>
      </w:r>
      <w:r w:rsidR="00CC145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1F0815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оказать его значимость для здоровья человека.</w:t>
      </w:r>
      <w:r w:rsidR="00B73431" w:rsidRPr="00B7343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6D6C33" w:rsidRDefault="006D6C33" w:rsidP="006D6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D6C33" w:rsidRDefault="006D6C33" w:rsidP="006D6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0874CA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Проблема проекта: </w:t>
      </w:r>
    </w:p>
    <w:p w:rsidR="00F61771" w:rsidRPr="00CC145A" w:rsidRDefault="006D6C33" w:rsidP="00CC14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0874CA">
        <w:rPr>
          <w:rFonts w:ascii="Times New Roman" w:eastAsia="Times New Roman" w:hAnsi="Times New Roman" w:cs="Times New Roman"/>
          <w:color w:val="000000"/>
          <w:sz w:val="28"/>
        </w:rPr>
        <w:t>ети младшего дошкольного возраста в недостаточной степени имеют представления о растениях, о необходимых условиях их роста, их интерес к познавательно-исследовательской деятельности недостаточно развит.</w:t>
      </w:r>
      <w:r w:rsidR="00CC14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C145A">
        <w:rPr>
          <w:rFonts w:ascii="Times New Roman" w:eastAsia="Times New Roman" w:hAnsi="Times New Roman" w:cs="Times New Roman"/>
          <w:color w:val="000000"/>
          <w:sz w:val="28"/>
        </w:rPr>
        <w:tab/>
      </w:r>
      <w:r w:rsidR="00CC145A">
        <w:rPr>
          <w:rFonts w:ascii="Times New Roman" w:eastAsia="Times New Roman" w:hAnsi="Times New Roman" w:cs="Times New Roman"/>
          <w:color w:val="000000"/>
          <w:sz w:val="28"/>
          <w:szCs w:val="28"/>
        </w:rPr>
        <w:t>Понаблюдать, как и насколько быстро вырастет лук в перо, при этом учесть, что посадка лука на перо может быть выполнена различными способами.</w:t>
      </w: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</w:t>
      </w:r>
      <w:proofErr w:type="gramStart"/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 :</w:t>
      </w:r>
      <w:proofErr w:type="gramEnd"/>
    </w:p>
    <w:p w:rsidR="002C4AFD" w:rsidRPr="00B73431" w:rsidRDefault="00B73431" w:rsidP="00B7343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431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Вовлечение детей в практическую деятельность по выращиванию лука в комнатных условиях.</w:t>
      </w:r>
    </w:p>
    <w:p w:rsidR="00266AFA" w:rsidRDefault="00266AFA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1771" w:rsidRPr="00711867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618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CC145A" w:rsidRPr="00CC145A" w:rsidRDefault="00CC145A" w:rsidP="00CC145A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C145A">
        <w:rPr>
          <w:rFonts w:ascii="Times New Roman" w:hAnsi="Times New Roman" w:cs="Times New Roman"/>
          <w:color w:val="000000"/>
          <w:sz w:val="28"/>
          <w:szCs w:val="28"/>
        </w:rPr>
        <w:t>Создать условия, стимулирующие интерес к исследовательской деятельности, для </w:t>
      </w:r>
      <w:r>
        <w:rPr>
          <w:rFonts w:ascii="Times New Roman" w:hAnsi="Times New Roman" w:cs="Times New Roman"/>
          <w:color w:val="000000"/>
          <w:sz w:val="28"/>
          <w:szCs w:val="28"/>
        </w:rPr>
        <w:t>вовлечения</w:t>
      </w:r>
      <w:r w:rsidRPr="00CC145A">
        <w:rPr>
          <w:rFonts w:ascii="Times New Roman" w:hAnsi="Times New Roman" w:cs="Times New Roman"/>
          <w:color w:val="000000"/>
          <w:sz w:val="28"/>
          <w:szCs w:val="28"/>
        </w:rPr>
        <w:t> детей в практическую деятельность по выращиванию лука.</w:t>
      </w:r>
    </w:p>
    <w:p w:rsidR="00CC145A" w:rsidRPr="00CC145A" w:rsidRDefault="00CC145A" w:rsidP="00CC145A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C145A">
        <w:rPr>
          <w:rFonts w:ascii="Times New Roman" w:hAnsi="Times New Roman" w:cs="Times New Roman"/>
          <w:color w:val="000000"/>
          <w:sz w:val="28"/>
          <w:szCs w:val="28"/>
        </w:rPr>
        <w:t>Обогащать знания детей о луке, об особенностях его выращивания: о необходимости света, тепла, влаги, почвы для роста растений.</w:t>
      </w:r>
    </w:p>
    <w:p w:rsidR="00CC145A" w:rsidRPr="00CC145A" w:rsidRDefault="00CC145A" w:rsidP="00CC145A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C145A">
        <w:rPr>
          <w:rFonts w:ascii="Times New Roman" w:hAnsi="Times New Roman" w:cs="Times New Roman"/>
          <w:color w:val="000000"/>
          <w:sz w:val="28"/>
          <w:szCs w:val="28"/>
        </w:rPr>
        <w:t>Развивать у детей умение ухаживать за луком, наблюдать за его ростом, в различных условиях, выполнять индивидуальные поручения и коллективные задания.</w:t>
      </w:r>
    </w:p>
    <w:p w:rsidR="00CC145A" w:rsidRPr="00CC145A" w:rsidRDefault="00CC145A" w:rsidP="00CC145A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C145A">
        <w:rPr>
          <w:rFonts w:ascii="Times New Roman" w:hAnsi="Times New Roman" w:cs="Times New Roman"/>
          <w:color w:val="000000"/>
          <w:sz w:val="28"/>
          <w:szCs w:val="28"/>
        </w:rPr>
        <w:t>Воспитывать уважение к труду, бережное отношение к его результатам.</w:t>
      </w:r>
    </w:p>
    <w:p w:rsidR="00631779" w:rsidRPr="0073639B" w:rsidRDefault="00631779" w:rsidP="00AA1703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10CC" w:rsidRDefault="004B10CC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D57087" w:rsidRDefault="000E0917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Пути реализации</w:t>
      </w:r>
      <w:r w:rsidR="00195737"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8C55D3" w:rsidRDefault="005B5DB3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Наблюдение, уход за растениями, совместные действия воспитателя и ребенка, выполнение трудовых поручений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A26A50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беседы с детьми</w:t>
      </w:r>
      <w:r w:rsidR="005B5DB3">
        <w:rPr>
          <w:rFonts w:ascii="Times New Roman" w:hAnsi="Times New Roman" w:cs="Times New Roman"/>
          <w:sz w:val="28"/>
          <w:szCs w:val="28"/>
          <w:lang w:eastAsia="ru-RU"/>
        </w:rPr>
        <w:t>, рассматривание иллюстраций и муляжей овощей и фруктов</w:t>
      </w:r>
      <w:r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C55D3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</w:t>
      </w:r>
      <w:r w:rsidR="004B10CC">
        <w:rPr>
          <w:rFonts w:ascii="Times New Roman" w:hAnsi="Times New Roman" w:cs="Times New Roman"/>
          <w:sz w:val="28"/>
          <w:szCs w:val="28"/>
          <w:lang w:eastAsia="ru-RU"/>
        </w:rPr>
        <w:t>уры и заучивание стихотворений</w:t>
      </w:r>
      <w:r w:rsidR="005B5DB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5DB3">
        <w:rPr>
          <w:rFonts w:ascii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творческая деятельность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5F85" w:rsidRDefault="00FB5F85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малоподвижные и подвижные игры;</w:t>
      </w:r>
    </w:p>
    <w:p w:rsidR="007210CD" w:rsidRDefault="007210CD" w:rsidP="007210CD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10CD" w:rsidRDefault="007210CD" w:rsidP="007210C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210CD" w:rsidRPr="00AA1703" w:rsidRDefault="00AA1703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170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детей знаний и представлений о росте зеленого лука в комнатных условиях как в контейнере с почвой, так и в стакане с водой</w:t>
      </w:r>
      <w:r w:rsidR="007210CD" w:rsidRPr="00AA170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210CD" w:rsidRPr="007210CD" w:rsidRDefault="007210CD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</w:t>
      </w:r>
      <w:r w:rsidR="007E08B9">
        <w:rPr>
          <w:rFonts w:ascii="Times New Roman" w:hAnsi="Times New Roman" w:cs="Times New Roman"/>
          <w:color w:val="000000"/>
          <w:sz w:val="28"/>
          <w:szCs w:val="28"/>
        </w:rPr>
        <w:t xml:space="preserve">первоначальных </w:t>
      </w:r>
      <w:r w:rsidRPr="007210CD">
        <w:rPr>
          <w:rFonts w:ascii="Times New Roman" w:hAnsi="Times New Roman" w:cs="Times New Roman"/>
          <w:color w:val="000000"/>
          <w:sz w:val="28"/>
          <w:szCs w:val="28"/>
        </w:rPr>
        <w:t>умений и навыков при посадке и ухаживании за луком, знакомство с условиями его содержания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210CD" w:rsidRDefault="007210CD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знаний о пользе зеленого витамина;</w:t>
      </w:r>
    </w:p>
    <w:p w:rsidR="00AA1703" w:rsidRPr="00AA1703" w:rsidRDefault="00AA1703" w:rsidP="00AA1703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Pr="00AA1703">
        <w:rPr>
          <w:rFonts w:ascii="Times New Roman" w:hAnsi="Times New Roman" w:cs="Times New Roman"/>
          <w:color w:val="000000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A1703">
        <w:rPr>
          <w:rFonts w:ascii="Times New Roman" w:hAnsi="Times New Roman" w:cs="Times New Roman"/>
          <w:color w:val="000000"/>
          <w:sz w:val="28"/>
          <w:szCs w:val="28"/>
        </w:rPr>
        <w:t xml:space="preserve"> к исследовательской деятельности, умение применять полученные знания в практике.</w:t>
      </w:r>
    </w:p>
    <w:p w:rsidR="00AA1703" w:rsidRPr="00AA1703" w:rsidRDefault="00AA1703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1703">
        <w:rPr>
          <w:rFonts w:ascii="Times New Roman" w:hAnsi="Times New Roman" w:cs="Times New Roman"/>
          <w:color w:val="000000"/>
          <w:sz w:val="28"/>
          <w:szCs w:val="28"/>
        </w:rPr>
        <w:t>формирование уважения к труду и бережное отношение к его результатам.</w:t>
      </w:r>
    </w:p>
    <w:p w:rsidR="00F61771" w:rsidRDefault="00F61771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704E" w:rsidRPr="006D6C33" w:rsidRDefault="005F6E8C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Этапы проведения проекта</w:t>
      </w:r>
    </w:p>
    <w:tbl>
      <w:tblPr>
        <w:tblStyle w:val="a7"/>
        <w:tblW w:w="9322" w:type="dxa"/>
        <w:tblLayout w:type="fixed"/>
        <w:tblLook w:val="04A0"/>
      </w:tblPr>
      <w:tblGrid>
        <w:gridCol w:w="2518"/>
        <w:gridCol w:w="4820"/>
        <w:gridCol w:w="1984"/>
      </w:tblGrid>
      <w:tr w:rsidR="00775787" w:rsidTr="00775866">
        <w:tc>
          <w:tcPr>
            <w:tcW w:w="2518" w:type="dxa"/>
          </w:tcPr>
          <w:p w:rsidR="00775787" w:rsidRPr="001A2658" w:rsidRDefault="001A2658" w:rsidP="001A265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/</w:t>
            </w:r>
            <w:proofErr w:type="spell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1984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Участники</w:t>
            </w:r>
          </w:p>
        </w:tc>
      </w:tr>
      <w:tr w:rsidR="001A2658" w:rsidTr="00775866">
        <w:tc>
          <w:tcPr>
            <w:tcW w:w="2518" w:type="dxa"/>
          </w:tcPr>
          <w:p w:rsidR="001A2658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1A2658" w:rsidRPr="005C036A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984" w:type="dxa"/>
          </w:tcPr>
          <w:p w:rsidR="001A2658" w:rsidRPr="00E70232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A2658" w:rsidTr="00775866">
        <w:tc>
          <w:tcPr>
            <w:tcW w:w="2518" w:type="dxa"/>
          </w:tcPr>
          <w:p w:rsidR="001A2658" w:rsidRDefault="001A2658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Формулировка цели и задач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и иллюстраций по теме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методической литературы.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детской художественной литературы и игр.</w:t>
            </w:r>
          </w:p>
          <w:p w:rsidR="005C036A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родителей с проектом</w:t>
            </w:r>
            <w:r w:rsidR="005C036A"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315E7" w:rsidRDefault="005315E7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родителям приобрести для проекта землю и луковицы для посадки.</w:t>
            </w:r>
          </w:p>
          <w:p w:rsidR="00A640E2" w:rsidRPr="0078216D" w:rsidRDefault="00A640E2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</w:rPr>
              <w:t>Планирование предстоящей деятельности с воспитанниками.</w:t>
            </w:r>
          </w:p>
        </w:tc>
        <w:tc>
          <w:tcPr>
            <w:tcW w:w="1984" w:type="dxa"/>
          </w:tcPr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C036A" w:rsidTr="00775866">
        <w:tc>
          <w:tcPr>
            <w:tcW w:w="2518" w:type="dxa"/>
          </w:tcPr>
          <w:p w:rsidR="005C036A" w:rsidRDefault="00013B76" w:rsidP="001A26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820" w:type="dxa"/>
          </w:tcPr>
          <w:p w:rsidR="005C036A" w:rsidRPr="005C036A" w:rsidRDefault="00237AB3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Основной</w:t>
            </w:r>
            <w:r w:rsid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</w:tc>
        <w:tc>
          <w:tcPr>
            <w:tcW w:w="1984" w:type="dxa"/>
          </w:tcPr>
          <w:p w:rsidR="005C036A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5315E7" w:rsidRDefault="00775787" w:rsidP="00A640E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624798" w:rsidRPr="00B75008" w:rsidRDefault="00624798" w:rsidP="00B7500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50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Рассматривание </w:t>
            </w:r>
            <w:r w:rsidR="00B75008" w:rsidRPr="00B750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изучение посадочного материала </w:t>
            </w:r>
          </w:p>
          <w:p w:rsidR="00B75008" w:rsidRPr="00B75008" w:rsidRDefault="0062479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0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 </w:t>
            </w:r>
            <w:r w:rsidR="00B75008"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 </w:t>
            </w:r>
            <w:r w:rsidR="00B75008" w:rsidRPr="00B75008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«</w:t>
            </w:r>
            <w:r w:rsidR="00D1371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Детям – о луке</w:t>
            </w:r>
            <w:r w:rsidR="00B75008" w:rsidRPr="00B75008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»</w:t>
            </w:r>
            <w:r w:rsidR="00B75008"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75008" w:rsidRPr="00B75008" w:rsidRDefault="00B7500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>3. Загадывание загадок, чтение стихотворений о луке.</w:t>
            </w:r>
          </w:p>
          <w:p w:rsidR="00021FA9" w:rsidRPr="0078216D" w:rsidRDefault="00B75008" w:rsidP="0078216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Совместная деятельность: посадка лука и уход за всходами. </w:t>
            </w:r>
          </w:p>
        </w:tc>
        <w:tc>
          <w:tcPr>
            <w:tcW w:w="1984" w:type="dxa"/>
          </w:tcPr>
          <w:p w:rsidR="00775787" w:rsidRPr="005C036A" w:rsidRDefault="005C036A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E70232" w:rsidRDefault="00775787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Заключительный этап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237AB3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Угощаемся луком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нашего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чудо-огорода</w:t>
            </w:r>
            <w:proofErr w:type="spellEnd"/>
          </w:p>
        </w:tc>
        <w:tc>
          <w:tcPr>
            <w:tcW w:w="1984" w:type="dxa"/>
          </w:tcPr>
          <w:p w:rsidR="005C036A" w:rsidRPr="005C036A" w:rsidRDefault="005C036A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237AB3" w:rsidTr="00775866">
        <w:tc>
          <w:tcPr>
            <w:tcW w:w="2518" w:type="dxa"/>
          </w:tcPr>
          <w:p w:rsidR="00237AB3" w:rsidRDefault="00237AB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237AB3" w:rsidRDefault="00237AB3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Рецепты салатов от родителей </w:t>
            </w:r>
          </w:p>
        </w:tc>
        <w:tc>
          <w:tcPr>
            <w:tcW w:w="1984" w:type="dxa"/>
          </w:tcPr>
          <w:p w:rsidR="00237AB3" w:rsidRPr="005C036A" w:rsidRDefault="00237AB3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Родители </w:t>
            </w: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3C7509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про наш огород</w:t>
            </w:r>
          </w:p>
        </w:tc>
        <w:tc>
          <w:tcPr>
            <w:tcW w:w="1984" w:type="dxa"/>
          </w:tcPr>
          <w:p w:rsidR="005C036A" w:rsidRPr="005C036A" w:rsidRDefault="00DD705E" w:rsidP="00237AB3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C036A"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</w:tr>
    </w:tbl>
    <w:p w:rsidR="00130735" w:rsidRPr="00FB5F85" w:rsidRDefault="00130735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63CE6" w:rsidRDefault="00763CE6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Проект реализовывался в трех направлениях: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1. Совместная деятельность воспитателей и детей;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2. Работа воспитателей и родителей;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3. Совместная деятельность родителей и детей.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3CE6" w:rsidRPr="0078216D" w:rsidRDefault="00763CE6" w:rsidP="00782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216D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детьми.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763CE6" w:rsidTr="00763CE6">
        <w:tc>
          <w:tcPr>
            <w:tcW w:w="4785" w:type="dxa"/>
          </w:tcPr>
          <w:p w:rsidR="00763CE6" w:rsidRPr="00013B76" w:rsidRDefault="00763CE6" w:rsidP="007E08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4786" w:type="dxa"/>
          </w:tcPr>
          <w:p w:rsidR="00763CE6" w:rsidRPr="00013B76" w:rsidRDefault="00763CE6" w:rsidP="007E08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763CE6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Познавательное развитие</w:t>
            </w:r>
            <w:r w:rsidR="00FE0083"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FE0083" w:rsidRDefault="00FE0083" w:rsidP="002506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ознакомить детей с таким овощем как лук, рассказать о его полезных свойствах. Учить наблюдать за ростом лука, сформировать представления о необходимых условиях для роста лука. Выработать навыки посадки лука в землю.</w:t>
            </w:r>
          </w:p>
        </w:tc>
        <w:tc>
          <w:tcPr>
            <w:tcW w:w="4786" w:type="dxa"/>
          </w:tcPr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Рассматривание иллюстраций с изображением различных растений, которые можно вырастить на подоконнике.</w:t>
            </w:r>
          </w:p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НОД "</w:t>
            </w:r>
            <w:r w:rsidR="00D13711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Посадили мы лучок!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".</w:t>
            </w:r>
          </w:p>
          <w:p w:rsidR="00763CE6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-Наблюдение за луком (как растут перья). </w:t>
            </w:r>
          </w:p>
          <w:p w:rsidR="004C1575" w:rsidRPr="004C1575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-Беседа «Как нам овощ помогает»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4C1575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Речевое развитие</w:t>
            </w:r>
          </w:p>
          <w:p w:rsidR="00FE0083" w:rsidRDefault="00FE0083" w:rsidP="00C330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познакомить с художественной литературой об овощах: сказки,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загадки, пословицы.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иллюстраций на овощную тематику.</w:t>
            </w:r>
          </w:p>
        </w:tc>
        <w:tc>
          <w:tcPr>
            <w:tcW w:w="4786" w:type="dxa"/>
          </w:tcPr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-Чтение и разучивание с детьми стихов, </w:t>
            </w:r>
            <w:proofErr w:type="spell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потешек</w:t>
            </w:r>
            <w:proofErr w:type="spellEnd"/>
            <w:proofErr w:type="gram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 ,</w:t>
            </w:r>
            <w:proofErr w:type="gramEnd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загадок, пословиц и поговорок о луке и  овощах.</w:t>
            </w:r>
          </w:p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-Чтение сказок: «Репка», «Вершки и корешки».</w:t>
            </w:r>
          </w:p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-Проговаривание </w:t>
            </w:r>
            <w:proofErr w:type="spell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чистоговорки</w:t>
            </w:r>
            <w:proofErr w:type="spellEnd"/>
          </w:p>
          <w:p w:rsidR="00763CE6" w:rsidRDefault="004C1575" w:rsidP="004C15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</w:t>
            </w:r>
            <w:proofErr w:type="spell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Ук-ук-ук</w:t>
            </w:r>
            <w:proofErr w:type="spellEnd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посадили лук".</w:t>
            </w:r>
          </w:p>
        </w:tc>
      </w:tr>
      <w:tr w:rsidR="004C1575" w:rsidTr="00763CE6">
        <w:tc>
          <w:tcPr>
            <w:tcW w:w="4785" w:type="dxa"/>
          </w:tcPr>
          <w:p w:rsidR="004C1575" w:rsidRPr="00013B76" w:rsidRDefault="004C1575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250675" w:rsidRPr="000874CA" w:rsidRDefault="00250675" w:rsidP="00250675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е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умени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я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навык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детей, их свободное применение в играх и творческой деятельности.</w:t>
            </w:r>
          </w:p>
          <w:p w:rsidR="00250675" w:rsidRDefault="00250675" w:rsidP="00C330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-Уход за луком совместно с воспитателем (полив и рыхление, создание благоприятных условий -  свет, тепло и вода).</w:t>
            </w:r>
          </w:p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-Сюжетно-ролевая игра «</w:t>
            </w:r>
            <w:r w:rsidR="00EC58D1">
              <w:rPr>
                <w:rFonts w:ascii="Times New Roman" w:eastAsia="Times New Roman" w:hAnsi="Times New Roman" w:cs="Times New Roman"/>
                <w:color w:val="000000"/>
                <w:sz w:val="28"/>
              </w:rPr>
              <w:t>Овощной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агазин»</w:t>
            </w:r>
          </w:p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Словесная игра </w:t>
            </w:r>
            <w:r w:rsidR="00EC58D1">
              <w:rPr>
                <w:rFonts w:ascii="Times New Roman" w:eastAsia="Times New Roman" w:hAnsi="Times New Roman" w:cs="Times New Roman"/>
                <w:color w:val="000000"/>
                <w:sz w:val="28"/>
              </w:rPr>
              <w:t>«Назови ласково»</w:t>
            </w:r>
          </w:p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-Д/и «Вершки и корешки»</w:t>
            </w:r>
          </w:p>
          <w:p w:rsidR="00EC58D1" w:rsidRPr="000874CA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Пальчиковая игра «Огород»</w:t>
            </w:r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Художественно-эстетическое </w:t>
            </w: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развитие</w:t>
            </w:r>
          </w:p>
          <w:p w:rsidR="00250675" w:rsidRDefault="00250675" w:rsidP="00013B7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продолжать учить детей рисовать,  работать с клеем и бумагой, развивать желание заниматься творческой деятельностью.</w:t>
            </w:r>
          </w:p>
        </w:tc>
        <w:tc>
          <w:tcPr>
            <w:tcW w:w="4786" w:type="dxa"/>
          </w:tcPr>
          <w:p w:rsidR="0078216D" w:rsidRDefault="0078216D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-Рисование </w:t>
            </w:r>
            <w:r w:rsidR="00D1371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 элементами аппликации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«</w:t>
            </w:r>
            <w:r w:rsidR="00D13711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Забавный лучок»</w:t>
            </w:r>
          </w:p>
          <w:p w:rsidR="00D13711" w:rsidRDefault="00D1371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-Лепка «Зелененький лучок»</w:t>
            </w:r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  <w:p w:rsidR="00250675" w:rsidRDefault="00250675" w:rsidP="00C330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формировать представления о здоровом образе жизни.</w:t>
            </w:r>
          </w:p>
        </w:tc>
        <w:tc>
          <w:tcPr>
            <w:tcW w:w="4786" w:type="dxa"/>
          </w:tcPr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Подвижная игра «Передай овощи»</w:t>
            </w:r>
            <w:r w:rsidR="0078216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«Кто быстрей соберет овощи в корзину»</w:t>
            </w:r>
          </w:p>
          <w:p w:rsidR="0078216D" w:rsidRDefault="0078216D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Физкультминутка «Лук делает зарядку»</w:t>
            </w:r>
          </w:p>
        </w:tc>
      </w:tr>
    </w:tbl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3B76" w:rsidRDefault="00013B76" w:rsidP="00013B7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3B76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родителями.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013B76" w:rsidTr="00013B76">
        <w:tc>
          <w:tcPr>
            <w:tcW w:w="4785" w:type="dxa"/>
          </w:tcPr>
          <w:p w:rsidR="00013B76" w:rsidRPr="007E08B9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4786" w:type="dxa"/>
          </w:tcPr>
          <w:p w:rsidR="00013B76" w:rsidRPr="007E08B9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013B76" w:rsidTr="00013B76">
        <w:tc>
          <w:tcPr>
            <w:tcW w:w="4785" w:type="dxa"/>
          </w:tcPr>
          <w:p w:rsidR="00013B76" w:rsidRPr="00013B76" w:rsidRDefault="00013B76" w:rsidP="00C864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проекте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864D9" w:rsidRPr="00C864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«Зеленый лу</w:t>
            </w:r>
            <w:r w:rsidRPr="00C864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 – </w:t>
            </w:r>
            <w:r w:rsidR="00C864D9" w:rsidRPr="00C864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наш лучший</w:t>
            </w:r>
            <w:r w:rsidRPr="00C864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дру</w:t>
            </w:r>
            <w:r w:rsidR="00C864D9" w:rsidRPr="00C864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C864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786" w:type="dxa"/>
          </w:tcPr>
          <w:p w:rsidR="00013B76" w:rsidRPr="00013B76" w:rsidRDefault="00013B76" w:rsidP="00AE63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Приобретение</w:t>
            </w:r>
            <w:r w:rsidR="00AE6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земли и луковиц для посадки</w:t>
            </w:r>
            <w:r w:rsidRPr="00013B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13B76" w:rsidRPr="00AE63BB" w:rsidTr="00013B76">
        <w:tc>
          <w:tcPr>
            <w:tcW w:w="4785" w:type="dxa"/>
          </w:tcPr>
          <w:p w:rsidR="00EA4618" w:rsidRDefault="00AE63BB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6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  <w:r w:rsidR="00EA46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</w:p>
          <w:p w:rsidR="00EA4618" w:rsidRDefault="00EA4618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рецепты от родителей </w:t>
            </w:r>
          </w:p>
          <w:p w:rsidR="00013B76" w:rsidRPr="00AE63BB" w:rsidRDefault="00EA4618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«Делимся рецептами салатов»</w:t>
            </w:r>
          </w:p>
        </w:tc>
        <w:tc>
          <w:tcPr>
            <w:tcW w:w="4786" w:type="dxa"/>
          </w:tcPr>
          <w:p w:rsidR="00013B76" w:rsidRPr="00AE63BB" w:rsidRDefault="00AE63BB" w:rsidP="00AE63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Рассказать и расширить представление детей о луке, о его применении в пищу, о его полезных свойствах. Приготовить совместно с ребенком салатик.</w:t>
            </w:r>
          </w:p>
        </w:tc>
      </w:tr>
      <w:tr w:rsidR="00AE63BB" w:rsidRPr="00AE63BB" w:rsidTr="00013B76">
        <w:tc>
          <w:tcPr>
            <w:tcW w:w="4785" w:type="dxa"/>
          </w:tcPr>
          <w:p w:rsidR="00AE63BB" w:rsidRPr="00AE63BB" w:rsidRDefault="00AE63BB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«Читаем дома»</w:t>
            </w:r>
          </w:p>
        </w:tc>
        <w:tc>
          <w:tcPr>
            <w:tcW w:w="4786" w:type="dxa"/>
          </w:tcPr>
          <w:p w:rsidR="00AE63BB" w:rsidRDefault="00AE63BB" w:rsidP="0096212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Рекомендации в подборе литературы для прочтения детям, а также для заучивания стихов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 лучке</w:t>
            </w:r>
          </w:p>
        </w:tc>
      </w:tr>
      <w:tr w:rsidR="00AE63BB" w:rsidRPr="00AE63BB" w:rsidTr="00013B76">
        <w:tc>
          <w:tcPr>
            <w:tcW w:w="4785" w:type="dxa"/>
          </w:tcPr>
          <w:p w:rsidR="00EA4618" w:rsidRDefault="00AE63BB" w:rsidP="007E08B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7E08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Полезные свойства лука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EA46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AE63BB" w:rsidRDefault="00EA4618" w:rsidP="007E08B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«Чем хорош лук»</w:t>
            </w:r>
          </w:p>
        </w:tc>
        <w:tc>
          <w:tcPr>
            <w:tcW w:w="4786" w:type="dxa"/>
          </w:tcPr>
          <w:p w:rsidR="00AE63BB" w:rsidRDefault="00AE63BB" w:rsidP="0096212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Консультация, беседа </w:t>
            </w:r>
          </w:p>
        </w:tc>
      </w:tr>
    </w:tbl>
    <w:p w:rsidR="0078469B" w:rsidRDefault="0078469B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69B" w:rsidRDefault="0078469B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247B3" w:rsidRPr="0010038A" w:rsidRDefault="00E247B3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693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Совместно с воспитателями был создан огород на подоконнике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0038A" w:rsidRPr="0010038A" w:rsidRDefault="0010038A" w:rsidP="0010038A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Сформировались</w:t>
      </w:r>
      <w:r w:rsidRPr="007210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первоначальные </w:t>
      </w:r>
      <w:r w:rsidRPr="007210CD">
        <w:rPr>
          <w:rFonts w:ascii="Times New Roman" w:hAnsi="Times New Roman" w:cs="Times New Roman"/>
          <w:color w:val="000000"/>
          <w:sz w:val="28"/>
          <w:szCs w:val="28"/>
        </w:rPr>
        <w:t>умени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210CD">
        <w:rPr>
          <w:rFonts w:ascii="Times New Roman" w:hAnsi="Times New Roman" w:cs="Times New Roman"/>
          <w:color w:val="000000"/>
          <w:sz w:val="28"/>
          <w:szCs w:val="28"/>
        </w:rPr>
        <w:t xml:space="preserve"> и навык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210CD">
        <w:rPr>
          <w:rFonts w:ascii="Times New Roman" w:hAnsi="Times New Roman" w:cs="Times New Roman"/>
          <w:color w:val="000000"/>
          <w:sz w:val="28"/>
          <w:szCs w:val="28"/>
        </w:rPr>
        <w:t xml:space="preserve"> при посадке и ухаживании за луком, знакомство с условиями его содержания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7821" w:rsidRPr="00BF7821" w:rsidRDefault="00E247B3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 детей младшего дошкольного возраста </w:t>
      </w:r>
      <w:r w:rsidR="00EC24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сформировался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интерес к </w:t>
      </w:r>
      <w:r w:rsidR="001003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исследовательской деятельности и умение применять полученные знания в практике;</w:t>
      </w:r>
    </w:p>
    <w:p w:rsidR="00E247B3" w:rsidRPr="00E247B3" w:rsidRDefault="006F3AF9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D6C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формировались определенные знания 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представления</w:t>
      </w:r>
      <w:r w:rsidR="006D6C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росте</w:t>
      </w:r>
      <w:r w:rsidR="006D6C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24B9" w:rsidRPr="00AA1703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зеленого лука в комнатных условиях как в контейнере с почвой, так и в стакане с водой</w:t>
      </w:r>
      <w:r w:rsidR="00E247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F7821" w:rsidRPr="00BF7821" w:rsidRDefault="00BF7821" w:rsidP="00E247B3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Получили знания о пользе зеленого витамина;</w:t>
      </w:r>
    </w:p>
    <w:p w:rsidR="00BF7821" w:rsidRPr="00BF7821" w:rsidRDefault="00BF7821" w:rsidP="00BF78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Сформировалось уважительное отношение к совместному труду. </w:t>
      </w:r>
    </w:p>
    <w:p w:rsidR="00EC24B9" w:rsidRPr="00AA1703" w:rsidRDefault="00EC24B9" w:rsidP="00EC24B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30D5" w:rsidRDefault="00C330D5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69B" w:rsidRDefault="0078469B" w:rsidP="00C330D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69B" w:rsidRDefault="0078469B" w:rsidP="00C330D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69B" w:rsidRDefault="0078469B" w:rsidP="00C330D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69B" w:rsidRDefault="0078469B" w:rsidP="00C330D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CD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Вывод</w:t>
      </w:r>
      <w:r w:rsidRPr="00804C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348B0" w:rsidRPr="009E37C2" w:rsidRDefault="00003B7A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В ходе реализации проекта </w:t>
      </w:r>
      <w:r w:rsidR="00BF7821"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дети </w:t>
      </w:r>
      <w:r w:rsidR="00A21FE8" w:rsidRPr="009E37C2">
        <w:rPr>
          <w:rFonts w:ascii="Times New Roman" w:hAnsi="Times New Roman" w:cs="Times New Roman"/>
          <w:sz w:val="28"/>
          <w:szCs w:val="28"/>
          <w:lang w:eastAsia="ru-RU"/>
        </w:rPr>
        <w:t>наблюдали за</w:t>
      </w:r>
      <w:r w:rsidR="00BF7821"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 рост</w:t>
      </w:r>
      <w:r w:rsidR="00A21FE8" w:rsidRPr="009E37C2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="00BF7821"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 лука </w:t>
      </w:r>
      <w:r w:rsidR="00A21FE8"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711867"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разных </w:t>
      </w:r>
      <w:r w:rsidR="002160AD" w:rsidRPr="009E37C2">
        <w:rPr>
          <w:rFonts w:ascii="Times New Roman" w:hAnsi="Times New Roman" w:cs="Times New Roman"/>
          <w:sz w:val="28"/>
          <w:szCs w:val="28"/>
          <w:lang w:eastAsia="ru-RU"/>
        </w:rPr>
        <w:t>условиях: в контейнере с почвой и в стакане с водой. В результате были сделаны следующие выводы:</w:t>
      </w:r>
      <w:r w:rsidR="009E37C2"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160AD"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быстрее пустил стрелки лук, посаженный в землю, а лук, посаженный в стакан с водой, пустил стрелки на несколько дней позже. У лука, посаженного в землю крепкие, зеленые и сочные перья. А лук, выращенный в стакане с водой, имеет сильные, длинные корешки. </w:t>
      </w:r>
      <w:r w:rsidR="00A21FE8"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160AD" w:rsidRPr="009E37C2">
        <w:rPr>
          <w:rFonts w:ascii="Times New Roman" w:hAnsi="Times New Roman" w:cs="Times New Roman"/>
          <w:sz w:val="28"/>
          <w:szCs w:val="28"/>
          <w:shd w:val="clear" w:color="auto" w:fill="FFFFFF"/>
        </w:rPr>
        <w:t>Они «пьют» воду так, что приходится почти каждый день добавлять ее в стакан.</w:t>
      </w:r>
      <w:r w:rsidR="002160AD" w:rsidRPr="009E37C2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</w:p>
    <w:p w:rsidR="009D05B8" w:rsidRPr="009E37C2" w:rsidRDefault="00C348B0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37C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21FE8" w:rsidRPr="009E37C2">
        <w:rPr>
          <w:rFonts w:ascii="Times New Roman" w:hAnsi="Times New Roman" w:cs="Times New Roman"/>
          <w:sz w:val="28"/>
          <w:szCs w:val="28"/>
          <w:lang w:eastAsia="ru-RU"/>
        </w:rPr>
        <w:t>тметили</w:t>
      </w:r>
      <w:r w:rsidRPr="009E37C2">
        <w:rPr>
          <w:rFonts w:ascii="Times New Roman" w:hAnsi="Times New Roman" w:cs="Times New Roman"/>
          <w:sz w:val="28"/>
          <w:szCs w:val="28"/>
          <w:lang w:eastAsia="ru-RU"/>
        </w:rPr>
        <w:t>, что для роста растений, чтобы они правильно развивались, необходимы почва, вода, свет и тепло. Выяснили</w:t>
      </w:r>
      <w:r w:rsidR="00A21FE8"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 роль </w:t>
      </w:r>
      <w:r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лука </w:t>
      </w:r>
      <w:r w:rsidR="00A21FE8" w:rsidRPr="009E37C2">
        <w:rPr>
          <w:rFonts w:ascii="Times New Roman" w:hAnsi="Times New Roman" w:cs="Times New Roman"/>
          <w:sz w:val="28"/>
          <w:szCs w:val="28"/>
          <w:lang w:eastAsia="ru-RU"/>
        </w:rPr>
        <w:t>как лекарственного средства, узнали о чудодейственном влиянии на здоровье человека, узнали, что лучок может бороться с вирусами и повышает сопротивляемость организма к простудным заболеваниям.</w:t>
      </w:r>
      <w:r w:rsidRPr="009E37C2">
        <w:rPr>
          <w:rFonts w:ascii="Times New Roman" w:hAnsi="Times New Roman" w:cs="Times New Roman"/>
          <w:sz w:val="28"/>
          <w:szCs w:val="28"/>
          <w:lang w:eastAsia="ru-RU"/>
        </w:rPr>
        <w:t xml:space="preserve"> К концу проекта дети стали с удовольствием принимать в пищу лук, выращенный на нашем «огороде».</w:t>
      </w:r>
    </w:p>
    <w:p w:rsidR="00C348B0" w:rsidRPr="009E37C2" w:rsidRDefault="00C348B0" w:rsidP="00C348B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7C2">
        <w:rPr>
          <w:rFonts w:ascii="Times New Roman" w:hAnsi="Times New Roman" w:cs="Times New Roman"/>
          <w:sz w:val="28"/>
          <w:szCs w:val="28"/>
        </w:rPr>
        <w:t>Сам процесс и результат проекта принес детям удовлетворение, радость переживания, осознания собственных умений.</w:t>
      </w: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Pr="00963531" w:rsidRDefault="00BE55C0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69B" w:rsidRDefault="0078469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69B" w:rsidRDefault="0078469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69B" w:rsidRDefault="0078469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69B" w:rsidRDefault="0078469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69B" w:rsidRDefault="0078469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69B" w:rsidRDefault="0078469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69B" w:rsidRDefault="0078469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69B" w:rsidRDefault="0078469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Pr="00963531" w:rsidRDefault="0089023F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C55B13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C335D"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68pt;height:33.75pt" fillcolor="#060" strokecolor="#484329 [814]">
            <v:fill r:id="rId6" o:title="Зеленый мрамор" rotate="t" type="tile"/>
            <v:shadow color="#868686"/>
            <v:textpath style="font-family:&quot;Arial Black&quot;" fitshape="t" trim="t" string="ФОТООТЧЕТ"/>
          </v:shape>
        </w:pict>
      </w:r>
    </w:p>
    <w:p w:rsidR="004D396A" w:rsidRDefault="0078469B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Подготовили все необходимое для посадки лука</w:t>
      </w:r>
    </w:p>
    <w:p w:rsidR="0078469B" w:rsidRDefault="0078469B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8469B" w:rsidRPr="00F64BE1" w:rsidRDefault="0078469B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64386" cy="3733800"/>
            <wp:effectExtent l="19050" t="0" r="3014" b="0"/>
            <wp:docPr id="4" name="Рисунок 4" descr="C:\Users\1\Desktop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38" t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86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6A" w:rsidRDefault="004D396A" w:rsidP="004D396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4BE1" w:rsidRDefault="00F61771" w:rsidP="0078469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F64BE1" w:rsidRDefault="00F64BE1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Приступаем к посадке</w:t>
      </w:r>
    </w:p>
    <w:p w:rsidR="00F64BE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64BE1" w:rsidRDefault="0078469B" w:rsidP="0078469B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62574" cy="4021931"/>
            <wp:effectExtent l="19050" t="0" r="0" b="0"/>
            <wp:docPr id="6" name="Рисунок 5" descr="C:\Users\1\Desktop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50" cy="402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1" w:rsidRDefault="0078469B" w:rsidP="0078469B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100513"/>
            <wp:effectExtent l="19050" t="0" r="0" b="0"/>
            <wp:docPr id="8" name="Рисунок 6" descr="C:\Users\1\Desktop\фо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771" w:rsidRDefault="00F64BE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</w:t>
      </w:r>
    </w:p>
    <w:p w:rsidR="0078469B" w:rsidRDefault="0078469B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38775" cy="4079081"/>
            <wp:effectExtent l="19050" t="0" r="9525" b="0"/>
            <wp:docPr id="12" name="Рисунок 8" descr="C:\Users\1\Desktop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08" cy="40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77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1771" w:rsidRDefault="0078469B" w:rsidP="0078469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1800" cy="4133850"/>
            <wp:effectExtent l="19050" t="0" r="0" b="0"/>
            <wp:docPr id="10" name="Рисунок 7" descr="C:\Users\1\Desktop\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40" cy="41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DA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61771" w:rsidRDefault="00F64BE1" w:rsidP="009B14D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А теперь польем лучок</w:t>
      </w:r>
      <w:r w:rsidR="009B14DA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</w:p>
    <w:p w:rsidR="009B14DA" w:rsidRDefault="009B14DA" w:rsidP="00E36CC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78469B" w:rsidP="009B14D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67375" cy="4250531"/>
            <wp:effectExtent l="19050" t="0" r="9525" b="0"/>
            <wp:docPr id="13" name="Рисунок 9" descr="C:\Users\1\Desktop\фо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77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C2FAC" w:rsidRDefault="004C2FAC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B14DA" w:rsidP="009B14D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Наблюдаем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A1136">
        <w:rPr>
          <w:rFonts w:ascii="Times New Roman" w:hAnsi="Times New Roman" w:cs="Times New Roman"/>
          <w:i/>
          <w:sz w:val="28"/>
          <w:szCs w:val="28"/>
          <w:lang w:eastAsia="ru-RU"/>
        </w:rPr>
        <w:t>как растет наш лучок</w:t>
      </w:r>
    </w:p>
    <w:p w:rsidR="007E0AAD" w:rsidRDefault="007E0AAD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E0AAD" w:rsidRDefault="00E36CC4" w:rsidP="004C2FA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14" name="Рисунок 10" descr="C:\Users\1\Desktop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08" w:rsidRDefault="00194F08" w:rsidP="00E36CC4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36CC4" w:rsidRDefault="00E36CC4" w:rsidP="00E36CC4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C2FAC" w:rsidRDefault="004C2FAC" w:rsidP="00194F08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C2F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09825" cy="2362106"/>
            <wp:effectExtent l="19050" t="0" r="9525" b="0"/>
            <wp:docPr id="24" name="Рисунок 17" descr="C:\Users\1\Desktop\фо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</w:t>
      </w:r>
    </w:p>
    <w:p w:rsidR="004C2FAC" w:rsidRDefault="004C2FAC" w:rsidP="00194F08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C2FAC" w:rsidRDefault="004C2FAC" w:rsidP="00194F08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A1C54" w:rsidRDefault="00E36CC4" w:rsidP="004C2FAC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29075" cy="3021806"/>
            <wp:effectExtent l="19050" t="0" r="9525" b="0"/>
            <wp:docPr id="15" name="Рисунок 11" descr="C:\Users\1\Desktop\фото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F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</w:t>
      </w:r>
    </w:p>
    <w:p w:rsidR="004C2FAC" w:rsidRDefault="004C2FAC" w:rsidP="004C2FAC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A1C54" w:rsidRDefault="004A1C54" w:rsidP="00194F08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36CC4" w:rsidRDefault="00E36CC4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24475" cy="3993356"/>
            <wp:effectExtent l="19050" t="0" r="9525" b="0"/>
            <wp:docPr id="16" name="Рисунок 12" descr="C:\Users\1\Desktop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20" cy="39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C4" w:rsidRDefault="00E36CC4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A1C54" w:rsidRDefault="004A1C54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A1C54" w:rsidRDefault="004A1C54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36CC4" w:rsidRDefault="00E36CC4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62575" cy="4021931"/>
            <wp:effectExtent l="19050" t="0" r="9525" b="0"/>
            <wp:docPr id="17" name="Рисунок 13" descr="C:\Users\1\Desktop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41" cy="402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DA" w:rsidRDefault="009B14DA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E0AAD" w:rsidRDefault="007E0AAD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E0AAD" w:rsidRDefault="007E0AAD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04826" w:rsidRDefault="00704826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Приятного аппетита!</w:t>
      </w:r>
    </w:p>
    <w:p w:rsidR="00704826" w:rsidRDefault="00704826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D0228" w:rsidRDefault="004D0228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04826" w:rsidRDefault="004D0228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D0228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2882580" cy="3524250"/>
            <wp:effectExtent l="19050" t="0" r="0" b="0"/>
            <wp:docPr id="28" name="Рисунок 18" descr="C:\Users\1\Desktop\фото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22" cy="35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826" w:rsidRPr="00704826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3737848" cy="5381625"/>
            <wp:effectExtent l="838200" t="0" r="815102" b="0"/>
            <wp:docPr id="27" name="Рисунок 19" descr="C:\Users\1\Desktop\фото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74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7848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26" w:rsidRDefault="00704826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0A1136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Занимаемся творческой деятельностью</w:t>
      </w:r>
    </w:p>
    <w:p w:rsidR="009B14DA" w:rsidRDefault="009B14DA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D55F3B" w:rsidP="00D55F3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73675" cy="3955256"/>
            <wp:effectExtent l="19050" t="0" r="3175" b="0"/>
            <wp:docPr id="18" name="Рисунок 14" descr="C:\Users\1\Desktop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99" cy="395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DA" w:rsidRDefault="009B14DA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5F3B" w:rsidRDefault="00D55F3B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5F3B" w:rsidRDefault="00D55F3B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5F3B" w:rsidRDefault="00D55F3B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02250" cy="3976689"/>
            <wp:effectExtent l="19050" t="0" r="0" b="0"/>
            <wp:docPr id="21" name="Рисунок 15" descr="C:\Users\1\Desktop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95" cy="397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DA" w:rsidRDefault="009B14DA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5F3B" w:rsidRDefault="00D55F3B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5F3B" w:rsidRDefault="00D55F3B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684" cy="3848100"/>
            <wp:effectExtent l="19050" t="0" r="9416" b="0"/>
            <wp:docPr id="22" name="Рисунок 16" descr="C:\Users\1\Desktop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595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68" cy="385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08" w:rsidRDefault="00194F08" w:rsidP="000469C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D0228" w:rsidRDefault="004D0228" w:rsidP="000A113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D0228" w:rsidRDefault="004D0228" w:rsidP="000A113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D0228" w:rsidRDefault="004D0228" w:rsidP="000A113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E0AAD" w:rsidRPr="004D0228" w:rsidRDefault="000469CA" w:rsidP="000A1136">
      <w:pPr>
        <w:pStyle w:val="a3"/>
        <w:jc w:val="center"/>
        <w:rPr>
          <w:rFonts w:ascii="Times New Roman" w:hAnsi="Times New Roman" w:cs="Times New Roman"/>
          <w:b/>
          <w:i/>
          <w:color w:val="008000"/>
          <w:sz w:val="36"/>
          <w:szCs w:val="36"/>
          <w:lang w:eastAsia="ru-RU"/>
        </w:rPr>
      </w:pPr>
      <w:r w:rsidRPr="004D0228">
        <w:rPr>
          <w:rFonts w:ascii="Times New Roman" w:hAnsi="Times New Roman" w:cs="Times New Roman"/>
          <w:b/>
          <w:i/>
          <w:color w:val="008000"/>
          <w:sz w:val="36"/>
          <w:szCs w:val="36"/>
          <w:lang w:eastAsia="ru-RU"/>
        </w:rPr>
        <w:t xml:space="preserve">Вот какой у нас </w:t>
      </w:r>
      <w:r w:rsidR="00704826" w:rsidRPr="004D0228">
        <w:rPr>
          <w:rFonts w:ascii="Times New Roman" w:hAnsi="Times New Roman" w:cs="Times New Roman"/>
          <w:b/>
          <w:i/>
          <w:color w:val="008000"/>
          <w:sz w:val="36"/>
          <w:szCs w:val="36"/>
          <w:lang w:eastAsia="ru-RU"/>
        </w:rPr>
        <w:t xml:space="preserve">забавный </w:t>
      </w:r>
      <w:r w:rsidRPr="004D0228">
        <w:rPr>
          <w:rFonts w:ascii="Times New Roman" w:hAnsi="Times New Roman" w:cs="Times New Roman"/>
          <w:b/>
          <w:i/>
          <w:color w:val="008000"/>
          <w:sz w:val="36"/>
          <w:szCs w:val="36"/>
          <w:lang w:eastAsia="ru-RU"/>
        </w:rPr>
        <w:t>лучок!!!</w:t>
      </w:r>
    </w:p>
    <w:p w:rsidR="00704826" w:rsidRDefault="00704826" w:rsidP="000A113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04826" w:rsidRDefault="00704826" w:rsidP="000A113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E0AAD" w:rsidRDefault="007E0AAD" w:rsidP="007E0AA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240D4" w:rsidRDefault="000240D4" w:rsidP="0070482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A6925" w:rsidRDefault="002A6925" w:rsidP="00845DB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A6925" w:rsidRDefault="002A6925" w:rsidP="00845DB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C67B3" w:rsidRPr="000A1136" w:rsidRDefault="005C67B3" w:rsidP="000A1136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AA0DF0" w:rsidRDefault="00AA0DF0" w:rsidP="000D293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C55B13" w:rsidP="000A113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C335D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376.5pt;height:57pt;mso-position-vertical:absolute" adj="7200" fillcolor="#060" strokecolor="#4e6128 [1606]">
            <v:fill r:id="rId6" o:title="Зеленый мрамор" rotate="t" type="tile"/>
            <v:shadow color="#868686"/>
            <v:textpath style="font-family:&quot;Times New Roman&quot;;v-text-kern:t" trim="t" fitpath="t" string="Спасибо за внимание!"/>
          </v:shape>
        </w:pict>
      </w:r>
    </w:p>
    <w:sectPr w:rsidR="0089023F" w:rsidSect="0078469B">
      <w:pgSz w:w="11906" w:h="16838"/>
      <w:pgMar w:top="993" w:right="566" w:bottom="567" w:left="156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7BAE"/>
    <w:multiLevelType w:val="hybridMultilevel"/>
    <w:tmpl w:val="AF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81FEA"/>
    <w:multiLevelType w:val="hybridMultilevel"/>
    <w:tmpl w:val="19CE4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F3B2A"/>
    <w:multiLevelType w:val="hybridMultilevel"/>
    <w:tmpl w:val="FA66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A234E2"/>
    <w:multiLevelType w:val="multilevel"/>
    <w:tmpl w:val="E222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A416A9"/>
    <w:multiLevelType w:val="hybridMultilevel"/>
    <w:tmpl w:val="55BEE2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6B7267"/>
    <w:multiLevelType w:val="hybridMultilevel"/>
    <w:tmpl w:val="7040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F72322"/>
    <w:multiLevelType w:val="hybridMultilevel"/>
    <w:tmpl w:val="F67E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796080"/>
    <w:multiLevelType w:val="multilevel"/>
    <w:tmpl w:val="AC78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3B5A49"/>
    <w:multiLevelType w:val="multilevel"/>
    <w:tmpl w:val="D4AE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3936C3"/>
    <w:multiLevelType w:val="hybridMultilevel"/>
    <w:tmpl w:val="8D00C3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6E4C2C"/>
    <w:multiLevelType w:val="multilevel"/>
    <w:tmpl w:val="0F78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770773"/>
    <w:multiLevelType w:val="hybridMultilevel"/>
    <w:tmpl w:val="954E71B2"/>
    <w:lvl w:ilvl="0" w:tplc="C838B992">
      <w:start w:val="65535"/>
      <w:numFmt w:val="bullet"/>
      <w:lvlText w:val="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3"/>
  </w:num>
  <w:num w:numId="3">
    <w:abstractNumId w:val="3"/>
  </w:num>
  <w:num w:numId="4">
    <w:abstractNumId w:val="7"/>
  </w:num>
  <w:num w:numId="5">
    <w:abstractNumId w:val="25"/>
  </w:num>
  <w:num w:numId="6">
    <w:abstractNumId w:val="2"/>
  </w:num>
  <w:num w:numId="7">
    <w:abstractNumId w:val="16"/>
  </w:num>
  <w:num w:numId="8">
    <w:abstractNumId w:val="21"/>
  </w:num>
  <w:num w:numId="9">
    <w:abstractNumId w:val="30"/>
  </w:num>
  <w:num w:numId="10">
    <w:abstractNumId w:val="28"/>
  </w:num>
  <w:num w:numId="11">
    <w:abstractNumId w:val="14"/>
  </w:num>
  <w:num w:numId="12">
    <w:abstractNumId w:val="8"/>
  </w:num>
  <w:num w:numId="13">
    <w:abstractNumId w:val="20"/>
  </w:num>
  <w:num w:numId="14">
    <w:abstractNumId w:val="5"/>
  </w:num>
  <w:num w:numId="15">
    <w:abstractNumId w:val="4"/>
  </w:num>
  <w:num w:numId="16">
    <w:abstractNumId w:val="12"/>
  </w:num>
  <w:num w:numId="17">
    <w:abstractNumId w:val="24"/>
  </w:num>
  <w:num w:numId="18">
    <w:abstractNumId w:val="13"/>
  </w:num>
  <w:num w:numId="19">
    <w:abstractNumId w:val="0"/>
  </w:num>
  <w:num w:numId="20">
    <w:abstractNumId w:val="10"/>
  </w:num>
  <w:num w:numId="21">
    <w:abstractNumId w:val="9"/>
  </w:num>
  <w:num w:numId="22">
    <w:abstractNumId w:val="1"/>
  </w:num>
  <w:num w:numId="23">
    <w:abstractNumId w:val="26"/>
  </w:num>
  <w:num w:numId="24">
    <w:abstractNumId w:val="27"/>
  </w:num>
  <w:num w:numId="25">
    <w:abstractNumId w:val="18"/>
  </w:num>
  <w:num w:numId="26">
    <w:abstractNumId w:val="22"/>
  </w:num>
  <w:num w:numId="27">
    <w:abstractNumId w:val="19"/>
  </w:num>
  <w:num w:numId="28">
    <w:abstractNumId w:val="15"/>
  </w:num>
  <w:num w:numId="29">
    <w:abstractNumId w:val="17"/>
  </w:num>
  <w:num w:numId="30">
    <w:abstractNumId w:val="11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A50"/>
    <w:rsid w:val="00003B7A"/>
    <w:rsid w:val="00012851"/>
    <w:rsid w:val="00013B76"/>
    <w:rsid w:val="00021E86"/>
    <w:rsid w:val="00021FA9"/>
    <w:rsid w:val="000240D4"/>
    <w:rsid w:val="00036A9E"/>
    <w:rsid w:val="00040765"/>
    <w:rsid w:val="000469CA"/>
    <w:rsid w:val="00050081"/>
    <w:rsid w:val="000774D6"/>
    <w:rsid w:val="0008137D"/>
    <w:rsid w:val="000A1136"/>
    <w:rsid w:val="000C6178"/>
    <w:rsid w:val="000D293E"/>
    <w:rsid w:val="000D3DA1"/>
    <w:rsid w:val="000D3E73"/>
    <w:rsid w:val="000E0917"/>
    <w:rsid w:val="000F2DCD"/>
    <w:rsid w:val="0010038A"/>
    <w:rsid w:val="001024A4"/>
    <w:rsid w:val="001142B3"/>
    <w:rsid w:val="00130735"/>
    <w:rsid w:val="00152CB2"/>
    <w:rsid w:val="00154960"/>
    <w:rsid w:val="00162236"/>
    <w:rsid w:val="001663FC"/>
    <w:rsid w:val="0016743B"/>
    <w:rsid w:val="00175F15"/>
    <w:rsid w:val="00194F08"/>
    <w:rsid w:val="00195737"/>
    <w:rsid w:val="001A0C40"/>
    <w:rsid w:val="001A2658"/>
    <w:rsid w:val="001A7218"/>
    <w:rsid w:val="001D74CF"/>
    <w:rsid w:val="001E6E11"/>
    <w:rsid w:val="001F0815"/>
    <w:rsid w:val="0020590E"/>
    <w:rsid w:val="002160AD"/>
    <w:rsid w:val="002233DF"/>
    <w:rsid w:val="00237AB3"/>
    <w:rsid w:val="00250675"/>
    <w:rsid w:val="00266AFA"/>
    <w:rsid w:val="0027283A"/>
    <w:rsid w:val="002779DE"/>
    <w:rsid w:val="0028396D"/>
    <w:rsid w:val="00285C2B"/>
    <w:rsid w:val="00297219"/>
    <w:rsid w:val="002A6925"/>
    <w:rsid w:val="002C2160"/>
    <w:rsid w:val="002C2345"/>
    <w:rsid w:val="002C2654"/>
    <w:rsid w:val="002C335D"/>
    <w:rsid w:val="002C4AFD"/>
    <w:rsid w:val="002E6A0A"/>
    <w:rsid w:val="002F1E94"/>
    <w:rsid w:val="002F5B25"/>
    <w:rsid w:val="003213FD"/>
    <w:rsid w:val="00323A1A"/>
    <w:rsid w:val="003311CB"/>
    <w:rsid w:val="003379F5"/>
    <w:rsid w:val="00341BBD"/>
    <w:rsid w:val="003535EE"/>
    <w:rsid w:val="00377FB2"/>
    <w:rsid w:val="00384C5D"/>
    <w:rsid w:val="00397F60"/>
    <w:rsid w:val="003C7509"/>
    <w:rsid w:val="003E0BC5"/>
    <w:rsid w:val="00416E93"/>
    <w:rsid w:val="00416F34"/>
    <w:rsid w:val="00416F49"/>
    <w:rsid w:val="00417806"/>
    <w:rsid w:val="00450A0F"/>
    <w:rsid w:val="00455C17"/>
    <w:rsid w:val="004632C2"/>
    <w:rsid w:val="004A1C54"/>
    <w:rsid w:val="004A3232"/>
    <w:rsid w:val="004B10CC"/>
    <w:rsid w:val="004C1575"/>
    <w:rsid w:val="004C1BE0"/>
    <w:rsid w:val="004C2FAC"/>
    <w:rsid w:val="004D0228"/>
    <w:rsid w:val="004D396A"/>
    <w:rsid w:val="004D5260"/>
    <w:rsid w:val="004F6931"/>
    <w:rsid w:val="00505A45"/>
    <w:rsid w:val="00525E15"/>
    <w:rsid w:val="005315E7"/>
    <w:rsid w:val="00536EB9"/>
    <w:rsid w:val="00547B46"/>
    <w:rsid w:val="005507FA"/>
    <w:rsid w:val="00554917"/>
    <w:rsid w:val="0056350B"/>
    <w:rsid w:val="005658C4"/>
    <w:rsid w:val="00576691"/>
    <w:rsid w:val="00577EF8"/>
    <w:rsid w:val="00593769"/>
    <w:rsid w:val="005A2E0B"/>
    <w:rsid w:val="005B5DB3"/>
    <w:rsid w:val="005C036A"/>
    <w:rsid w:val="005C35CD"/>
    <w:rsid w:val="005C67B3"/>
    <w:rsid w:val="005E1FA0"/>
    <w:rsid w:val="005F1E6F"/>
    <w:rsid w:val="005F2D92"/>
    <w:rsid w:val="005F6E8C"/>
    <w:rsid w:val="0060716D"/>
    <w:rsid w:val="00624798"/>
    <w:rsid w:val="00631779"/>
    <w:rsid w:val="0063735A"/>
    <w:rsid w:val="00652E0A"/>
    <w:rsid w:val="0069041A"/>
    <w:rsid w:val="0069160B"/>
    <w:rsid w:val="006A778D"/>
    <w:rsid w:val="006B7DEC"/>
    <w:rsid w:val="006D552C"/>
    <w:rsid w:val="006D6C33"/>
    <w:rsid w:val="006F11F6"/>
    <w:rsid w:val="006F3AF9"/>
    <w:rsid w:val="006F7CFF"/>
    <w:rsid w:val="00704826"/>
    <w:rsid w:val="00711867"/>
    <w:rsid w:val="007144A5"/>
    <w:rsid w:val="00715951"/>
    <w:rsid w:val="007210CD"/>
    <w:rsid w:val="007211E3"/>
    <w:rsid w:val="007347EB"/>
    <w:rsid w:val="007352BE"/>
    <w:rsid w:val="0073639B"/>
    <w:rsid w:val="00757436"/>
    <w:rsid w:val="00763CE6"/>
    <w:rsid w:val="00766A16"/>
    <w:rsid w:val="00775787"/>
    <w:rsid w:val="00775866"/>
    <w:rsid w:val="0078216D"/>
    <w:rsid w:val="0078469B"/>
    <w:rsid w:val="00794334"/>
    <w:rsid w:val="00795CFD"/>
    <w:rsid w:val="007C5DCB"/>
    <w:rsid w:val="007C7C63"/>
    <w:rsid w:val="007D660B"/>
    <w:rsid w:val="007E08B9"/>
    <w:rsid w:val="007E0AAD"/>
    <w:rsid w:val="007E4544"/>
    <w:rsid w:val="008021F9"/>
    <w:rsid w:val="00804CDA"/>
    <w:rsid w:val="0083148E"/>
    <w:rsid w:val="00845DB4"/>
    <w:rsid w:val="008575E1"/>
    <w:rsid w:val="0089023F"/>
    <w:rsid w:val="008C55D3"/>
    <w:rsid w:val="00902857"/>
    <w:rsid w:val="00904701"/>
    <w:rsid w:val="00935148"/>
    <w:rsid w:val="009356B8"/>
    <w:rsid w:val="0094551B"/>
    <w:rsid w:val="00950AB6"/>
    <w:rsid w:val="00962128"/>
    <w:rsid w:val="00963531"/>
    <w:rsid w:val="00997024"/>
    <w:rsid w:val="009B14DA"/>
    <w:rsid w:val="009B5A81"/>
    <w:rsid w:val="009C728B"/>
    <w:rsid w:val="009C74BC"/>
    <w:rsid w:val="009D05B8"/>
    <w:rsid w:val="009E37C2"/>
    <w:rsid w:val="009F083E"/>
    <w:rsid w:val="00A21CBC"/>
    <w:rsid w:val="00A21FE8"/>
    <w:rsid w:val="00A22192"/>
    <w:rsid w:val="00A26A50"/>
    <w:rsid w:val="00A413D0"/>
    <w:rsid w:val="00A454D6"/>
    <w:rsid w:val="00A51CF2"/>
    <w:rsid w:val="00A53883"/>
    <w:rsid w:val="00A56EEA"/>
    <w:rsid w:val="00A574F5"/>
    <w:rsid w:val="00A6049C"/>
    <w:rsid w:val="00A61E93"/>
    <w:rsid w:val="00A62411"/>
    <w:rsid w:val="00A640E2"/>
    <w:rsid w:val="00A71D20"/>
    <w:rsid w:val="00A90F9F"/>
    <w:rsid w:val="00A9265E"/>
    <w:rsid w:val="00AA0DF0"/>
    <w:rsid w:val="00AA124D"/>
    <w:rsid w:val="00AA1703"/>
    <w:rsid w:val="00AE63BB"/>
    <w:rsid w:val="00B2597F"/>
    <w:rsid w:val="00B35074"/>
    <w:rsid w:val="00B36111"/>
    <w:rsid w:val="00B60087"/>
    <w:rsid w:val="00B60C7C"/>
    <w:rsid w:val="00B67F08"/>
    <w:rsid w:val="00B73431"/>
    <w:rsid w:val="00B75008"/>
    <w:rsid w:val="00BD28FF"/>
    <w:rsid w:val="00BE32DF"/>
    <w:rsid w:val="00BE55C0"/>
    <w:rsid w:val="00BF7821"/>
    <w:rsid w:val="00C330D5"/>
    <w:rsid w:val="00C348B0"/>
    <w:rsid w:val="00C55B13"/>
    <w:rsid w:val="00C6143D"/>
    <w:rsid w:val="00C864D9"/>
    <w:rsid w:val="00C90821"/>
    <w:rsid w:val="00CA0B02"/>
    <w:rsid w:val="00CA247D"/>
    <w:rsid w:val="00CA3E89"/>
    <w:rsid w:val="00CC145A"/>
    <w:rsid w:val="00CD1618"/>
    <w:rsid w:val="00CE2A37"/>
    <w:rsid w:val="00CE3B6A"/>
    <w:rsid w:val="00D13711"/>
    <w:rsid w:val="00D357BA"/>
    <w:rsid w:val="00D45ED1"/>
    <w:rsid w:val="00D53103"/>
    <w:rsid w:val="00D54794"/>
    <w:rsid w:val="00D55F3B"/>
    <w:rsid w:val="00D57087"/>
    <w:rsid w:val="00D7423D"/>
    <w:rsid w:val="00D97FEC"/>
    <w:rsid w:val="00DA2EFF"/>
    <w:rsid w:val="00DA580E"/>
    <w:rsid w:val="00DC280B"/>
    <w:rsid w:val="00DC3734"/>
    <w:rsid w:val="00DC5A1F"/>
    <w:rsid w:val="00DD705E"/>
    <w:rsid w:val="00DE0A22"/>
    <w:rsid w:val="00E14A04"/>
    <w:rsid w:val="00E16BEB"/>
    <w:rsid w:val="00E247B3"/>
    <w:rsid w:val="00E30E42"/>
    <w:rsid w:val="00E36CC4"/>
    <w:rsid w:val="00E70232"/>
    <w:rsid w:val="00E706DD"/>
    <w:rsid w:val="00EA4618"/>
    <w:rsid w:val="00EB4338"/>
    <w:rsid w:val="00EB704E"/>
    <w:rsid w:val="00EB7DA2"/>
    <w:rsid w:val="00EC24B9"/>
    <w:rsid w:val="00EC58D1"/>
    <w:rsid w:val="00ED61DC"/>
    <w:rsid w:val="00F070BF"/>
    <w:rsid w:val="00F12E3E"/>
    <w:rsid w:val="00F322E1"/>
    <w:rsid w:val="00F379C9"/>
    <w:rsid w:val="00F45E82"/>
    <w:rsid w:val="00F4697C"/>
    <w:rsid w:val="00F513EA"/>
    <w:rsid w:val="00F52FBB"/>
    <w:rsid w:val="00F54439"/>
    <w:rsid w:val="00F548D2"/>
    <w:rsid w:val="00F61771"/>
    <w:rsid w:val="00F64BE1"/>
    <w:rsid w:val="00F834A9"/>
    <w:rsid w:val="00F92CBC"/>
    <w:rsid w:val="00FA2B44"/>
    <w:rsid w:val="00FA6A8B"/>
    <w:rsid w:val="00FB2599"/>
    <w:rsid w:val="00FB5F85"/>
    <w:rsid w:val="00FB6717"/>
    <w:rsid w:val="00FD6AC3"/>
    <w:rsid w:val="00FE0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0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DC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E1F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893AF-86DA-486C-9C2B-982FDAB4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14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8732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</cp:lastModifiedBy>
  <cp:revision>78</cp:revision>
  <cp:lastPrinted>2016-03-17T07:57:00Z</cp:lastPrinted>
  <dcterms:created xsi:type="dcterms:W3CDTF">2016-03-16T19:29:00Z</dcterms:created>
  <dcterms:modified xsi:type="dcterms:W3CDTF">2022-03-10T15:49:00Z</dcterms:modified>
</cp:coreProperties>
</file>