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F9D" w:rsidRPr="002B24CB" w:rsidRDefault="00EE74F3" w:rsidP="002B24CB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B24C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Проект во 2 младшей группе «Дерево и куст»</w:t>
      </w:r>
      <w:bookmarkStart w:id="0" w:name="_GoBack"/>
      <w:bookmarkEnd w:id="0"/>
    </w:p>
    <w:p w:rsidR="00B13E4D" w:rsidRPr="002B24CB" w:rsidRDefault="000E26C3" w:rsidP="002B24C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24C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Вид проекта:</w:t>
      </w:r>
      <w:r w:rsidR="00A23C5B" w:rsidRPr="002B24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информационный;</w:t>
      </w:r>
      <w:r w:rsidR="002B24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23A98" w:rsidRPr="002B24CB">
        <w:rPr>
          <w:rFonts w:ascii="Times New Roman" w:hAnsi="Times New Roman" w:cs="Times New Roman"/>
          <w:sz w:val="28"/>
          <w:szCs w:val="28"/>
          <w:shd w:val="clear" w:color="auto" w:fill="FFFFFF"/>
        </w:rPr>
        <w:t>групповой;</w:t>
      </w:r>
      <w:r w:rsidR="00A23C5B" w:rsidRPr="002B24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познавательно-творческий;</w:t>
      </w:r>
      <w:r w:rsidRPr="002B24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практико-ориентировочный.</w:t>
      </w:r>
    </w:p>
    <w:p w:rsidR="00235D13" w:rsidRPr="002B24CB" w:rsidRDefault="00B13E4D" w:rsidP="002B24CB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2B24C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Актуальность:</w:t>
      </w:r>
    </w:p>
    <w:p w:rsidR="00B13E4D" w:rsidRPr="002B24CB" w:rsidRDefault="00B13E4D" w:rsidP="002B24CB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Взаимоотношения человека с природой актуальный вопрос современности. Дети мало общаются с природой. Можно наблюдать небрежное, порой жестокое отношение детей к природе, в частности, к деревьям. Деревья окружают нас постоянно, но дети, как правило, почти не обращают на них внимания. Гораздо больший интерес они проявляют к цветущим растениям. Кроме того, деревья и растения воспринимают как неживые объекты. Деревья прекрасные объекты для наблюдений, так как имеют ярко выраженные сезонные изменения. Таким образом, с одной стороны важность и необходимость ознакомления детей с растительным миром, с деревьями, формирование у детей убеждения о необходимости бережного и сознательного отношения к природе, и с другой – отсутствие целенаправленной, систематической работы привели к выбору темы проекта.</w:t>
      </w:r>
    </w:p>
    <w:p w:rsidR="0001130F" w:rsidRPr="002B24CB" w:rsidRDefault="000E26C3" w:rsidP="002B24CB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B24C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Цель:</w:t>
      </w:r>
      <w:r w:rsidRPr="002B24CB">
        <w:rPr>
          <w:rFonts w:ascii="Times New Roman" w:hAnsi="Times New Roman" w:cs="Times New Roman"/>
          <w:b/>
          <w:sz w:val="28"/>
          <w:szCs w:val="28"/>
        </w:rPr>
        <w:br/>
      </w:r>
      <w:r w:rsidRPr="002B24CB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экологической культуры, под которой следует понимать совокупность экологического сознания, экологической деятельности и чувств; учить детей выделять и называть отличительные признаки дерева и куста.</w:t>
      </w:r>
      <w:r w:rsidRPr="002B24CB">
        <w:rPr>
          <w:rFonts w:ascii="Times New Roman" w:hAnsi="Times New Roman" w:cs="Times New Roman"/>
          <w:sz w:val="28"/>
          <w:szCs w:val="28"/>
        </w:rPr>
        <w:br/>
      </w:r>
      <w:r w:rsidRPr="002B24C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Задачи:</w:t>
      </w:r>
    </w:p>
    <w:p w:rsidR="0001130F" w:rsidRPr="002B24CB" w:rsidRDefault="0001130F" w:rsidP="002B24C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24CB">
        <w:rPr>
          <w:rFonts w:ascii="Times New Roman" w:hAnsi="Times New Roman" w:cs="Times New Roman"/>
          <w:sz w:val="28"/>
          <w:szCs w:val="28"/>
          <w:shd w:val="clear" w:color="auto" w:fill="FFFFFF"/>
        </w:rPr>
        <w:t>1. Расширить знания о деревьях: особенности строения, произрастания и возможности использования человеком.</w:t>
      </w:r>
    </w:p>
    <w:p w:rsidR="0001130F" w:rsidRPr="002B24CB" w:rsidRDefault="0001130F" w:rsidP="002B24C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24CB">
        <w:rPr>
          <w:rFonts w:ascii="Times New Roman" w:hAnsi="Times New Roman" w:cs="Times New Roman"/>
          <w:sz w:val="28"/>
          <w:szCs w:val="28"/>
          <w:shd w:val="clear" w:color="auto" w:fill="FFFFFF"/>
        </w:rPr>
        <w:t>2. Формировать познавательные умения, учить отражать результаты наблюдений в разных видах творческой деятельности.</w:t>
      </w:r>
    </w:p>
    <w:p w:rsidR="0001130F" w:rsidRPr="002B24CB" w:rsidRDefault="0001130F" w:rsidP="002B24C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24CB">
        <w:rPr>
          <w:rFonts w:ascii="Times New Roman" w:hAnsi="Times New Roman" w:cs="Times New Roman"/>
          <w:sz w:val="28"/>
          <w:szCs w:val="28"/>
          <w:shd w:val="clear" w:color="auto" w:fill="FFFFFF"/>
        </w:rPr>
        <w:t>3. Воспитывать эстетическое восприятие, способность видеть красоту родной природы, наслаждаться красотой деревьев в разное время года.</w:t>
      </w:r>
    </w:p>
    <w:p w:rsidR="0001130F" w:rsidRPr="002B24CB" w:rsidRDefault="0001130F" w:rsidP="002B24C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24CB">
        <w:rPr>
          <w:rFonts w:ascii="Times New Roman" w:hAnsi="Times New Roman" w:cs="Times New Roman"/>
          <w:sz w:val="28"/>
          <w:szCs w:val="28"/>
          <w:shd w:val="clear" w:color="auto" w:fill="FFFFFF"/>
        </w:rPr>
        <w:t>4. Воспитывать убеждения о необходимости бережного и сознательного отношения к природе, желании её беречь и охранять.</w:t>
      </w:r>
    </w:p>
    <w:p w:rsidR="002B24CB" w:rsidRDefault="0001130F" w:rsidP="002B24C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24CB">
        <w:rPr>
          <w:rFonts w:ascii="Times New Roman" w:hAnsi="Times New Roman" w:cs="Times New Roman"/>
          <w:sz w:val="28"/>
          <w:szCs w:val="28"/>
          <w:shd w:val="clear" w:color="auto" w:fill="FFFFFF"/>
        </w:rPr>
        <w:t>5. Повысить уровень экологических знаний родителей через совместное участие в педагогическом процессе с детьми.</w:t>
      </w:r>
    </w:p>
    <w:p w:rsidR="002B24CB" w:rsidRDefault="002B24CB" w:rsidP="002B24C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01130F" w:rsidRPr="002B24C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0E26C3" w:rsidRPr="002B24CB">
        <w:rPr>
          <w:rFonts w:ascii="Times New Roman" w:hAnsi="Times New Roman" w:cs="Times New Roman"/>
          <w:sz w:val="28"/>
          <w:szCs w:val="28"/>
          <w:shd w:val="clear" w:color="auto" w:fill="FFFFFF"/>
        </w:rPr>
        <w:t>Научить детей узнавать и различать деревья и кустарники ближайшего окружения по внешним признакам;</w:t>
      </w:r>
    </w:p>
    <w:p w:rsidR="002B24CB" w:rsidRDefault="0001130F" w:rsidP="002B24C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24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7. </w:t>
      </w:r>
      <w:r w:rsidR="000E26C3" w:rsidRPr="002B24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Закрепить понятия: толстый - тонкий, высокий - низкий, верхняя </w:t>
      </w:r>
      <w:proofErr w:type="gramStart"/>
      <w:r w:rsidR="000E26C3" w:rsidRPr="002B24CB">
        <w:rPr>
          <w:rFonts w:ascii="Times New Roman" w:hAnsi="Times New Roman" w:cs="Times New Roman"/>
          <w:sz w:val="28"/>
          <w:szCs w:val="28"/>
          <w:shd w:val="clear" w:color="auto" w:fill="FFFFFF"/>
        </w:rPr>
        <w:t>-н</w:t>
      </w:r>
      <w:proofErr w:type="gramEnd"/>
      <w:r w:rsidR="000E26C3" w:rsidRPr="002B24CB">
        <w:rPr>
          <w:rFonts w:ascii="Times New Roman" w:hAnsi="Times New Roman" w:cs="Times New Roman"/>
          <w:sz w:val="28"/>
          <w:szCs w:val="28"/>
          <w:shd w:val="clear" w:color="auto" w:fill="FFFFFF"/>
        </w:rPr>
        <w:t>ижняя.</w:t>
      </w:r>
    </w:p>
    <w:p w:rsidR="002B24CB" w:rsidRDefault="0001130F" w:rsidP="002B24C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24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8. </w:t>
      </w:r>
      <w:r w:rsidR="000E26C3" w:rsidRPr="002B24CB">
        <w:rPr>
          <w:rFonts w:ascii="Times New Roman" w:hAnsi="Times New Roman" w:cs="Times New Roman"/>
          <w:sz w:val="28"/>
          <w:szCs w:val="28"/>
          <w:shd w:val="clear" w:color="auto" w:fill="FFFFFF"/>
        </w:rPr>
        <w:t>Сформировать понятие об основных потребностях дерева в свете, воде и воздухе в процессе роста и развития;</w:t>
      </w:r>
    </w:p>
    <w:p w:rsidR="002B24CB" w:rsidRDefault="0001130F" w:rsidP="002B24C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24C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9. </w:t>
      </w:r>
      <w:r w:rsidR="000E26C3" w:rsidRPr="002B24CB">
        <w:rPr>
          <w:rFonts w:ascii="Times New Roman" w:hAnsi="Times New Roman" w:cs="Times New Roman"/>
          <w:sz w:val="28"/>
          <w:szCs w:val="28"/>
          <w:shd w:val="clear" w:color="auto" w:fill="FFFFFF"/>
        </w:rPr>
        <w:t>Уточнить представление о взаимосвязи живой и неживой природы, места человека в них;</w:t>
      </w:r>
    </w:p>
    <w:p w:rsidR="00037AFD" w:rsidRPr="002B24CB" w:rsidRDefault="0001130F" w:rsidP="002B24C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24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10. </w:t>
      </w:r>
      <w:r w:rsidR="000E26C3" w:rsidRPr="002B24CB">
        <w:rPr>
          <w:rFonts w:ascii="Times New Roman" w:hAnsi="Times New Roman" w:cs="Times New Roman"/>
          <w:sz w:val="28"/>
          <w:szCs w:val="28"/>
          <w:shd w:val="clear" w:color="auto" w:fill="FFFFFF"/>
        </w:rPr>
        <w:t>Вовлечь детей и родителей в разнообразные виды деятельности в природе;</w:t>
      </w:r>
      <w:r w:rsidR="000E26C3" w:rsidRPr="002B24CB">
        <w:rPr>
          <w:rFonts w:ascii="Times New Roman" w:hAnsi="Times New Roman" w:cs="Times New Roman"/>
          <w:sz w:val="28"/>
          <w:szCs w:val="28"/>
        </w:rPr>
        <w:br/>
      </w:r>
    </w:p>
    <w:p w:rsidR="00285952" w:rsidRPr="002B24CB" w:rsidRDefault="00285952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2B24CB">
        <w:rPr>
          <w:b/>
          <w:sz w:val="28"/>
          <w:szCs w:val="28"/>
        </w:rPr>
        <w:t>Тип проекта:</w:t>
      </w:r>
      <w:r w:rsidRPr="002B24CB">
        <w:rPr>
          <w:sz w:val="28"/>
          <w:szCs w:val="28"/>
        </w:rPr>
        <w:t xml:space="preserve"> исследовательский; сре</w:t>
      </w:r>
      <w:r w:rsidR="00247513" w:rsidRPr="002B24CB">
        <w:rPr>
          <w:sz w:val="28"/>
          <w:szCs w:val="28"/>
        </w:rPr>
        <w:t>днесрочный: сентябрь-ноябрь, 2019</w:t>
      </w:r>
      <w:r w:rsidRPr="002B24CB">
        <w:rPr>
          <w:sz w:val="28"/>
          <w:szCs w:val="28"/>
        </w:rPr>
        <w:t>г.</w:t>
      </w:r>
    </w:p>
    <w:p w:rsidR="00285952" w:rsidRPr="002B24CB" w:rsidRDefault="00285952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b/>
          <w:sz w:val="28"/>
          <w:szCs w:val="28"/>
        </w:rPr>
      </w:pPr>
      <w:r w:rsidRPr="002B24CB">
        <w:rPr>
          <w:b/>
          <w:sz w:val="28"/>
          <w:szCs w:val="28"/>
        </w:rPr>
        <w:t>Ожидаемый результат:</w:t>
      </w:r>
    </w:p>
    <w:p w:rsidR="00285952" w:rsidRPr="002B24CB" w:rsidRDefault="00285952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2B24CB">
        <w:rPr>
          <w:sz w:val="28"/>
          <w:szCs w:val="28"/>
        </w:rPr>
        <w:t>Повышение уровня экологической грамотности детей;</w:t>
      </w:r>
    </w:p>
    <w:p w:rsidR="00285952" w:rsidRPr="002B24CB" w:rsidRDefault="00285952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2B24CB">
        <w:rPr>
          <w:sz w:val="28"/>
          <w:szCs w:val="28"/>
        </w:rPr>
        <w:t>Формирование осознанной потребности в общении с природой;</w:t>
      </w:r>
    </w:p>
    <w:p w:rsidR="00285952" w:rsidRPr="002B24CB" w:rsidRDefault="00285952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2B24CB">
        <w:rPr>
          <w:sz w:val="28"/>
          <w:szCs w:val="28"/>
        </w:rPr>
        <w:t>Создание экологически-развивающей среды на участке детского сада;</w:t>
      </w:r>
    </w:p>
    <w:p w:rsidR="00285952" w:rsidRPr="002B24CB" w:rsidRDefault="00285952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2B24CB">
        <w:rPr>
          <w:sz w:val="28"/>
          <w:szCs w:val="28"/>
        </w:rPr>
        <w:t>Создание художественно-эстетической среды;</w:t>
      </w:r>
    </w:p>
    <w:p w:rsidR="00285952" w:rsidRPr="002B24CB" w:rsidRDefault="00285952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2B24CB">
        <w:rPr>
          <w:sz w:val="28"/>
          <w:szCs w:val="28"/>
        </w:rPr>
        <w:t>Расширение знаний детей о деревьях и кустарниках, их значении в природе и жизни человека;</w:t>
      </w:r>
    </w:p>
    <w:p w:rsidR="00285952" w:rsidRPr="002B24CB" w:rsidRDefault="00285952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2B24CB">
        <w:rPr>
          <w:sz w:val="28"/>
          <w:szCs w:val="28"/>
        </w:rPr>
        <w:t>Формирование умения видеть разнообразие оттенков красок в природе, отображать свои впечатления в творческой деятельности;</w:t>
      </w:r>
    </w:p>
    <w:p w:rsidR="00285952" w:rsidRPr="002B24CB" w:rsidRDefault="00285952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2B24CB">
        <w:rPr>
          <w:sz w:val="28"/>
          <w:szCs w:val="28"/>
        </w:rPr>
        <w:t>Способствовать более активному участию родителей в жизни детского сада.</w:t>
      </w:r>
    </w:p>
    <w:p w:rsidR="00285952" w:rsidRPr="002B24CB" w:rsidRDefault="00285952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b/>
          <w:sz w:val="28"/>
          <w:szCs w:val="28"/>
        </w:rPr>
      </w:pPr>
      <w:r w:rsidRPr="002B24CB">
        <w:rPr>
          <w:b/>
          <w:sz w:val="28"/>
          <w:szCs w:val="28"/>
        </w:rPr>
        <w:t>Этапы:</w:t>
      </w:r>
    </w:p>
    <w:p w:rsidR="00285952" w:rsidRPr="002B24CB" w:rsidRDefault="00285952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b/>
          <w:sz w:val="28"/>
          <w:szCs w:val="28"/>
          <w:u w:val="single"/>
        </w:rPr>
      </w:pPr>
      <w:r w:rsidRPr="002B24CB">
        <w:rPr>
          <w:b/>
          <w:sz w:val="28"/>
          <w:szCs w:val="28"/>
          <w:u w:val="single"/>
        </w:rPr>
        <w:t>1 Этап - подготовительный:</w:t>
      </w:r>
    </w:p>
    <w:p w:rsidR="00285952" w:rsidRPr="002B24CB" w:rsidRDefault="00285952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b/>
          <w:sz w:val="28"/>
          <w:szCs w:val="28"/>
        </w:rPr>
      </w:pPr>
      <w:r w:rsidRPr="002B24CB">
        <w:rPr>
          <w:b/>
          <w:sz w:val="28"/>
          <w:szCs w:val="28"/>
        </w:rPr>
        <w:t>Цель:</w:t>
      </w:r>
    </w:p>
    <w:p w:rsidR="00285952" w:rsidRPr="002B24CB" w:rsidRDefault="00285952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2B24CB">
        <w:rPr>
          <w:sz w:val="28"/>
          <w:szCs w:val="28"/>
        </w:rPr>
        <w:t>Постановка целей и задач;</w:t>
      </w:r>
    </w:p>
    <w:p w:rsidR="00285952" w:rsidRPr="002B24CB" w:rsidRDefault="00285952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2B24CB">
        <w:rPr>
          <w:sz w:val="28"/>
          <w:szCs w:val="28"/>
        </w:rPr>
        <w:t>Определение направлений, объектов и методов исследования;</w:t>
      </w:r>
    </w:p>
    <w:p w:rsidR="00285952" w:rsidRPr="002B24CB" w:rsidRDefault="00285952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2B24CB">
        <w:rPr>
          <w:sz w:val="28"/>
          <w:szCs w:val="28"/>
        </w:rPr>
        <w:t>Выбор материала и оборудования.</w:t>
      </w:r>
    </w:p>
    <w:p w:rsidR="00285952" w:rsidRPr="002B24CB" w:rsidRDefault="00285952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b/>
          <w:sz w:val="28"/>
          <w:szCs w:val="28"/>
        </w:rPr>
      </w:pPr>
      <w:r w:rsidRPr="002B24CB">
        <w:rPr>
          <w:b/>
          <w:sz w:val="28"/>
          <w:szCs w:val="28"/>
        </w:rPr>
        <w:t>Задачи:</w:t>
      </w:r>
    </w:p>
    <w:p w:rsidR="00285952" w:rsidRPr="002B24CB" w:rsidRDefault="00285952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2B24CB">
        <w:rPr>
          <w:sz w:val="28"/>
          <w:szCs w:val="28"/>
        </w:rPr>
        <w:t>Развитие ребёнка как личности </w:t>
      </w:r>
      <w:r w:rsidRPr="002B24CB">
        <w:rPr>
          <w:i/>
          <w:iCs/>
          <w:sz w:val="28"/>
          <w:szCs w:val="28"/>
        </w:rPr>
        <w:t>(эмоциональное, эстетическое, сенсорное развитие)</w:t>
      </w:r>
      <w:r w:rsidRPr="002B24CB">
        <w:rPr>
          <w:sz w:val="28"/>
          <w:szCs w:val="28"/>
        </w:rPr>
        <w:t>;</w:t>
      </w:r>
    </w:p>
    <w:p w:rsidR="00285952" w:rsidRPr="002B24CB" w:rsidRDefault="00285952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2B24CB">
        <w:rPr>
          <w:sz w:val="28"/>
          <w:szCs w:val="28"/>
        </w:rPr>
        <w:t>Охрана и укрепление здоровья детей;</w:t>
      </w:r>
    </w:p>
    <w:p w:rsidR="00285952" w:rsidRPr="002B24CB" w:rsidRDefault="00285952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2B24CB">
        <w:rPr>
          <w:sz w:val="28"/>
          <w:szCs w:val="28"/>
        </w:rPr>
        <w:t>Воспитание любви и бережного отношения к природе.</w:t>
      </w:r>
    </w:p>
    <w:p w:rsidR="00285952" w:rsidRPr="002B24CB" w:rsidRDefault="00285952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2B24CB">
        <w:rPr>
          <w:b/>
          <w:sz w:val="28"/>
          <w:szCs w:val="28"/>
        </w:rPr>
        <w:t>Методы исследования</w:t>
      </w:r>
      <w:r w:rsidRPr="002B24CB">
        <w:rPr>
          <w:sz w:val="28"/>
          <w:szCs w:val="28"/>
        </w:rPr>
        <w:t>: знакомство с произведениями художественной литературы, живописи, музыки, наблюдения во время прогулок, исследовательская деятельность, рисование, аппликация, игры, беседы.</w:t>
      </w:r>
      <w:proofErr w:type="gramEnd"/>
    </w:p>
    <w:p w:rsidR="00D13B29" w:rsidRPr="002B24CB" w:rsidRDefault="0001130F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b/>
          <w:sz w:val="28"/>
          <w:szCs w:val="28"/>
          <w:u w:val="single"/>
        </w:rPr>
      </w:pPr>
      <w:r w:rsidRPr="002B24CB">
        <w:rPr>
          <w:b/>
          <w:sz w:val="28"/>
          <w:szCs w:val="28"/>
          <w:u w:val="single"/>
        </w:rPr>
        <w:t>2 этап - основной</w:t>
      </w:r>
    </w:p>
    <w:p w:rsidR="007B681E" w:rsidRPr="002B24CB" w:rsidRDefault="007B681E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b/>
          <w:sz w:val="28"/>
          <w:szCs w:val="28"/>
        </w:rPr>
      </w:pPr>
      <w:r w:rsidRPr="002B24CB">
        <w:rPr>
          <w:b/>
          <w:iCs/>
          <w:sz w:val="28"/>
          <w:szCs w:val="28"/>
        </w:rPr>
        <w:t>Беседы с детьми:</w:t>
      </w:r>
    </w:p>
    <w:p w:rsidR="007B681E" w:rsidRPr="002B24CB" w:rsidRDefault="007B681E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2B24CB">
        <w:rPr>
          <w:sz w:val="28"/>
          <w:szCs w:val="28"/>
        </w:rPr>
        <w:t>- «Здравствуй, дерево!»;</w:t>
      </w:r>
    </w:p>
    <w:p w:rsidR="007B681E" w:rsidRPr="002B24CB" w:rsidRDefault="007B681E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2B24CB">
        <w:rPr>
          <w:sz w:val="28"/>
          <w:szCs w:val="28"/>
        </w:rPr>
        <w:t>- «Какие деревья растут на участке»;</w:t>
      </w:r>
    </w:p>
    <w:p w:rsidR="007B681E" w:rsidRPr="002B24CB" w:rsidRDefault="007B681E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2B24CB">
        <w:rPr>
          <w:sz w:val="28"/>
          <w:szCs w:val="28"/>
        </w:rPr>
        <w:t>- «Как деревья помогают человеку»;</w:t>
      </w:r>
    </w:p>
    <w:p w:rsidR="007B681E" w:rsidRPr="002B24CB" w:rsidRDefault="007B681E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2B24CB">
        <w:rPr>
          <w:sz w:val="28"/>
          <w:szCs w:val="28"/>
        </w:rPr>
        <w:t>- «Как появляются деревья»;</w:t>
      </w:r>
    </w:p>
    <w:p w:rsidR="007B681E" w:rsidRPr="002B24CB" w:rsidRDefault="007B681E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2B24CB">
        <w:rPr>
          <w:sz w:val="28"/>
          <w:szCs w:val="28"/>
        </w:rPr>
        <w:t>- «Почему нужно беречь и охранять деревья»;</w:t>
      </w:r>
    </w:p>
    <w:p w:rsidR="007B681E" w:rsidRPr="002B24CB" w:rsidRDefault="007B681E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2B24CB">
        <w:rPr>
          <w:sz w:val="28"/>
          <w:szCs w:val="28"/>
        </w:rPr>
        <w:lastRenderedPageBreak/>
        <w:t>- «Как сберечь деревья?»</w:t>
      </w:r>
    </w:p>
    <w:p w:rsidR="0054349E" w:rsidRPr="002B24CB" w:rsidRDefault="0054349E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b/>
          <w:sz w:val="28"/>
          <w:szCs w:val="28"/>
        </w:rPr>
      </w:pPr>
      <w:r w:rsidRPr="002B24CB">
        <w:rPr>
          <w:b/>
          <w:iCs/>
          <w:sz w:val="28"/>
          <w:szCs w:val="28"/>
        </w:rPr>
        <w:t>Ознакомление детей с художественной литературой:</w:t>
      </w:r>
    </w:p>
    <w:p w:rsidR="0054349E" w:rsidRPr="002B24CB" w:rsidRDefault="0054349E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2B24CB">
        <w:rPr>
          <w:sz w:val="28"/>
          <w:szCs w:val="28"/>
        </w:rPr>
        <w:t xml:space="preserve">Чтение: </w:t>
      </w:r>
      <w:proofErr w:type="gramStart"/>
      <w:r w:rsidRPr="002B24CB">
        <w:rPr>
          <w:sz w:val="28"/>
          <w:szCs w:val="28"/>
        </w:rPr>
        <w:t xml:space="preserve">И. Семенова «Березка», О. Высоцкая «Наш сад», «Две сосны и ель», А. Прокофьев «Наш лесок», М. </w:t>
      </w:r>
      <w:proofErr w:type="spellStart"/>
      <w:r w:rsidRPr="002B24CB">
        <w:rPr>
          <w:sz w:val="28"/>
          <w:szCs w:val="28"/>
        </w:rPr>
        <w:t>Ивенсен</w:t>
      </w:r>
      <w:proofErr w:type="spellEnd"/>
      <w:r w:rsidRPr="002B24CB">
        <w:rPr>
          <w:sz w:val="28"/>
          <w:szCs w:val="28"/>
        </w:rPr>
        <w:t xml:space="preserve"> «Ёлочка», И. </w:t>
      </w:r>
      <w:proofErr w:type="spellStart"/>
      <w:r w:rsidRPr="002B24CB">
        <w:rPr>
          <w:sz w:val="28"/>
          <w:szCs w:val="28"/>
        </w:rPr>
        <w:t>Токмакова</w:t>
      </w:r>
      <w:proofErr w:type="spellEnd"/>
      <w:r w:rsidRPr="002B24CB">
        <w:rPr>
          <w:sz w:val="28"/>
          <w:szCs w:val="28"/>
        </w:rPr>
        <w:t xml:space="preserve"> «Ива», П. Воронько «Липка»; заучивание:</w:t>
      </w:r>
      <w:proofErr w:type="gramEnd"/>
      <w:r w:rsidRPr="002B24CB">
        <w:rPr>
          <w:sz w:val="28"/>
          <w:szCs w:val="28"/>
        </w:rPr>
        <w:t xml:space="preserve"> П. Воронько «Берёзка».</w:t>
      </w:r>
    </w:p>
    <w:p w:rsidR="007E7D77" w:rsidRPr="002B24CB" w:rsidRDefault="007E7D77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</w:p>
    <w:p w:rsidR="007E7D77" w:rsidRPr="002B24CB" w:rsidRDefault="00285952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b/>
          <w:sz w:val="28"/>
          <w:szCs w:val="28"/>
        </w:rPr>
      </w:pPr>
      <w:r w:rsidRPr="002B24CB">
        <w:rPr>
          <w:b/>
          <w:sz w:val="28"/>
          <w:szCs w:val="28"/>
        </w:rPr>
        <w:t>Игровая деятельность:</w:t>
      </w:r>
    </w:p>
    <w:p w:rsidR="00285952" w:rsidRPr="002B24CB" w:rsidRDefault="007E7D77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b/>
          <w:sz w:val="28"/>
          <w:szCs w:val="28"/>
        </w:rPr>
      </w:pPr>
      <w:r w:rsidRPr="002B24CB">
        <w:rPr>
          <w:b/>
          <w:sz w:val="28"/>
          <w:szCs w:val="28"/>
        </w:rPr>
        <w:t xml:space="preserve"> Дидактические игры:</w:t>
      </w:r>
    </w:p>
    <w:p w:rsidR="00D13B29" w:rsidRPr="002B24CB" w:rsidRDefault="00D13B29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iCs/>
          <w:sz w:val="28"/>
          <w:szCs w:val="28"/>
        </w:rPr>
      </w:pPr>
      <w:r w:rsidRPr="002B24CB">
        <w:rPr>
          <w:b/>
          <w:i/>
          <w:iCs/>
          <w:sz w:val="28"/>
          <w:szCs w:val="28"/>
        </w:rPr>
        <w:t>1</w:t>
      </w:r>
      <w:r w:rsidRPr="002B24CB">
        <w:rPr>
          <w:b/>
          <w:iCs/>
          <w:sz w:val="28"/>
          <w:szCs w:val="28"/>
        </w:rPr>
        <w:t>. «Что сначала, что потом».</w:t>
      </w:r>
      <w:r w:rsidRPr="002B24CB">
        <w:rPr>
          <w:iCs/>
          <w:sz w:val="28"/>
          <w:szCs w:val="28"/>
        </w:rPr>
        <w:t xml:space="preserve"> Цель: формировать представление о деревьях в разное время года; воспитывать эстетическое восприятие; бережное отношение к деревьям.</w:t>
      </w:r>
    </w:p>
    <w:p w:rsidR="00D13B29" w:rsidRPr="002B24CB" w:rsidRDefault="00D13B29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iCs/>
          <w:sz w:val="28"/>
          <w:szCs w:val="28"/>
        </w:rPr>
      </w:pPr>
      <w:r w:rsidRPr="002B24CB">
        <w:rPr>
          <w:iCs/>
          <w:sz w:val="28"/>
          <w:szCs w:val="28"/>
        </w:rPr>
        <w:t> </w:t>
      </w:r>
      <w:r w:rsidRPr="002B24CB">
        <w:rPr>
          <w:b/>
          <w:iCs/>
          <w:sz w:val="28"/>
          <w:szCs w:val="28"/>
        </w:rPr>
        <w:t>2. «С какого дерева листок».</w:t>
      </w:r>
      <w:r w:rsidRPr="002B24CB">
        <w:rPr>
          <w:iCs/>
          <w:sz w:val="28"/>
          <w:szCs w:val="28"/>
        </w:rPr>
        <w:t xml:space="preserve"> Цель: совершенствовать умение сопоставлять листья с деревьями, обогащать словарный запас.</w:t>
      </w:r>
    </w:p>
    <w:p w:rsidR="00D13B29" w:rsidRPr="002B24CB" w:rsidRDefault="00D13B29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iCs/>
          <w:sz w:val="28"/>
          <w:szCs w:val="28"/>
        </w:rPr>
      </w:pPr>
      <w:r w:rsidRPr="002B24CB">
        <w:rPr>
          <w:b/>
          <w:iCs/>
          <w:sz w:val="28"/>
          <w:szCs w:val="28"/>
        </w:rPr>
        <w:t>3. «Подбирай, запоминай, называй»</w:t>
      </w:r>
      <w:r w:rsidRPr="002B24CB">
        <w:rPr>
          <w:iCs/>
          <w:sz w:val="28"/>
          <w:szCs w:val="28"/>
        </w:rPr>
        <w:t xml:space="preserve"> Цель: учить находить картинку, называть изображение на них в соответствии со временем года.</w:t>
      </w:r>
    </w:p>
    <w:p w:rsidR="00D13B29" w:rsidRPr="002B24CB" w:rsidRDefault="00D13B29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iCs/>
          <w:sz w:val="28"/>
          <w:szCs w:val="28"/>
        </w:rPr>
      </w:pPr>
      <w:r w:rsidRPr="002B24CB">
        <w:rPr>
          <w:b/>
          <w:iCs/>
          <w:sz w:val="28"/>
          <w:szCs w:val="28"/>
        </w:rPr>
        <w:t>4. «Что лишнее».</w:t>
      </w:r>
      <w:r w:rsidRPr="002B24CB">
        <w:rPr>
          <w:iCs/>
          <w:sz w:val="28"/>
          <w:szCs w:val="28"/>
        </w:rPr>
        <w:t xml:space="preserve"> Цель: развивать внимание, логику, умение сравнивать и сопоставлять.</w:t>
      </w:r>
    </w:p>
    <w:p w:rsidR="00285952" w:rsidRPr="002B24CB" w:rsidRDefault="00D13B29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iCs/>
          <w:sz w:val="28"/>
          <w:szCs w:val="28"/>
        </w:rPr>
      </w:pPr>
      <w:r w:rsidRPr="002B24CB">
        <w:rPr>
          <w:b/>
          <w:iCs/>
          <w:sz w:val="28"/>
          <w:szCs w:val="28"/>
        </w:rPr>
        <w:t>5. «Опиши, я отгадаю».</w:t>
      </w:r>
      <w:r w:rsidRPr="002B24CB">
        <w:rPr>
          <w:iCs/>
          <w:sz w:val="28"/>
          <w:szCs w:val="28"/>
        </w:rPr>
        <w:t xml:space="preserve"> Цель: формировать правильное представление о деревьях, развивать речь детей.</w:t>
      </w:r>
    </w:p>
    <w:p w:rsidR="00285952" w:rsidRPr="002B24CB" w:rsidRDefault="00D13B29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b/>
          <w:sz w:val="28"/>
          <w:szCs w:val="28"/>
        </w:rPr>
      </w:pPr>
      <w:r w:rsidRPr="002B24CB">
        <w:rPr>
          <w:b/>
          <w:sz w:val="28"/>
          <w:szCs w:val="28"/>
        </w:rPr>
        <w:t>6.</w:t>
      </w:r>
      <w:r w:rsidR="00285952" w:rsidRPr="002B24CB">
        <w:rPr>
          <w:b/>
          <w:sz w:val="28"/>
          <w:szCs w:val="28"/>
        </w:rPr>
        <w:t>Д/И</w:t>
      </w:r>
      <w:r w:rsidR="002B24CB">
        <w:rPr>
          <w:b/>
          <w:sz w:val="28"/>
          <w:szCs w:val="28"/>
        </w:rPr>
        <w:t xml:space="preserve"> </w:t>
      </w:r>
      <w:r w:rsidR="00285952" w:rsidRPr="002B24CB">
        <w:rPr>
          <w:b/>
          <w:i/>
          <w:iCs/>
          <w:sz w:val="28"/>
          <w:szCs w:val="28"/>
        </w:rPr>
        <w:t>«Зелёный мир»</w:t>
      </w:r>
    </w:p>
    <w:p w:rsidR="00285952" w:rsidRPr="002B24CB" w:rsidRDefault="00285952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2B24CB">
        <w:rPr>
          <w:sz w:val="28"/>
          <w:szCs w:val="28"/>
        </w:rPr>
        <w:t>У какого растения есть ствол? </w:t>
      </w:r>
      <w:r w:rsidRPr="002B24CB">
        <w:rPr>
          <w:i/>
          <w:iCs/>
          <w:sz w:val="28"/>
          <w:szCs w:val="28"/>
        </w:rPr>
        <w:t>(дерево)</w:t>
      </w:r>
      <w:r w:rsidRPr="002B24CB">
        <w:rPr>
          <w:sz w:val="28"/>
          <w:szCs w:val="28"/>
        </w:rPr>
        <w:t>;</w:t>
      </w:r>
    </w:p>
    <w:p w:rsidR="00285952" w:rsidRPr="002B24CB" w:rsidRDefault="00285952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2B24CB">
        <w:rPr>
          <w:sz w:val="28"/>
          <w:szCs w:val="28"/>
        </w:rPr>
        <w:t>Какие растения растут низко? </w:t>
      </w:r>
      <w:r w:rsidRPr="002B24CB">
        <w:rPr>
          <w:i/>
          <w:iCs/>
          <w:sz w:val="28"/>
          <w:szCs w:val="28"/>
        </w:rPr>
        <w:t>(трава)</w:t>
      </w:r>
      <w:r w:rsidRPr="002B24CB">
        <w:rPr>
          <w:sz w:val="28"/>
          <w:szCs w:val="28"/>
        </w:rPr>
        <w:t>;</w:t>
      </w:r>
    </w:p>
    <w:p w:rsidR="00285952" w:rsidRPr="002B24CB" w:rsidRDefault="00285952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2B24CB">
        <w:rPr>
          <w:sz w:val="28"/>
          <w:szCs w:val="28"/>
        </w:rPr>
        <w:t>На чем растут листочки у деревьев и кустов</w:t>
      </w:r>
      <w:proofErr w:type="gramStart"/>
      <w:r w:rsidRPr="002B24CB">
        <w:rPr>
          <w:sz w:val="28"/>
          <w:szCs w:val="28"/>
        </w:rPr>
        <w:t>?</w:t>
      </w:r>
      <w:r w:rsidRPr="002B24CB">
        <w:rPr>
          <w:i/>
          <w:iCs/>
          <w:sz w:val="28"/>
          <w:szCs w:val="28"/>
        </w:rPr>
        <w:t>(</w:t>
      </w:r>
      <w:proofErr w:type="gramEnd"/>
      <w:r w:rsidRPr="002B24CB">
        <w:rPr>
          <w:i/>
          <w:iCs/>
          <w:sz w:val="28"/>
          <w:szCs w:val="28"/>
        </w:rPr>
        <w:t>на веточках)</w:t>
      </w:r>
      <w:r w:rsidRPr="002B24CB">
        <w:rPr>
          <w:sz w:val="28"/>
          <w:szCs w:val="28"/>
        </w:rPr>
        <w:t>;</w:t>
      </w:r>
    </w:p>
    <w:p w:rsidR="00285952" w:rsidRPr="002B24CB" w:rsidRDefault="00285952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2B24CB">
        <w:rPr>
          <w:sz w:val="28"/>
          <w:szCs w:val="28"/>
        </w:rPr>
        <w:t>Какую часть растения любят пчелы и бабочки</w:t>
      </w:r>
      <w:proofErr w:type="gramStart"/>
      <w:r w:rsidRPr="002B24CB">
        <w:rPr>
          <w:sz w:val="28"/>
          <w:szCs w:val="28"/>
        </w:rPr>
        <w:t>?</w:t>
      </w:r>
      <w:r w:rsidRPr="002B24CB">
        <w:rPr>
          <w:i/>
          <w:iCs/>
          <w:sz w:val="28"/>
          <w:szCs w:val="28"/>
        </w:rPr>
        <w:t>(</w:t>
      </w:r>
      <w:proofErr w:type="gramEnd"/>
      <w:r w:rsidRPr="002B24CB">
        <w:rPr>
          <w:i/>
          <w:iCs/>
          <w:sz w:val="28"/>
          <w:szCs w:val="28"/>
        </w:rPr>
        <w:t>цветок).</w:t>
      </w:r>
    </w:p>
    <w:p w:rsidR="00285952" w:rsidRPr="002B24CB" w:rsidRDefault="00285952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b/>
          <w:sz w:val="28"/>
          <w:szCs w:val="28"/>
        </w:rPr>
      </w:pPr>
      <w:r w:rsidRPr="002B24CB">
        <w:rPr>
          <w:b/>
          <w:sz w:val="28"/>
          <w:szCs w:val="28"/>
        </w:rPr>
        <w:t>Подвижные игры:</w:t>
      </w:r>
    </w:p>
    <w:p w:rsidR="00285952" w:rsidRPr="002B24CB" w:rsidRDefault="00285952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2B24CB">
        <w:rPr>
          <w:i/>
          <w:iCs/>
          <w:sz w:val="28"/>
          <w:szCs w:val="28"/>
        </w:rPr>
        <w:t>«Найди своё дерево»</w:t>
      </w:r>
      <w:r w:rsidRPr="002B24CB">
        <w:rPr>
          <w:sz w:val="28"/>
          <w:szCs w:val="28"/>
        </w:rPr>
        <w:t>;</w:t>
      </w:r>
    </w:p>
    <w:p w:rsidR="00285952" w:rsidRPr="002B24CB" w:rsidRDefault="00285952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2B24CB">
        <w:rPr>
          <w:i/>
          <w:iCs/>
          <w:sz w:val="28"/>
          <w:szCs w:val="28"/>
        </w:rPr>
        <w:t>«Найди такой же лист»</w:t>
      </w:r>
      <w:r w:rsidRPr="002B24CB">
        <w:rPr>
          <w:sz w:val="28"/>
          <w:szCs w:val="28"/>
        </w:rPr>
        <w:t>;</w:t>
      </w:r>
    </w:p>
    <w:p w:rsidR="00285952" w:rsidRPr="002B24CB" w:rsidRDefault="00285952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2B24CB">
        <w:rPr>
          <w:i/>
          <w:iCs/>
          <w:sz w:val="28"/>
          <w:szCs w:val="28"/>
        </w:rPr>
        <w:t>«От</w:t>
      </w:r>
      <w:r w:rsidR="00B84BEA" w:rsidRPr="002B24CB">
        <w:rPr>
          <w:i/>
          <w:iCs/>
          <w:sz w:val="28"/>
          <w:szCs w:val="28"/>
        </w:rPr>
        <w:t xml:space="preserve"> </w:t>
      </w:r>
      <w:r w:rsidRPr="002B24CB">
        <w:rPr>
          <w:i/>
          <w:iCs/>
          <w:sz w:val="28"/>
          <w:szCs w:val="28"/>
        </w:rPr>
        <w:t>дерева до дерева»</w:t>
      </w:r>
      <w:r w:rsidRPr="002B24CB">
        <w:rPr>
          <w:sz w:val="28"/>
          <w:szCs w:val="28"/>
        </w:rPr>
        <w:t>;</w:t>
      </w:r>
    </w:p>
    <w:p w:rsidR="00285952" w:rsidRPr="002B24CB" w:rsidRDefault="00285952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  <w:u w:val="single"/>
        </w:rPr>
      </w:pPr>
      <w:r w:rsidRPr="002B24CB">
        <w:rPr>
          <w:b/>
          <w:sz w:val="28"/>
          <w:szCs w:val="28"/>
          <w:u w:val="single"/>
        </w:rPr>
        <w:t>Художественно-продуктивная деятельность</w:t>
      </w:r>
      <w:r w:rsidRPr="002B24CB">
        <w:rPr>
          <w:sz w:val="28"/>
          <w:szCs w:val="28"/>
          <w:u w:val="single"/>
        </w:rPr>
        <w:t>:</w:t>
      </w:r>
    </w:p>
    <w:p w:rsidR="003645E2" w:rsidRPr="002B24CB" w:rsidRDefault="003645E2" w:rsidP="002B24CB">
      <w:pPr>
        <w:shd w:val="clear" w:color="auto" w:fill="F9FAFA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24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Выставка-рисование:</w:t>
      </w:r>
    </w:p>
    <w:p w:rsidR="003645E2" w:rsidRPr="002B24CB" w:rsidRDefault="003645E2" w:rsidP="002B24CB">
      <w:pPr>
        <w:shd w:val="clear" w:color="auto" w:fill="F9FAFA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B24C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«Деревце за дерево»</w:t>
      </w:r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645E2" w:rsidRPr="002B24CB" w:rsidRDefault="003645E2" w:rsidP="002B24CB">
      <w:pPr>
        <w:shd w:val="clear" w:color="auto" w:fill="F9FAFA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B24C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«Соседи</w:t>
      </w:r>
      <w:r w:rsidR="00247513" w:rsidRPr="002B24C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2B24C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дерева»</w:t>
      </w:r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645E2" w:rsidRPr="002B24CB" w:rsidRDefault="003645E2" w:rsidP="002B24CB">
      <w:pPr>
        <w:shd w:val="clear" w:color="auto" w:fill="F9FAFA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B24C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«Осенняя берёзка»</w:t>
      </w:r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645E2" w:rsidRPr="002B24CB" w:rsidRDefault="003645E2" w:rsidP="002B24CB">
      <w:pPr>
        <w:shd w:val="clear" w:color="auto" w:fill="F9FAFA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24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Аппликация:</w:t>
      </w:r>
    </w:p>
    <w:p w:rsidR="003645E2" w:rsidRPr="002B24CB" w:rsidRDefault="003645E2" w:rsidP="002B24CB">
      <w:pPr>
        <w:shd w:val="clear" w:color="auto" w:fill="F9FAFA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47513" w:rsidRPr="002B24C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«Листопад, листопад…</w:t>
      </w:r>
      <w:r w:rsidRPr="002B24C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645E2" w:rsidRPr="002B24CB" w:rsidRDefault="003645E2" w:rsidP="002B24CB">
      <w:pPr>
        <w:shd w:val="clear" w:color="auto" w:fill="F9FAFA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24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Лепка:</w:t>
      </w:r>
    </w:p>
    <w:p w:rsidR="003645E2" w:rsidRPr="002B24CB" w:rsidRDefault="00B84BEA" w:rsidP="002B24CB">
      <w:pPr>
        <w:shd w:val="clear" w:color="auto" w:fill="F9FAFA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>- «</w:t>
      </w:r>
      <w:r w:rsidR="007E7D77"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Деревья»</w:t>
      </w:r>
      <w:r w:rsidR="003645E2"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4BEA" w:rsidRPr="002B24CB" w:rsidRDefault="00B84BEA" w:rsidP="002B24CB">
      <w:pPr>
        <w:shd w:val="clear" w:color="auto" w:fill="F9FAFA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24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с родителями.</w:t>
      </w:r>
    </w:p>
    <w:p w:rsidR="00B84BEA" w:rsidRPr="002B24CB" w:rsidRDefault="00B84BEA" w:rsidP="002B24CB">
      <w:pPr>
        <w:shd w:val="clear" w:color="auto" w:fill="F9FAFA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Фотоколлаж</w:t>
      </w:r>
      <w:proofErr w:type="spellEnd"/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«Дерево и куст»</w:t>
      </w:r>
    </w:p>
    <w:p w:rsidR="00CA5E2C" w:rsidRPr="002B24CB" w:rsidRDefault="00CA5E2C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b/>
          <w:sz w:val="28"/>
          <w:szCs w:val="28"/>
          <w:u w:val="single"/>
        </w:rPr>
      </w:pPr>
      <w:r w:rsidRPr="002B24CB">
        <w:rPr>
          <w:b/>
          <w:sz w:val="28"/>
          <w:szCs w:val="28"/>
          <w:u w:val="single"/>
        </w:rPr>
        <w:lastRenderedPageBreak/>
        <w:t>3 этап - исследовательский:</w:t>
      </w:r>
    </w:p>
    <w:p w:rsidR="00CA5E2C" w:rsidRPr="002B24CB" w:rsidRDefault="00CA5E2C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2B24CB">
        <w:rPr>
          <w:sz w:val="28"/>
          <w:szCs w:val="28"/>
        </w:rPr>
        <w:t>Поиск ответов на поставленные вопросы, изучение природных объектов (деревья и кустарники). Экспериментирование.</w:t>
      </w:r>
    </w:p>
    <w:p w:rsidR="00CA5E2C" w:rsidRPr="002B24CB" w:rsidRDefault="00CA5E2C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b/>
          <w:sz w:val="28"/>
          <w:szCs w:val="28"/>
        </w:rPr>
      </w:pPr>
      <w:r w:rsidRPr="002B24CB">
        <w:rPr>
          <w:b/>
          <w:sz w:val="28"/>
          <w:szCs w:val="28"/>
        </w:rPr>
        <w:t>Цель:</w:t>
      </w:r>
    </w:p>
    <w:p w:rsidR="00CA5E2C" w:rsidRPr="002B24CB" w:rsidRDefault="00CA5E2C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2B24CB">
        <w:rPr>
          <w:sz w:val="28"/>
          <w:szCs w:val="28"/>
        </w:rPr>
        <w:t>Заинтересовать детей поставленной проблемой;</w:t>
      </w:r>
    </w:p>
    <w:p w:rsidR="00CA5E2C" w:rsidRPr="002B24CB" w:rsidRDefault="00CA5E2C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2B24CB">
        <w:rPr>
          <w:sz w:val="28"/>
          <w:szCs w:val="28"/>
        </w:rPr>
        <w:t>Дать представления о деревьях и кустарниках;</w:t>
      </w:r>
    </w:p>
    <w:p w:rsidR="00CA5E2C" w:rsidRPr="002B24CB" w:rsidRDefault="00CA5E2C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2B24CB">
        <w:rPr>
          <w:sz w:val="28"/>
          <w:szCs w:val="28"/>
        </w:rPr>
        <w:t>Выяснить отношение детей к ним.</w:t>
      </w:r>
    </w:p>
    <w:p w:rsidR="00CA5E2C" w:rsidRPr="002B24CB" w:rsidRDefault="00CA5E2C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b/>
          <w:sz w:val="28"/>
          <w:szCs w:val="28"/>
        </w:rPr>
      </w:pPr>
      <w:r w:rsidRPr="002B24CB">
        <w:rPr>
          <w:b/>
          <w:sz w:val="28"/>
          <w:szCs w:val="28"/>
        </w:rPr>
        <w:t>Вопросы:</w:t>
      </w:r>
    </w:p>
    <w:p w:rsidR="00CA5E2C" w:rsidRPr="002B24CB" w:rsidRDefault="00CA5E2C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2B24CB">
        <w:rPr>
          <w:sz w:val="28"/>
          <w:szCs w:val="28"/>
        </w:rPr>
        <w:t>1. Какие деревья вы знаете?</w:t>
      </w:r>
    </w:p>
    <w:p w:rsidR="00CA5E2C" w:rsidRPr="002B24CB" w:rsidRDefault="00CA5E2C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2B24CB">
        <w:rPr>
          <w:sz w:val="28"/>
          <w:szCs w:val="28"/>
        </w:rPr>
        <w:t xml:space="preserve">2. Как вы считаете, деревья и </w:t>
      </w:r>
      <w:proofErr w:type="gramStart"/>
      <w:r w:rsidRPr="002B24CB">
        <w:rPr>
          <w:sz w:val="28"/>
          <w:szCs w:val="28"/>
        </w:rPr>
        <w:t>кустарники</w:t>
      </w:r>
      <w:proofErr w:type="gramEnd"/>
      <w:r w:rsidRPr="002B24CB">
        <w:rPr>
          <w:sz w:val="28"/>
          <w:szCs w:val="28"/>
        </w:rPr>
        <w:t xml:space="preserve"> живые или нет? Почему?</w:t>
      </w:r>
    </w:p>
    <w:p w:rsidR="00CA5E2C" w:rsidRPr="002B24CB" w:rsidRDefault="00CA5E2C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2B24CB">
        <w:rPr>
          <w:sz w:val="28"/>
          <w:szCs w:val="28"/>
        </w:rPr>
        <w:t>3. Какие кустарники вы знаете?</w:t>
      </w:r>
    </w:p>
    <w:p w:rsidR="00CA5E2C" w:rsidRPr="002B24CB" w:rsidRDefault="00CA5E2C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2B24CB">
        <w:rPr>
          <w:sz w:val="28"/>
          <w:szCs w:val="28"/>
        </w:rPr>
        <w:t>4. Чем они отличаются от других растений?</w:t>
      </w:r>
    </w:p>
    <w:p w:rsidR="00CA5E2C" w:rsidRPr="002B24CB" w:rsidRDefault="00CA5E2C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2B24CB">
        <w:rPr>
          <w:sz w:val="28"/>
          <w:szCs w:val="28"/>
        </w:rPr>
        <w:t>5. Какие деревья и кустарники растут на территории детского сада?</w:t>
      </w:r>
    </w:p>
    <w:p w:rsidR="00CA5E2C" w:rsidRPr="002B24CB" w:rsidRDefault="00CA5E2C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2B24CB">
        <w:rPr>
          <w:sz w:val="28"/>
          <w:szCs w:val="28"/>
        </w:rPr>
        <w:t>6. Какие деревья и кустарники вы видели в лесу?</w:t>
      </w:r>
    </w:p>
    <w:p w:rsidR="00CA5E2C" w:rsidRPr="002B24CB" w:rsidRDefault="00CA5E2C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2B24CB">
        <w:rPr>
          <w:sz w:val="28"/>
          <w:szCs w:val="28"/>
        </w:rPr>
        <w:t xml:space="preserve">7. Как вы </w:t>
      </w:r>
      <w:proofErr w:type="gramStart"/>
      <w:r w:rsidRPr="002B24CB">
        <w:rPr>
          <w:sz w:val="28"/>
          <w:szCs w:val="28"/>
        </w:rPr>
        <w:t>думаете</w:t>
      </w:r>
      <w:proofErr w:type="gramEnd"/>
      <w:r w:rsidRPr="002B24CB">
        <w:rPr>
          <w:sz w:val="28"/>
          <w:szCs w:val="28"/>
        </w:rPr>
        <w:t xml:space="preserve"> где им лучше — в городе или в лесу? Почему?</w:t>
      </w:r>
    </w:p>
    <w:p w:rsidR="00CA5E2C" w:rsidRPr="002B24CB" w:rsidRDefault="00CA5E2C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2B24CB">
        <w:rPr>
          <w:sz w:val="28"/>
          <w:szCs w:val="28"/>
        </w:rPr>
        <w:t>8. Помогали ли вам когда-нибудь деревья,</w:t>
      </w:r>
      <w:r w:rsidR="002B24CB">
        <w:rPr>
          <w:sz w:val="28"/>
          <w:szCs w:val="28"/>
        </w:rPr>
        <w:t xml:space="preserve"> </w:t>
      </w:r>
      <w:r w:rsidRPr="002B24CB">
        <w:rPr>
          <w:sz w:val="28"/>
          <w:szCs w:val="28"/>
        </w:rPr>
        <w:t>кустарники? А вы им?</w:t>
      </w:r>
    </w:p>
    <w:p w:rsidR="00CA5E2C" w:rsidRPr="002B24CB" w:rsidRDefault="00CA5E2C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b/>
          <w:sz w:val="28"/>
          <w:szCs w:val="28"/>
        </w:rPr>
      </w:pPr>
      <w:r w:rsidRPr="002B24CB">
        <w:rPr>
          <w:b/>
          <w:i/>
          <w:iCs/>
          <w:sz w:val="28"/>
          <w:szCs w:val="28"/>
        </w:rPr>
        <w:t xml:space="preserve"> </w:t>
      </w:r>
      <w:r w:rsidRPr="002B24CB">
        <w:rPr>
          <w:b/>
          <w:iCs/>
          <w:sz w:val="28"/>
          <w:szCs w:val="28"/>
        </w:rPr>
        <w:t>Экспериментирование:</w:t>
      </w:r>
    </w:p>
    <w:p w:rsidR="00CA5E2C" w:rsidRPr="002B24CB" w:rsidRDefault="00CA5E2C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2B24CB">
        <w:rPr>
          <w:b/>
          <w:sz w:val="28"/>
          <w:szCs w:val="28"/>
        </w:rPr>
        <w:t>1. Опыт «Ветка березы в воде».</w:t>
      </w:r>
      <w:r w:rsidRPr="002B24CB">
        <w:rPr>
          <w:sz w:val="28"/>
          <w:szCs w:val="28"/>
        </w:rPr>
        <w:t xml:space="preserve"> Цель: показать детям, что деревья живые организмы.</w:t>
      </w:r>
    </w:p>
    <w:p w:rsidR="00CA5E2C" w:rsidRPr="002B24CB" w:rsidRDefault="00CA5E2C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2B24CB">
        <w:rPr>
          <w:b/>
          <w:sz w:val="28"/>
          <w:szCs w:val="28"/>
        </w:rPr>
        <w:t>2. Опыт «Деревянный брусочек».</w:t>
      </w:r>
      <w:r w:rsidRPr="002B24CB">
        <w:rPr>
          <w:sz w:val="28"/>
          <w:szCs w:val="28"/>
        </w:rPr>
        <w:t xml:space="preserve"> Цель: ознакомление с некоторыми свойствами дерева.</w:t>
      </w:r>
    </w:p>
    <w:p w:rsidR="003645E2" w:rsidRPr="002B24CB" w:rsidRDefault="00CA5E2C" w:rsidP="002B24CB">
      <w:pPr>
        <w:shd w:val="clear" w:color="auto" w:fill="F9FAFA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B24C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4</w:t>
      </w:r>
      <w:r w:rsidR="003645E2" w:rsidRPr="002B24C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Этап</w:t>
      </w:r>
      <w:r w:rsidR="007E7D77" w:rsidRPr="002B24C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- </w:t>
      </w:r>
      <w:r w:rsidR="003645E2" w:rsidRPr="002B24C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Заключительный:</w:t>
      </w:r>
    </w:p>
    <w:p w:rsidR="003645E2" w:rsidRPr="002B24CB" w:rsidRDefault="003645E2" w:rsidP="002B24CB">
      <w:pPr>
        <w:shd w:val="clear" w:color="auto" w:fill="F9FAFA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анализа и обобщение</w:t>
      </w:r>
      <w:r w:rsidR="007E7D77"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результатов работы;</w:t>
      </w:r>
      <w:r w:rsidR="007E7D77"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акрепление знаний детей;</w:t>
      </w:r>
    </w:p>
    <w:p w:rsidR="003645E2" w:rsidRPr="002B24CB" w:rsidRDefault="007E7D77" w:rsidP="002B24CB">
      <w:pPr>
        <w:shd w:val="clear" w:color="auto" w:fill="F9FAFA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3645E2"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ормулировка выводов.</w:t>
      </w:r>
    </w:p>
    <w:p w:rsidR="003645E2" w:rsidRPr="002B24CB" w:rsidRDefault="003645E2" w:rsidP="002B24CB">
      <w:pPr>
        <w:shd w:val="clear" w:color="auto" w:fill="F9FAFA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B24C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Итог:</w:t>
      </w:r>
    </w:p>
    <w:p w:rsidR="003645E2" w:rsidRPr="002B24CB" w:rsidRDefault="003645E2" w:rsidP="002B24CB">
      <w:pPr>
        <w:shd w:val="clear" w:color="auto" w:fill="F9FAFA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узнали много нового и интересного </w:t>
      </w:r>
      <w:proofErr w:type="spellStart"/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одеревьях</w:t>
      </w:r>
      <w:proofErr w:type="spellEnd"/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gramStart"/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кустарниках</w:t>
      </w:r>
      <w:proofErr w:type="gramEnd"/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645E2" w:rsidRPr="002B24CB" w:rsidRDefault="003645E2" w:rsidP="002B24CB">
      <w:pPr>
        <w:shd w:val="clear" w:color="auto" w:fill="F9FAFA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появилась осознанная потребность в общении с природой и желание отражать свои впечатления через различные виды деятельности;</w:t>
      </w:r>
    </w:p>
    <w:p w:rsidR="003645E2" w:rsidRPr="002B24CB" w:rsidRDefault="003645E2" w:rsidP="002B24CB">
      <w:pPr>
        <w:shd w:val="clear" w:color="auto" w:fill="F9FAFA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 детей познавательной активности, творческих и коммуникативных навыков;</w:t>
      </w:r>
    </w:p>
    <w:p w:rsidR="003645E2" w:rsidRPr="002B24CB" w:rsidRDefault="003645E2" w:rsidP="002B24CB">
      <w:pPr>
        <w:shd w:val="clear" w:color="auto" w:fill="F9FAFA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научились вести наблюдения за объектами живой и неживой природы;</w:t>
      </w:r>
    </w:p>
    <w:p w:rsidR="003645E2" w:rsidRPr="002B24CB" w:rsidRDefault="003645E2" w:rsidP="002B24CB">
      <w:pPr>
        <w:shd w:val="clear" w:color="auto" w:fill="F9FAFA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Узнали о значении воздуха, солнца, осадков, почвы в жизни деревьев и кустарников;</w:t>
      </w:r>
    </w:p>
    <w:p w:rsidR="003645E2" w:rsidRPr="002B24CB" w:rsidRDefault="003645E2" w:rsidP="002B24CB">
      <w:pPr>
        <w:shd w:val="clear" w:color="auto" w:fill="F9FAFA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детьми навыками безопасного поведения в природе, а также понимания необходимости бережного и заботливого отношения к природе, основанное на её нравственно-эстетическом и практическом значении для человека.</w:t>
      </w:r>
    </w:p>
    <w:p w:rsidR="0098707C" w:rsidRPr="002B24CB" w:rsidRDefault="0098707C" w:rsidP="002B24CB">
      <w:pPr>
        <w:shd w:val="clear" w:color="auto" w:fill="F9FAFA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4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Список использованных источников</w:t>
      </w:r>
    </w:p>
    <w:p w:rsidR="0098707C" w:rsidRPr="002B24CB" w:rsidRDefault="0098707C" w:rsidP="002B24CB">
      <w:pPr>
        <w:shd w:val="clear" w:color="auto" w:fill="F9FAFA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>1. Н. В. Алешина. Ознакомление дошкольников с окружающим и социальной действительностью. Младшая группа. – М.:ЦГЛ, 2004.</w:t>
      </w:r>
    </w:p>
    <w:p w:rsidR="0098707C" w:rsidRPr="002B24CB" w:rsidRDefault="0098707C" w:rsidP="002B24CB">
      <w:pPr>
        <w:shd w:val="clear" w:color="auto" w:fill="F9FAFA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В. Н. </w:t>
      </w:r>
      <w:proofErr w:type="spellStart"/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Волчкова</w:t>
      </w:r>
      <w:proofErr w:type="spellEnd"/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Н. В. Степанова. Конспекты занятий во второй младшей группе детского сада. Практическое пособие для воспитателей и методистов ДОУ, - Воронеж: ИП </w:t>
      </w:r>
      <w:proofErr w:type="spellStart"/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>Лакоценин</w:t>
      </w:r>
      <w:proofErr w:type="spellEnd"/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С., 2009.</w:t>
      </w:r>
    </w:p>
    <w:p w:rsidR="0098707C" w:rsidRPr="002B24CB" w:rsidRDefault="0098707C" w:rsidP="002B24CB">
      <w:pPr>
        <w:shd w:val="clear" w:color="auto" w:fill="F9FAFA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О. А. </w:t>
      </w:r>
      <w:proofErr w:type="spellStart"/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Воронкевич</w:t>
      </w:r>
      <w:proofErr w:type="spellEnd"/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>. Добро пожаловать в экологию. – М., 2005. – 170с.</w:t>
      </w:r>
    </w:p>
    <w:p w:rsidR="0098707C" w:rsidRPr="002B24CB" w:rsidRDefault="0098707C" w:rsidP="002B24CB">
      <w:pPr>
        <w:shd w:val="clear" w:color="auto" w:fill="F9FAFA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Детство: Примерная основная общеобразовательная программа дошкольного образования/ Т. И. Бабаева, А. Г. Гогоберидзе, З. А. Михайлова и др. – СПб</w:t>
      </w:r>
      <w:proofErr w:type="gramStart"/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«Издательство «Детство - Пресс», 2011.</w:t>
      </w:r>
    </w:p>
    <w:p w:rsidR="0098707C" w:rsidRPr="002B24CB" w:rsidRDefault="0098707C" w:rsidP="002B24CB">
      <w:pPr>
        <w:shd w:val="clear" w:color="auto" w:fill="F9FAFA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Т. Н. </w:t>
      </w:r>
      <w:proofErr w:type="spellStart"/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Доронова</w:t>
      </w:r>
      <w:proofErr w:type="spellEnd"/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Природа, искусство и изобразительная деятельность детей. – М., 2001.</w:t>
      </w:r>
    </w:p>
    <w:p w:rsidR="0098707C" w:rsidRPr="002B24CB" w:rsidRDefault="0098707C" w:rsidP="002B24CB">
      <w:pPr>
        <w:shd w:val="clear" w:color="auto" w:fill="F9FAFA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В. А. </w:t>
      </w:r>
      <w:proofErr w:type="spellStart"/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>Дрязгунова</w:t>
      </w:r>
      <w:proofErr w:type="spellEnd"/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>. Дидактические игры для ознакомления дошкольников с растениями. – М.: Просвещение, 1981.</w:t>
      </w:r>
    </w:p>
    <w:p w:rsidR="0098707C" w:rsidRPr="002B24CB" w:rsidRDefault="0098707C" w:rsidP="002B24CB">
      <w:pPr>
        <w:shd w:val="clear" w:color="auto" w:fill="F9FAFA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Н. В. </w:t>
      </w:r>
      <w:proofErr w:type="spellStart"/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>Ёлкина</w:t>
      </w:r>
      <w:proofErr w:type="spellEnd"/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Учим детей наблюдать и рассказывать. – Ярославль: Академия развития, 1997.</w:t>
      </w:r>
    </w:p>
    <w:p w:rsidR="0098707C" w:rsidRPr="002B24CB" w:rsidRDefault="0098707C" w:rsidP="002B24CB">
      <w:pPr>
        <w:shd w:val="clear" w:color="auto" w:fill="F9FAFA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А. И. Иванова. Методика организации экологических наблюдений и экспериментов в детском саду: Пособие для работников дошкольных учреждений. – М.: ТЦ Сфера, 2003. – 53 </w:t>
      </w:r>
      <w:proofErr w:type="gramStart"/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707C" w:rsidRPr="002B24CB" w:rsidRDefault="0098707C" w:rsidP="002B24CB">
      <w:pPr>
        <w:shd w:val="clear" w:color="auto" w:fill="F9FAFA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>8. Р. Г. Казакова. Рисование с детьми дошкольного возраста: нетрадиционные техники, сценарии занятий, планирование. – М.: ТЦ «Сфера». 2005.</w:t>
      </w:r>
    </w:p>
    <w:p w:rsidR="0098707C" w:rsidRPr="002B24CB" w:rsidRDefault="0098707C" w:rsidP="002B24CB">
      <w:pPr>
        <w:shd w:val="clear" w:color="auto" w:fill="F9FAFA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>9. Листок на ладони: метод. Пособие по проведению экскурсий с целью экологического и эстетического воспитания дошкольников/ сост. В. А. Степанова, И. А. Королева. – СПб</w:t>
      </w:r>
      <w:proofErr w:type="gramStart"/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Детство-Пресс, 2004.</w:t>
      </w:r>
    </w:p>
    <w:p w:rsidR="0098707C" w:rsidRPr="002B24CB" w:rsidRDefault="0098707C" w:rsidP="002B24CB">
      <w:pPr>
        <w:shd w:val="clear" w:color="auto" w:fill="F9FAFA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>10. И. А. Лыкова. Изобразительная деятельность в детском саду: планирование, конспекты занятий, методические рекомендации. Младшая группа. – М.: «Карапуз – Дидактика», 2009.- 144с.</w:t>
      </w:r>
      <w:r w:rsidRPr="002B24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</w:p>
    <w:p w:rsidR="0098707C" w:rsidRPr="002B24CB" w:rsidRDefault="0098707C" w:rsidP="002B24CB">
      <w:pPr>
        <w:shd w:val="clear" w:color="auto" w:fill="F9FAFA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4C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D637C" w:rsidRDefault="009D637C" w:rsidP="002B24CB">
      <w:pPr>
        <w:shd w:val="clear" w:color="auto" w:fill="F9FAFA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637C" w:rsidRDefault="009D637C" w:rsidP="002B24CB">
      <w:pPr>
        <w:shd w:val="clear" w:color="auto" w:fill="F9FAFA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637C" w:rsidRDefault="009D637C" w:rsidP="002B24CB">
      <w:pPr>
        <w:shd w:val="clear" w:color="auto" w:fill="F9FAFA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637C" w:rsidRDefault="009D637C" w:rsidP="002B24CB">
      <w:pPr>
        <w:shd w:val="clear" w:color="auto" w:fill="F9FAFA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637C" w:rsidRDefault="009D637C" w:rsidP="002B24CB">
      <w:pPr>
        <w:shd w:val="clear" w:color="auto" w:fill="F9FAFA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637C" w:rsidRDefault="009D637C" w:rsidP="002B24CB">
      <w:pPr>
        <w:shd w:val="clear" w:color="auto" w:fill="F9FAFA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637C" w:rsidRDefault="009D637C" w:rsidP="002B24CB">
      <w:pPr>
        <w:shd w:val="clear" w:color="auto" w:fill="F9FAFA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637C" w:rsidRDefault="009D637C" w:rsidP="002B24CB">
      <w:pPr>
        <w:shd w:val="clear" w:color="auto" w:fill="F9FAFA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637C" w:rsidRDefault="009D637C" w:rsidP="002B24CB">
      <w:pPr>
        <w:shd w:val="clear" w:color="auto" w:fill="F9FAFA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637C" w:rsidRDefault="009D637C" w:rsidP="002B24CB">
      <w:pPr>
        <w:shd w:val="clear" w:color="auto" w:fill="F9FAFA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W w:w="10349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87"/>
        <w:gridCol w:w="5362"/>
      </w:tblGrid>
      <w:tr w:rsidR="005C3F2C" w:rsidTr="005C3F2C">
        <w:tc>
          <w:tcPr>
            <w:tcW w:w="4987" w:type="dxa"/>
          </w:tcPr>
          <w:p w:rsidR="005C3F2C" w:rsidRDefault="005C3F2C" w:rsidP="002B24C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F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010275" cy="4326961"/>
                  <wp:effectExtent l="19050" t="0" r="0" b="0"/>
                  <wp:docPr id="3" name="Рисунок 2" descr="C:\Users\Детский сад №10\Desktop\Новая папка (3)\IMG-20191219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етский сад №10\Desktop\Новая папка (3)\IMG-20191219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908" cy="4327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5C3F2C" w:rsidRDefault="005C3F2C" w:rsidP="005C3F2C">
            <w:pPr>
              <w:ind w:right="-10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98742" cy="4330460"/>
                  <wp:effectExtent l="19050" t="0" r="1658" b="0"/>
                  <wp:docPr id="7" name="Рисунок 2" descr="C:\Users\Детский сад №10\AppData\Local\Microsoft\Windows\INetCache\Content.Word\20191023_135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етский сад №10\AppData\Local\Microsoft\Windows\INetCache\Content.Word\20191023_135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403" r="5717" b="9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742" cy="4330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F2C" w:rsidTr="005C3F2C">
        <w:tc>
          <w:tcPr>
            <w:tcW w:w="4987" w:type="dxa"/>
          </w:tcPr>
          <w:p w:rsidR="005C3F2C" w:rsidRPr="005C3F2C" w:rsidRDefault="005C3F2C" w:rsidP="002B24C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62" w:type="dxa"/>
          </w:tcPr>
          <w:p w:rsidR="005C3F2C" w:rsidRDefault="005C3F2C" w:rsidP="005C3F2C">
            <w:pPr>
              <w:ind w:right="-108"/>
              <w:contextualSpacing/>
              <w:jc w:val="both"/>
              <w:rPr>
                <w:noProof/>
                <w:lang w:eastAsia="ru-RU"/>
              </w:rPr>
            </w:pPr>
          </w:p>
        </w:tc>
      </w:tr>
      <w:tr w:rsidR="005C3F2C" w:rsidTr="005C3F2C">
        <w:tc>
          <w:tcPr>
            <w:tcW w:w="4987" w:type="dxa"/>
          </w:tcPr>
          <w:p w:rsidR="005C3F2C" w:rsidRPr="005C3F2C" w:rsidRDefault="005C3F2C" w:rsidP="002B24C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86665" cy="3709284"/>
                  <wp:effectExtent l="19050" t="0" r="8985" b="0"/>
                  <wp:docPr id="8" name="Рисунок 5" descr="C:\Users\Детский сад №10\Desktop\Новая папка (3)\IMG-20191219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етский сад №10\Desktop\Новая папка (3)\IMG-20191219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984" cy="3714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5C3F2C" w:rsidRDefault="005C3F2C" w:rsidP="005C3F2C">
            <w:pPr>
              <w:ind w:right="-108"/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29555" cy="3709358"/>
                  <wp:effectExtent l="19050" t="0" r="0" b="0"/>
                  <wp:docPr id="9" name="Рисунок 6" descr="C:\Users\Детский сад №10\Desktop\Новая папка (3)\IMG-20191219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етский сад №10\Desktop\Новая папка (3)\IMG-20191219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9866" t="26098" r="19372" b="8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555" cy="3709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F2C" w:rsidTr="005C3F2C">
        <w:tc>
          <w:tcPr>
            <w:tcW w:w="4987" w:type="dxa"/>
          </w:tcPr>
          <w:p w:rsidR="005C3F2C" w:rsidRDefault="005C3F2C" w:rsidP="002B24CB">
            <w:pPr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106282" cy="4011283"/>
                  <wp:effectExtent l="19050" t="0" r="0" b="0"/>
                  <wp:docPr id="10" name="Рисунок 7" descr="C:\Users\Детский сад №10\Desktop\Новая папка (3)\IMG-20191219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етский сад №10\Desktop\Новая папка (3)\IMG-20191219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9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151" cy="4016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5C3F2C" w:rsidRDefault="005C3F2C" w:rsidP="005C3F2C">
            <w:pPr>
              <w:ind w:right="-108"/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62194" cy="4081863"/>
                  <wp:effectExtent l="19050" t="0" r="4856" b="0"/>
                  <wp:docPr id="11" name="Рисунок 8" descr="C:\Users\Детский сад №10\Desktop\Новая папка (3)\IMG-20191219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етский сад №10\Desktop\Новая папка (3)\IMG-20191219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991" cy="4088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3F2C" w:rsidRDefault="005C3F2C" w:rsidP="002B24CB">
      <w:pPr>
        <w:shd w:val="clear" w:color="auto" w:fill="F9FAFA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637C" w:rsidRDefault="009D637C" w:rsidP="002B24CB">
      <w:pPr>
        <w:shd w:val="clear" w:color="auto" w:fill="F9FAFA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707C" w:rsidRPr="002B24CB" w:rsidRDefault="005C3F2C" w:rsidP="005C3F2C">
      <w:pPr>
        <w:shd w:val="clear" w:color="auto" w:fill="F9FAFA"/>
        <w:spacing w:after="0"/>
        <w:contextualSpacing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25360"/>
            <wp:effectExtent l="19050" t="0" r="3175" b="0"/>
            <wp:docPr id="12" name="Рисунок 9" descr="C:\Users\Детский сад №10\Desktop\Новая папка (3)\IMG-2019121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кий сад №10\Desktop\Новая папка (3)\IMG-20191219-WA0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07C" w:rsidRPr="002B24CB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Начало формы</w:t>
      </w:r>
    </w:p>
    <w:p w:rsidR="0098707C" w:rsidRPr="002B24CB" w:rsidRDefault="0098707C" w:rsidP="002B24CB">
      <w:pPr>
        <w:shd w:val="clear" w:color="auto" w:fill="F9FAFA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2B24CB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Конец формы</w:t>
      </w:r>
    </w:p>
    <w:p w:rsidR="0098707C" w:rsidRPr="002B24CB" w:rsidRDefault="0098707C" w:rsidP="002B24CB">
      <w:pPr>
        <w:shd w:val="clear" w:color="auto" w:fill="F9FAFA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707C" w:rsidRPr="002B24CB" w:rsidRDefault="0098707C" w:rsidP="002B24CB">
      <w:pPr>
        <w:shd w:val="clear" w:color="auto" w:fill="F9FAFA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45E2" w:rsidRPr="002B24CB" w:rsidRDefault="003645E2" w:rsidP="002B24CB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</w:p>
    <w:sectPr w:rsidR="003645E2" w:rsidRPr="002B24CB" w:rsidSect="001D5F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647C55"/>
    <w:multiLevelType w:val="multilevel"/>
    <w:tmpl w:val="42E47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C42A7"/>
    <w:rsid w:val="0001130F"/>
    <w:rsid w:val="000E26C3"/>
    <w:rsid w:val="00134280"/>
    <w:rsid w:val="001D5F04"/>
    <w:rsid w:val="00223A98"/>
    <w:rsid w:val="00235D13"/>
    <w:rsid w:val="00247513"/>
    <w:rsid w:val="00285952"/>
    <w:rsid w:val="002B24CB"/>
    <w:rsid w:val="003645E2"/>
    <w:rsid w:val="0054349E"/>
    <w:rsid w:val="00562126"/>
    <w:rsid w:val="005C3F2C"/>
    <w:rsid w:val="006C42A7"/>
    <w:rsid w:val="006F0ED1"/>
    <w:rsid w:val="007B681E"/>
    <w:rsid w:val="007E7D77"/>
    <w:rsid w:val="008B0454"/>
    <w:rsid w:val="0098707C"/>
    <w:rsid w:val="009B349D"/>
    <w:rsid w:val="009D637C"/>
    <w:rsid w:val="009F4780"/>
    <w:rsid w:val="00A23C5B"/>
    <w:rsid w:val="00B13E4D"/>
    <w:rsid w:val="00B84BEA"/>
    <w:rsid w:val="00BE3A59"/>
    <w:rsid w:val="00C54F9D"/>
    <w:rsid w:val="00CA5E2C"/>
    <w:rsid w:val="00D13B29"/>
    <w:rsid w:val="00EE7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85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D6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637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C3F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49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85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02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80105">
          <w:marLeft w:val="0"/>
          <w:marRight w:val="0"/>
          <w:marTop w:val="420"/>
          <w:marBottom w:val="570"/>
          <w:divBdr>
            <w:top w:val="single" w:sz="6" w:space="21" w:color="C8E2E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97342">
              <w:marLeft w:val="0"/>
              <w:marRight w:val="0"/>
              <w:marTop w:val="0"/>
              <w:marBottom w:val="0"/>
              <w:divBdr>
                <w:top w:val="single" w:sz="6" w:space="21" w:color="C8E2EC"/>
                <w:left w:val="single" w:sz="6" w:space="21" w:color="C8E2EC"/>
                <w:bottom w:val="single" w:sz="6" w:space="21" w:color="C8E2EC"/>
                <w:right w:val="single" w:sz="6" w:space="21" w:color="C8E2EC"/>
              </w:divBdr>
              <w:divsChild>
                <w:div w:id="80092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820040">
          <w:marLeft w:val="-720"/>
          <w:marRight w:val="-720"/>
          <w:marTop w:val="5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5592">
          <w:marLeft w:val="-570"/>
          <w:marRight w:val="-570"/>
          <w:marTop w:val="57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05864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0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645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9831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7</Pages>
  <Words>1229</Words>
  <Characters>7007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ТИХОН</dc:creator>
  <cp:keywords/>
  <dc:description/>
  <cp:lastModifiedBy>Детский сад №10</cp:lastModifiedBy>
  <cp:revision>22</cp:revision>
  <dcterms:created xsi:type="dcterms:W3CDTF">2019-12-15T10:10:00Z</dcterms:created>
  <dcterms:modified xsi:type="dcterms:W3CDTF">2019-12-30T08:30:00Z</dcterms:modified>
</cp:coreProperties>
</file>