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4B" w:rsidRDefault="00BD3B4B" w:rsidP="00BD3B4B">
      <w:pPr>
        <w:spacing w:after="0"/>
      </w:pPr>
      <w:r>
        <w:t xml:space="preserve">  Структурное подразделение детский сад №17 комбинированного вида»</w:t>
      </w:r>
    </w:p>
    <w:p w:rsidR="00BD3B4B" w:rsidRDefault="00BD3B4B" w:rsidP="00BD3B4B">
      <w:pPr>
        <w:spacing w:after="0"/>
        <w:jc w:val="center"/>
      </w:pPr>
      <w:r>
        <w:t>МБДОУ «Детский сад «Радуга» комбинированного вида»</w:t>
      </w:r>
    </w:p>
    <w:p w:rsidR="00BD3B4B" w:rsidRDefault="00BD3B4B" w:rsidP="00BD3B4B">
      <w:pPr>
        <w:spacing w:after="0"/>
        <w:jc w:val="center"/>
      </w:pPr>
      <w:proofErr w:type="spellStart"/>
      <w:r>
        <w:t>Рузаевского</w:t>
      </w:r>
      <w:proofErr w:type="spellEnd"/>
      <w:r>
        <w:t xml:space="preserve"> муниципального района</w:t>
      </w:r>
    </w:p>
    <w:p w:rsidR="00BD3B4B" w:rsidRDefault="00BD3B4B" w:rsidP="00BD3B4B">
      <w:pPr>
        <w:spacing w:after="0"/>
        <w:jc w:val="center"/>
      </w:pPr>
    </w:p>
    <w:p w:rsidR="00BD3B4B" w:rsidRDefault="00BD3B4B" w:rsidP="00BD3B4B">
      <w:pPr>
        <w:spacing w:after="0"/>
        <w:jc w:val="center"/>
        <w:rPr>
          <w:b/>
          <w:bCs/>
        </w:rPr>
      </w:pPr>
      <w:r w:rsidRPr="00684967">
        <w:rPr>
          <w:b/>
          <w:bCs/>
        </w:rPr>
        <w:t>Инновационный педагогический опыт</w:t>
      </w:r>
      <w:r>
        <w:rPr>
          <w:b/>
          <w:bCs/>
        </w:rPr>
        <w:t xml:space="preserve"> воспитателя</w:t>
      </w:r>
    </w:p>
    <w:p w:rsidR="00BD3B4B" w:rsidRDefault="00BD3B4B" w:rsidP="00BD3B4B">
      <w:pPr>
        <w:spacing w:after="0"/>
        <w:jc w:val="center"/>
        <w:rPr>
          <w:b/>
          <w:bCs/>
        </w:rPr>
      </w:pPr>
    </w:p>
    <w:p w:rsidR="00BD3B4B" w:rsidRDefault="00BD3B4B" w:rsidP="00BD3B4B">
      <w:pPr>
        <w:spacing w:after="0"/>
        <w:rPr>
          <w:b/>
          <w:bCs/>
        </w:rPr>
      </w:pPr>
    </w:p>
    <w:p w:rsidR="00BD3B4B" w:rsidRDefault="00BD3B4B" w:rsidP="00BD3B4B">
      <w:pPr>
        <w:spacing w:after="0"/>
        <w:jc w:val="center"/>
        <w:rPr>
          <w:b/>
          <w:bCs/>
        </w:rPr>
      </w:pPr>
      <w:r>
        <w:rPr>
          <w:b/>
          <w:bCs/>
        </w:rPr>
        <w:t xml:space="preserve"> «Художественная литература, как средство речевого развития дошкольников»</w:t>
      </w:r>
    </w:p>
    <w:p w:rsidR="00BD3B4B" w:rsidRDefault="00BD3B4B" w:rsidP="00BD3B4B">
      <w:pPr>
        <w:spacing w:after="0"/>
        <w:jc w:val="both"/>
        <w:rPr>
          <w:b/>
          <w:bCs/>
        </w:rPr>
      </w:pPr>
    </w:p>
    <w:p w:rsidR="00BD3B4B" w:rsidRDefault="00BD3B4B" w:rsidP="00BD3B4B">
      <w:pPr>
        <w:spacing w:after="0"/>
        <w:jc w:val="both"/>
      </w:pPr>
      <w:r>
        <w:rPr>
          <w:b/>
          <w:bCs/>
        </w:rPr>
        <w:t xml:space="preserve">Сведения об авторе: </w:t>
      </w:r>
      <w:r w:rsidRPr="00A97D0D">
        <w:t>Андро</w:t>
      </w:r>
      <w:r w:rsidRPr="003B1FBA">
        <w:t>нова Светлана Александровна</w:t>
      </w:r>
      <w:r>
        <w:t xml:space="preserve"> 1967 г.р.</w:t>
      </w:r>
    </w:p>
    <w:p w:rsidR="00BD3B4B" w:rsidRDefault="00BD3B4B" w:rsidP="00BD3B4B">
      <w:pPr>
        <w:spacing w:after="0"/>
        <w:jc w:val="both"/>
      </w:pPr>
      <w:r w:rsidRPr="000855D0">
        <w:rPr>
          <w:b/>
          <w:bCs/>
        </w:rPr>
        <w:t>Образование</w:t>
      </w:r>
      <w:r>
        <w:t>: высшее</w:t>
      </w:r>
    </w:p>
    <w:p w:rsidR="00BD3B4B" w:rsidRDefault="00BD3B4B" w:rsidP="00BD3B4B">
      <w:pPr>
        <w:spacing w:after="0"/>
        <w:jc w:val="both"/>
        <w:rPr>
          <w:b/>
          <w:bCs/>
        </w:rPr>
      </w:pPr>
      <w:r>
        <w:t xml:space="preserve">Пензенский государственный педагогический институт им. В.Г. Белинского.  </w:t>
      </w:r>
    </w:p>
    <w:p w:rsidR="00BD3B4B" w:rsidRDefault="00BD3B4B" w:rsidP="00BD3B4B">
      <w:pPr>
        <w:spacing w:after="0"/>
        <w:jc w:val="both"/>
      </w:pPr>
      <w:r>
        <w:rPr>
          <w:b/>
          <w:bCs/>
        </w:rPr>
        <w:t>Специальность</w:t>
      </w:r>
      <w:r w:rsidRPr="000855D0">
        <w:rPr>
          <w:b/>
          <w:bCs/>
        </w:rPr>
        <w:t xml:space="preserve"> по диплому</w:t>
      </w:r>
      <w:r>
        <w:t xml:space="preserve">: учитель русского языка и литературы.  </w:t>
      </w:r>
      <w:r>
        <w:rPr>
          <w:b/>
          <w:bCs/>
        </w:rPr>
        <w:t>П</w:t>
      </w:r>
      <w:r w:rsidRPr="00142CF2">
        <w:rPr>
          <w:b/>
          <w:bCs/>
        </w:rPr>
        <w:t>рофессиональн</w:t>
      </w:r>
      <w:r>
        <w:rPr>
          <w:b/>
          <w:bCs/>
        </w:rPr>
        <w:t>ая</w:t>
      </w:r>
      <w:r w:rsidRPr="00142CF2">
        <w:rPr>
          <w:b/>
          <w:bCs/>
        </w:rPr>
        <w:t xml:space="preserve"> переподготовк</w:t>
      </w:r>
      <w:r>
        <w:rPr>
          <w:b/>
          <w:bCs/>
        </w:rPr>
        <w:t>а:</w:t>
      </w:r>
      <w:r>
        <w:t xml:space="preserve"> Государственное бюджетное учреждение дополнительного профессионального образования «Мордовский республиканский институт образования» по программе «Педагогика и методика дошкольного образования».  </w:t>
      </w:r>
    </w:p>
    <w:p w:rsidR="00BD3B4B" w:rsidRDefault="00BD3B4B" w:rsidP="00BD3B4B">
      <w:pPr>
        <w:spacing w:after="0"/>
        <w:jc w:val="both"/>
      </w:pPr>
      <w:r w:rsidRPr="0008272C">
        <w:rPr>
          <w:b/>
          <w:bCs/>
        </w:rPr>
        <w:t>Общий стаж</w:t>
      </w:r>
      <w:r>
        <w:t>: 26 лет</w:t>
      </w:r>
    </w:p>
    <w:p w:rsidR="00BD3B4B" w:rsidRDefault="00BD3B4B" w:rsidP="00BD3B4B">
      <w:pPr>
        <w:spacing w:after="0"/>
      </w:pPr>
      <w:r w:rsidRPr="003B1FBA">
        <w:rPr>
          <w:b/>
          <w:bCs/>
        </w:rPr>
        <w:t>Стаж педагогической работы</w:t>
      </w:r>
      <w:r>
        <w:t>: 26 лет</w:t>
      </w:r>
    </w:p>
    <w:p w:rsidR="00BD3B4B" w:rsidRDefault="00BD3B4B" w:rsidP="00BD3B4B">
      <w:pPr>
        <w:spacing w:after="0"/>
      </w:pPr>
      <w:r w:rsidRPr="0008272C">
        <w:rPr>
          <w:b/>
          <w:bCs/>
        </w:rPr>
        <w:t xml:space="preserve">Стад работы в </w:t>
      </w:r>
      <w:r>
        <w:rPr>
          <w:b/>
          <w:bCs/>
        </w:rPr>
        <w:t>данной организации</w:t>
      </w:r>
      <w:r w:rsidRPr="0008272C">
        <w:rPr>
          <w:b/>
          <w:bCs/>
        </w:rPr>
        <w:t xml:space="preserve">: </w:t>
      </w:r>
      <w:r>
        <w:t>12 лет</w:t>
      </w:r>
    </w:p>
    <w:p w:rsidR="00BD3B4B" w:rsidRDefault="00BD3B4B" w:rsidP="00BD3B4B">
      <w:pPr>
        <w:spacing w:after="0"/>
      </w:pPr>
      <w:r w:rsidRPr="003B1FBA">
        <w:rPr>
          <w:b/>
          <w:bCs/>
        </w:rPr>
        <w:t>Должность</w:t>
      </w:r>
      <w:r>
        <w:t>: воспитатель структурного подразделения «Детский сад №17 комбинированного вида»</w:t>
      </w:r>
    </w:p>
    <w:p w:rsidR="00BD3B4B" w:rsidRDefault="00BD3B4B" w:rsidP="00BD3B4B">
      <w:pPr>
        <w:spacing w:after="0"/>
        <w:rPr>
          <w:b/>
          <w:bCs/>
        </w:rPr>
      </w:pPr>
    </w:p>
    <w:p w:rsidR="00BD3B4B" w:rsidRDefault="00BD3B4B" w:rsidP="00BD3B4B">
      <w:pPr>
        <w:spacing w:after="0"/>
        <w:rPr>
          <w:b/>
          <w:bCs/>
        </w:rPr>
      </w:pPr>
      <w:r w:rsidRPr="002E471C">
        <w:rPr>
          <w:b/>
          <w:bCs/>
        </w:rPr>
        <w:t>Обоснование</w:t>
      </w:r>
      <w:r>
        <w:rPr>
          <w:b/>
          <w:bCs/>
        </w:rPr>
        <w:t xml:space="preserve"> актуальности.</w:t>
      </w:r>
    </w:p>
    <w:p w:rsidR="00BD3B4B" w:rsidRDefault="00BD3B4B" w:rsidP="00BD3B4B">
      <w:pPr>
        <w:spacing w:after="0" w:line="276" w:lineRule="auto"/>
        <w:jc w:val="both"/>
      </w:pPr>
      <w:r>
        <w:rPr>
          <w:b/>
          <w:bCs/>
        </w:rPr>
        <w:t xml:space="preserve">       </w:t>
      </w:r>
      <w:r>
        <w:t xml:space="preserve">Актуальность создания системы педагогических мероприятий по развитию речи детей дошкольного возраста через художественную литературу значима тем, что она позволяет решить многие воспитательно-образовательные задачи. Ознакомление с окружающим миром во всём его многообразии происходит через образы, краски, звуки. Работа над образом заставляет детей думать, анализировать, делать выводы и обобщения. В процессе использования художественной литературы происходит развитие речи, совершенствуется звуковая культура, активизируется словарь и её интонационный строй, улучшается грамматический строй и диалогическая речь. Каждое литературное произведение имеет свою нравственную направленность, поэтому использование её в процессе работы с детьми, позволяет формировать опыт социального поведения ребёнка. </w:t>
      </w:r>
    </w:p>
    <w:p w:rsidR="00BD3B4B" w:rsidRDefault="00BD3B4B" w:rsidP="00BD3B4B">
      <w:pPr>
        <w:spacing w:after="0" w:line="276" w:lineRule="auto"/>
        <w:jc w:val="both"/>
      </w:pPr>
      <w:r>
        <w:t xml:space="preserve">       В настоящее время, вопрос об особенностях развития речи через восприятие книги детьми, является одним из актуальных в психологии и педагогике. С появлением телевидения, компьютера и телефона поток информации с небывалой силой обрушился на человека. Дети овладевают компьютером раньше, чем учатся говорить и читать, ориентируются в </w:t>
      </w:r>
      <w:r>
        <w:lastRenderedPageBreak/>
        <w:t>клавиатуре лучше, чем в оглавлении книг. Заметно снизились коммуникативные функции речи, а у младших школьников и подростков интерес к чтению. Так происходит потому, что книга требует систематического чтения, напряжения мысли.</w:t>
      </w:r>
    </w:p>
    <w:p w:rsidR="00BD3B4B" w:rsidRDefault="00BD3B4B" w:rsidP="00BD3B4B">
      <w:pPr>
        <w:spacing w:after="0" w:line="276" w:lineRule="auto"/>
        <w:jc w:val="both"/>
      </w:pPr>
      <w:r>
        <w:t xml:space="preserve">       Человека с первых лет его жизни сопровождает художественная литература и в дошкольном детстве закладываются основы, на которые будет опираться всё последующее знакомство с огромным литературным наследием. Регулярное чтение с детьми художественной литературы, является залогом того, что ребёнок будет иметь большой словарный запас, грамотно строить предложения, выразительно и красиво говорить. Чтение развивает интеллект, вырабатывает привычку к познанию, усидчивость, развивается фонематический слух, память, внимание, воображение. Если ребёнок понимает содержание прочитанного, </w:t>
      </w:r>
      <w:proofErr w:type="gramStart"/>
      <w:r>
        <w:t>значит</w:t>
      </w:r>
      <w:proofErr w:type="gramEnd"/>
      <w:r>
        <w:t xml:space="preserve"> он думает, анализирует, рассуждает. Чем больше ребёнок узнаёт нового из книг об окружающем мире, тем сильнее происходит воздействие на его личность. Через чтение ребёнку постепенно прививается любовь к семье, к природе к Родине. Заложенная любовь к книге в дошкольном возрасте останется с ним навсегда.</w:t>
      </w:r>
    </w:p>
    <w:p w:rsidR="00BD3B4B" w:rsidRDefault="00BD3B4B" w:rsidP="00BD3B4B">
      <w:pPr>
        <w:spacing w:after="0" w:line="276" w:lineRule="auto"/>
        <w:jc w:val="both"/>
      </w:pPr>
    </w:p>
    <w:p w:rsidR="00BD3B4B" w:rsidRDefault="00BD3B4B" w:rsidP="00BD3B4B">
      <w:pPr>
        <w:spacing w:after="0" w:line="276" w:lineRule="auto"/>
        <w:jc w:val="both"/>
        <w:rPr>
          <w:b/>
          <w:bCs/>
        </w:rPr>
      </w:pPr>
      <w:r>
        <w:rPr>
          <w:b/>
          <w:bCs/>
        </w:rPr>
        <w:t>Основная педагогическая идея.</w:t>
      </w:r>
    </w:p>
    <w:p w:rsidR="00BD3B4B" w:rsidRDefault="00BD3B4B" w:rsidP="00BD3B4B">
      <w:pPr>
        <w:spacing w:after="0" w:line="276" w:lineRule="auto"/>
        <w:jc w:val="both"/>
      </w:pPr>
      <w:r>
        <w:t xml:space="preserve">       </w:t>
      </w:r>
      <w:r w:rsidRPr="000943F4">
        <w:t>Основной задачей речевого развития</w:t>
      </w:r>
      <w:r>
        <w:t xml:space="preserve"> у дошкольников является овладение нормами и правилами родного языка, определяемыми для каждого возрастного этапа и развитие их коммуникативных способностей. Я обратила внимание на то, что дошкольники испытывают интерес и потребность в развитии речи, </w:t>
      </w:r>
      <w:proofErr w:type="gramStart"/>
      <w:r>
        <w:t>а</w:t>
      </w:r>
      <w:proofErr w:type="gramEnd"/>
      <w:r>
        <w:t xml:space="preserve"> следовательно его необходимо поддерживать, укреплять и развивать. Этого можно добиться при условии вовлечения в активную речевую работу.</w:t>
      </w:r>
    </w:p>
    <w:p w:rsidR="00BD3B4B" w:rsidRDefault="00BD3B4B" w:rsidP="00BD3B4B">
      <w:pPr>
        <w:spacing w:after="0" w:line="276" w:lineRule="auto"/>
        <w:jc w:val="both"/>
      </w:pPr>
      <w:r>
        <w:t xml:space="preserve">       Ведущая педагогическая идея опыта заключается в развитии речевой активности ребёнка средствами художественной литературы и умение самостоятельно и творчески пользоваться ими при построении высказывания. Необходимо привить любовь к чтению (восприятию) художественных произведений; формировать интерес к художественной литературе; развивать литературную речь у дошкольников; знакомить с основными жанровыми особенностями сказок, рассказов, стихотворений; формировать партнёрские отношения с семьёй, культурными организациями, способствующих воспитанию у детей интереса к художественной литературе.</w:t>
      </w:r>
    </w:p>
    <w:p w:rsidR="00BD3B4B" w:rsidRDefault="00BD3B4B" w:rsidP="00BD3B4B">
      <w:pPr>
        <w:spacing w:after="0" w:line="276" w:lineRule="auto"/>
        <w:jc w:val="both"/>
      </w:pPr>
      <w:r>
        <w:t xml:space="preserve">       По данным исследований дошкольники предпочитают книге другие источники информации (телевидение, телефон, планшет и пр.), поэтому я, как педагог, поставила перед собой цель – заинтересовать детей, пробудить в </w:t>
      </w:r>
      <w:r>
        <w:lastRenderedPageBreak/>
        <w:t xml:space="preserve">них интерес к художественным произведениям, художественному слову, уважение к книге. Возраст детей от 4 до 7 имеет особое значение в развитии речи. В этот период начинают проявляться индивидуальные особенности и недостатки речевого развития, т.к. ребёнок подошел к возрасту, завершающему становление речи (5 лет). Это означает, что он должен правильно произносить все звуки родного языка, иметь необходимый словарный запас, владеть начальными формами связной речи (монолог, диалог), позволяющие ему свободно вступать в контакт с окружающими людьми. А умение общаться со сверстниками и другими людьми – это одно из необходимых условий личностного и социального развития ребёнка. Плохо говорящие дети, начинают осознавать свой недостаток, становятся молчаливыми, нерешительными, что отрицательно </w:t>
      </w:r>
      <w:proofErr w:type="gramStart"/>
      <w:r>
        <w:t>отражается на формирование</w:t>
      </w:r>
      <w:proofErr w:type="gramEnd"/>
      <w:r>
        <w:t xml:space="preserve"> личности в целом.</w:t>
      </w:r>
    </w:p>
    <w:p w:rsidR="00BD3B4B" w:rsidRDefault="00BD3B4B" w:rsidP="00BD3B4B">
      <w:pPr>
        <w:spacing w:after="0" w:line="276" w:lineRule="auto"/>
        <w:jc w:val="both"/>
      </w:pPr>
      <w:r>
        <w:t xml:space="preserve">       Речь детей формируется под влиянием речи взрослых. Между тем, участие родителей в речевом развитии играет огромную роль. Ребёнку необходимо слышать нормальную речь, жить в здоровой культурной семье. Для достижения хороших результатов в развитии речи, помогает художественная литература. Необходимо создать условия для речевой активности детей, поощрять речевое творчество, развивать способности свободно и </w:t>
      </w:r>
      <w:proofErr w:type="spellStart"/>
      <w:r>
        <w:t>раскрепощённо</w:t>
      </w:r>
      <w:proofErr w:type="spellEnd"/>
      <w:r>
        <w:t xml:space="preserve"> держаться при выступлении на утренниках. Работу по развитию речи через произведения художественной литературы я осуществляю с учётом индивидуальных социально-психологических особенностей ребёнка, его личностного развития. Важно учитывать интересы, склонности, предпочтения и потребности ребёнка, любознательность, исследовательский интерес, а также творческие способности. И в этом нам поможет художественная литература. Работа по развитию речи через художественную литературу станет более эффективной, если она будет пополняться интересным и эмоционально-значимым содержанием; строиться с учётом постепенности и последовательности. Я считаю, что главным условием в достижении цели, является использование интересных методов и приёмов, а также совместное участие в данном процессе детей и взрослых (родителей и педагогов).</w:t>
      </w:r>
    </w:p>
    <w:p w:rsidR="00BD3B4B" w:rsidRDefault="00BD3B4B" w:rsidP="00BD3B4B">
      <w:pPr>
        <w:spacing w:after="0" w:line="276" w:lineRule="auto"/>
        <w:jc w:val="both"/>
        <w:rPr>
          <w:b/>
          <w:bCs/>
        </w:rPr>
      </w:pPr>
    </w:p>
    <w:p w:rsidR="00BD3B4B" w:rsidRDefault="00BD3B4B" w:rsidP="00BD3B4B">
      <w:pPr>
        <w:spacing w:after="0" w:line="276" w:lineRule="auto"/>
        <w:jc w:val="both"/>
        <w:rPr>
          <w:b/>
          <w:bCs/>
        </w:rPr>
      </w:pPr>
      <w:r w:rsidRPr="0086613C">
        <w:rPr>
          <w:b/>
          <w:bCs/>
        </w:rPr>
        <w:t>Теоретическая база опыта</w:t>
      </w:r>
    </w:p>
    <w:p w:rsidR="00BD3B4B" w:rsidRDefault="00BD3B4B" w:rsidP="00BD3B4B">
      <w:pPr>
        <w:spacing w:after="0" w:line="276" w:lineRule="auto"/>
        <w:jc w:val="both"/>
      </w:pPr>
      <w:proofErr w:type="gramStart"/>
      <w:r>
        <w:t xml:space="preserve">Теоретической базой моей работы послужили труды отечественных педагогов, таких как </w:t>
      </w:r>
      <w:proofErr w:type="spellStart"/>
      <w:r>
        <w:t>Боголюбской</w:t>
      </w:r>
      <w:proofErr w:type="spellEnd"/>
      <w:r>
        <w:t xml:space="preserve"> М.К., Шевченко В.В., Карпинской Н.С., Найдёнова Б.С., Ушаковой О.С., </w:t>
      </w:r>
      <w:proofErr w:type="spellStart"/>
      <w:r>
        <w:t>Гавриш</w:t>
      </w:r>
      <w:proofErr w:type="spellEnd"/>
      <w:r>
        <w:t xml:space="preserve"> Н.В. А также я опиралась на современные программы приобщения детей к художественной литературе Гербовой В.В. Основой моего опыта стали труды великого русского педагога </w:t>
      </w:r>
      <w:r>
        <w:lastRenderedPageBreak/>
        <w:t>К.Д. Ушинского, который считал детскую художественную литературу средством</w:t>
      </w:r>
      <w:proofErr w:type="gramEnd"/>
      <w:r>
        <w:t xml:space="preserve"> речевого развития и включил её в свою педагогическую систему.</w:t>
      </w:r>
    </w:p>
    <w:p w:rsidR="00BD3B4B" w:rsidRDefault="00BD3B4B" w:rsidP="00BD3B4B">
      <w:pPr>
        <w:spacing w:after="0" w:line="276" w:lineRule="auto"/>
        <w:jc w:val="both"/>
        <w:rPr>
          <w:b/>
          <w:bCs/>
        </w:rPr>
      </w:pPr>
      <w:r>
        <w:rPr>
          <w:b/>
          <w:bCs/>
        </w:rPr>
        <w:t>Новизна</w:t>
      </w:r>
    </w:p>
    <w:p w:rsidR="00BD3B4B" w:rsidRDefault="00BD3B4B" w:rsidP="00BD3B4B">
      <w:pPr>
        <w:spacing w:after="0" w:line="276" w:lineRule="auto"/>
        <w:jc w:val="both"/>
      </w:pPr>
      <w:r>
        <w:t xml:space="preserve">       </w:t>
      </w:r>
      <w:r w:rsidRPr="00522520">
        <w:t>Создание системы работы по приобщению детей к чтению художественной литературы старшего дошкольного возраста</w:t>
      </w:r>
      <w:r>
        <w:t>, а также поиск новых методов и приёмов в организации образовательной работы.</w:t>
      </w:r>
    </w:p>
    <w:p w:rsidR="00DE136E" w:rsidRDefault="00DE136E" w:rsidP="00DE136E">
      <w:pPr>
        <w:pStyle w:val="c7"/>
        <w:shd w:val="clear" w:color="auto" w:fill="FFFFFF"/>
        <w:spacing w:before="0" w:beforeAutospacing="0" w:after="0" w:afterAutospacing="0"/>
        <w:jc w:val="both"/>
        <w:rPr>
          <w:rFonts w:ascii="Calibri" w:hAnsi="Calibri"/>
          <w:color w:val="000000"/>
          <w:sz w:val="22"/>
          <w:szCs w:val="22"/>
        </w:rPr>
      </w:pPr>
      <w:r w:rsidRPr="00112D98">
        <w:rPr>
          <w:rStyle w:val="c0"/>
          <w:bCs/>
          <w:iCs/>
          <w:color w:val="000000"/>
          <w:sz w:val="28"/>
          <w:szCs w:val="28"/>
        </w:rPr>
        <w:t>Новизна</w:t>
      </w:r>
      <w:r w:rsidRPr="00112D98">
        <w:rPr>
          <w:rStyle w:val="c2"/>
          <w:color w:val="000000"/>
          <w:sz w:val="28"/>
          <w:szCs w:val="28"/>
        </w:rPr>
        <w:t> </w:t>
      </w:r>
      <w:r>
        <w:rPr>
          <w:rStyle w:val="c2"/>
          <w:color w:val="000000"/>
          <w:sz w:val="28"/>
          <w:szCs w:val="28"/>
        </w:rPr>
        <w:t>данной работы состоит в том, что я предлагаю качественно изменить отношение к художественной литературе для формирования у детей дошкольного возраста интереса к устному творчеству. Данную работу можно считать поисково-изобретательской, поскольку в ней предлагается новый взгляд на использование художественной литературы в работе с детьми дошкольного возраста.</w:t>
      </w:r>
    </w:p>
    <w:p w:rsidR="00BD3B4B" w:rsidRDefault="00BD3B4B" w:rsidP="00BD3B4B">
      <w:pPr>
        <w:spacing w:after="0" w:line="276" w:lineRule="auto"/>
        <w:jc w:val="both"/>
      </w:pPr>
    </w:p>
    <w:p w:rsidR="00BD3B4B" w:rsidRDefault="00BD3B4B" w:rsidP="00BD3B4B">
      <w:pPr>
        <w:spacing w:after="0" w:line="276" w:lineRule="auto"/>
        <w:jc w:val="both"/>
        <w:rPr>
          <w:b/>
          <w:bCs/>
        </w:rPr>
      </w:pPr>
      <w:r w:rsidRPr="0029619B">
        <w:rPr>
          <w:b/>
          <w:bCs/>
        </w:rPr>
        <w:t xml:space="preserve">Технология опыта. </w:t>
      </w:r>
    </w:p>
    <w:p w:rsidR="00BD3B4B" w:rsidRDefault="00BD3B4B" w:rsidP="00BD3B4B">
      <w:pPr>
        <w:spacing w:after="0" w:line="276" w:lineRule="auto"/>
        <w:jc w:val="both"/>
      </w:pPr>
      <w:r>
        <w:t xml:space="preserve">       Свою работу в данном направлении я начала строить из личных наблюдений. Дети, хорошо владеющие своей речью, становятся центром внимания своих сверстников, могут поделиться своими впечатлениями, рассказать что-то интересное, легко общаются </w:t>
      </w:r>
      <w:proofErr w:type="gramStart"/>
      <w:r>
        <w:t>со</w:t>
      </w:r>
      <w:proofErr w:type="gramEnd"/>
      <w:r>
        <w:t xml:space="preserve"> взрослыми, чаще других читают стихи на утренниках. Но, к сожалению, есть и другие, которые остаются пассивными слушателями и наблюдателями. Я поставила перед собой цель: развивать у детей связную и выразительную речь.</w:t>
      </w:r>
    </w:p>
    <w:p w:rsidR="00BD3B4B" w:rsidRDefault="00BD3B4B" w:rsidP="00BD3B4B">
      <w:pPr>
        <w:spacing w:after="0" w:line="276" w:lineRule="auto"/>
        <w:jc w:val="both"/>
      </w:pPr>
      <w:r>
        <w:t xml:space="preserve">       В своей работе по развитию речи через художественную литературу мною были выделены три основных направления: создание речевой развивающей среды; работа с детьми и родителями; работа с социумом (детская библиотека, театр и др.)</w:t>
      </w:r>
    </w:p>
    <w:p w:rsidR="00BD3B4B" w:rsidRDefault="00BD3B4B" w:rsidP="00BD3B4B">
      <w:pPr>
        <w:spacing w:after="0" w:line="276" w:lineRule="auto"/>
        <w:jc w:val="both"/>
      </w:pPr>
      <w:r>
        <w:t xml:space="preserve">       Чтобы развить интерес и потребность в чтении (восприятии) мною был организован книжный уголок. В нем я старалась расположить не только программные произведения, но и новинки с красочными иллюстрациями. Дети уединялись и самостоятельно рассматривали книги. Я, в свою очередь, воспитывала в них бережное отношение к ним (не рвать, не загибать листочки, не мять). Книжная среда должна быть разнообразной. Она развивает самостоятельную познавательную активность, развивает кругозор и умение ориентироваться в книжном материале. В младшем дошкольном возрасте знакомство с книгой начинается с книжек-картинок, ширмочек, книг со звуковыми и зрительными играми и т.п. В них наглядного материала больше, чем текста. Чем старше становится ребёнок, тем значительнее становится содержание книжного уголка, а к старшему дошкольному возрасту даже наличие детской энциклопедии </w:t>
      </w:r>
    </w:p>
    <w:p w:rsidR="00BD3B4B" w:rsidRDefault="00BD3B4B" w:rsidP="00BD3B4B">
      <w:pPr>
        <w:spacing w:after="0" w:line="276" w:lineRule="auto"/>
        <w:jc w:val="both"/>
      </w:pPr>
      <w:r>
        <w:t xml:space="preserve">       Самым понятным видом литературного произведения у дошкольников является сказка, поэтому велико её значение в развитии детской фантазии, в </w:t>
      </w:r>
      <w:r>
        <w:lastRenderedPageBreak/>
        <w:t xml:space="preserve">обогащении речи ребёнка, в развитии его эмоциональной жизни, способности к воображению, помогают ребёнку преодолевать трудности свойственные развитию личности. Слушая сказки, дети познают философский смысл, стили взаимоотношений, модели поведения. После знакомства со сказкой провожу обсуждение. Необходимо сделать так, чтобы говорили дети, а я лишь контролирую их ход мыслей. Таким </w:t>
      </w:r>
      <w:proofErr w:type="gramStart"/>
      <w:r>
        <w:t>образом</w:t>
      </w:r>
      <w:proofErr w:type="gramEnd"/>
      <w:r>
        <w:t xml:space="preserve"> дети учатся творчески мыслить и рассказывать. В этом заключается вся сила </w:t>
      </w:r>
      <w:proofErr w:type="spellStart"/>
      <w:r>
        <w:t>сказкотерапии</w:t>
      </w:r>
      <w:proofErr w:type="spellEnd"/>
      <w:r>
        <w:t>.</w:t>
      </w:r>
    </w:p>
    <w:p w:rsidR="00BD3B4B" w:rsidRDefault="00BD3B4B" w:rsidP="00BD3B4B">
      <w:pPr>
        <w:spacing w:after="0" w:line="276" w:lineRule="auto"/>
        <w:jc w:val="both"/>
      </w:pPr>
      <w:r>
        <w:t xml:space="preserve">       При работе со сказкой я использую наиболее интересные приёмы: приход сказочных героев или гостей-игрушек; рассматривание иллюстраций к сказке; загадывание загадок; рассматривание ранее организованной тематической выставки; разбираю пословицы и связь её с идеей сказки; предлагаю детям вспомнить и назвать любимые сказки, где героем является один и тот же образ. В процессе обучения перевоплощаюсь </w:t>
      </w:r>
      <w:proofErr w:type="gramStart"/>
      <w:r>
        <w:t>в</w:t>
      </w:r>
      <w:proofErr w:type="gramEnd"/>
      <w:r>
        <w:t xml:space="preserve"> </w:t>
      </w:r>
      <w:proofErr w:type="gramStart"/>
      <w:r>
        <w:t>персонаж</w:t>
      </w:r>
      <w:proofErr w:type="gramEnd"/>
      <w:r>
        <w:t xml:space="preserve">, который помогает усвоить те или иные знания. Раскрепощению ребёнка способствует игровая форма работы. Например, во время чтения художественной литературы - в </w:t>
      </w:r>
      <w:proofErr w:type="spellStart"/>
      <w:r>
        <w:t>Бабушку-Загадушку</w:t>
      </w:r>
      <w:proofErr w:type="spellEnd"/>
      <w:r>
        <w:t xml:space="preserve"> или Незнайку, которого необходимо научить составлять рассказ по </w:t>
      </w:r>
      <w:proofErr w:type="spellStart"/>
      <w:r>
        <w:t>мнемотаблице</w:t>
      </w:r>
      <w:proofErr w:type="spellEnd"/>
      <w:r>
        <w:t xml:space="preserve"> или заучивать стихотворение. Используя такие методы работы, дети не только получают, но и закрепляют ранее полученные знания.</w:t>
      </w:r>
    </w:p>
    <w:p w:rsidR="00BD3B4B" w:rsidRDefault="00BD3B4B" w:rsidP="00BD3B4B">
      <w:pPr>
        <w:spacing w:after="0" w:line="276" w:lineRule="auto"/>
        <w:jc w:val="both"/>
      </w:pPr>
      <w:r>
        <w:t xml:space="preserve">       В нашей группе создана предметно-развивающая среда, которая играет большую роль в работе по данному направлению. </w:t>
      </w:r>
      <w:proofErr w:type="gramStart"/>
      <w:r>
        <w:t>Это – книжный уголок, в котором находятся не только книги, но и альбомы с изображениями отечественных и зарубежных писателей; папки – раскладушки с иллюстрациями различных сказок «Расскажи сказку»; театрализованный уголок с различными видами театров для драматизации и совершенствования речевых навыков у детей; оборудование и атрибуты для сюжетно-ролевых игр, в процессе которых происходит развитие диалогической речи;</w:t>
      </w:r>
      <w:proofErr w:type="gramEnd"/>
      <w:r>
        <w:t xml:space="preserve"> уголок </w:t>
      </w:r>
      <w:proofErr w:type="spellStart"/>
      <w:r>
        <w:t>ряжения</w:t>
      </w:r>
      <w:proofErr w:type="spellEnd"/>
      <w:r>
        <w:t>; аудиозаписи с песнями, сказками, звуками природы. Собрала и систематизировала различные дидактические игры: «Кто как кричит?», «»</w:t>
      </w:r>
      <w:proofErr w:type="spellStart"/>
      <w:r>
        <w:t>Рифмовочка</w:t>
      </w:r>
      <w:proofErr w:type="spellEnd"/>
      <w:r>
        <w:t xml:space="preserve">», «Найди звук», «Звуковое домино», «Скажи какой», «Многозначные слова», «Четвёртый лишний», «Собери картинку». Собрала картотеки загадок, пословиц и поговорок, скороговорок, считалок. Подготовила различные варианты </w:t>
      </w:r>
      <w:proofErr w:type="spellStart"/>
      <w:r>
        <w:t>мнемотаблиц</w:t>
      </w:r>
      <w:proofErr w:type="spellEnd"/>
      <w:r>
        <w:t xml:space="preserve"> для заучивания стихов и пересказа. Перед собой я поставила задачу – собрать многоликий материал, который будет необходим для развития речи детей. Многие предметы я создаю своими руками.</w:t>
      </w:r>
    </w:p>
    <w:p w:rsidR="00BD3B4B" w:rsidRDefault="00BD3B4B" w:rsidP="00BD3B4B">
      <w:pPr>
        <w:spacing w:after="0" w:line="276" w:lineRule="auto"/>
        <w:jc w:val="both"/>
      </w:pPr>
      <w:r>
        <w:t xml:space="preserve">       Одним из основных методов работы с детьми является беседа. Она развивает диалогическую речь, умение задавать вопросы и отвечать на них, </w:t>
      </w:r>
      <w:r>
        <w:lastRenderedPageBreak/>
        <w:t xml:space="preserve">что побуждает ребёнка думать и говорить. Например, «Моя любимая книга», «Как появилась сказка?», «Что было </w:t>
      </w:r>
      <w:proofErr w:type="gramStart"/>
      <w:r>
        <w:t>бы</w:t>
      </w:r>
      <w:proofErr w:type="gramEnd"/>
      <w:r>
        <w:t xml:space="preserve"> если…? и др.</w:t>
      </w:r>
    </w:p>
    <w:p w:rsidR="00BD3B4B" w:rsidRDefault="00BD3B4B" w:rsidP="00BD3B4B">
      <w:pPr>
        <w:spacing w:after="0" w:line="276" w:lineRule="auto"/>
        <w:jc w:val="both"/>
      </w:pPr>
      <w:r>
        <w:t xml:space="preserve">       Важным средством речевой активности является театрализованная деятельность. В кукольный театр невозможно играть молча. Дети сами придумывают сюжет, проговаривают его, озвучивают героев, переживают за них. На одном занятии по развитию речи мы с детьми придумывали </w:t>
      </w:r>
      <w:proofErr w:type="gramStart"/>
      <w:r>
        <w:t>рассказ про котёнка</w:t>
      </w:r>
      <w:proofErr w:type="gramEnd"/>
      <w:r>
        <w:t xml:space="preserve">. Вот, что из этого получилось. «У мальчика Саши жил котёнок </w:t>
      </w:r>
      <w:proofErr w:type="spellStart"/>
      <w:r>
        <w:t>Барсик</w:t>
      </w:r>
      <w:proofErr w:type="spellEnd"/>
      <w:r>
        <w:t xml:space="preserve">. Саша кормил его и ходил с ним гулять. Однажды </w:t>
      </w:r>
      <w:proofErr w:type="spellStart"/>
      <w:r>
        <w:t>Барсик</w:t>
      </w:r>
      <w:proofErr w:type="spellEnd"/>
      <w:r>
        <w:t xml:space="preserve"> убежал в открытую дверь. Он перебегал через дорогу и попал под машину. </w:t>
      </w:r>
      <w:proofErr w:type="spellStart"/>
      <w:r>
        <w:t>Барсик</w:t>
      </w:r>
      <w:proofErr w:type="spellEnd"/>
      <w:r>
        <w:t xml:space="preserve"> громко мяукал. Саша услышал и отнёс его к врачу. Доктор вылечил котёнка. Они стали жить дружно». Работа по придумыванию рассказа велась по наводящим вопросам, по предположениям детей. А позже они обыграли эту историю с игрушками, дополняя рассказ словами и эмоциями героев.</w:t>
      </w:r>
    </w:p>
    <w:p w:rsidR="00BD3B4B" w:rsidRDefault="00BD3B4B" w:rsidP="00BD3B4B">
      <w:pPr>
        <w:spacing w:after="0" w:line="276" w:lineRule="auto"/>
        <w:jc w:val="both"/>
      </w:pPr>
      <w:r>
        <w:t xml:space="preserve">       Развитие речи ребёнка тесно связано с развитием мелкой моторика пальцев рук. Работа кончиков пальцев ведёт к развитию речи. В этом мне помогает пальчиковый театр. Ребёнок надевает себе на пальчики фигурки и пытается рассказать известные им русские народные сказки «Колобок», «Теремок», «</w:t>
      </w:r>
      <w:proofErr w:type="spellStart"/>
      <w:r>
        <w:t>Заюшкина</w:t>
      </w:r>
      <w:proofErr w:type="spellEnd"/>
      <w:r>
        <w:t xml:space="preserve"> избушка». На занятиях по художественному творчеств</w:t>
      </w:r>
      <w:proofErr w:type="gramStart"/>
      <w:r>
        <w:t>у-</w:t>
      </w:r>
      <w:proofErr w:type="gramEnd"/>
      <w:r>
        <w:t xml:space="preserve"> дети лепят, конструируют, рисуют любимых героев или отдельные сюжеты из художественных произведений.</w:t>
      </w:r>
    </w:p>
    <w:p w:rsidR="00BD3B4B" w:rsidRDefault="00BD3B4B" w:rsidP="00BD3B4B">
      <w:pPr>
        <w:spacing w:after="0" w:line="276" w:lineRule="auto"/>
        <w:jc w:val="both"/>
      </w:pPr>
      <w:r>
        <w:t xml:space="preserve">       Работая в данном направлении, нельзя забывать о такой форме работы, как проектная деятельность. Она позволяет поэтапно достигать поставленной цели. Мною был разработан проект «Сказка в гости к нам пришла». Цель этого проекта: развивать речь детей, обогащать словарный запас через художественные произведения. Результатом моей работы был показ театрализованного представления сказки Шарля Перро «Красная шапочка» для всех детей детского сада. </w:t>
      </w:r>
    </w:p>
    <w:p w:rsidR="00BD3B4B" w:rsidRDefault="00BD3B4B" w:rsidP="00BD3B4B">
      <w:pPr>
        <w:spacing w:after="0" w:line="276" w:lineRule="auto"/>
        <w:jc w:val="both"/>
      </w:pPr>
      <w:r>
        <w:t xml:space="preserve">       В работе по повышению интереса к художественной литературе использую примеры литературных персонажей, ситуаций и образов в повседневной деятельности, в самостоятельной художественной деятельности, на прогулке. На материале сказок организовываю игры-путешествия, сюжетно-ролевые игры, праздники, специально организованную деятельность. В качестве художественного слова или отрывка из произведения, включаю литературный и иллюстрированный материал на занятиях по художественно-эстетическому, познавательному развитию. Включаю сказочные образы в утреннюю гимнастику, физкультминутку.  </w:t>
      </w:r>
    </w:p>
    <w:p w:rsidR="00BD3B4B" w:rsidRDefault="00BD3B4B" w:rsidP="00BD3B4B">
      <w:pPr>
        <w:spacing w:after="0" w:line="276" w:lineRule="auto"/>
        <w:jc w:val="both"/>
      </w:pPr>
      <w:r>
        <w:t xml:space="preserve">       Развитие речи детей через художественную литературу даёт лучшие результаты, если объединены усилия воспитателей и родителей. К </w:t>
      </w:r>
      <w:r>
        <w:lastRenderedPageBreak/>
        <w:t xml:space="preserve">сожалению, в семьях сейчас мало читают, предпочитая получать информацию из других источников. Итог: нет родительского примера, </w:t>
      </w:r>
      <w:proofErr w:type="gramStart"/>
      <w:r>
        <w:t>нет заинтересованности у ребёнка взять</w:t>
      </w:r>
      <w:proofErr w:type="gramEnd"/>
      <w:r>
        <w:t xml:space="preserve"> книгу в руки и попросить родителей что-нибудь почитать. Обсуждению прочитанного не уделяли должного внимания. Эта информация была получена мною через анкетирование. Поэтому я провела для родителей консультации «Книга и её значение в развитии ребёнка», «Как правильно подбирать художественную литературу», «Рекомендации по использованию художественной литературы в различных жизненных ситуациях». Изготовила папки-передвижки «Советуем почитать с детьми», «Как воспитать будущего читателя», «Выучите с детьми». Традиции семейного чтения являются важной частью в системе семейного воспитания, способом общения и ненавязчивого воспитания. </w:t>
      </w:r>
    </w:p>
    <w:p w:rsidR="00BD3B4B" w:rsidRDefault="00BD3B4B" w:rsidP="00BD3B4B">
      <w:pPr>
        <w:spacing w:after="0" w:line="276" w:lineRule="auto"/>
        <w:jc w:val="both"/>
      </w:pPr>
      <w:r>
        <w:t xml:space="preserve">       Вместе с родителями мы организовали экскурсию в районную детскую библиотеку. Родители являются активными участниками различных театрализованных представлений, что оказывает положительное влияние на развитие ребёнка. Они вместе заучивают стихи, учат изображать героя через чувства и эмоции. </w:t>
      </w:r>
    </w:p>
    <w:p w:rsidR="00BD3B4B" w:rsidRDefault="00BD3B4B" w:rsidP="00BD3B4B">
      <w:pPr>
        <w:spacing w:after="0" w:line="276" w:lineRule="auto"/>
        <w:jc w:val="both"/>
      </w:pPr>
      <w:r>
        <w:t xml:space="preserve">       Дети нашей группы, являются неоднократными победителями в конкурсах стихов не только в детском саду, но и на муниципальном уровне. Выступают ведущими в рубриках детского телевидения, организованного в нашем муниципальном районе.</w:t>
      </w:r>
    </w:p>
    <w:p w:rsidR="00BD3B4B" w:rsidRDefault="00BD3B4B" w:rsidP="00BD3B4B">
      <w:pPr>
        <w:spacing w:after="0" w:line="276" w:lineRule="auto"/>
        <w:jc w:val="both"/>
      </w:pPr>
      <w:r>
        <w:t xml:space="preserve">                 </w:t>
      </w:r>
    </w:p>
    <w:p w:rsidR="00BD3B4B" w:rsidRDefault="00BD3B4B" w:rsidP="00BD3B4B">
      <w:pPr>
        <w:spacing w:after="0" w:line="276" w:lineRule="auto"/>
        <w:jc w:val="both"/>
        <w:rPr>
          <w:b/>
          <w:bCs/>
        </w:rPr>
      </w:pPr>
      <w:r>
        <w:rPr>
          <w:b/>
          <w:bCs/>
        </w:rPr>
        <w:t>Результативность опыта.</w:t>
      </w:r>
    </w:p>
    <w:p w:rsidR="00BD3B4B" w:rsidRDefault="00BD3B4B" w:rsidP="00BD3B4B">
      <w:pPr>
        <w:spacing w:after="0" w:line="276" w:lineRule="auto"/>
        <w:jc w:val="both"/>
      </w:pPr>
      <w:r w:rsidRPr="001903D7">
        <w:t>В результате целенаправленной и систематической работы</w:t>
      </w:r>
      <w:r>
        <w:t xml:space="preserve"> по развитию речи детей через использование художественной литературы, я добилась положительных результатов. У детей повысился интерес к чтению художественной литературы. Они научились внимательно слушать, рассматривать книги, обмениваться впечатлениями, используя в речи выразительные средства языка; улучшилось умение пересказывать и составлять рассказы на заданные темы. Мои воспитанники часто становились участниками и победителями различных литературных конкурсов, как внутри детского сада, так и на муниципальном уровне, республиканском и всероссийском. </w:t>
      </w:r>
    </w:p>
    <w:p w:rsidR="00BD3B4B" w:rsidRDefault="00BD3B4B" w:rsidP="00BD3B4B">
      <w:pPr>
        <w:spacing w:after="0" w:line="276" w:lineRule="auto"/>
        <w:jc w:val="both"/>
      </w:pPr>
      <w:r>
        <w:t xml:space="preserve">Саша Н. – 1 место во всероссийском конкурсе чтецов, посвящённый </w:t>
      </w:r>
    </w:p>
    <w:p w:rsidR="00BD3B4B" w:rsidRDefault="00BD3B4B" w:rsidP="00BD3B4B">
      <w:pPr>
        <w:spacing w:after="0" w:line="276" w:lineRule="auto"/>
        <w:jc w:val="both"/>
      </w:pPr>
      <w:r>
        <w:t xml:space="preserve">110 - </w:t>
      </w:r>
      <w:proofErr w:type="spellStart"/>
      <w:r>
        <w:t>летию</w:t>
      </w:r>
      <w:proofErr w:type="spellEnd"/>
      <w:r>
        <w:t xml:space="preserve"> со дня рождения Сергея Михалкова; </w:t>
      </w:r>
    </w:p>
    <w:p w:rsidR="00BD3B4B" w:rsidRDefault="00BD3B4B" w:rsidP="00BD3B4B">
      <w:pPr>
        <w:spacing w:after="0" w:line="276" w:lineRule="auto"/>
        <w:jc w:val="both"/>
      </w:pPr>
      <w:r>
        <w:t>Алиса К. – 2 место в Республиканском конкурсе чтецов «День Победы»;</w:t>
      </w:r>
    </w:p>
    <w:p w:rsidR="00BD3B4B" w:rsidRDefault="00BD3B4B" w:rsidP="00BD3B4B">
      <w:pPr>
        <w:spacing w:after="0" w:line="276" w:lineRule="auto"/>
        <w:jc w:val="both"/>
      </w:pPr>
      <w:r>
        <w:t xml:space="preserve">1 место в муниципальном конкурсе чтецов «Дарю тебе нежность» и «Читающий город детства»; </w:t>
      </w:r>
    </w:p>
    <w:p w:rsidR="00BD3B4B" w:rsidRDefault="00BD3B4B" w:rsidP="00BD3B4B">
      <w:pPr>
        <w:spacing w:after="0" w:line="276" w:lineRule="auto"/>
        <w:jc w:val="both"/>
      </w:pPr>
      <w:r>
        <w:t>Лизавета Ч. – 1 место в муниципальном конкурсе чтецов «Цветная осень».</w:t>
      </w:r>
    </w:p>
    <w:p w:rsidR="00BD3B4B" w:rsidRDefault="00BD3B4B" w:rsidP="00BD3B4B">
      <w:pPr>
        <w:spacing w:after="0" w:line="276" w:lineRule="auto"/>
        <w:jc w:val="both"/>
      </w:pPr>
      <w:r>
        <w:lastRenderedPageBreak/>
        <w:t>Многие дети моей группы вместе со своими родителями посещают детскую библиотеку нашего города.</w:t>
      </w:r>
    </w:p>
    <w:p w:rsidR="00BD3B4B" w:rsidRDefault="00BD3B4B" w:rsidP="00BD3B4B">
      <w:pPr>
        <w:spacing w:after="0" w:line="276" w:lineRule="auto"/>
        <w:jc w:val="both"/>
      </w:pPr>
      <w:r>
        <w:t xml:space="preserve">      Родители заинтересовались поддержанием у детей интереса к книге и потребности к чтению и, как следствие этого, улучшились взаимоотношения между детьми и родителями. Результативностью моего опыта было проведение мероприятий с детьми для родителей, педагогов, выступления на семинарах и педагогических советах, публикации.</w:t>
      </w:r>
    </w:p>
    <w:p w:rsidR="00BD3B4B" w:rsidRDefault="00BD3B4B" w:rsidP="00BD3B4B">
      <w:pPr>
        <w:spacing w:after="0" w:line="276" w:lineRule="auto"/>
        <w:jc w:val="both"/>
      </w:pPr>
      <w:r>
        <w:t xml:space="preserve">       Таким образом, система работы по развитию речи детей, посредствам художественной литературы оказывает положительное действие на развитие речи ребёнка, помогает приобрести уверенность в своих мыслях и поступках, что так </w:t>
      </w:r>
      <w:proofErr w:type="gramStart"/>
      <w:r>
        <w:t>не мало</w:t>
      </w:r>
      <w:proofErr w:type="gramEnd"/>
      <w:r>
        <w:t xml:space="preserve"> важно при подготовке ребёнка к школе.</w:t>
      </w:r>
    </w:p>
    <w:p w:rsidR="00BD3B4B" w:rsidRDefault="00BD3B4B" w:rsidP="00BD3B4B">
      <w:pPr>
        <w:spacing w:after="0" w:line="276" w:lineRule="auto"/>
        <w:jc w:val="both"/>
      </w:pPr>
    </w:p>
    <w:p w:rsidR="00BD3B4B" w:rsidRDefault="00BD3B4B" w:rsidP="00BD3B4B">
      <w:pPr>
        <w:spacing w:after="0" w:line="276" w:lineRule="auto"/>
        <w:jc w:val="both"/>
        <w:rPr>
          <w:b/>
          <w:bCs/>
        </w:rPr>
      </w:pPr>
      <w:r w:rsidRPr="004341FE">
        <w:rPr>
          <w:b/>
          <w:bCs/>
        </w:rPr>
        <w:t>Список литературы</w:t>
      </w:r>
    </w:p>
    <w:p w:rsidR="00BD3B4B" w:rsidRDefault="00BD3B4B" w:rsidP="00BD3B4B">
      <w:pPr>
        <w:pStyle w:val="a3"/>
        <w:numPr>
          <w:ilvl w:val="0"/>
          <w:numId w:val="2"/>
        </w:numPr>
        <w:spacing w:after="0" w:line="276" w:lineRule="auto"/>
        <w:jc w:val="both"/>
      </w:pPr>
      <w:proofErr w:type="spellStart"/>
      <w:r w:rsidRPr="003D389C">
        <w:t>Боголюбская</w:t>
      </w:r>
      <w:proofErr w:type="spellEnd"/>
      <w:r w:rsidRPr="003D389C">
        <w:t xml:space="preserve"> М.К.</w:t>
      </w:r>
      <w:r>
        <w:t>, Шевченко В.В. Художественное чтение и рассказывание в детском саду. Изд.-3-в. М., «Просвещение»,2012.</w:t>
      </w:r>
    </w:p>
    <w:p w:rsidR="00BD3B4B" w:rsidRDefault="00BD3B4B" w:rsidP="00BD3B4B">
      <w:pPr>
        <w:pStyle w:val="a3"/>
        <w:numPr>
          <w:ilvl w:val="0"/>
          <w:numId w:val="2"/>
        </w:numPr>
        <w:spacing w:after="0" w:line="276" w:lineRule="auto"/>
        <w:jc w:val="both"/>
      </w:pPr>
      <w:r>
        <w:t xml:space="preserve">Бойко Е.А. Учимся строить предложения и рассказывать. Простые упражнения для развития речи дошкольников. – </w:t>
      </w:r>
      <w:proofErr w:type="spellStart"/>
      <w:r>
        <w:t>Рипол</w:t>
      </w:r>
      <w:proofErr w:type="spellEnd"/>
      <w:r>
        <w:t xml:space="preserve"> Классик,2011.</w:t>
      </w:r>
    </w:p>
    <w:p w:rsidR="00BD3B4B" w:rsidRDefault="00BD3B4B" w:rsidP="00BD3B4B">
      <w:pPr>
        <w:pStyle w:val="a3"/>
        <w:numPr>
          <w:ilvl w:val="0"/>
          <w:numId w:val="2"/>
        </w:numPr>
        <w:spacing w:after="0" w:line="276" w:lineRule="auto"/>
        <w:jc w:val="both"/>
      </w:pPr>
      <w:proofErr w:type="spellStart"/>
      <w:r>
        <w:t>Гербова</w:t>
      </w:r>
      <w:proofErr w:type="spellEnd"/>
      <w:r>
        <w:t xml:space="preserve"> В.В. Приобщение детей к художественной литературе. Программа и методические рекомендации. Мозаика-Синтез. М., 2008</w:t>
      </w:r>
    </w:p>
    <w:p w:rsidR="00BD3B4B" w:rsidRDefault="00BD3B4B" w:rsidP="00BD3B4B">
      <w:pPr>
        <w:pStyle w:val="a3"/>
        <w:numPr>
          <w:ilvl w:val="0"/>
          <w:numId w:val="2"/>
        </w:numPr>
        <w:spacing w:after="0" w:line="276" w:lineRule="auto"/>
        <w:jc w:val="both"/>
      </w:pPr>
      <w:r>
        <w:t>Гурович Л.М. Ребёнок и книга. СПб</w:t>
      </w:r>
      <w:proofErr w:type="gramStart"/>
      <w:r>
        <w:t xml:space="preserve">.: </w:t>
      </w:r>
      <w:proofErr w:type="gramEnd"/>
      <w:r>
        <w:t>2017</w:t>
      </w:r>
    </w:p>
    <w:p w:rsidR="00BD3B4B" w:rsidRDefault="00BD3B4B" w:rsidP="00BD3B4B">
      <w:pPr>
        <w:pStyle w:val="a3"/>
        <w:numPr>
          <w:ilvl w:val="0"/>
          <w:numId w:val="2"/>
        </w:numPr>
        <w:spacing w:after="0" w:line="276" w:lineRule="auto"/>
        <w:jc w:val="both"/>
      </w:pPr>
      <w:r>
        <w:t>Карпинская Н.С. Художественное слово в воспитании детей. М.: «Педагогика», 2016</w:t>
      </w:r>
    </w:p>
    <w:p w:rsidR="00BD3B4B" w:rsidRPr="003D389C" w:rsidRDefault="00BD3B4B" w:rsidP="00BD3B4B">
      <w:pPr>
        <w:pStyle w:val="a3"/>
        <w:numPr>
          <w:ilvl w:val="0"/>
          <w:numId w:val="2"/>
        </w:numPr>
        <w:spacing w:after="0" w:line="276" w:lineRule="auto"/>
        <w:jc w:val="both"/>
      </w:pPr>
      <w:r>
        <w:t xml:space="preserve">Ушаков О.С., </w:t>
      </w:r>
      <w:proofErr w:type="spellStart"/>
      <w:r>
        <w:t>Гавриш</w:t>
      </w:r>
      <w:proofErr w:type="spellEnd"/>
      <w:r>
        <w:t xml:space="preserve"> Н.В. Знакомим дошкольников с литературой. </w:t>
      </w:r>
      <w:proofErr w:type="gramStart"/>
      <w:r>
        <w:t>-М</w:t>
      </w:r>
      <w:proofErr w:type="gramEnd"/>
      <w:r>
        <w:t>.: 2013</w:t>
      </w:r>
    </w:p>
    <w:p w:rsidR="00BD3B4B" w:rsidRDefault="00BD3B4B" w:rsidP="00BD3B4B">
      <w:pPr>
        <w:spacing w:after="0" w:line="276" w:lineRule="auto"/>
        <w:jc w:val="both"/>
        <w:rPr>
          <w:b/>
          <w:bCs/>
        </w:rPr>
      </w:pPr>
    </w:p>
    <w:p w:rsidR="00BD3B4B" w:rsidRPr="004341FE" w:rsidRDefault="00BD3B4B" w:rsidP="00BD3B4B">
      <w:pPr>
        <w:spacing w:after="0" w:line="276" w:lineRule="auto"/>
        <w:jc w:val="both"/>
        <w:rPr>
          <w:b/>
          <w:bCs/>
        </w:rPr>
      </w:pPr>
      <w:r w:rsidRPr="004341FE">
        <w:rPr>
          <w:b/>
          <w:bCs/>
        </w:rPr>
        <w:t xml:space="preserve"> Наглядные приложения</w:t>
      </w:r>
    </w:p>
    <w:p w:rsidR="00BD3B4B" w:rsidRDefault="00BD3B4B" w:rsidP="00BD3B4B">
      <w:pPr>
        <w:pStyle w:val="a3"/>
        <w:numPr>
          <w:ilvl w:val="0"/>
          <w:numId w:val="1"/>
        </w:numPr>
        <w:spacing w:after="0" w:line="276" w:lineRule="auto"/>
        <w:jc w:val="both"/>
      </w:pPr>
      <w:r>
        <w:t>Занятие по развитию речи «Зимушка-зима» для детей старшей группы.</w:t>
      </w:r>
    </w:p>
    <w:p w:rsidR="00BD3B4B" w:rsidRDefault="00BD3B4B" w:rsidP="00BD3B4B">
      <w:pPr>
        <w:pStyle w:val="a3"/>
        <w:numPr>
          <w:ilvl w:val="0"/>
          <w:numId w:val="1"/>
        </w:numPr>
        <w:spacing w:after="0" w:line="276" w:lineRule="auto"/>
        <w:jc w:val="both"/>
      </w:pPr>
      <w:r>
        <w:t>Проект «В мире сказок» для детей средней группы</w:t>
      </w:r>
    </w:p>
    <w:p w:rsidR="003A233A" w:rsidRDefault="00AD3858" w:rsidP="00BD3B4B">
      <w:pPr>
        <w:pStyle w:val="a3"/>
        <w:numPr>
          <w:ilvl w:val="0"/>
          <w:numId w:val="1"/>
        </w:numPr>
        <w:spacing w:after="0" w:line="276" w:lineRule="auto"/>
        <w:jc w:val="both"/>
      </w:pPr>
      <w:r>
        <w:t xml:space="preserve">Проект «Игра игрой </w:t>
      </w:r>
      <w:proofErr w:type="gramStart"/>
      <w:r>
        <w:t>сменяется наша речь развивается</w:t>
      </w:r>
      <w:proofErr w:type="gramEnd"/>
      <w:r>
        <w:t>»</w:t>
      </w:r>
    </w:p>
    <w:p w:rsidR="00AD3858" w:rsidRDefault="00AD3858" w:rsidP="00BD3B4B">
      <w:pPr>
        <w:pStyle w:val="a3"/>
        <w:numPr>
          <w:ilvl w:val="0"/>
          <w:numId w:val="1"/>
        </w:numPr>
        <w:spacing w:after="0" w:line="276" w:lineRule="auto"/>
        <w:jc w:val="both"/>
      </w:pPr>
      <w:r>
        <w:t>Консультация для родителей «Читайте детям сказки»</w:t>
      </w:r>
    </w:p>
    <w:p w:rsidR="00AD3858" w:rsidRDefault="00AD3858" w:rsidP="00BD3B4B">
      <w:pPr>
        <w:pStyle w:val="a3"/>
        <w:numPr>
          <w:ilvl w:val="0"/>
          <w:numId w:val="1"/>
        </w:numPr>
        <w:spacing w:after="0" w:line="276" w:lineRule="auto"/>
        <w:jc w:val="both"/>
      </w:pPr>
      <w:r>
        <w:t xml:space="preserve">Рекомендации для педагогов «Стихи с </w:t>
      </w:r>
      <w:proofErr w:type="spellStart"/>
      <w:r>
        <w:t>договариванием</w:t>
      </w:r>
      <w:proofErr w:type="spellEnd"/>
      <w:r>
        <w:t>»</w:t>
      </w:r>
    </w:p>
    <w:p w:rsidR="00AD3858" w:rsidRDefault="00AD3858" w:rsidP="00BD3B4B">
      <w:pPr>
        <w:pStyle w:val="a3"/>
        <w:numPr>
          <w:ilvl w:val="0"/>
          <w:numId w:val="1"/>
        </w:numPr>
        <w:spacing w:after="0" w:line="276" w:lineRule="auto"/>
        <w:jc w:val="both"/>
      </w:pPr>
      <w:r>
        <w:t>Викторина для дошкольников «Путешествие по сказкам.</w:t>
      </w:r>
    </w:p>
    <w:p w:rsidR="00AD3858" w:rsidRDefault="00AD3858" w:rsidP="00AD3858">
      <w:pPr>
        <w:ind w:left="360"/>
        <w:jc w:val="both"/>
        <w:rPr>
          <w:rFonts w:cs="Times New Roman"/>
          <w:color w:val="000000"/>
          <w:szCs w:val="28"/>
        </w:rPr>
      </w:pPr>
      <w:r w:rsidRPr="00AD3858">
        <w:rPr>
          <w:rFonts w:cs="Times New Roman"/>
          <w:color w:val="000000"/>
          <w:szCs w:val="28"/>
        </w:rPr>
        <w:t xml:space="preserve">Весь опыт работы представлен на официальном сайте дошкольной образовательной организации. </w:t>
      </w:r>
      <w:hyperlink r:id="rId5" w:history="1">
        <w:r w:rsidR="00112D98" w:rsidRPr="00DA5A5D">
          <w:rPr>
            <w:rStyle w:val="a4"/>
            <w:rFonts w:cs="Times New Roman"/>
            <w:szCs w:val="28"/>
          </w:rPr>
          <w:t>https://ds17ruz.schoolrm.ru/sveden/employees/19266/207923/</w:t>
        </w:r>
      </w:hyperlink>
    </w:p>
    <w:p w:rsidR="00112D98" w:rsidRDefault="00112D98" w:rsidP="00AD3858">
      <w:pPr>
        <w:ind w:left="360"/>
        <w:jc w:val="both"/>
        <w:rPr>
          <w:rFonts w:cs="Times New Roman"/>
          <w:color w:val="000000"/>
          <w:szCs w:val="28"/>
        </w:rPr>
      </w:pPr>
    </w:p>
    <w:p w:rsidR="00AD3858" w:rsidRPr="00AD3858" w:rsidRDefault="00AD3858" w:rsidP="00AD3858">
      <w:pPr>
        <w:ind w:left="360"/>
        <w:jc w:val="both"/>
        <w:rPr>
          <w:rFonts w:cs="Times New Roman"/>
          <w:color w:val="000000"/>
          <w:szCs w:val="28"/>
        </w:rPr>
      </w:pPr>
    </w:p>
    <w:p w:rsidR="00AD3858" w:rsidRDefault="00AD3858" w:rsidP="00AD3858">
      <w:pPr>
        <w:pStyle w:val="a3"/>
        <w:spacing w:after="0" w:line="276" w:lineRule="auto"/>
        <w:jc w:val="both"/>
      </w:pPr>
    </w:p>
    <w:p w:rsidR="00BD3B4B" w:rsidRPr="003738E0" w:rsidRDefault="00BD3B4B" w:rsidP="00BD3B4B">
      <w:pPr>
        <w:shd w:val="clear" w:color="auto" w:fill="FFFFFF"/>
        <w:spacing w:after="0" w:line="360" w:lineRule="atLeast"/>
        <w:ind w:left="360"/>
        <w:outlineLvl w:val="1"/>
        <w:rPr>
          <w:rFonts w:eastAsia="Times New Roman" w:cs="Times New Roman"/>
          <w:color w:val="2C2D2E"/>
          <w:szCs w:val="28"/>
          <w:lang w:eastAsia="ru-RU"/>
        </w:rPr>
      </w:pPr>
      <w:r w:rsidRPr="003738E0">
        <w:rPr>
          <w:rFonts w:eastAsia="Times New Roman" w:cs="Times New Roman"/>
          <w:color w:val="2C2D2E"/>
          <w:szCs w:val="28"/>
          <w:lang w:eastAsia="ru-RU"/>
        </w:rPr>
        <w:lastRenderedPageBreak/>
        <w:t xml:space="preserve">    </w:t>
      </w:r>
    </w:p>
    <w:p w:rsidR="00CF6A49" w:rsidRDefault="00CF6A49"/>
    <w:sectPr w:rsidR="00CF6A49" w:rsidSect="00FD0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3DAB"/>
    <w:multiLevelType w:val="hybridMultilevel"/>
    <w:tmpl w:val="4D28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97832"/>
    <w:multiLevelType w:val="hybridMultilevel"/>
    <w:tmpl w:val="7AD8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A49"/>
    <w:rsid w:val="00112D98"/>
    <w:rsid w:val="003A233A"/>
    <w:rsid w:val="00AD3858"/>
    <w:rsid w:val="00BD3B4B"/>
    <w:rsid w:val="00CA3C75"/>
    <w:rsid w:val="00CF6A49"/>
    <w:rsid w:val="00DE136E"/>
    <w:rsid w:val="00FD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4B"/>
    <w:pPr>
      <w:spacing w:line="240" w:lineRule="auto"/>
    </w:pPr>
    <w:rPr>
      <w:rFonts w:ascii="Times New Roman" w:hAnsi="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4B"/>
    <w:pPr>
      <w:ind w:left="720"/>
      <w:contextualSpacing/>
    </w:pPr>
  </w:style>
  <w:style w:type="paragraph" w:customStyle="1" w:styleId="c7">
    <w:name w:val="c7"/>
    <w:basedOn w:val="a"/>
    <w:rsid w:val="00DE136E"/>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DE136E"/>
  </w:style>
  <w:style w:type="character" w:customStyle="1" w:styleId="c2">
    <w:name w:val="c2"/>
    <w:basedOn w:val="a0"/>
    <w:rsid w:val="00DE136E"/>
  </w:style>
  <w:style w:type="paragraph" w:customStyle="1" w:styleId="c17">
    <w:name w:val="c17"/>
    <w:basedOn w:val="a"/>
    <w:rsid w:val="00DE136E"/>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DE136E"/>
  </w:style>
  <w:style w:type="character" w:styleId="a4">
    <w:name w:val="Hyperlink"/>
    <w:basedOn w:val="a0"/>
    <w:uiPriority w:val="99"/>
    <w:unhideWhenUsed/>
    <w:rsid w:val="00112D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05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17ruz.schoolrm.ru/sveden/employees/19266/2079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4</cp:revision>
  <dcterms:created xsi:type="dcterms:W3CDTF">2024-02-04T09:10:00Z</dcterms:created>
  <dcterms:modified xsi:type="dcterms:W3CDTF">2024-02-13T08:32:00Z</dcterms:modified>
</cp:coreProperties>
</file>