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E8C" w:rsidRPr="0085670A" w:rsidRDefault="00796016" w:rsidP="00796016">
      <w:pPr>
        <w:spacing w:after="0" w:line="240" w:lineRule="auto"/>
        <w:ind w:hanging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r w:rsidRPr="00796016">
        <w:rPr>
          <w:rFonts w:ascii="Times New Roman" w:hAnsi="Times New Roman"/>
          <w:b/>
          <w:color w:val="333333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7pt;height:788.85pt">
            <v:imagedata r:id="rId7" o:title="68 001"/>
          </v:shape>
        </w:pict>
      </w:r>
      <w:bookmarkEnd w:id="0"/>
      <w:r w:rsidR="00256E8C" w:rsidRPr="0085670A">
        <w:rPr>
          <w:rFonts w:ascii="Times New Roman" w:hAnsi="Times New Roman"/>
          <w:sz w:val="24"/>
          <w:szCs w:val="24"/>
        </w:rPr>
        <w:lastRenderedPageBreak/>
        <w:t xml:space="preserve">2.4.  Мониторинг качества образования в ДОО основывается на принципах объективности, точности, полноты, достаточности, </w:t>
      </w:r>
      <w:proofErr w:type="spellStart"/>
      <w:r w:rsidR="00256E8C" w:rsidRPr="0085670A">
        <w:rPr>
          <w:rFonts w:ascii="Times New Roman" w:hAnsi="Times New Roman"/>
          <w:sz w:val="24"/>
          <w:szCs w:val="24"/>
        </w:rPr>
        <w:t>систематизированности</w:t>
      </w:r>
      <w:proofErr w:type="spellEnd"/>
      <w:r w:rsidR="00256E8C" w:rsidRPr="0085670A">
        <w:rPr>
          <w:rFonts w:ascii="Times New Roman" w:hAnsi="Times New Roman"/>
          <w:sz w:val="24"/>
          <w:szCs w:val="24"/>
        </w:rPr>
        <w:t>, оптимальности обобщения, оперативности (своевременности) и технологичности.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 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85670A">
        <w:rPr>
          <w:rFonts w:ascii="Times New Roman" w:hAnsi="Times New Roman"/>
          <w:b/>
          <w:sz w:val="24"/>
          <w:szCs w:val="24"/>
        </w:rPr>
        <w:t>3.Организация мониторинга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 xml:space="preserve">3.1. Мониторинг осуществляется в соответствии с ООП </w:t>
      </w:r>
      <w:proofErr w:type="gramStart"/>
      <w:r w:rsidRPr="0085670A">
        <w:rPr>
          <w:rFonts w:ascii="Times New Roman" w:hAnsi="Times New Roman"/>
          <w:sz w:val="24"/>
          <w:szCs w:val="24"/>
        </w:rPr>
        <w:t>ДО</w:t>
      </w:r>
      <w:proofErr w:type="gramEnd"/>
      <w:r w:rsidRPr="0085670A">
        <w:rPr>
          <w:rFonts w:ascii="Times New Roman" w:hAnsi="Times New Roman"/>
          <w:sz w:val="24"/>
          <w:szCs w:val="24"/>
        </w:rPr>
        <w:t xml:space="preserve"> и </w:t>
      </w:r>
      <w:proofErr w:type="gramStart"/>
      <w:r w:rsidRPr="0085670A">
        <w:rPr>
          <w:rFonts w:ascii="Times New Roman" w:hAnsi="Times New Roman"/>
          <w:sz w:val="24"/>
          <w:szCs w:val="24"/>
        </w:rPr>
        <w:t>годовым</w:t>
      </w:r>
      <w:proofErr w:type="gramEnd"/>
      <w:r w:rsidRPr="0085670A">
        <w:rPr>
          <w:rFonts w:ascii="Times New Roman" w:hAnsi="Times New Roman"/>
          <w:sz w:val="24"/>
          <w:szCs w:val="24"/>
        </w:rPr>
        <w:t xml:space="preserve"> планом работы ДОО.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3.2. В работе по проведению мониторинга качества образования используются следующие методы: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 наблюдение (целенаправленное и систематическое изучение объекта, сбор информации, фиксация действий и проявлений поведения объекта);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 эксперимент (создание исследовательских ситуаций для изучения проявлений);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беседа;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опрос;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 xml:space="preserve">-  анкетирование; 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тестирование;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анализ продуктов деятельности;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сравнение и анализ.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3.3. Требования к собираемой информации: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  полнота,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 конкретность,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объективность,</w:t>
      </w:r>
    </w:p>
    <w:p w:rsidR="00256E8C" w:rsidRPr="0085670A" w:rsidRDefault="00256E8C" w:rsidP="00156D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- своевременность.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3.4. Формой отчета по мониторингу является аналитическая справка.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 xml:space="preserve">3.5.Данные, полученные в результате мониторинговых исследований и контрольных мероприятий, отражаются в анализе выполнения годового плана, отчетах о результатах </w:t>
      </w:r>
      <w:proofErr w:type="spellStart"/>
      <w:r w:rsidRPr="0085670A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85670A">
        <w:rPr>
          <w:rFonts w:ascii="Times New Roman" w:hAnsi="Times New Roman"/>
          <w:sz w:val="24"/>
          <w:szCs w:val="24"/>
        </w:rPr>
        <w:t xml:space="preserve"> и других отчетных документах ДОО.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3.6.По итогам мониторинга проводятся заседания Педагогического Совета, административные совещания.</w:t>
      </w:r>
    </w:p>
    <w:p w:rsidR="00256E8C" w:rsidRPr="0085670A" w:rsidRDefault="00256E8C" w:rsidP="008567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5670A">
        <w:rPr>
          <w:rFonts w:ascii="Times New Roman" w:hAnsi="Times New Roman"/>
          <w:sz w:val="24"/>
          <w:szCs w:val="24"/>
        </w:rPr>
        <w:t>3.7.По окончании учебного года, на основании аналитических справок 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ДОО для реализации в новом учебном году.</w:t>
      </w:r>
    </w:p>
    <w:sectPr w:rsidR="00256E8C" w:rsidRPr="0085670A" w:rsidSect="0052668F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93056"/>
    <w:multiLevelType w:val="multilevel"/>
    <w:tmpl w:val="FEC2E0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4C05E7C"/>
    <w:multiLevelType w:val="multilevel"/>
    <w:tmpl w:val="25DA66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98A1F61"/>
    <w:multiLevelType w:val="multilevel"/>
    <w:tmpl w:val="EFFC1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1D8F"/>
    <w:rsid w:val="000B1044"/>
    <w:rsid w:val="000E2843"/>
    <w:rsid w:val="00156D62"/>
    <w:rsid w:val="00256E8C"/>
    <w:rsid w:val="004144C7"/>
    <w:rsid w:val="0052668F"/>
    <w:rsid w:val="006135DD"/>
    <w:rsid w:val="00796016"/>
    <w:rsid w:val="0085670A"/>
    <w:rsid w:val="008B3D46"/>
    <w:rsid w:val="00941D8F"/>
    <w:rsid w:val="00A935D2"/>
    <w:rsid w:val="00EA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7C7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14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uiPriority w:val="99"/>
    <w:semiHidden/>
    <w:locked/>
    <w:rsid w:val="004144C7"/>
    <w:rPr>
      <w:rFonts w:ascii="Segoe UI" w:hAnsi="Segoe UI" w:cs="Segoe UI"/>
      <w:sz w:val="18"/>
      <w:szCs w:val="18"/>
    </w:rPr>
  </w:style>
  <w:style w:type="table" w:styleId="a5">
    <w:name w:val="Table Grid"/>
    <w:basedOn w:val="a1"/>
    <w:locked/>
    <w:rsid w:val="005266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6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883E9-666C-43C2-89D7-CDFE8CB14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228</Words>
  <Characters>1303</Characters>
  <Application>Microsoft Office Word</Application>
  <DocSecurity>0</DocSecurity>
  <Lines>10</Lines>
  <Paragraphs>3</Paragraphs>
  <ScaleCrop>false</ScaleCrop>
  <Company/>
  <LinksUpToDate>false</LinksUpToDate>
  <CharactersWithSpaces>1528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000</cp:lastModifiedBy>
  <cp:revision>8</cp:revision>
  <cp:lastPrinted>2015-01-13T14:50:00Z</cp:lastPrinted>
  <dcterms:created xsi:type="dcterms:W3CDTF">2015-01-13T14:17:00Z</dcterms:created>
  <dcterms:modified xsi:type="dcterms:W3CDTF">2021-01-22T07:21:00Z</dcterms:modified>
</cp:coreProperties>
</file>