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04" w:rsidRPr="004648F0" w:rsidRDefault="00690FF6" w:rsidP="00690FF6">
      <w:pPr>
        <w:ind w:right="-25" w:hanging="113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="000C2504" w:rsidRPr="004648F0">
        <w:rPr>
          <w:b/>
          <w:sz w:val="28"/>
          <w:szCs w:val="28"/>
        </w:rPr>
        <w:t>редставление  педагогического опыта</w:t>
      </w:r>
    </w:p>
    <w:p w:rsidR="000C2504" w:rsidRDefault="000C2504" w:rsidP="00690FF6">
      <w:pPr>
        <w:ind w:left="-1134" w:right="-25"/>
        <w:jc w:val="right"/>
        <w:rPr>
          <w:b/>
          <w:sz w:val="28"/>
          <w:szCs w:val="28"/>
        </w:rPr>
      </w:pPr>
      <w:r w:rsidRPr="004648F0">
        <w:rPr>
          <w:b/>
          <w:sz w:val="28"/>
          <w:szCs w:val="28"/>
        </w:rPr>
        <w:t>учителя матема</w:t>
      </w:r>
      <w:r w:rsidR="00BD3FA5">
        <w:rPr>
          <w:b/>
          <w:sz w:val="28"/>
          <w:szCs w:val="28"/>
        </w:rPr>
        <w:t xml:space="preserve">тики </w:t>
      </w:r>
      <w:proofErr w:type="spellStart"/>
      <w:r w:rsidR="00BD3FA5">
        <w:rPr>
          <w:b/>
          <w:sz w:val="28"/>
          <w:szCs w:val="28"/>
        </w:rPr>
        <w:t>Рыскиной</w:t>
      </w:r>
      <w:proofErr w:type="spellEnd"/>
      <w:r w:rsidR="00BD3FA5">
        <w:rPr>
          <w:b/>
          <w:sz w:val="28"/>
          <w:szCs w:val="28"/>
        </w:rPr>
        <w:t xml:space="preserve"> Маргариты Валерьевны</w:t>
      </w:r>
    </w:p>
    <w:p w:rsidR="0032631B" w:rsidRPr="004648F0" w:rsidRDefault="0032631B" w:rsidP="00690FF6">
      <w:pPr>
        <w:ind w:left="-1134" w:right="-2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Парапинская</w:t>
      </w:r>
      <w:proofErr w:type="spellEnd"/>
      <w:r>
        <w:rPr>
          <w:b/>
          <w:sz w:val="28"/>
          <w:szCs w:val="28"/>
        </w:rPr>
        <w:t xml:space="preserve"> СОШ»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CD0B2B" w:rsidRPr="004648F0" w:rsidRDefault="00CD0B2B" w:rsidP="00103689">
      <w:pPr>
        <w:ind w:left="-1134" w:right="-25"/>
        <w:jc w:val="both"/>
        <w:rPr>
          <w:b/>
          <w:sz w:val="28"/>
          <w:szCs w:val="28"/>
        </w:rPr>
      </w:pPr>
    </w:p>
    <w:p w:rsidR="00C26899" w:rsidRDefault="000E0D69" w:rsidP="00C26899">
      <w:pPr>
        <w:ind w:right="-25" w:firstLine="426"/>
        <w:jc w:val="center"/>
        <w:rPr>
          <w:b/>
          <w:i/>
          <w:sz w:val="28"/>
          <w:szCs w:val="28"/>
          <w:u w:val="single"/>
        </w:rPr>
      </w:pPr>
      <w:r w:rsidRPr="004648F0">
        <w:rPr>
          <w:b/>
          <w:i/>
          <w:sz w:val="28"/>
          <w:szCs w:val="28"/>
          <w:u w:val="single"/>
        </w:rPr>
        <w:t>«</w:t>
      </w:r>
      <w:r w:rsidR="00FE1837">
        <w:rPr>
          <w:b/>
          <w:i/>
          <w:sz w:val="28"/>
          <w:szCs w:val="28"/>
          <w:u w:val="single"/>
        </w:rPr>
        <w:t>Развитие творческих способностей учащихся при обучен</w:t>
      </w:r>
      <w:r w:rsidR="00AA68F5">
        <w:rPr>
          <w:b/>
          <w:i/>
          <w:sz w:val="28"/>
          <w:szCs w:val="28"/>
          <w:u w:val="single"/>
        </w:rPr>
        <w:t>ии математики с использованием</w:t>
      </w:r>
    </w:p>
    <w:p w:rsidR="00DE4C2A" w:rsidRPr="004648F0" w:rsidRDefault="00AA68F5" w:rsidP="00C26899">
      <w:pPr>
        <w:ind w:right="-25" w:firstLine="426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информационно-коммуникативных</w:t>
      </w:r>
      <w:r w:rsidR="00FE1837">
        <w:rPr>
          <w:b/>
          <w:i/>
          <w:sz w:val="28"/>
          <w:szCs w:val="28"/>
          <w:u w:val="single"/>
        </w:rPr>
        <w:t xml:space="preserve"> технологий</w:t>
      </w:r>
      <w:r w:rsidR="00C26899">
        <w:rPr>
          <w:b/>
          <w:i/>
          <w:sz w:val="28"/>
          <w:szCs w:val="28"/>
          <w:u w:val="single"/>
        </w:rPr>
        <w:t>»</w:t>
      </w:r>
    </w:p>
    <w:p w:rsidR="00CD0B2B" w:rsidRPr="004648F0" w:rsidRDefault="00CD0B2B" w:rsidP="00C26899">
      <w:pPr>
        <w:ind w:left="-1134" w:right="-25"/>
        <w:jc w:val="center"/>
        <w:rPr>
          <w:sz w:val="28"/>
          <w:szCs w:val="28"/>
        </w:rPr>
      </w:pPr>
    </w:p>
    <w:p w:rsidR="001E19D0" w:rsidRPr="00A62200" w:rsidRDefault="004D3D92" w:rsidP="004D3D92">
      <w:pPr>
        <w:pStyle w:val="a3"/>
        <w:ind w:left="-1134" w:right="-2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Актуальность.</w:t>
      </w:r>
      <w:r w:rsidR="00247A7E">
        <w:rPr>
          <w:b/>
          <w:i/>
          <w:sz w:val="28"/>
          <w:szCs w:val="28"/>
        </w:rPr>
        <w:t xml:space="preserve"> </w:t>
      </w:r>
      <w:r w:rsidR="00FE1837" w:rsidRPr="00FE1837">
        <w:rPr>
          <w:sz w:val="28"/>
          <w:szCs w:val="28"/>
        </w:rPr>
        <w:t>Педагогические задачи многофункциональны, но основное содержание педагогической деятельности – ученик. Считаю, что главным критерием деятельности учителя является представление о конечном результате: хотим ли мы дать ученику определённый набор знаний по предмету или сформировать личность, готовую к творческой деятельности.</w:t>
      </w:r>
      <w:r w:rsidR="008A0ADC">
        <w:rPr>
          <w:sz w:val="28"/>
          <w:szCs w:val="28"/>
        </w:rPr>
        <w:t xml:space="preserve"> В первом случае не приходится говорить о развитии учащихся, так как ученик получает готовую информацию, воспринимает её, понимает, запоминает, затем воспроизводит – репродуктивная деятельность. Такая форма обучения не оказывает существенного влияния ни на общее психическое развитие детей, ни на развитие специальных способностей. Если учитель ставит для себя цель - развитие ребёнка, то конечный результат деятельности педагога – психические новообразования в личности учащихся</w:t>
      </w:r>
      <w:r w:rsidR="00F363B7">
        <w:rPr>
          <w:sz w:val="28"/>
          <w:szCs w:val="28"/>
        </w:rPr>
        <w:t xml:space="preserve">. Потенциальные возможности почти всех школьников высоки, главное для учителя найти тот самый «рычаг», который приведёт в движение механизм развития творческой деятельности, личности ребёнка. Считаю «рычагом» - рациональную организацию учебного процесса, создание проблемных ситуаций, частично-поисковый или исследовательский метод обучения. Поэтому моей целью </w:t>
      </w:r>
      <w:r w:rsidR="00F363B7" w:rsidRPr="00F363B7">
        <w:rPr>
          <w:sz w:val="28"/>
          <w:szCs w:val="28"/>
        </w:rPr>
        <w:t>является создание условий для формирован</w:t>
      </w:r>
      <w:r w:rsidR="00F363B7">
        <w:rPr>
          <w:sz w:val="28"/>
          <w:szCs w:val="28"/>
        </w:rPr>
        <w:t>ия творческих способностей</w:t>
      </w:r>
      <w:r w:rsidR="00F363B7" w:rsidRPr="00F363B7">
        <w:rPr>
          <w:sz w:val="28"/>
          <w:szCs w:val="28"/>
        </w:rPr>
        <w:t>, способст</w:t>
      </w:r>
      <w:r w:rsidR="005E5159">
        <w:rPr>
          <w:sz w:val="28"/>
          <w:szCs w:val="28"/>
        </w:rPr>
        <w:t>вующих</w:t>
      </w:r>
      <w:r w:rsidR="00F363B7" w:rsidRPr="00F363B7">
        <w:rPr>
          <w:sz w:val="28"/>
          <w:szCs w:val="28"/>
        </w:rPr>
        <w:t xml:space="preserve"> самостоятельно находить необходимую информацию, пользоваться знаниями, приобретать практические умения, необходимые в современной жизни.</w:t>
      </w:r>
      <w:r w:rsidR="00A62200">
        <w:rPr>
          <w:sz w:val="28"/>
          <w:szCs w:val="28"/>
        </w:rPr>
        <w:t xml:space="preserve"> Сегодня школа</w:t>
      </w:r>
      <w:r w:rsidR="000E0D69" w:rsidRPr="00A62200">
        <w:rPr>
          <w:sz w:val="28"/>
          <w:szCs w:val="28"/>
        </w:rPr>
        <w:t>, как и во все времена, при</w:t>
      </w:r>
      <w:r w:rsidR="00B325B3">
        <w:rPr>
          <w:sz w:val="28"/>
          <w:szCs w:val="28"/>
        </w:rPr>
        <w:t>звана нести ученикам свет знаний</w:t>
      </w:r>
      <w:r w:rsidR="000E0D69" w:rsidRPr="00A62200">
        <w:rPr>
          <w:sz w:val="28"/>
          <w:szCs w:val="28"/>
        </w:rPr>
        <w:t>, обучать и воспитывать.</w:t>
      </w:r>
      <w:r w:rsidR="00CF4264" w:rsidRPr="00A62200">
        <w:rPr>
          <w:sz w:val="28"/>
          <w:szCs w:val="28"/>
        </w:rPr>
        <w:t xml:space="preserve"> Ни дети, ни их способность осваивать математику как учебную дисциплину не изменились коренным образом. Однако </w:t>
      </w:r>
      <w:r w:rsidR="000C3A1D" w:rsidRPr="00A62200">
        <w:rPr>
          <w:sz w:val="28"/>
          <w:szCs w:val="28"/>
        </w:rPr>
        <w:t>реальность, в которой живут ученики, кардинально отличается от условий</w:t>
      </w:r>
      <w:r w:rsidR="00A62200">
        <w:rPr>
          <w:sz w:val="28"/>
          <w:szCs w:val="28"/>
        </w:rPr>
        <w:t>, в которых взрослели их родители</w:t>
      </w:r>
      <w:r w:rsidR="000C3A1D" w:rsidRPr="00A62200">
        <w:rPr>
          <w:sz w:val="28"/>
          <w:szCs w:val="28"/>
        </w:rPr>
        <w:t xml:space="preserve">: изменились скорость жизни, информационная среда, количество и качество источников информации. </w:t>
      </w:r>
      <w:r w:rsidR="00A62200">
        <w:rPr>
          <w:color w:val="000000"/>
          <w:sz w:val="28"/>
          <w:szCs w:val="28"/>
        </w:rPr>
        <w:t xml:space="preserve">Сегодня общество нуждается в </w:t>
      </w:r>
      <w:r w:rsidR="00295E65" w:rsidRPr="00A62200">
        <w:rPr>
          <w:color w:val="000000"/>
          <w:sz w:val="28"/>
          <w:szCs w:val="28"/>
        </w:rPr>
        <w:t>образованных, мобил</w:t>
      </w:r>
      <w:r w:rsidR="00A62200">
        <w:rPr>
          <w:color w:val="000000"/>
          <w:sz w:val="28"/>
          <w:szCs w:val="28"/>
        </w:rPr>
        <w:t xml:space="preserve">ьных, творческих людях, </w:t>
      </w:r>
      <w:r w:rsidR="00B325B3">
        <w:rPr>
          <w:color w:val="000000"/>
          <w:sz w:val="28"/>
          <w:szCs w:val="28"/>
        </w:rPr>
        <w:t xml:space="preserve">которые </w:t>
      </w:r>
      <w:r w:rsidR="00B325B3" w:rsidRPr="00A62200">
        <w:rPr>
          <w:color w:val="000000"/>
          <w:sz w:val="28"/>
          <w:szCs w:val="28"/>
        </w:rPr>
        <w:t>способны</w:t>
      </w:r>
      <w:r w:rsidR="00295E65" w:rsidRPr="00A62200">
        <w:rPr>
          <w:color w:val="000000"/>
          <w:sz w:val="28"/>
          <w:szCs w:val="28"/>
        </w:rPr>
        <w:t xml:space="preserve"> адаптироваться к быстро изменяющимся условиям жизни, темпам экономического развития, облада</w:t>
      </w:r>
      <w:r w:rsidR="00B325B3">
        <w:rPr>
          <w:color w:val="000000"/>
          <w:sz w:val="28"/>
          <w:szCs w:val="28"/>
        </w:rPr>
        <w:t xml:space="preserve">ющих потребностью развиваться. </w:t>
      </w:r>
      <w:r w:rsidR="00690FF6">
        <w:rPr>
          <w:color w:val="000000"/>
          <w:sz w:val="28"/>
          <w:szCs w:val="28"/>
        </w:rPr>
        <w:t>Работая в школе более 27</w:t>
      </w:r>
      <w:r w:rsidR="00A62200">
        <w:rPr>
          <w:color w:val="000000"/>
          <w:sz w:val="28"/>
          <w:szCs w:val="28"/>
        </w:rPr>
        <w:t xml:space="preserve"> лет</w:t>
      </w:r>
      <w:r w:rsidR="00DE4C2A" w:rsidRPr="00A62200">
        <w:rPr>
          <w:sz w:val="28"/>
          <w:szCs w:val="28"/>
        </w:rPr>
        <w:t xml:space="preserve">, я </w:t>
      </w:r>
      <w:r w:rsidR="00B325B3">
        <w:rPr>
          <w:sz w:val="28"/>
          <w:szCs w:val="28"/>
        </w:rPr>
        <w:t>сделала для себя вывод</w:t>
      </w:r>
      <w:r w:rsidR="00DE4C2A" w:rsidRPr="00A62200">
        <w:rPr>
          <w:sz w:val="28"/>
          <w:szCs w:val="28"/>
        </w:rPr>
        <w:t>, что мой урок только тогда принесёт практическую пользу ученику, когда окажется содержательным, наглядным, плотным, современным как с точки зрения</w:t>
      </w:r>
      <w:r w:rsidR="004359EB" w:rsidRPr="00A62200">
        <w:rPr>
          <w:sz w:val="28"/>
          <w:szCs w:val="28"/>
        </w:rPr>
        <w:t xml:space="preserve"> отбора</w:t>
      </w:r>
      <w:r w:rsidR="00DE4C2A" w:rsidRPr="00A62200">
        <w:rPr>
          <w:sz w:val="28"/>
          <w:szCs w:val="28"/>
        </w:rPr>
        <w:t xml:space="preserve"> материала, так и в точки зрения способов его подачи.</w:t>
      </w:r>
      <w:r w:rsidR="00690FF6">
        <w:rPr>
          <w:sz w:val="28"/>
          <w:szCs w:val="28"/>
        </w:rPr>
        <w:t xml:space="preserve"> </w:t>
      </w:r>
      <w:r w:rsidR="00AD678F" w:rsidRPr="00A62200">
        <w:rPr>
          <w:sz w:val="28"/>
          <w:szCs w:val="28"/>
        </w:rPr>
        <w:t>В этом случае я не просто передам ученик</w:t>
      </w:r>
      <w:r w:rsidR="00C04303" w:rsidRPr="00A62200">
        <w:rPr>
          <w:sz w:val="28"/>
          <w:szCs w:val="28"/>
        </w:rPr>
        <w:t>ам</w:t>
      </w:r>
      <w:r w:rsidR="00AD678F" w:rsidRPr="00A62200">
        <w:rPr>
          <w:sz w:val="28"/>
          <w:szCs w:val="28"/>
        </w:rPr>
        <w:t xml:space="preserve"> некоторое количество математических знаний, но </w:t>
      </w:r>
      <w:r w:rsidR="00A62200">
        <w:rPr>
          <w:color w:val="000000"/>
          <w:sz w:val="28"/>
          <w:szCs w:val="28"/>
          <w:shd w:val="clear" w:color="auto" w:fill="FFFFFF"/>
        </w:rPr>
        <w:t xml:space="preserve">разовью в них способность </w:t>
      </w:r>
      <w:r w:rsidR="00AD678F" w:rsidRPr="00A62200">
        <w:rPr>
          <w:color w:val="000000"/>
          <w:sz w:val="28"/>
          <w:szCs w:val="28"/>
          <w:shd w:val="clear" w:color="auto" w:fill="FFFFFF"/>
        </w:rPr>
        <w:t>мыслить логически, аналитически, доказательно</w:t>
      </w:r>
      <w:r w:rsidR="00C75A43" w:rsidRPr="00A62200">
        <w:rPr>
          <w:color w:val="000000"/>
          <w:sz w:val="28"/>
          <w:szCs w:val="28"/>
          <w:shd w:val="clear" w:color="auto" w:fill="FFFFFF"/>
        </w:rPr>
        <w:t>, самостоятельно принимать ответственные решения в ситуации выбора, прогнозируя их возможные последствия</w:t>
      </w:r>
      <w:r w:rsidR="00AD678F" w:rsidRPr="00A62200">
        <w:rPr>
          <w:color w:val="000000"/>
          <w:sz w:val="28"/>
          <w:szCs w:val="28"/>
          <w:shd w:val="clear" w:color="auto" w:fill="FFFFFF"/>
        </w:rPr>
        <w:t>.</w:t>
      </w:r>
      <w:r w:rsidR="00690FF6">
        <w:rPr>
          <w:color w:val="000000"/>
          <w:sz w:val="28"/>
          <w:szCs w:val="28"/>
          <w:shd w:val="clear" w:color="auto" w:fill="FFFFFF"/>
        </w:rPr>
        <w:t xml:space="preserve"> </w:t>
      </w:r>
      <w:r w:rsidR="000C3A1D" w:rsidRPr="00A62200">
        <w:rPr>
          <w:sz w:val="28"/>
          <w:szCs w:val="28"/>
        </w:rPr>
        <w:t xml:space="preserve">Современное понимание качества образования ставит перед каждым, кто причастен к педагогике, главный вопрос: «Как образование может помочь ребёнку добиться успеха в жизни?»  </w:t>
      </w:r>
      <w:r w:rsidR="00C75A43" w:rsidRPr="00A62200">
        <w:rPr>
          <w:color w:val="000000"/>
          <w:sz w:val="28"/>
          <w:szCs w:val="28"/>
          <w:shd w:val="clear" w:color="auto" w:fill="FFFFFF"/>
        </w:rPr>
        <w:t xml:space="preserve">Я считаю, что </w:t>
      </w:r>
      <w:r w:rsidR="001E19D0" w:rsidRPr="00A62200">
        <w:rPr>
          <w:color w:val="000000"/>
          <w:sz w:val="28"/>
          <w:szCs w:val="28"/>
          <w:shd w:val="clear" w:color="auto" w:fill="FFFFFF"/>
        </w:rPr>
        <w:t xml:space="preserve">для думающего, творчески </w:t>
      </w:r>
      <w:r w:rsidR="001E19D0" w:rsidRPr="00A62200">
        <w:rPr>
          <w:color w:val="000000"/>
          <w:sz w:val="28"/>
          <w:szCs w:val="28"/>
          <w:shd w:val="clear" w:color="auto" w:fill="FFFFFF"/>
        </w:rPr>
        <w:lastRenderedPageBreak/>
        <w:t>работающего учителя применение современных образовательных технологий и актуально, и перспективно, поскольку:</w:t>
      </w:r>
    </w:p>
    <w:p w:rsidR="00CD0B2B" w:rsidRPr="004648F0" w:rsidRDefault="00CD0B2B" w:rsidP="00103689">
      <w:pPr>
        <w:pStyle w:val="a3"/>
        <w:numPr>
          <w:ilvl w:val="0"/>
          <w:numId w:val="1"/>
        </w:numPr>
        <w:ind w:left="-1134" w:right="-25" w:firstLine="0"/>
        <w:jc w:val="both"/>
        <w:rPr>
          <w:sz w:val="28"/>
          <w:szCs w:val="28"/>
        </w:rPr>
      </w:pPr>
      <w:r w:rsidRPr="004648F0">
        <w:rPr>
          <w:sz w:val="28"/>
          <w:szCs w:val="28"/>
        </w:rPr>
        <w:t>усиливает положительную мотивацию обуче</w:t>
      </w:r>
      <w:r w:rsidR="00B325B3">
        <w:rPr>
          <w:sz w:val="28"/>
          <w:szCs w:val="28"/>
        </w:rPr>
        <w:t>ния, активизирует творческую</w:t>
      </w:r>
      <w:r w:rsidRPr="004648F0">
        <w:rPr>
          <w:sz w:val="28"/>
          <w:szCs w:val="28"/>
        </w:rPr>
        <w:t xml:space="preserve"> деятельность </w:t>
      </w:r>
      <w:r w:rsidR="00A62200">
        <w:rPr>
          <w:sz w:val="28"/>
          <w:szCs w:val="28"/>
        </w:rPr>
        <w:t>учащихся;</w:t>
      </w:r>
    </w:p>
    <w:p w:rsidR="00CD0B2B" w:rsidRPr="004648F0" w:rsidRDefault="00CD0B2B" w:rsidP="00103689">
      <w:pPr>
        <w:pStyle w:val="a3"/>
        <w:numPr>
          <w:ilvl w:val="0"/>
          <w:numId w:val="1"/>
        </w:numPr>
        <w:ind w:left="-1134" w:right="-25" w:firstLine="0"/>
        <w:jc w:val="both"/>
        <w:rPr>
          <w:sz w:val="28"/>
          <w:szCs w:val="28"/>
        </w:rPr>
      </w:pPr>
      <w:r w:rsidRPr="004648F0">
        <w:rPr>
          <w:sz w:val="28"/>
          <w:szCs w:val="28"/>
        </w:rPr>
        <w:t>позволяет проводить уроки на высоком эстетическом и эмоциональном уровне; обеспечивает наглядность, привлечение большого коли</w:t>
      </w:r>
      <w:r w:rsidR="00A62200">
        <w:rPr>
          <w:sz w:val="28"/>
          <w:szCs w:val="28"/>
        </w:rPr>
        <w:t>чества дидактического материала;</w:t>
      </w:r>
    </w:p>
    <w:p w:rsidR="00CD0B2B" w:rsidRPr="004648F0" w:rsidRDefault="00CD0B2B" w:rsidP="00103689">
      <w:pPr>
        <w:pStyle w:val="a3"/>
        <w:numPr>
          <w:ilvl w:val="0"/>
          <w:numId w:val="1"/>
        </w:numPr>
        <w:ind w:left="-1134" w:right="-25" w:firstLine="0"/>
        <w:jc w:val="both"/>
        <w:rPr>
          <w:sz w:val="28"/>
          <w:szCs w:val="28"/>
        </w:rPr>
      </w:pPr>
      <w:r w:rsidRPr="004648F0">
        <w:rPr>
          <w:sz w:val="28"/>
          <w:szCs w:val="28"/>
        </w:rPr>
        <w:t>повышает объем выполняемой работы на уроке в 1,5-2 раза; обеспечивается высокая степень дифференциации об</w:t>
      </w:r>
      <w:r w:rsidR="00A62200">
        <w:rPr>
          <w:sz w:val="28"/>
          <w:szCs w:val="28"/>
        </w:rPr>
        <w:t>учения (почти индивидуализация);</w:t>
      </w:r>
    </w:p>
    <w:p w:rsidR="00CD0B2B" w:rsidRPr="004648F0" w:rsidRDefault="00CD0B2B" w:rsidP="00103689">
      <w:pPr>
        <w:pStyle w:val="a3"/>
        <w:numPr>
          <w:ilvl w:val="0"/>
          <w:numId w:val="1"/>
        </w:numPr>
        <w:ind w:left="-1134" w:right="-25" w:firstLine="0"/>
        <w:jc w:val="both"/>
        <w:rPr>
          <w:sz w:val="28"/>
          <w:szCs w:val="28"/>
        </w:rPr>
      </w:pPr>
      <w:r w:rsidRPr="004648F0">
        <w:rPr>
          <w:sz w:val="28"/>
          <w:szCs w:val="28"/>
        </w:rPr>
        <w:t>расширяет возможность самостоятельной деятельности; формируются навыки подлинно</w:t>
      </w:r>
      <w:r w:rsidR="00A62200">
        <w:rPr>
          <w:sz w:val="28"/>
          <w:szCs w:val="28"/>
        </w:rPr>
        <w:t xml:space="preserve"> исследовательской деятельности;</w:t>
      </w:r>
    </w:p>
    <w:p w:rsidR="00113C98" w:rsidRPr="004648F0" w:rsidRDefault="00CD0B2B" w:rsidP="00103689">
      <w:pPr>
        <w:pStyle w:val="a3"/>
        <w:numPr>
          <w:ilvl w:val="0"/>
          <w:numId w:val="1"/>
        </w:numPr>
        <w:ind w:left="-1134" w:right="-25" w:firstLine="0"/>
        <w:jc w:val="both"/>
        <w:rPr>
          <w:sz w:val="28"/>
          <w:szCs w:val="28"/>
        </w:rPr>
      </w:pPr>
      <w:r w:rsidRPr="004648F0">
        <w:rPr>
          <w:sz w:val="28"/>
          <w:szCs w:val="28"/>
        </w:rPr>
        <w:t>обеспечивает доступ к различным справочным системам, электронным библиотекам, другим информаци</w:t>
      </w:r>
      <w:r w:rsidR="00A62200">
        <w:rPr>
          <w:sz w:val="28"/>
          <w:szCs w:val="28"/>
        </w:rPr>
        <w:t>онным ресурсам.</w:t>
      </w:r>
    </w:p>
    <w:p w:rsidR="00CD0B2B" w:rsidRDefault="00CD0B2B" w:rsidP="00690FF6">
      <w:pPr>
        <w:ind w:left="-1134" w:right="-1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648F0">
        <w:rPr>
          <w:sz w:val="28"/>
          <w:szCs w:val="28"/>
        </w:rPr>
        <w:t xml:space="preserve">А всё вместе, конечно же, </w:t>
      </w:r>
      <w:r w:rsidRPr="004648F0">
        <w:rPr>
          <w:color w:val="000000"/>
          <w:sz w:val="28"/>
          <w:szCs w:val="28"/>
          <w:shd w:val="clear" w:color="auto" w:fill="FFFFFF"/>
        </w:rPr>
        <w:t>обеспечивает успешность и конкурентоспособность будущих граждан в современном мире.</w:t>
      </w:r>
    </w:p>
    <w:p w:rsidR="00A62200" w:rsidRPr="004648F0" w:rsidRDefault="00A62200" w:rsidP="00103689">
      <w:pPr>
        <w:ind w:left="-1134" w:right="-167"/>
        <w:jc w:val="both"/>
        <w:rPr>
          <w:sz w:val="28"/>
          <w:szCs w:val="28"/>
        </w:rPr>
      </w:pPr>
    </w:p>
    <w:p w:rsidR="009847F7" w:rsidRPr="00AA68F5" w:rsidRDefault="004D3D92" w:rsidP="00AA68F5">
      <w:pPr>
        <w:ind w:left="-1134" w:right="-1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Педагогическая идея.</w:t>
      </w:r>
      <w:r w:rsidR="00A22A05" w:rsidRPr="004648F0">
        <w:rPr>
          <w:rStyle w:val="c2"/>
          <w:sz w:val="28"/>
          <w:szCs w:val="28"/>
        </w:rPr>
        <w:t xml:space="preserve">    </w:t>
      </w:r>
      <w:r w:rsidR="00AA68F5">
        <w:rPr>
          <w:rStyle w:val="c2"/>
          <w:sz w:val="28"/>
          <w:szCs w:val="28"/>
        </w:rPr>
        <w:t xml:space="preserve"> С каждым годом в</w:t>
      </w:r>
      <w:r w:rsidR="00AA68F5">
        <w:rPr>
          <w:color w:val="000000"/>
          <w:sz w:val="28"/>
          <w:szCs w:val="28"/>
        </w:rPr>
        <w:t xml:space="preserve"> школе увеличивается</w:t>
      </w:r>
      <w:r w:rsidR="009847F7" w:rsidRPr="004648F0">
        <w:rPr>
          <w:color w:val="000000"/>
          <w:sz w:val="28"/>
          <w:szCs w:val="28"/>
        </w:rPr>
        <w:t xml:space="preserve"> количество единиц современной техники</w:t>
      </w:r>
      <w:r w:rsidR="00E37776" w:rsidRPr="004648F0">
        <w:rPr>
          <w:color w:val="000000"/>
          <w:sz w:val="28"/>
          <w:szCs w:val="28"/>
        </w:rPr>
        <w:t>,</w:t>
      </w:r>
      <w:r w:rsidR="009847F7" w:rsidRPr="004648F0">
        <w:rPr>
          <w:color w:val="000000"/>
          <w:sz w:val="28"/>
          <w:szCs w:val="28"/>
        </w:rPr>
        <w:t xml:space="preserve"> и </w:t>
      </w:r>
      <w:r w:rsidR="00AA68F5" w:rsidRPr="004648F0">
        <w:rPr>
          <w:color w:val="000000"/>
          <w:sz w:val="28"/>
          <w:szCs w:val="28"/>
        </w:rPr>
        <w:t>стало очевидно</w:t>
      </w:r>
      <w:r w:rsidR="009847F7" w:rsidRPr="004648F0">
        <w:rPr>
          <w:color w:val="000000"/>
          <w:sz w:val="28"/>
          <w:szCs w:val="28"/>
        </w:rPr>
        <w:t xml:space="preserve">, что учитель, </w:t>
      </w:r>
      <w:r w:rsidR="00AA68F5" w:rsidRPr="004648F0">
        <w:rPr>
          <w:color w:val="000000"/>
          <w:sz w:val="28"/>
          <w:szCs w:val="28"/>
        </w:rPr>
        <w:t>действующий в</w:t>
      </w:r>
      <w:r w:rsidR="009847F7" w:rsidRPr="004648F0">
        <w:rPr>
          <w:color w:val="000000"/>
          <w:sz w:val="28"/>
          <w:szCs w:val="28"/>
        </w:rPr>
        <w:t xml:space="preserve"> рамках привычной "меловой технологии", существенно уступает своим коллегам, ведущим занятия с использованием мультимедиа-проектора, электронной доски и компьютера, обеспечивающего выход в Интернет. Поэтому для меня естественным было </w:t>
      </w:r>
      <w:r w:rsidR="00E37776" w:rsidRPr="004648F0">
        <w:rPr>
          <w:color w:val="000000"/>
          <w:sz w:val="28"/>
          <w:szCs w:val="28"/>
        </w:rPr>
        <w:t>изучение</w:t>
      </w:r>
      <w:r w:rsidR="009847F7" w:rsidRPr="004648F0">
        <w:rPr>
          <w:color w:val="000000"/>
          <w:sz w:val="28"/>
          <w:szCs w:val="28"/>
        </w:rPr>
        <w:t xml:space="preserve"> информационно-коммуникативных технологий и системное внедрение их в преподавани</w:t>
      </w:r>
      <w:r w:rsidR="00E37776" w:rsidRPr="004648F0">
        <w:rPr>
          <w:color w:val="000000"/>
          <w:sz w:val="28"/>
          <w:szCs w:val="28"/>
        </w:rPr>
        <w:t>е</w:t>
      </w:r>
      <w:r w:rsidR="009847F7" w:rsidRPr="004648F0">
        <w:rPr>
          <w:color w:val="000000"/>
          <w:sz w:val="28"/>
          <w:szCs w:val="28"/>
        </w:rPr>
        <w:t xml:space="preserve"> матем</w:t>
      </w:r>
      <w:r w:rsidR="00AA68F5">
        <w:rPr>
          <w:color w:val="000000"/>
          <w:sz w:val="28"/>
          <w:szCs w:val="28"/>
        </w:rPr>
        <w:t>атики. Когда в школу поступила</w:t>
      </w:r>
      <w:r w:rsidR="009847F7" w:rsidRPr="004648F0">
        <w:rPr>
          <w:color w:val="000000"/>
          <w:sz w:val="28"/>
          <w:szCs w:val="28"/>
        </w:rPr>
        <w:t xml:space="preserve"> интерактивная доска, я одной из первых стала осваивать её, а освоив, </w:t>
      </w:r>
      <w:r w:rsidR="00E37776" w:rsidRPr="004648F0">
        <w:rPr>
          <w:color w:val="000000"/>
          <w:sz w:val="28"/>
          <w:szCs w:val="28"/>
        </w:rPr>
        <w:t xml:space="preserve">стала </w:t>
      </w:r>
      <w:r w:rsidR="009847F7" w:rsidRPr="004648F0">
        <w:rPr>
          <w:color w:val="000000"/>
          <w:sz w:val="28"/>
          <w:szCs w:val="28"/>
        </w:rPr>
        <w:t>активно использовать её возможности</w:t>
      </w:r>
      <w:r w:rsidR="00E37776" w:rsidRPr="004648F0">
        <w:rPr>
          <w:color w:val="000000"/>
          <w:sz w:val="28"/>
          <w:szCs w:val="28"/>
        </w:rPr>
        <w:t xml:space="preserve"> на уроках.</w:t>
      </w:r>
    </w:p>
    <w:p w:rsidR="00C54203" w:rsidRPr="004648F0" w:rsidRDefault="00AA68F5" w:rsidP="00690FF6">
      <w:pPr>
        <w:ind w:left="-1134" w:right="-167" w:firstLine="708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Сравнивая учащихся 5-х классов, обучавшихся по различным программам в начальной школе, я заметила </w:t>
      </w:r>
      <w:r w:rsidR="00B83CAB">
        <w:rPr>
          <w:rStyle w:val="c2"/>
          <w:sz w:val="28"/>
          <w:szCs w:val="28"/>
        </w:rPr>
        <w:t xml:space="preserve">существенную разницу. Тщательно изучив </w:t>
      </w:r>
      <w:r w:rsidR="00B83CAB" w:rsidRPr="004648F0">
        <w:rPr>
          <w:rStyle w:val="c2"/>
          <w:sz w:val="28"/>
          <w:szCs w:val="28"/>
        </w:rPr>
        <w:t>технологии образовательной системы «Школа 2100»,</w:t>
      </w:r>
      <w:r w:rsidR="00B83CAB">
        <w:rPr>
          <w:rStyle w:val="c2"/>
          <w:sz w:val="28"/>
          <w:szCs w:val="28"/>
        </w:rPr>
        <w:t xml:space="preserve"> я начала </w:t>
      </w:r>
      <w:r w:rsidR="00A22A05" w:rsidRPr="004648F0">
        <w:rPr>
          <w:rStyle w:val="c2"/>
          <w:sz w:val="28"/>
          <w:szCs w:val="28"/>
        </w:rPr>
        <w:t xml:space="preserve">применять </w:t>
      </w:r>
      <w:r w:rsidR="00B83CAB">
        <w:rPr>
          <w:rStyle w:val="c2"/>
          <w:sz w:val="28"/>
          <w:szCs w:val="28"/>
        </w:rPr>
        <w:t xml:space="preserve">их </w:t>
      </w:r>
      <w:r w:rsidR="00A22A05" w:rsidRPr="004648F0">
        <w:rPr>
          <w:rStyle w:val="c2"/>
          <w:sz w:val="28"/>
          <w:szCs w:val="28"/>
        </w:rPr>
        <w:t>на уроках математики</w:t>
      </w:r>
      <w:r w:rsidR="00B83CAB">
        <w:rPr>
          <w:rStyle w:val="c2"/>
          <w:sz w:val="28"/>
          <w:szCs w:val="28"/>
        </w:rPr>
        <w:t>.</w:t>
      </w:r>
      <w:r w:rsidR="00A22A05" w:rsidRPr="004648F0">
        <w:rPr>
          <w:rStyle w:val="c2"/>
          <w:sz w:val="28"/>
          <w:szCs w:val="28"/>
        </w:rPr>
        <w:t xml:space="preserve"> Меня заинтересовал новый нетрадиционный подход к обучению, содержание программы, учебной литературы, тесная </w:t>
      </w:r>
      <w:proofErr w:type="spellStart"/>
      <w:r w:rsidR="00A22A05" w:rsidRPr="004648F0">
        <w:rPr>
          <w:rStyle w:val="c2"/>
          <w:sz w:val="28"/>
          <w:szCs w:val="28"/>
        </w:rPr>
        <w:t>межпредметная</w:t>
      </w:r>
      <w:proofErr w:type="spellEnd"/>
      <w:r w:rsidR="00A22A05" w:rsidRPr="004648F0">
        <w:rPr>
          <w:rStyle w:val="c2"/>
          <w:sz w:val="28"/>
          <w:szCs w:val="28"/>
        </w:rPr>
        <w:t xml:space="preserve"> связь. Образовательная программа “Школа 2100” </w:t>
      </w:r>
      <w:r w:rsidR="00C54203" w:rsidRPr="004648F0">
        <w:rPr>
          <w:rStyle w:val="c2"/>
          <w:sz w:val="28"/>
          <w:szCs w:val="28"/>
        </w:rPr>
        <w:t>предоставляет</w:t>
      </w:r>
      <w:r w:rsidR="00A22A05" w:rsidRPr="004648F0">
        <w:rPr>
          <w:rStyle w:val="c2"/>
          <w:sz w:val="28"/>
          <w:szCs w:val="28"/>
        </w:rPr>
        <w:t xml:space="preserve"> возможность раскрыть и развить способности каждого ребенка. В ней нет существующих в отдельности предметов, а есть развивающая система для общеобразовательной школы, которая ставит перед собой цель — развитие функционально грамотной личности. </w:t>
      </w:r>
      <w:r w:rsidR="00C54203" w:rsidRPr="004648F0">
        <w:rPr>
          <w:rStyle w:val="c2"/>
          <w:sz w:val="28"/>
          <w:szCs w:val="28"/>
        </w:rPr>
        <w:t>Изучение методической литературы</w:t>
      </w:r>
      <w:r w:rsidR="00136930" w:rsidRPr="004648F0">
        <w:rPr>
          <w:rStyle w:val="c2"/>
          <w:sz w:val="28"/>
          <w:szCs w:val="28"/>
        </w:rPr>
        <w:t xml:space="preserve">, опыта коллег(в том числе и виртуально) </w:t>
      </w:r>
      <w:r w:rsidR="00C54203" w:rsidRPr="004648F0">
        <w:rPr>
          <w:rStyle w:val="c2"/>
          <w:sz w:val="28"/>
          <w:szCs w:val="28"/>
        </w:rPr>
        <w:t>позволило мне грамотно и методически точно осуществить отбор педагогических технологий, наиболее приемлемых в условиях моего образовательного учреждения.</w:t>
      </w:r>
    </w:p>
    <w:p w:rsidR="00CD0B2B" w:rsidRPr="004648F0" w:rsidRDefault="00A22A05" w:rsidP="00103689">
      <w:pPr>
        <w:ind w:left="-1134" w:right="-167"/>
        <w:jc w:val="both"/>
        <w:rPr>
          <w:rStyle w:val="c2"/>
          <w:sz w:val="28"/>
          <w:szCs w:val="28"/>
        </w:rPr>
      </w:pPr>
      <w:r w:rsidRPr="004648F0">
        <w:rPr>
          <w:rStyle w:val="c2"/>
          <w:sz w:val="28"/>
          <w:szCs w:val="28"/>
        </w:rPr>
        <w:t xml:space="preserve">Немаловажную роль в формировании моего педагогического опыта сыграло также </w:t>
      </w:r>
      <w:r w:rsidR="00136930" w:rsidRPr="004648F0">
        <w:rPr>
          <w:rStyle w:val="c2"/>
          <w:sz w:val="28"/>
          <w:szCs w:val="28"/>
        </w:rPr>
        <w:t xml:space="preserve">общение с </w:t>
      </w:r>
      <w:r w:rsidRPr="004648F0">
        <w:rPr>
          <w:rStyle w:val="c2"/>
          <w:sz w:val="28"/>
          <w:szCs w:val="28"/>
        </w:rPr>
        <w:t xml:space="preserve"> учител</w:t>
      </w:r>
      <w:r w:rsidR="00136930" w:rsidRPr="004648F0">
        <w:rPr>
          <w:rStyle w:val="c2"/>
          <w:sz w:val="28"/>
          <w:szCs w:val="28"/>
        </w:rPr>
        <w:t>ями</w:t>
      </w:r>
      <w:r w:rsidRPr="004648F0">
        <w:rPr>
          <w:rStyle w:val="c2"/>
          <w:sz w:val="28"/>
          <w:szCs w:val="28"/>
        </w:rPr>
        <w:t xml:space="preserve"> начальной школы,</w:t>
      </w:r>
      <w:r w:rsidR="00690FF6">
        <w:rPr>
          <w:rStyle w:val="c2"/>
          <w:sz w:val="28"/>
          <w:szCs w:val="28"/>
        </w:rPr>
        <w:t xml:space="preserve"> </w:t>
      </w:r>
      <w:proofErr w:type="spellStart"/>
      <w:r w:rsidR="00083ECE" w:rsidRPr="004648F0">
        <w:rPr>
          <w:rStyle w:val="c2"/>
          <w:sz w:val="28"/>
          <w:szCs w:val="28"/>
        </w:rPr>
        <w:t>вза</w:t>
      </w:r>
      <w:r w:rsidR="00C54203" w:rsidRPr="004648F0">
        <w:rPr>
          <w:rStyle w:val="c2"/>
          <w:sz w:val="28"/>
          <w:szCs w:val="28"/>
        </w:rPr>
        <w:t>имопосещение</w:t>
      </w:r>
      <w:proofErr w:type="spellEnd"/>
      <w:r w:rsidR="00C54203" w:rsidRPr="004648F0">
        <w:rPr>
          <w:rStyle w:val="c2"/>
          <w:sz w:val="28"/>
          <w:szCs w:val="28"/>
        </w:rPr>
        <w:t xml:space="preserve"> уроков при переходе учащихся из начального звена в среднее позволило приумножить собственную методическую копилку эффективными приёмами педагогической техники.</w:t>
      </w:r>
    </w:p>
    <w:p w:rsidR="00136930" w:rsidRPr="004648F0" w:rsidRDefault="00690FF6" w:rsidP="00690FF6">
      <w:pPr>
        <w:ind w:left="-1134" w:right="-167" w:firstLine="567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</w:t>
      </w:r>
      <w:r w:rsidR="00136930" w:rsidRPr="004648F0">
        <w:rPr>
          <w:rStyle w:val="c2"/>
          <w:sz w:val="28"/>
          <w:szCs w:val="28"/>
        </w:rPr>
        <w:t>Существенную методическую помощь оказали специалисты ГОУД ПО (ПК) С «МРИО»: курсовая переподготовка по теме «</w:t>
      </w:r>
      <w:r w:rsidR="00B83CAB">
        <w:rPr>
          <w:rStyle w:val="c2"/>
          <w:sz w:val="28"/>
          <w:szCs w:val="28"/>
        </w:rPr>
        <w:t>Создание дистанционных модулей для обучения школьников в виртуальной среде дистанционного обучения «</w:t>
      </w:r>
      <w:r w:rsidR="00B83CAB">
        <w:rPr>
          <w:rStyle w:val="c2"/>
          <w:sz w:val="28"/>
          <w:szCs w:val="28"/>
          <w:lang w:val="en-US"/>
        </w:rPr>
        <w:t>Moodle</w:t>
      </w:r>
      <w:r w:rsidR="00B83CAB">
        <w:rPr>
          <w:rStyle w:val="c2"/>
          <w:sz w:val="28"/>
          <w:szCs w:val="28"/>
        </w:rPr>
        <w:t xml:space="preserve">» </w:t>
      </w:r>
      <w:r w:rsidR="00136930" w:rsidRPr="004648F0">
        <w:rPr>
          <w:rStyle w:val="c2"/>
          <w:sz w:val="28"/>
          <w:szCs w:val="28"/>
        </w:rPr>
        <w:lastRenderedPageBreak/>
        <w:t>позволила систематизировать знания, расставить приоритеты, обратить внимание на действенные, эффективные технологии.</w:t>
      </w:r>
    </w:p>
    <w:p w:rsidR="00C54203" w:rsidRPr="004648F0" w:rsidRDefault="004D0EBE" w:rsidP="00103689">
      <w:pPr>
        <w:ind w:left="-1134" w:right="-1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FC3599">
        <w:rPr>
          <w:iCs/>
          <w:sz w:val="28"/>
          <w:szCs w:val="28"/>
        </w:rPr>
        <w:t>С 2010</w:t>
      </w:r>
      <w:r w:rsidR="00E37776" w:rsidRPr="004648F0">
        <w:rPr>
          <w:iCs/>
          <w:sz w:val="28"/>
          <w:szCs w:val="28"/>
        </w:rPr>
        <w:t xml:space="preserve"> года я </w:t>
      </w:r>
      <w:r w:rsidR="00FC3599">
        <w:rPr>
          <w:sz w:val="28"/>
          <w:szCs w:val="28"/>
        </w:rPr>
        <w:t>являюсь руководителем школьного</w:t>
      </w:r>
      <w:r>
        <w:rPr>
          <w:sz w:val="28"/>
          <w:szCs w:val="28"/>
        </w:rPr>
        <w:t xml:space="preserve"> </w:t>
      </w:r>
      <w:r w:rsidR="00FC3599" w:rsidRPr="004648F0">
        <w:rPr>
          <w:sz w:val="28"/>
          <w:szCs w:val="28"/>
        </w:rPr>
        <w:t>эксперимента «</w:t>
      </w:r>
      <w:r w:rsidR="00FC3599">
        <w:rPr>
          <w:sz w:val="28"/>
          <w:szCs w:val="28"/>
        </w:rPr>
        <w:t xml:space="preserve">Система открытого использования информационного педагогического ресурса в среднем общеобразовательном учреждении», </w:t>
      </w:r>
      <w:r w:rsidR="00E37776" w:rsidRPr="004648F0">
        <w:rPr>
          <w:sz w:val="28"/>
          <w:szCs w:val="28"/>
        </w:rPr>
        <w:t>что, с одной стороны, накладывает определённую ответственность за результаты работы, с другой стороны, способствует расширению педагогических горизонтов, стимулирует творческую активность в поисках новых технологий.</w:t>
      </w:r>
    </w:p>
    <w:p w:rsidR="00E37776" w:rsidRPr="004648F0" w:rsidRDefault="00E37776" w:rsidP="00103689">
      <w:pPr>
        <w:ind w:left="-1134" w:right="-1134"/>
        <w:jc w:val="both"/>
        <w:rPr>
          <w:sz w:val="28"/>
          <w:szCs w:val="28"/>
        </w:rPr>
      </w:pPr>
    </w:p>
    <w:p w:rsidR="00103689" w:rsidRDefault="00E37776" w:rsidP="00103689">
      <w:pPr>
        <w:pStyle w:val="a4"/>
        <w:spacing w:before="0" w:beforeAutospacing="0" w:after="0" w:afterAutospacing="0"/>
        <w:ind w:left="-1134" w:right="-25"/>
        <w:jc w:val="both"/>
        <w:rPr>
          <w:rFonts w:ascii="Times New Roman" w:hAnsi="Times New Roman"/>
          <w:b/>
          <w:i/>
          <w:sz w:val="28"/>
          <w:szCs w:val="28"/>
        </w:rPr>
      </w:pPr>
      <w:r w:rsidRPr="00794C71">
        <w:rPr>
          <w:rFonts w:ascii="Times New Roman" w:hAnsi="Times New Roman"/>
          <w:b/>
          <w:i/>
          <w:color w:val="auto"/>
          <w:sz w:val="28"/>
          <w:szCs w:val="28"/>
        </w:rPr>
        <w:t xml:space="preserve"> Теоретическая баз</w:t>
      </w:r>
      <w:r w:rsidR="004D3D92">
        <w:rPr>
          <w:rFonts w:ascii="Times New Roman" w:hAnsi="Times New Roman"/>
          <w:b/>
          <w:i/>
          <w:color w:val="auto"/>
          <w:sz w:val="28"/>
          <w:szCs w:val="28"/>
        </w:rPr>
        <w:t>а.</w:t>
      </w:r>
    </w:p>
    <w:p w:rsidR="00295E65" w:rsidRPr="00794C71" w:rsidRDefault="00295E65" w:rsidP="004D0EBE">
      <w:pPr>
        <w:pStyle w:val="a4"/>
        <w:spacing w:before="0" w:beforeAutospacing="0" w:after="0" w:afterAutospacing="0"/>
        <w:ind w:left="-1134" w:right="-25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4C71">
        <w:rPr>
          <w:rFonts w:ascii="Times New Roman" w:hAnsi="Times New Roman"/>
          <w:color w:val="000000" w:themeColor="text1"/>
          <w:sz w:val="28"/>
          <w:szCs w:val="28"/>
        </w:rPr>
        <w:t>В основе моего педагогического опыта лежат, в первую очередь,</w:t>
      </w:r>
      <w:r w:rsidR="00E37776" w:rsidRPr="00794C71">
        <w:rPr>
          <w:rFonts w:ascii="Times New Roman" w:hAnsi="Times New Roman"/>
          <w:color w:val="000000" w:themeColor="text1"/>
          <w:sz w:val="28"/>
          <w:szCs w:val="28"/>
        </w:rPr>
        <w:t xml:space="preserve">  учебно-методически</w:t>
      </w:r>
      <w:r w:rsidRPr="00794C7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37776" w:rsidRPr="00794C71">
        <w:rPr>
          <w:rFonts w:ascii="Times New Roman" w:hAnsi="Times New Roman"/>
          <w:color w:val="000000" w:themeColor="text1"/>
          <w:sz w:val="28"/>
          <w:szCs w:val="28"/>
        </w:rPr>
        <w:t xml:space="preserve"> пособи</w:t>
      </w:r>
      <w:r w:rsidRPr="00794C71">
        <w:rPr>
          <w:rFonts w:ascii="Times New Roman" w:hAnsi="Times New Roman"/>
          <w:color w:val="000000" w:themeColor="text1"/>
          <w:sz w:val="28"/>
          <w:szCs w:val="28"/>
        </w:rPr>
        <w:t>я:</w:t>
      </w:r>
    </w:p>
    <w:p w:rsidR="006F1F13" w:rsidRPr="004648F0" w:rsidRDefault="00E37776" w:rsidP="00103689">
      <w:pPr>
        <w:pStyle w:val="a4"/>
        <w:numPr>
          <w:ilvl w:val="0"/>
          <w:numId w:val="2"/>
        </w:numPr>
        <w:spacing w:before="0" w:beforeAutospacing="0" w:after="0" w:afterAutospacing="0"/>
        <w:ind w:left="-1134" w:right="-25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4648F0">
        <w:rPr>
          <w:rFonts w:ascii="Times New Roman" w:hAnsi="Times New Roman"/>
          <w:sz w:val="28"/>
          <w:szCs w:val="28"/>
        </w:rPr>
        <w:t>в</w:t>
      </w:r>
      <w:r w:rsidRPr="004648F0">
        <w:rPr>
          <w:rFonts w:ascii="Times New Roman" w:hAnsi="Times New Roman"/>
          <w:bCs/>
          <w:iCs/>
          <w:color w:val="auto"/>
          <w:sz w:val="28"/>
          <w:szCs w:val="28"/>
        </w:rPr>
        <w:t xml:space="preserve">се учебники системы «Школа 2100» </w:t>
      </w:r>
      <w:r w:rsidRPr="004648F0">
        <w:rPr>
          <w:rFonts w:ascii="Times New Roman" w:hAnsi="Times New Roman"/>
          <w:sz w:val="28"/>
          <w:szCs w:val="28"/>
        </w:rPr>
        <w:t xml:space="preserve">Учебно-методический комплект (УМК) «Школа 2100» выпускает </w:t>
      </w:r>
      <w:r w:rsidRPr="004648F0">
        <w:rPr>
          <w:rFonts w:ascii="Times New Roman" w:hAnsi="Times New Roman"/>
          <w:bCs/>
          <w:sz w:val="28"/>
          <w:szCs w:val="28"/>
        </w:rPr>
        <w:t>издательство«БАЛАСС»</w:t>
      </w:r>
      <w:r w:rsidRPr="004648F0">
        <w:rPr>
          <w:rFonts w:ascii="Times New Roman" w:hAnsi="Times New Roman"/>
          <w:sz w:val="28"/>
          <w:szCs w:val="28"/>
        </w:rPr>
        <w:t>.</w:t>
      </w:r>
    </w:p>
    <w:p w:rsidR="006F1F13" w:rsidRPr="004648F0" w:rsidRDefault="00295E65" w:rsidP="00103689">
      <w:pPr>
        <w:pStyle w:val="a4"/>
        <w:numPr>
          <w:ilvl w:val="0"/>
          <w:numId w:val="2"/>
        </w:numPr>
        <w:spacing w:before="0" w:beforeAutospacing="0" w:after="0" w:afterAutospacing="0"/>
        <w:ind w:left="-1134" w:right="-25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4648F0">
        <w:rPr>
          <w:rFonts w:ascii="Times New Roman" w:hAnsi="Times New Roman"/>
          <w:bCs/>
          <w:color w:val="auto"/>
          <w:sz w:val="28"/>
          <w:szCs w:val="28"/>
        </w:rPr>
        <w:t xml:space="preserve">Формирование </w:t>
      </w:r>
      <w:r w:rsidRPr="004648F0">
        <w:rPr>
          <w:rFonts w:ascii="Times New Roman" w:hAnsi="Times New Roman"/>
          <w:color w:val="auto"/>
          <w:sz w:val="28"/>
          <w:szCs w:val="28"/>
        </w:rPr>
        <w:t>универсальных учебных действий в основной школе: от действия к мысли. Система зада</w:t>
      </w:r>
      <w:r w:rsidRPr="004648F0">
        <w:rPr>
          <w:rFonts w:ascii="Times New Roman" w:hAnsi="Times New Roman"/>
          <w:color w:val="auto"/>
          <w:sz w:val="28"/>
          <w:szCs w:val="28"/>
        </w:rPr>
        <w:softHyphen/>
        <w:t>ний</w:t>
      </w:r>
      <w:r w:rsidR="006F1F13" w:rsidRPr="004648F0">
        <w:rPr>
          <w:rFonts w:ascii="Times New Roman" w:hAnsi="Times New Roman"/>
          <w:color w:val="auto"/>
          <w:sz w:val="28"/>
          <w:szCs w:val="28"/>
        </w:rPr>
        <w:t>:</w:t>
      </w:r>
      <w:r w:rsidRPr="004648F0">
        <w:rPr>
          <w:rFonts w:ascii="Times New Roman" w:hAnsi="Times New Roman"/>
          <w:color w:val="auto"/>
          <w:sz w:val="28"/>
          <w:szCs w:val="28"/>
        </w:rPr>
        <w:t xml:space="preserve"> пособие для учителя / [А. Г. </w:t>
      </w:r>
      <w:proofErr w:type="spellStart"/>
      <w:r w:rsidRPr="004648F0">
        <w:rPr>
          <w:rFonts w:ascii="Times New Roman" w:hAnsi="Times New Roman"/>
          <w:color w:val="auto"/>
          <w:sz w:val="28"/>
          <w:szCs w:val="28"/>
        </w:rPr>
        <w:t>Асмолов</w:t>
      </w:r>
      <w:proofErr w:type="spellEnd"/>
      <w:r w:rsidRPr="004648F0">
        <w:rPr>
          <w:rFonts w:ascii="Times New Roman" w:hAnsi="Times New Roman"/>
          <w:color w:val="auto"/>
          <w:sz w:val="28"/>
          <w:szCs w:val="28"/>
        </w:rPr>
        <w:t xml:space="preserve">, Г. В. </w:t>
      </w:r>
      <w:proofErr w:type="spellStart"/>
      <w:r w:rsidRPr="004648F0">
        <w:rPr>
          <w:rFonts w:ascii="Times New Roman" w:hAnsi="Times New Roman"/>
          <w:color w:val="auto"/>
          <w:sz w:val="28"/>
          <w:szCs w:val="28"/>
        </w:rPr>
        <w:t>Бур</w:t>
      </w:r>
      <w:r w:rsidRPr="004648F0">
        <w:rPr>
          <w:rFonts w:ascii="Times New Roman" w:hAnsi="Times New Roman"/>
          <w:color w:val="auto"/>
          <w:sz w:val="28"/>
          <w:szCs w:val="28"/>
        </w:rPr>
        <w:softHyphen/>
        <w:t>менская</w:t>
      </w:r>
      <w:proofErr w:type="spellEnd"/>
      <w:r w:rsidRPr="004648F0">
        <w:rPr>
          <w:rFonts w:ascii="Times New Roman" w:hAnsi="Times New Roman"/>
          <w:color w:val="auto"/>
          <w:sz w:val="28"/>
          <w:szCs w:val="28"/>
        </w:rPr>
        <w:t>, И. А. Володарск</w:t>
      </w:r>
      <w:r w:rsidR="006F1F13" w:rsidRPr="004648F0">
        <w:rPr>
          <w:rFonts w:ascii="Times New Roman" w:hAnsi="Times New Roman"/>
          <w:color w:val="auto"/>
          <w:sz w:val="28"/>
          <w:szCs w:val="28"/>
        </w:rPr>
        <w:t>ая и др.]</w:t>
      </w:r>
      <w:proofErr w:type="gramStart"/>
      <w:r w:rsidR="006F1F13" w:rsidRPr="004648F0">
        <w:rPr>
          <w:rFonts w:ascii="Times New Roman" w:hAnsi="Times New Roman"/>
          <w:color w:val="auto"/>
          <w:sz w:val="28"/>
          <w:szCs w:val="28"/>
        </w:rPr>
        <w:t xml:space="preserve"> ;</w:t>
      </w:r>
      <w:proofErr w:type="gramEnd"/>
      <w:r w:rsidR="006F1F13" w:rsidRPr="004648F0">
        <w:rPr>
          <w:rFonts w:ascii="Times New Roman" w:hAnsi="Times New Roman"/>
          <w:color w:val="auto"/>
          <w:sz w:val="28"/>
          <w:szCs w:val="28"/>
        </w:rPr>
        <w:t xml:space="preserve"> под ред. А. Г. </w:t>
      </w:r>
      <w:proofErr w:type="spellStart"/>
      <w:r w:rsidR="006F1F13" w:rsidRPr="004648F0">
        <w:rPr>
          <w:rFonts w:ascii="Times New Roman" w:hAnsi="Times New Roman"/>
          <w:color w:val="auto"/>
          <w:sz w:val="28"/>
          <w:szCs w:val="28"/>
        </w:rPr>
        <w:t>Асмо</w:t>
      </w:r>
      <w:r w:rsidRPr="004648F0">
        <w:rPr>
          <w:rFonts w:ascii="Times New Roman" w:hAnsi="Times New Roman"/>
          <w:color w:val="auto"/>
          <w:sz w:val="28"/>
          <w:szCs w:val="28"/>
        </w:rPr>
        <w:t>лова</w:t>
      </w:r>
      <w:proofErr w:type="spellEnd"/>
      <w:r w:rsidRPr="004648F0">
        <w:rPr>
          <w:rFonts w:ascii="Times New Roman" w:hAnsi="Times New Roman"/>
          <w:color w:val="auto"/>
          <w:sz w:val="28"/>
          <w:szCs w:val="28"/>
        </w:rPr>
        <w:t>.  — М.</w:t>
      </w:r>
      <w:r w:rsidR="006F1F13" w:rsidRPr="004648F0">
        <w:rPr>
          <w:rFonts w:ascii="Times New Roman" w:hAnsi="Times New Roman"/>
          <w:color w:val="auto"/>
          <w:sz w:val="28"/>
          <w:szCs w:val="28"/>
        </w:rPr>
        <w:t>:</w:t>
      </w:r>
      <w:r w:rsidRPr="004648F0">
        <w:rPr>
          <w:rFonts w:ascii="Times New Roman" w:hAnsi="Times New Roman"/>
          <w:color w:val="auto"/>
          <w:sz w:val="28"/>
          <w:szCs w:val="28"/>
        </w:rPr>
        <w:t xml:space="preserve">  Просвещение,  2010.  </w:t>
      </w:r>
      <w:r w:rsidR="006F1F13" w:rsidRPr="004648F0">
        <w:rPr>
          <w:rFonts w:ascii="Times New Roman" w:hAnsi="Times New Roman"/>
          <w:color w:val="auto"/>
          <w:spacing w:val="-4"/>
          <w:sz w:val="28"/>
          <w:szCs w:val="28"/>
        </w:rPr>
        <w:t xml:space="preserve">Пособие посвящено одному из ключевых положений Концепции </w:t>
      </w:r>
      <w:r w:rsidR="006F1F13" w:rsidRPr="004648F0">
        <w:rPr>
          <w:rFonts w:ascii="Times New Roman" w:hAnsi="Times New Roman"/>
          <w:color w:val="auto"/>
          <w:spacing w:val="-6"/>
          <w:sz w:val="28"/>
          <w:szCs w:val="28"/>
        </w:rPr>
        <w:t>федеральных государственных образовательных стандартов общего об</w:t>
      </w:r>
      <w:r w:rsidR="006F1F13" w:rsidRPr="004648F0">
        <w:rPr>
          <w:rFonts w:ascii="Times New Roman" w:hAnsi="Times New Roman"/>
          <w:color w:val="auto"/>
          <w:spacing w:val="-6"/>
          <w:sz w:val="28"/>
          <w:szCs w:val="28"/>
        </w:rPr>
        <w:softHyphen/>
      </w:r>
      <w:r w:rsidR="006F1F13" w:rsidRPr="004648F0">
        <w:rPr>
          <w:rFonts w:ascii="Times New Roman" w:hAnsi="Times New Roman"/>
          <w:color w:val="auto"/>
          <w:spacing w:val="-4"/>
          <w:sz w:val="28"/>
          <w:szCs w:val="28"/>
        </w:rPr>
        <w:t>разования второго поколения — формированию универсальных учеб</w:t>
      </w:r>
      <w:r w:rsidR="006F1F13" w:rsidRPr="004648F0">
        <w:rPr>
          <w:rFonts w:ascii="Times New Roman" w:hAnsi="Times New Roman"/>
          <w:color w:val="auto"/>
          <w:spacing w:val="-4"/>
          <w:sz w:val="28"/>
          <w:szCs w:val="28"/>
        </w:rPr>
        <w:softHyphen/>
      </w:r>
      <w:r w:rsidR="006F1F13" w:rsidRPr="004648F0">
        <w:rPr>
          <w:rFonts w:ascii="Times New Roman" w:hAnsi="Times New Roman"/>
          <w:color w:val="auto"/>
          <w:sz w:val="28"/>
          <w:szCs w:val="28"/>
        </w:rPr>
        <w:t>ных действий в основной школе.</w:t>
      </w:r>
    </w:p>
    <w:p w:rsidR="006F1F13" w:rsidRPr="004648F0" w:rsidRDefault="006F1F13" w:rsidP="00103689">
      <w:pPr>
        <w:shd w:val="clear" w:color="auto" w:fill="FFFFFF"/>
        <w:ind w:left="-1134" w:right="-25"/>
        <w:jc w:val="both"/>
        <w:rPr>
          <w:sz w:val="28"/>
          <w:szCs w:val="28"/>
        </w:rPr>
      </w:pPr>
      <w:r w:rsidRPr="004648F0">
        <w:rPr>
          <w:spacing w:val="-2"/>
          <w:sz w:val="28"/>
          <w:szCs w:val="28"/>
        </w:rPr>
        <w:t>В пособии даны описания основных видов универсальных учеб</w:t>
      </w:r>
      <w:r w:rsidRPr="004648F0">
        <w:rPr>
          <w:spacing w:val="-2"/>
          <w:sz w:val="28"/>
          <w:szCs w:val="28"/>
        </w:rPr>
        <w:softHyphen/>
      </w:r>
      <w:r w:rsidRPr="004648F0">
        <w:rPr>
          <w:spacing w:val="-4"/>
          <w:sz w:val="28"/>
          <w:szCs w:val="28"/>
        </w:rPr>
        <w:t>ных действий и путей их формирования с учётом возрастных особен</w:t>
      </w:r>
      <w:r w:rsidRPr="004648F0">
        <w:rPr>
          <w:spacing w:val="-4"/>
          <w:sz w:val="28"/>
          <w:szCs w:val="28"/>
        </w:rPr>
        <w:softHyphen/>
      </w:r>
      <w:r w:rsidRPr="004648F0">
        <w:rPr>
          <w:spacing w:val="-5"/>
          <w:sz w:val="28"/>
          <w:szCs w:val="28"/>
        </w:rPr>
        <w:t xml:space="preserve">ностей учащихся 5—9 классов. Представлены основные типы заданий, </w:t>
      </w:r>
      <w:r w:rsidRPr="004648F0">
        <w:rPr>
          <w:spacing w:val="-4"/>
          <w:sz w:val="28"/>
          <w:szCs w:val="28"/>
        </w:rPr>
        <w:t>направленных на развитие и оценку личностных, познавательных, ре</w:t>
      </w:r>
      <w:r w:rsidRPr="004648F0">
        <w:rPr>
          <w:spacing w:val="-4"/>
          <w:sz w:val="28"/>
          <w:szCs w:val="28"/>
        </w:rPr>
        <w:softHyphen/>
      </w:r>
      <w:r w:rsidRPr="004648F0">
        <w:rPr>
          <w:spacing w:val="-2"/>
          <w:sz w:val="28"/>
          <w:szCs w:val="28"/>
        </w:rPr>
        <w:t xml:space="preserve">гулятивных, коммуникативных и других универсальных учебных </w:t>
      </w:r>
      <w:r w:rsidRPr="004648F0">
        <w:rPr>
          <w:sz w:val="28"/>
          <w:szCs w:val="28"/>
        </w:rPr>
        <w:t>действий.</w:t>
      </w:r>
    </w:p>
    <w:p w:rsidR="006F1F13" w:rsidRPr="004648F0" w:rsidRDefault="006F1F13" w:rsidP="00103689">
      <w:pPr>
        <w:pStyle w:val="a3"/>
        <w:numPr>
          <w:ilvl w:val="0"/>
          <w:numId w:val="4"/>
        </w:numPr>
        <w:shd w:val="clear" w:color="auto" w:fill="FFFFFF"/>
        <w:ind w:left="-1134" w:right="-25" w:firstLine="0"/>
        <w:jc w:val="both"/>
        <w:rPr>
          <w:sz w:val="28"/>
          <w:szCs w:val="28"/>
        </w:rPr>
      </w:pPr>
      <w:r w:rsidRPr="004648F0">
        <w:rPr>
          <w:sz w:val="28"/>
          <w:szCs w:val="28"/>
        </w:rPr>
        <w:t>Информационные технологии в образовании. Материалы научно-практической к</w:t>
      </w:r>
      <w:r w:rsidR="00083ECE" w:rsidRPr="004648F0">
        <w:rPr>
          <w:sz w:val="28"/>
          <w:szCs w:val="28"/>
        </w:rPr>
        <w:t>о</w:t>
      </w:r>
      <w:r w:rsidRPr="004648F0">
        <w:rPr>
          <w:sz w:val="28"/>
          <w:szCs w:val="28"/>
        </w:rPr>
        <w:t>нференции. Составители Т.П.Лунина, Л.Н.Горбунова. Саранск, Мордовский республиканский институт образования, 2004 г.</w:t>
      </w:r>
    </w:p>
    <w:p w:rsidR="006F1F13" w:rsidRPr="004648F0" w:rsidRDefault="006F1F13" w:rsidP="00103689">
      <w:pPr>
        <w:pStyle w:val="a3"/>
        <w:numPr>
          <w:ilvl w:val="0"/>
          <w:numId w:val="4"/>
        </w:numPr>
        <w:shd w:val="clear" w:color="auto" w:fill="FFFFFF"/>
        <w:ind w:left="-1134" w:right="-25" w:firstLine="0"/>
        <w:jc w:val="both"/>
        <w:rPr>
          <w:sz w:val="28"/>
          <w:szCs w:val="28"/>
        </w:rPr>
      </w:pPr>
      <w:r w:rsidRPr="004648F0">
        <w:rPr>
          <w:sz w:val="28"/>
          <w:szCs w:val="28"/>
        </w:rPr>
        <w:t>Информационная образовательная среда в условиях модернизации образования. Материалы межрегиональной научно-практической конференции. Составители Т.П.Лунина, Л.Н.Горбунова, Г.А.Костерина, Н.Н.Пивкина,  С.И.Карпов. Саранск, Мордовский республиканский институт образования, 2005 г.</w:t>
      </w:r>
    </w:p>
    <w:p w:rsidR="00113C98" w:rsidRPr="004648F0" w:rsidRDefault="00113C98" w:rsidP="00103689">
      <w:pPr>
        <w:pStyle w:val="a3"/>
        <w:numPr>
          <w:ilvl w:val="0"/>
          <w:numId w:val="4"/>
        </w:numPr>
        <w:shd w:val="clear" w:color="auto" w:fill="FFFFFF"/>
        <w:ind w:left="-1134" w:right="-25" w:firstLine="0"/>
        <w:jc w:val="both"/>
        <w:rPr>
          <w:sz w:val="28"/>
          <w:szCs w:val="28"/>
        </w:rPr>
      </w:pPr>
      <w:r w:rsidRPr="004648F0">
        <w:rPr>
          <w:sz w:val="28"/>
          <w:szCs w:val="28"/>
        </w:rPr>
        <w:t>Методика проведения уроков с использованием информационных технологий. Практический материал. Составители Т.П.Лунина, Л.Н.Горбунова. Саранск, Мордовский республиканский институт образования, 2005 г.</w:t>
      </w:r>
    </w:p>
    <w:p w:rsidR="00C04303" w:rsidRPr="004648F0" w:rsidRDefault="005B5FC3" w:rsidP="00331899">
      <w:pPr>
        <w:shd w:val="clear" w:color="auto" w:fill="FFFFFF"/>
        <w:ind w:left="-1134" w:right="-25" w:firstLine="1134"/>
        <w:jc w:val="both"/>
        <w:rPr>
          <w:sz w:val="28"/>
          <w:szCs w:val="28"/>
        </w:rPr>
      </w:pPr>
      <w:r w:rsidRPr="004648F0">
        <w:rPr>
          <w:bCs/>
          <w:iCs/>
          <w:sz w:val="28"/>
          <w:szCs w:val="28"/>
        </w:rPr>
        <w:t>Кроме того, в основу педагогического опыта положены также возрастные психологические особенности учащихся и специфика возрастной формы универсальных учебных действий, факторы и условия их развития,</w:t>
      </w:r>
      <w:r w:rsidRPr="004648F0">
        <w:rPr>
          <w:sz w:val="28"/>
          <w:szCs w:val="28"/>
        </w:rPr>
        <w:t xml:space="preserve">изложенные в работах Л. С. Выготского, Д. Б. </w:t>
      </w:r>
      <w:proofErr w:type="spellStart"/>
      <w:r w:rsidRPr="004648F0">
        <w:rPr>
          <w:sz w:val="28"/>
          <w:szCs w:val="28"/>
        </w:rPr>
        <w:t>Эльконина</w:t>
      </w:r>
      <w:proofErr w:type="spellEnd"/>
      <w:r w:rsidRPr="004648F0">
        <w:rPr>
          <w:sz w:val="28"/>
          <w:szCs w:val="28"/>
        </w:rPr>
        <w:t xml:space="preserve">, В. В. </w:t>
      </w:r>
      <w:r w:rsidR="007D13B7" w:rsidRPr="004648F0">
        <w:rPr>
          <w:sz w:val="28"/>
          <w:szCs w:val="28"/>
        </w:rPr>
        <w:t xml:space="preserve">Давыдова; </w:t>
      </w:r>
      <w:r w:rsidR="007D13B7" w:rsidRPr="004648F0">
        <w:rPr>
          <w:bCs/>
          <w:iCs/>
          <w:sz w:val="28"/>
          <w:szCs w:val="28"/>
        </w:rPr>
        <w:t>концеп</w:t>
      </w:r>
      <w:r w:rsidR="007D13B7" w:rsidRPr="004648F0">
        <w:rPr>
          <w:bCs/>
          <w:iCs/>
          <w:sz w:val="28"/>
          <w:szCs w:val="28"/>
        </w:rPr>
        <w:softHyphen/>
        <w:t>ция</w:t>
      </w:r>
      <w:r w:rsidRPr="004648F0">
        <w:rPr>
          <w:bCs/>
          <w:iCs/>
          <w:sz w:val="28"/>
          <w:szCs w:val="28"/>
        </w:rPr>
        <w:t xml:space="preserve"> структуры и динамики психологического возраста</w:t>
      </w:r>
      <w:r w:rsidRPr="004648F0">
        <w:rPr>
          <w:bCs/>
          <w:spacing w:val="-2"/>
          <w:sz w:val="28"/>
          <w:szCs w:val="28"/>
        </w:rPr>
        <w:t xml:space="preserve">(Л. С. </w:t>
      </w:r>
      <w:r w:rsidRPr="004648F0">
        <w:rPr>
          <w:spacing w:val="-2"/>
          <w:sz w:val="28"/>
          <w:szCs w:val="28"/>
        </w:rPr>
        <w:t xml:space="preserve">Выготский) </w:t>
      </w:r>
      <w:r w:rsidRPr="004648F0">
        <w:rPr>
          <w:bCs/>
          <w:iCs/>
          <w:spacing w:val="-2"/>
          <w:sz w:val="28"/>
          <w:szCs w:val="28"/>
        </w:rPr>
        <w:t xml:space="preserve">и теория задач развития </w:t>
      </w:r>
      <w:r w:rsidRPr="004648F0">
        <w:rPr>
          <w:spacing w:val="-2"/>
          <w:sz w:val="28"/>
          <w:szCs w:val="28"/>
        </w:rPr>
        <w:t xml:space="preserve">(Р. </w:t>
      </w:r>
      <w:proofErr w:type="spellStart"/>
      <w:r w:rsidRPr="004648F0">
        <w:rPr>
          <w:spacing w:val="-2"/>
          <w:sz w:val="28"/>
          <w:szCs w:val="28"/>
        </w:rPr>
        <w:t>Хевигхерст</w:t>
      </w:r>
      <w:proofErr w:type="spellEnd"/>
      <w:r w:rsidRPr="004648F0">
        <w:rPr>
          <w:spacing w:val="-2"/>
          <w:sz w:val="28"/>
          <w:szCs w:val="28"/>
        </w:rPr>
        <w:t>)</w:t>
      </w:r>
      <w:r w:rsidR="00C04303" w:rsidRPr="004648F0">
        <w:rPr>
          <w:spacing w:val="-2"/>
          <w:sz w:val="28"/>
          <w:szCs w:val="28"/>
        </w:rPr>
        <w:t xml:space="preserve">. Знание возрастной психологии </w:t>
      </w:r>
      <w:r w:rsidRPr="004648F0">
        <w:rPr>
          <w:bCs/>
          <w:iCs/>
          <w:sz w:val="28"/>
          <w:szCs w:val="28"/>
        </w:rPr>
        <w:t>по</w:t>
      </w:r>
      <w:r w:rsidR="00C04303" w:rsidRPr="004648F0">
        <w:rPr>
          <w:bCs/>
          <w:iCs/>
          <w:sz w:val="28"/>
          <w:szCs w:val="28"/>
        </w:rPr>
        <w:t>могает</w:t>
      </w:r>
      <w:r w:rsidRPr="004648F0">
        <w:rPr>
          <w:bCs/>
          <w:iCs/>
          <w:sz w:val="28"/>
          <w:szCs w:val="28"/>
        </w:rPr>
        <w:t xml:space="preserve"> реализовать системный подход и диффе</w:t>
      </w:r>
      <w:r w:rsidRPr="004648F0">
        <w:rPr>
          <w:bCs/>
          <w:iCs/>
          <w:sz w:val="28"/>
          <w:szCs w:val="28"/>
        </w:rPr>
        <w:softHyphen/>
        <w:t>ренцировать те конкретные универсальные учебные действия, которые являются ключевыми в определении умения учиться для основного общего образования.</w:t>
      </w:r>
      <w:r w:rsidR="00113C98" w:rsidRPr="004648F0">
        <w:rPr>
          <w:bCs/>
          <w:iCs/>
          <w:sz w:val="28"/>
          <w:szCs w:val="28"/>
        </w:rPr>
        <w:t xml:space="preserve"> Учитывая, что </w:t>
      </w:r>
      <w:r w:rsidR="00113C98" w:rsidRPr="004648F0">
        <w:rPr>
          <w:spacing w:val="-1"/>
          <w:sz w:val="28"/>
          <w:szCs w:val="28"/>
        </w:rPr>
        <w:t>успехи в учении являются важным источником формиро</w:t>
      </w:r>
      <w:r w:rsidR="00113C98" w:rsidRPr="004648F0">
        <w:rPr>
          <w:spacing w:val="-1"/>
          <w:sz w:val="28"/>
          <w:szCs w:val="28"/>
        </w:rPr>
        <w:softHyphen/>
        <w:t xml:space="preserve">вания самооценки в младшем школьном и подростковом возрасте, я </w:t>
      </w:r>
      <w:r w:rsidR="00113C98" w:rsidRPr="004648F0">
        <w:rPr>
          <w:spacing w:val="-1"/>
          <w:sz w:val="28"/>
          <w:szCs w:val="28"/>
        </w:rPr>
        <w:lastRenderedPageBreak/>
        <w:t>осознанно создаю на своих уроках атмосферу общего позитивно</w:t>
      </w:r>
      <w:r w:rsidR="00113C98" w:rsidRPr="004648F0">
        <w:rPr>
          <w:spacing w:val="-1"/>
          <w:sz w:val="28"/>
          <w:szCs w:val="28"/>
        </w:rPr>
        <w:softHyphen/>
      </w:r>
      <w:r w:rsidR="00113C98" w:rsidRPr="004648F0">
        <w:rPr>
          <w:spacing w:val="-2"/>
          <w:sz w:val="28"/>
          <w:szCs w:val="28"/>
        </w:rPr>
        <w:t xml:space="preserve">го принятия себя и отношения к себе учащегося. В этом помогают мне </w:t>
      </w:r>
      <w:r w:rsidR="00113C98" w:rsidRPr="004648F0">
        <w:rPr>
          <w:sz w:val="28"/>
          <w:szCs w:val="28"/>
        </w:rPr>
        <w:t xml:space="preserve">технология проблемного диалога, технология продуктивного чтения, технология оценивания учебных успехов, </w:t>
      </w:r>
      <w:proofErr w:type="spellStart"/>
      <w:r w:rsidR="00C04303" w:rsidRPr="004648F0">
        <w:rPr>
          <w:sz w:val="28"/>
          <w:szCs w:val="28"/>
        </w:rPr>
        <w:t>здоровьесберегающие</w:t>
      </w:r>
      <w:proofErr w:type="spellEnd"/>
      <w:r w:rsidR="00C04303" w:rsidRPr="004648F0">
        <w:rPr>
          <w:sz w:val="28"/>
          <w:szCs w:val="28"/>
        </w:rPr>
        <w:t xml:space="preserve"> технологии.</w:t>
      </w:r>
    </w:p>
    <w:p w:rsidR="004D3D92" w:rsidRDefault="004D3D92" w:rsidP="00331899">
      <w:pPr>
        <w:shd w:val="clear" w:color="auto" w:fill="FFFFFF"/>
        <w:ind w:left="-1134" w:right="-1134"/>
        <w:jc w:val="both"/>
        <w:rPr>
          <w:b/>
          <w:i/>
          <w:sz w:val="28"/>
          <w:szCs w:val="28"/>
        </w:rPr>
      </w:pPr>
    </w:p>
    <w:p w:rsidR="004D3D92" w:rsidRDefault="00C04303" w:rsidP="004D3D92">
      <w:pPr>
        <w:shd w:val="clear" w:color="auto" w:fill="FFFFFF"/>
        <w:ind w:left="-1134" w:right="-1134"/>
        <w:jc w:val="both"/>
        <w:rPr>
          <w:position w:val="2"/>
          <w:sz w:val="28"/>
          <w:szCs w:val="28"/>
        </w:rPr>
      </w:pPr>
      <w:r w:rsidRPr="007D13B7">
        <w:rPr>
          <w:b/>
          <w:i/>
          <w:sz w:val="28"/>
          <w:szCs w:val="28"/>
        </w:rPr>
        <w:t>Технология опыта.</w:t>
      </w:r>
      <w:r w:rsidR="004D3D92">
        <w:rPr>
          <w:b/>
          <w:i/>
          <w:sz w:val="28"/>
          <w:szCs w:val="28"/>
        </w:rPr>
        <w:t xml:space="preserve">  </w:t>
      </w:r>
      <w:r w:rsidR="004648F0" w:rsidRPr="004648F0">
        <w:rPr>
          <w:position w:val="2"/>
          <w:sz w:val="28"/>
          <w:szCs w:val="28"/>
        </w:rPr>
        <w:t>За годы своей работы я научилась сочетать традиционные</w:t>
      </w:r>
    </w:p>
    <w:p w:rsidR="00180045" w:rsidRPr="004D3D92" w:rsidRDefault="004648F0" w:rsidP="004D3D92">
      <w:pPr>
        <w:shd w:val="clear" w:color="auto" w:fill="FFFFFF"/>
        <w:ind w:left="-1134" w:right="-1134"/>
        <w:jc w:val="both"/>
        <w:rPr>
          <w:b/>
          <w:i/>
          <w:sz w:val="28"/>
          <w:szCs w:val="28"/>
        </w:rPr>
      </w:pPr>
      <w:r w:rsidRPr="004648F0">
        <w:rPr>
          <w:position w:val="2"/>
          <w:sz w:val="28"/>
          <w:szCs w:val="28"/>
        </w:rPr>
        <w:t xml:space="preserve"> методыи формы обучения с инновационной практикой.</w:t>
      </w:r>
    </w:p>
    <w:p w:rsidR="00180045" w:rsidRPr="00652E6B" w:rsidRDefault="00611050" w:rsidP="00331899">
      <w:pPr>
        <w:shd w:val="clear" w:color="auto" w:fill="FFFFFF"/>
        <w:ind w:left="-1134" w:right="-25" w:firstLine="567"/>
        <w:jc w:val="both"/>
        <w:rPr>
          <w:sz w:val="28"/>
          <w:szCs w:val="28"/>
          <w:u w:val="single"/>
        </w:rPr>
      </w:pPr>
      <w:r w:rsidRPr="00180045">
        <w:rPr>
          <w:color w:val="000000"/>
          <w:sz w:val="28"/>
          <w:szCs w:val="28"/>
          <w:shd w:val="clear" w:color="auto" w:fill="FFFFFF"/>
        </w:rPr>
        <w:t xml:space="preserve">Помня слова К. Ф. Гаусса о том, что «математика – наука для глаз, а не для ушей», считаю, что математика – это один из тех предметов, в котором использование ИКТ </w:t>
      </w:r>
      <w:r w:rsidR="00BA65E4" w:rsidRPr="00180045">
        <w:rPr>
          <w:color w:val="000000"/>
          <w:sz w:val="28"/>
          <w:szCs w:val="28"/>
          <w:shd w:val="clear" w:color="auto" w:fill="FFFFFF"/>
        </w:rPr>
        <w:t>помогает</w:t>
      </w:r>
      <w:r w:rsidRPr="00180045">
        <w:rPr>
          <w:color w:val="000000"/>
          <w:sz w:val="28"/>
          <w:szCs w:val="28"/>
          <w:shd w:val="clear" w:color="auto" w:fill="FFFFFF"/>
        </w:rPr>
        <w:t xml:space="preserve"> активизировать все виды учебной деятельности</w:t>
      </w:r>
      <w:r w:rsidR="00BA65E4" w:rsidRPr="00180045">
        <w:rPr>
          <w:color w:val="000000"/>
          <w:sz w:val="28"/>
          <w:szCs w:val="28"/>
          <w:shd w:val="clear" w:color="auto" w:fill="FFFFFF"/>
        </w:rPr>
        <w:t>.</w:t>
      </w:r>
      <w:r w:rsidR="004648F0" w:rsidRPr="004648F0">
        <w:rPr>
          <w:color w:val="262626"/>
          <w:sz w:val="28"/>
          <w:szCs w:val="28"/>
          <w:shd w:val="clear" w:color="auto" w:fill="FFFFFF"/>
        </w:rPr>
        <w:t xml:space="preserve">Среди технических новинок, приходящих сегодня в школу, особое место занимают интерактивные доски – комплекс оборудования, позволяющий  сделать процесс обучения ярким, наглядным, динамичным, варьировать частные решения с опорой на имеющиеся готовые «шаблоны», а также более эффективно осуществлять «обратную связь». Применение интерактивных технологий позволяет </w:t>
      </w:r>
      <w:r w:rsidR="00BA65E4">
        <w:rPr>
          <w:color w:val="262626"/>
          <w:sz w:val="28"/>
          <w:szCs w:val="28"/>
          <w:shd w:val="clear" w:color="auto" w:fill="FFFFFF"/>
        </w:rPr>
        <w:t>мне</w:t>
      </w:r>
      <w:r w:rsidR="004648F0" w:rsidRPr="004648F0">
        <w:rPr>
          <w:color w:val="262626"/>
          <w:sz w:val="28"/>
          <w:szCs w:val="28"/>
          <w:shd w:val="clear" w:color="auto" w:fill="FFFFFF"/>
        </w:rPr>
        <w:t xml:space="preserve"> эффективнее управлять демонстрацией визуального материала, организовывать групповую работу и создавать собственные инновационные разработки, при этом не нарушая привычный ритм и стиль работы.Интерактивная доска вдохновляет на поиск новых подходов к обучению, стимулирует профессиональный рост, позволяет использовать различные стили обучения</w:t>
      </w:r>
      <w:r w:rsidR="00BA65E4">
        <w:rPr>
          <w:color w:val="262626"/>
          <w:sz w:val="28"/>
          <w:szCs w:val="28"/>
          <w:shd w:val="clear" w:color="auto" w:fill="FFFFFF"/>
        </w:rPr>
        <w:t>.</w:t>
      </w:r>
      <w:r w:rsidR="004648F0" w:rsidRPr="004648F0">
        <w:rPr>
          <w:color w:val="262626"/>
          <w:sz w:val="28"/>
          <w:szCs w:val="28"/>
          <w:shd w:val="clear" w:color="auto" w:fill="FFFFFF"/>
        </w:rPr>
        <w:t xml:space="preserve"> В центре любого образовательного процесса стоит ученик, ведомый учителем к знаниям. И если школьник от мотива «надо» придет к мотиву «мне интересно, я хочу это знать», то путь этот будет более радостным и плодотворным. Решению этой задачи как раз и способствует использование в процессе обучения </w:t>
      </w:r>
      <w:r w:rsidR="00180045">
        <w:rPr>
          <w:color w:val="262626"/>
          <w:sz w:val="28"/>
          <w:szCs w:val="28"/>
          <w:shd w:val="clear" w:color="auto" w:fill="FFFFFF"/>
        </w:rPr>
        <w:t xml:space="preserve">ИКТ и </w:t>
      </w:r>
      <w:r w:rsidR="004648F0" w:rsidRPr="004648F0">
        <w:rPr>
          <w:color w:val="262626"/>
          <w:sz w:val="28"/>
          <w:szCs w:val="28"/>
          <w:shd w:val="clear" w:color="auto" w:fill="FFFFFF"/>
        </w:rPr>
        <w:t>интерактивной доски.</w:t>
      </w:r>
    </w:p>
    <w:p w:rsidR="00180045" w:rsidRDefault="004D3D92" w:rsidP="00331899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2E6B" w:rsidRPr="00D24526">
        <w:rPr>
          <w:sz w:val="28"/>
          <w:szCs w:val="28"/>
        </w:rPr>
        <w:t>Перечислю некоторые способы использования возможностей интерактивной доски:</w:t>
      </w:r>
      <w:r>
        <w:rPr>
          <w:sz w:val="28"/>
          <w:szCs w:val="28"/>
        </w:rPr>
        <w:t xml:space="preserve"> </w:t>
      </w:r>
      <w:r w:rsidR="00652E6B" w:rsidRPr="00610D59">
        <w:rPr>
          <w:sz w:val="28"/>
          <w:szCs w:val="28"/>
        </w:rPr>
        <w:t xml:space="preserve">проведение </w:t>
      </w:r>
      <w:proofErr w:type="spellStart"/>
      <w:r w:rsidR="00652E6B" w:rsidRPr="00610D59">
        <w:rPr>
          <w:sz w:val="28"/>
          <w:szCs w:val="28"/>
        </w:rPr>
        <w:t>мультимедийных</w:t>
      </w:r>
      <w:proofErr w:type="spellEnd"/>
      <w:r w:rsidR="00652E6B" w:rsidRPr="00610D59">
        <w:rPr>
          <w:sz w:val="28"/>
          <w:szCs w:val="28"/>
        </w:rPr>
        <w:t xml:space="preserve"> презентаций (подготовленных учителем и учащимися); показ геометрии в действии (например, вращая треугольник, проверяя равенство фигур наложением, прикосновением меняя форму геометрических фигур); иллюстрация теорем шаг за шагом (например, теорема Пифагора); проведение устного счета; частичное закрывание экрана шторкой позволяет подавать информацию постепенно</w:t>
      </w:r>
      <w:proofErr w:type="gramStart"/>
      <w:r w:rsidR="00652E6B" w:rsidRPr="00610D59">
        <w:rPr>
          <w:sz w:val="28"/>
          <w:szCs w:val="28"/>
        </w:rPr>
        <w:t>;з</w:t>
      </w:r>
      <w:proofErr w:type="gramEnd"/>
      <w:r w:rsidR="00652E6B" w:rsidRPr="00610D59">
        <w:rPr>
          <w:sz w:val="28"/>
          <w:szCs w:val="28"/>
        </w:rPr>
        <w:t xml:space="preserve">аполнение пропусков в текстах, формулах, примерах, задачах, уравнениях при помощи цифровых чернил маркером; учащиеся могут взаимодействовать с объектами, двигая буквы, цифры, слова или картинки всего лишь одним пальцем (например, занимаясь группировкой); к сделанным записям всегда можно вернуться и откорректировать их; записывать дополнительные пояснения поверх уже имеющихся записей; </w:t>
      </w:r>
      <w:proofErr w:type="gramStart"/>
      <w:r w:rsidR="00652E6B" w:rsidRPr="00610D59">
        <w:rPr>
          <w:sz w:val="28"/>
          <w:szCs w:val="28"/>
        </w:rPr>
        <w:t>цифровыми чернилами маркером или пальцем, учащиеся могут выделить необходимое, записать наблюдения; заранее подготовить, создать используемый материал и комбинировать кадры из готовой коллекции изображений (рисунки и схемы к задачам, таблицы, графики, шаблоны линованной бумаги, подложки, символы, иллюстрации, системы координат, линейки и т.д.); записать урок, корректируя его прямо в классе в соответствии с вопросами учащихся;</w:t>
      </w:r>
      <w:proofErr w:type="gramEnd"/>
      <w:r w:rsidR="00652E6B" w:rsidRPr="00610D59">
        <w:rPr>
          <w:sz w:val="28"/>
          <w:szCs w:val="28"/>
        </w:rPr>
        <w:t xml:space="preserve"> записать готовый урок для заболевших детей на флэш-накопители или прямо в компьютер для отправки по электронной почте, распечатать его в виде готового конспекта при помощи принтера; сохраненный урок можно использовать при повторении и закреплении материала, рефлексии, а так же </w:t>
      </w:r>
      <w:r w:rsidR="00652E6B" w:rsidRPr="00610D59">
        <w:rPr>
          <w:sz w:val="28"/>
          <w:szCs w:val="28"/>
        </w:rPr>
        <w:lastRenderedPageBreak/>
        <w:t>для работы с другим классом (создавая, таким образом, свое методическое обеспечение).</w:t>
      </w:r>
    </w:p>
    <w:p w:rsidR="00652E6B" w:rsidRPr="004648F0" w:rsidRDefault="00180045" w:rsidP="004D3D92">
      <w:pPr>
        <w:ind w:left="-1134" w:firstLine="567"/>
        <w:jc w:val="both"/>
        <w:rPr>
          <w:sz w:val="28"/>
          <w:szCs w:val="28"/>
          <w:u w:val="single"/>
        </w:rPr>
      </w:pPr>
      <w:r w:rsidRPr="00180045">
        <w:rPr>
          <w:iCs/>
          <w:color w:val="000000"/>
          <w:sz w:val="28"/>
          <w:szCs w:val="28"/>
          <w:shd w:val="clear" w:color="auto" w:fill="FFFFFF"/>
        </w:rPr>
        <w:t xml:space="preserve">Кроме вышесказанного ИД </w:t>
      </w:r>
      <w:r w:rsidR="00652E6B" w:rsidRPr="00180045">
        <w:rPr>
          <w:iCs/>
          <w:color w:val="000000"/>
          <w:sz w:val="28"/>
          <w:szCs w:val="28"/>
          <w:shd w:val="clear" w:color="auto" w:fill="FFFFFF"/>
        </w:rPr>
        <w:t xml:space="preserve"> соответству</w:t>
      </w:r>
      <w:r w:rsidRPr="00180045">
        <w:rPr>
          <w:iCs/>
          <w:color w:val="000000"/>
          <w:sz w:val="28"/>
          <w:szCs w:val="28"/>
          <w:shd w:val="clear" w:color="auto" w:fill="FFFFFF"/>
        </w:rPr>
        <w:t>ет</w:t>
      </w:r>
      <w:r w:rsidR="00652E6B" w:rsidRPr="00180045">
        <w:rPr>
          <w:iCs/>
          <w:color w:val="000000"/>
          <w:sz w:val="28"/>
          <w:szCs w:val="28"/>
          <w:shd w:val="clear" w:color="auto" w:fill="FFFFFF"/>
        </w:rPr>
        <w:t xml:space="preserve"> тому способу восприятия информации, которым отличается новое поколение школьников, выросшее на ТВ, компьютерах и мобильных телефонах, у которого гораздо выше потребность в темпераментной визуальной информации и зрительной стимуляции</w:t>
      </w:r>
      <w:r w:rsidRPr="00180045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C04303" w:rsidRPr="00103689" w:rsidRDefault="00712F73" w:rsidP="00331899">
      <w:pPr>
        <w:pStyle w:val="a3"/>
        <w:shd w:val="clear" w:color="auto" w:fill="FFFFFF"/>
        <w:ind w:left="-1134" w:right="-25" w:firstLine="567"/>
        <w:jc w:val="both"/>
        <w:rPr>
          <w:sz w:val="28"/>
          <w:szCs w:val="28"/>
        </w:rPr>
      </w:pPr>
      <w:r w:rsidRPr="00103689">
        <w:rPr>
          <w:sz w:val="28"/>
          <w:szCs w:val="28"/>
        </w:rPr>
        <w:t xml:space="preserve">При изучении нового материала использую </w:t>
      </w:r>
      <w:r w:rsidR="00C04303" w:rsidRPr="00103689">
        <w:rPr>
          <w:sz w:val="28"/>
          <w:szCs w:val="28"/>
        </w:rPr>
        <w:t>технологи</w:t>
      </w:r>
      <w:r w:rsidRPr="00103689">
        <w:rPr>
          <w:sz w:val="28"/>
          <w:szCs w:val="28"/>
        </w:rPr>
        <w:t>ю</w:t>
      </w:r>
      <w:r w:rsidR="00C04303" w:rsidRPr="00103689">
        <w:rPr>
          <w:sz w:val="28"/>
          <w:szCs w:val="28"/>
        </w:rPr>
        <w:t xml:space="preserve"> проблемного диалога</w:t>
      </w:r>
      <w:r w:rsidRPr="00103689">
        <w:rPr>
          <w:sz w:val="28"/>
          <w:szCs w:val="28"/>
        </w:rPr>
        <w:t xml:space="preserve">. </w:t>
      </w:r>
      <w:r w:rsidR="00414369" w:rsidRPr="00103689">
        <w:rPr>
          <w:sz w:val="28"/>
          <w:szCs w:val="28"/>
        </w:rPr>
        <w:t>При постановке цели урока она не озвучивается. Создавая проблемную ситуацию</w:t>
      </w:r>
      <w:r w:rsidR="00920622" w:rsidRPr="00103689">
        <w:rPr>
          <w:sz w:val="28"/>
          <w:szCs w:val="28"/>
        </w:rPr>
        <w:t>,</w:t>
      </w:r>
      <w:r w:rsidRPr="00103689">
        <w:rPr>
          <w:sz w:val="28"/>
          <w:szCs w:val="28"/>
        </w:rPr>
        <w:t>я</w:t>
      </w:r>
      <w:r w:rsidR="00414369" w:rsidRPr="00103689">
        <w:rPr>
          <w:sz w:val="28"/>
          <w:szCs w:val="28"/>
        </w:rPr>
        <w:t xml:space="preserve"> не да</w:t>
      </w:r>
      <w:r w:rsidRPr="00103689">
        <w:rPr>
          <w:sz w:val="28"/>
          <w:szCs w:val="28"/>
        </w:rPr>
        <w:t>ю</w:t>
      </w:r>
      <w:r w:rsidR="00920622" w:rsidRPr="00103689">
        <w:rPr>
          <w:sz w:val="28"/>
          <w:szCs w:val="28"/>
        </w:rPr>
        <w:t xml:space="preserve"> прямой подсказки,</w:t>
      </w:r>
      <w:r w:rsidR="00414369" w:rsidRPr="00103689">
        <w:rPr>
          <w:sz w:val="28"/>
          <w:szCs w:val="28"/>
        </w:rPr>
        <w:t xml:space="preserve"> а организу</w:t>
      </w:r>
      <w:r w:rsidRPr="00103689">
        <w:rPr>
          <w:sz w:val="28"/>
          <w:szCs w:val="28"/>
        </w:rPr>
        <w:t>ю</w:t>
      </w:r>
      <w:r w:rsidR="00414369" w:rsidRPr="00103689">
        <w:rPr>
          <w:sz w:val="28"/>
          <w:szCs w:val="28"/>
        </w:rPr>
        <w:t xml:space="preserve"> коллективный поиск. Даже при минимальном участии в общей работе ученик чувствует себя соавтором. Выполняя задания</w:t>
      </w:r>
      <w:r w:rsidRPr="00103689">
        <w:rPr>
          <w:sz w:val="28"/>
          <w:szCs w:val="28"/>
        </w:rPr>
        <w:t>,</w:t>
      </w:r>
      <w:r w:rsidR="00414369" w:rsidRPr="00103689">
        <w:rPr>
          <w:sz w:val="28"/>
          <w:szCs w:val="28"/>
        </w:rPr>
        <w:t xml:space="preserve"> он развивает способность к самостоятельной деятельности, он верит в свои силы. Каждый ребенок-личность</w:t>
      </w:r>
      <w:r w:rsidRPr="00103689">
        <w:rPr>
          <w:sz w:val="28"/>
          <w:szCs w:val="28"/>
        </w:rPr>
        <w:t>,</w:t>
      </w:r>
      <w:r w:rsidR="00414369" w:rsidRPr="00103689">
        <w:rPr>
          <w:sz w:val="28"/>
          <w:szCs w:val="28"/>
        </w:rPr>
        <w:t xml:space="preserve"> со своими способностями и характером, я принимаю его </w:t>
      </w:r>
      <w:proofErr w:type="gramStart"/>
      <w:r w:rsidR="00414369" w:rsidRPr="00103689">
        <w:rPr>
          <w:sz w:val="28"/>
          <w:szCs w:val="28"/>
        </w:rPr>
        <w:t>таким</w:t>
      </w:r>
      <w:proofErr w:type="gramEnd"/>
      <w:r w:rsidR="00414369" w:rsidRPr="00103689">
        <w:rPr>
          <w:sz w:val="28"/>
          <w:szCs w:val="28"/>
        </w:rPr>
        <w:t xml:space="preserve"> какой он есть.</w:t>
      </w:r>
    </w:p>
    <w:p w:rsidR="00C04303" w:rsidRPr="00103689" w:rsidRDefault="004648F0" w:rsidP="00331899">
      <w:pPr>
        <w:pStyle w:val="a3"/>
        <w:shd w:val="clear" w:color="auto" w:fill="FFFFFF"/>
        <w:ind w:left="-1134" w:right="-25" w:firstLine="567"/>
        <w:jc w:val="both"/>
        <w:rPr>
          <w:sz w:val="28"/>
          <w:szCs w:val="28"/>
          <w:u w:val="single"/>
        </w:rPr>
      </w:pPr>
      <w:r w:rsidRPr="00103689">
        <w:rPr>
          <w:sz w:val="28"/>
          <w:szCs w:val="28"/>
        </w:rPr>
        <w:t>Активно использую в своей работе технологию формирования правильного типа читательской деятельности. Целью работы с текстом на первом этапе является развитие антиципации; во время чтения главная цель – достижение детьми понимания текста на уровне содержания. Следующий этап работы – работа с текстом после чтения, цель которого – достижение понимания на уровне смысла. На этом этапе ставлю проблемный вопрос к тексту в целом, результатом его должно стать понимание авторского замысла, «спрятанного между строк».</w:t>
      </w:r>
    </w:p>
    <w:p w:rsidR="00C04303" w:rsidRPr="00103689" w:rsidRDefault="004648F0" w:rsidP="00331899">
      <w:pPr>
        <w:ind w:left="-1134" w:firstLine="567"/>
        <w:jc w:val="both"/>
        <w:rPr>
          <w:sz w:val="28"/>
          <w:szCs w:val="28"/>
          <w:u w:val="single"/>
        </w:rPr>
      </w:pPr>
      <w:r w:rsidRPr="00103689">
        <w:rPr>
          <w:sz w:val="28"/>
          <w:szCs w:val="28"/>
        </w:rPr>
        <w:t>В течение последних лет осваиваю и применяю на практике технологию оценивания учебных успехов. Основные задачи этой технологии: определять, как ученик овладевает умениями по использованию знаний; развивать у ученика умения самостоятельно оценивать результат своих действий, контролировать самого себя, находить и исправлять собственные ошибки; мотивировать ученика на успех, избавить его от страха перед школьным контролем и оцениванием, создать комфортную обстановку, сберечь психологическое здоровье детей.</w:t>
      </w:r>
    </w:p>
    <w:p w:rsidR="007D2648" w:rsidRPr="004648F0" w:rsidRDefault="00414369" w:rsidP="00331899">
      <w:pPr>
        <w:ind w:left="-1134" w:firstLine="567"/>
        <w:jc w:val="both"/>
        <w:rPr>
          <w:sz w:val="28"/>
          <w:szCs w:val="28"/>
          <w:u w:val="single"/>
        </w:rPr>
      </w:pPr>
      <w:r w:rsidRPr="00103689">
        <w:rPr>
          <w:sz w:val="28"/>
          <w:szCs w:val="28"/>
        </w:rPr>
        <w:t xml:space="preserve">Использую в процессе обучения и </w:t>
      </w:r>
      <w:proofErr w:type="spellStart"/>
      <w:r w:rsidRPr="00103689">
        <w:rPr>
          <w:sz w:val="28"/>
          <w:szCs w:val="28"/>
        </w:rPr>
        <w:t>здоровьесберегающие</w:t>
      </w:r>
      <w:proofErr w:type="spellEnd"/>
      <w:r w:rsidRPr="00103689">
        <w:rPr>
          <w:sz w:val="28"/>
          <w:szCs w:val="28"/>
        </w:rPr>
        <w:t xml:space="preserve"> технологии, которые развивают у учащихся осознанность в ведении здорового образа жизни.</w:t>
      </w:r>
    </w:p>
    <w:p w:rsidR="00C318F8" w:rsidRDefault="00C318F8" w:rsidP="00103689">
      <w:pPr>
        <w:shd w:val="clear" w:color="auto" w:fill="FFFFFF"/>
        <w:ind w:left="-1134" w:right="-1134"/>
        <w:jc w:val="both"/>
        <w:rPr>
          <w:b/>
          <w:i/>
          <w:sz w:val="28"/>
          <w:szCs w:val="28"/>
        </w:rPr>
      </w:pPr>
    </w:p>
    <w:p w:rsidR="007D2648" w:rsidRDefault="004D3D92" w:rsidP="00103689">
      <w:pPr>
        <w:shd w:val="clear" w:color="auto" w:fill="FFFFFF"/>
        <w:ind w:left="-1134" w:right="-1134"/>
        <w:jc w:val="both"/>
        <w:rPr>
          <w:sz w:val="28"/>
          <w:szCs w:val="28"/>
          <w:u w:val="single"/>
        </w:rPr>
      </w:pPr>
      <w:r>
        <w:rPr>
          <w:b/>
          <w:i/>
          <w:sz w:val="28"/>
          <w:szCs w:val="28"/>
        </w:rPr>
        <w:t>Р</w:t>
      </w:r>
      <w:r w:rsidR="007D2648" w:rsidRPr="004648F0">
        <w:rPr>
          <w:b/>
          <w:i/>
          <w:sz w:val="28"/>
          <w:szCs w:val="28"/>
        </w:rPr>
        <w:t>езультативност</w:t>
      </w:r>
      <w:r>
        <w:rPr>
          <w:b/>
          <w:i/>
          <w:sz w:val="28"/>
          <w:szCs w:val="28"/>
        </w:rPr>
        <w:t>ь.</w:t>
      </w:r>
    </w:p>
    <w:p w:rsidR="008A0783" w:rsidRPr="002A10D2" w:rsidRDefault="008A0783" w:rsidP="00331899">
      <w:pPr>
        <w:ind w:left="-1134" w:firstLine="540"/>
        <w:jc w:val="both"/>
        <w:rPr>
          <w:sz w:val="28"/>
          <w:szCs w:val="28"/>
        </w:rPr>
      </w:pPr>
      <w:r w:rsidRPr="002A10D2">
        <w:rPr>
          <w:sz w:val="28"/>
          <w:szCs w:val="28"/>
        </w:rPr>
        <w:t xml:space="preserve">Результатами </w:t>
      </w:r>
      <w:r w:rsidR="00701767">
        <w:rPr>
          <w:sz w:val="28"/>
          <w:szCs w:val="28"/>
        </w:rPr>
        <w:t>развития творческой</w:t>
      </w:r>
      <w:r w:rsidRPr="002A10D2">
        <w:rPr>
          <w:sz w:val="28"/>
          <w:szCs w:val="28"/>
        </w:rPr>
        <w:t xml:space="preserve"> деятельности является потребность ребёнка активно мыслить, искать наиболее рациональные пути решения по</w:t>
      </w:r>
      <w:r w:rsidRPr="002A10D2">
        <w:rPr>
          <w:sz w:val="28"/>
          <w:szCs w:val="28"/>
        </w:rPr>
        <w:softHyphen/>
        <w:t>ставленных задач. Активные формы работы дают возможность ученику реа</w:t>
      </w:r>
      <w:r w:rsidRPr="002A10D2">
        <w:rPr>
          <w:sz w:val="28"/>
          <w:szCs w:val="28"/>
        </w:rPr>
        <w:softHyphen/>
        <w:t>лизовать себя, стать подлинным субъектом деятельности, желающим и умеющим познавать новое. Не менее важным итогом проведенной работы является то, что дети научились самостоятельно работать,  не пугаться новой нестандартной учебной ситуации, а с интересом находить ее решение, расширять и добывать новые знания, оценивать результат выполненной работы, у наименее успешных детей не выработалась отрицательная оценка мотивации к учебе. Дети не боятся контрольных работ, у них выработалась адекватная самооценка и положительная учебная мотивация. Кроме этого у ребят сформировались познавательные и учебные интересы, они задают массу вопросов, поиск ответов на которые – совместная деятельность учителя и учеников,  они спорят, отстаивая свою точку зрения, а в споре, как известно, рождается истина.</w:t>
      </w:r>
    </w:p>
    <w:p w:rsidR="008A0783" w:rsidRPr="002A10D2" w:rsidRDefault="00103689" w:rsidP="00331899">
      <w:pPr>
        <w:tabs>
          <w:tab w:val="num" w:pos="0"/>
        </w:tabs>
        <w:ind w:left="-113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A0783" w:rsidRPr="002A10D2">
        <w:rPr>
          <w:sz w:val="28"/>
          <w:szCs w:val="28"/>
        </w:rPr>
        <w:t xml:space="preserve">Результатом применения </w:t>
      </w:r>
      <w:r w:rsidR="00EA77C2">
        <w:rPr>
          <w:sz w:val="28"/>
          <w:szCs w:val="28"/>
        </w:rPr>
        <w:t>информационно-коммуникационных</w:t>
      </w:r>
      <w:r w:rsidR="002F3436">
        <w:rPr>
          <w:sz w:val="28"/>
          <w:szCs w:val="28"/>
        </w:rPr>
        <w:t xml:space="preserve"> </w:t>
      </w:r>
      <w:r w:rsidR="00EA77C2" w:rsidRPr="002A10D2">
        <w:rPr>
          <w:sz w:val="28"/>
          <w:szCs w:val="28"/>
        </w:rPr>
        <w:t>технологий могу</w:t>
      </w:r>
      <w:r w:rsidR="008A0783" w:rsidRPr="002A10D2">
        <w:rPr>
          <w:sz w:val="28"/>
          <w:szCs w:val="28"/>
        </w:rPr>
        <w:t xml:space="preserve"> назвать следующее:</w:t>
      </w:r>
      <w:r w:rsidR="004D3D92">
        <w:rPr>
          <w:sz w:val="28"/>
          <w:szCs w:val="28"/>
        </w:rPr>
        <w:t xml:space="preserve"> </w:t>
      </w:r>
      <w:r w:rsidR="008A0783" w:rsidRPr="002A10D2">
        <w:rPr>
          <w:sz w:val="28"/>
          <w:szCs w:val="28"/>
        </w:rPr>
        <w:t>повышение качества знаний учащихся, развитие способностей каждого ученика;</w:t>
      </w:r>
      <w:r w:rsidR="004D3D92">
        <w:rPr>
          <w:sz w:val="28"/>
          <w:szCs w:val="28"/>
        </w:rPr>
        <w:t xml:space="preserve"> </w:t>
      </w:r>
      <w:r w:rsidR="008A0783" w:rsidRPr="002A10D2">
        <w:rPr>
          <w:sz w:val="28"/>
          <w:szCs w:val="28"/>
        </w:rPr>
        <w:t>приобретение навыка самостоятельно организовывать свою учебную деятельность;</w:t>
      </w:r>
      <w:r w:rsidR="004D3D92">
        <w:rPr>
          <w:sz w:val="28"/>
          <w:szCs w:val="28"/>
        </w:rPr>
        <w:t xml:space="preserve"> </w:t>
      </w:r>
      <w:r w:rsidR="008A0783" w:rsidRPr="002A10D2">
        <w:rPr>
          <w:sz w:val="28"/>
          <w:szCs w:val="28"/>
        </w:rPr>
        <w:t>активизация познавательной деятельности и творческой активности учащихся; формирование личностных качеств ученика</w:t>
      </w:r>
      <w:proofErr w:type="gramStart"/>
      <w:r w:rsidR="008A0783" w:rsidRPr="002A10D2">
        <w:rPr>
          <w:sz w:val="28"/>
          <w:szCs w:val="28"/>
        </w:rPr>
        <w:t>;ф</w:t>
      </w:r>
      <w:proofErr w:type="gramEnd"/>
      <w:r w:rsidR="008A0783" w:rsidRPr="002A10D2">
        <w:rPr>
          <w:sz w:val="28"/>
          <w:szCs w:val="28"/>
        </w:rPr>
        <w:t>ормирование умения организовать сбор информации и правильно ее использовать.</w:t>
      </w:r>
    </w:p>
    <w:p w:rsidR="002A10D2" w:rsidRDefault="008A0783" w:rsidP="002F3436">
      <w:pPr>
        <w:tabs>
          <w:tab w:val="num" w:pos="0"/>
          <w:tab w:val="num" w:pos="720"/>
        </w:tabs>
        <w:ind w:left="-1134" w:firstLine="567"/>
        <w:jc w:val="both"/>
        <w:rPr>
          <w:sz w:val="28"/>
          <w:szCs w:val="28"/>
        </w:rPr>
      </w:pPr>
      <w:r w:rsidRPr="002A10D2">
        <w:rPr>
          <w:sz w:val="28"/>
          <w:szCs w:val="28"/>
        </w:rPr>
        <w:t>Представленный педагогический опыт считаю результативным, поскольку проводимая работа помогает успешно преодолевать разнообразные тру</w:t>
      </w:r>
      <w:r w:rsidR="002F3436">
        <w:rPr>
          <w:sz w:val="28"/>
          <w:szCs w:val="28"/>
        </w:rPr>
        <w:t xml:space="preserve">дности в обучении детей, </w:t>
      </w:r>
      <w:proofErr w:type="gramStart"/>
      <w:r w:rsidR="002F3436">
        <w:rPr>
          <w:sz w:val="28"/>
          <w:szCs w:val="28"/>
        </w:rPr>
        <w:t>принося</w:t>
      </w:r>
      <w:r w:rsidRPr="002A10D2">
        <w:rPr>
          <w:sz w:val="28"/>
          <w:szCs w:val="28"/>
        </w:rPr>
        <w:t xml:space="preserve"> высокие результаты</w:t>
      </w:r>
      <w:proofErr w:type="gramEnd"/>
      <w:r w:rsidRPr="002A10D2">
        <w:rPr>
          <w:sz w:val="28"/>
          <w:szCs w:val="28"/>
        </w:rPr>
        <w:t>, а также развивает творческие способности и раскрывает индивидуальные возможности учеников.</w:t>
      </w:r>
    </w:p>
    <w:p w:rsidR="00FB3D2A" w:rsidRDefault="00FB3D2A" w:rsidP="00331899">
      <w:pPr>
        <w:tabs>
          <w:tab w:val="num" w:pos="0"/>
          <w:tab w:val="num" w:pos="720"/>
        </w:tabs>
        <w:ind w:left="-1134" w:firstLine="567"/>
        <w:jc w:val="both"/>
        <w:rPr>
          <w:sz w:val="28"/>
          <w:szCs w:val="28"/>
        </w:rPr>
      </w:pPr>
    </w:p>
    <w:p w:rsidR="00D558FF" w:rsidRDefault="00D558FF" w:rsidP="00D558FF">
      <w:pPr>
        <w:shd w:val="clear" w:color="auto" w:fill="FFFFFF"/>
        <w:tabs>
          <w:tab w:val="left" w:pos="3734"/>
        </w:tabs>
        <w:ind w:right="442"/>
        <w:jc w:val="center"/>
        <w:rPr>
          <w:b/>
          <w:color w:val="404040"/>
          <w:spacing w:val="-11"/>
          <w:sz w:val="28"/>
          <w:szCs w:val="28"/>
        </w:rPr>
      </w:pPr>
      <w:r>
        <w:rPr>
          <w:b/>
          <w:color w:val="404040"/>
          <w:spacing w:val="-11"/>
          <w:sz w:val="28"/>
          <w:szCs w:val="28"/>
        </w:rPr>
        <w:t xml:space="preserve">Результаты участия </w:t>
      </w:r>
      <w:proofErr w:type="gramStart"/>
      <w:r>
        <w:rPr>
          <w:b/>
          <w:color w:val="404040"/>
          <w:spacing w:val="-11"/>
          <w:sz w:val="28"/>
          <w:szCs w:val="28"/>
        </w:rPr>
        <w:t>обучающихся</w:t>
      </w:r>
      <w:proofErr w:type="gramEnd"/>
      <w:r>
        <w:rPr>
          <w:b/>
          <w:color w:val="404040"/>
          <w:spacing w:val="-11"/>
          <w:sz w:val="28"/>
          <w:szCs w:val="28"/>
        </w:rPr>
        <w:t xml:space="preserve"> </w:t>
      </w:r>
    </w:p>
    <w:p w:rsidR="00FB3D2A" w:rsidRDefault="00D558FF" w:rsidP="00D558FF">
      <w:pPr>
        <w:shd w:val="clear" w:color="auto" w:fill="FFFFFF"/>
        <w:tabs>
          <w:tab w:val="left" w:pos="3734"/>
        </w:tabs>
        <w:ind w:right="442"/>
        <w:jc w:val="center"/>
        <w:rPr>
          <w:i/>
          <w:iCs/>
          <w:color w:val="404040"/>
          <w:w w:val="91"/>
          <w:sz w:val="28"/>
          <w:szCs w:val="28"/>
        </w:rPr>
      </w:pPr>
      <w:r>
        <w:rPr>
          <w:b/>
          <w:color w:val="404040"/>
          <w:spacing w:val="-11"/>
          <w:sz w:val="28"/>
          <w:szCs w:val="28"/>
        </w:rPr>
        <w:t>во Всероссийской предметной олимпиаде</w:t>
      </w:r>
    </w:p>
    <w:tbl>
      <w:tblPr>
        <w:tblpPr w:leftFromText="180" w:rightFromText="180" w:vertAnchor="text" w:horzAnchor="margin" w:tblpXSpec="center" w:tblpY="78"/>
        <w:tblW w:w="982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33"/>
        <w:gridCol w:w="2551"/>
        <w:gridCol w:w="992"/>
        <w:gridCol w:w="2127"/>
        <w:gridCol w:w="1275"/>
        <w:gridCol w:w="1843"/>
      </w:tblGrid>
      <w:tr w:rsidR="00FB3D2A" w:rsidTr="00D558FF">
        <w:trPr>
          <w:trHeight w:val="836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D2A" w:rsidRPr="00FB3D2A" w:rsidRDefault="00FB3D2A" w:rsidP="0035709E">
            <w:pPr>
              <w:shd w:val="clear" w:color="auto" w:fill="FFFFFF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FB3D2A" w:rsidRPr="00FB3D2A" w:rsidRDefault="00FB3D2A" w:rsidP="0035709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3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B3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B3D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B3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D2A" w:rsidRPr="00FB3D2A" w:rsidRDefault="00FB3D2A" w:rsidP="0035709E">
            <w:pPr>
              <w:shd w:val="clear" w:color="auto" w:fill="FFFFFF"/>
              <w:spacing w:line="178" w:lineRule="exact"/>
              <w:rPr>
                <w:rFonts w:eastAsia="Calibri"/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</w:p>
          <w:p w:rsidR="00FB3D2A" w:rsidRPr="00FB3D2A" w:rsidRDefault="00FB3D2A" w:rsidP="0035709E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FB3D2A">
              <w:rPr>
                <w:b/>
                <w:sz w:val="28"/>
                <w:szCs w:val="28"/>
              </w:rPr>
              <w:t>Фамилия,</w:t>
            </w:r>
          </w:p>
          <w:p w:rsidR="00FB3D2A" w:rsidRPr="00FB3D2A" w:rsidRDefault="00FB3D2A" w:rsidP="0035709E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 w:rsidRPr="00FB3D2A">
              <w:rPr>
                <w:b/>
                <w:sz w:val="28"/>
                <w:szCs w:val="28"/>
              </w:rPr>
              <w:t xml:space="preserve"> имя ученика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D2A" w:rsidRPr="00FB3D2A" w:rsidRDefault="00FB3D2A" w:rsidP="0035709E">
            <w:pPr>
              <w:shd w:val="clear" w:color="auto" w:fill="FFFFFF"/>
              <w:rPr>
                <w:rFonts w:eastAsia="Calibri"/>
                <w:bCs/>
                <w:color w:val="000000"/>
                <w:w w:val="97"/>
                <w:sz w:val="28"/>
                <w:szCs w:val="28"/>
              </w:rPr>
            </w:pPr>
          </w:p>
          <w:p w:rsidR="00FB3D2A" w:rsidRPr="00FB3D2A" w:rsidRDefault="00FB3D2A" w:rsidP="0035709E">
            <w:pPr>
              <w:pStyle w:val="4"/>
              <w:rPr>
                <w:rFonts w:ascii="Times New Roman" w:hAnsi="Times New Roman"/>
                <w:sz w:val="28"/>
                <w:szCs w:val="28"/>
              </w:rPr>
            </w:pPr>
            <w:r w:rsidRPr="00FB3D2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FB3D2A" w:rsidRPr="00FB3D2A" w:rsidRDefault="00FB3D2A" w:rsidP="003570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D2A" w:rsidRPr="00FB3D2A" w:rsidRDefault="00FB3D2A" w:rsidP="0035709E">
            <w:pPr>
              <w:pStyle w:val="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D2A" w:rsidRPr="00FB3D2A" w:rsidRDefault="00FB3D2A" w:rsidP="0035709E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B3D2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D2A" w:rsidRPr="00FB3D2A" w:rsidRDefault="00FB3D2A" w:rsidP="0035709E">
            <w:pPr>
              <w:shd w:val="clear" w:color="auto" w:fill="FFFFFF"/>
              <w:rPr>
                <w:rFonts w:eastAsia="Calibri"/>
                <w:b/>
                <w:bCs/>
                <w:color w:val="404040"/>
                <w:spacing w:val="-1"/>
                <w:w w:val="103"/>
                <w:sz w:val="28"/>
                <w:szCs w:val="28"/>
              </w:rPr>
            </w:pPr>
          </w:p>
          <w:p w:rsidR="00FB3D2A" w:rsidRPr="00FB3D2A" w:rsidRDefault="00FB3D2A" w:rsidP="0035709E">
            <w:pPr>
              <w:shd w:val="clear" w:color="auto" w:fill="FFFFFF"/>
              <w:jc w:val="center"/>
              <w:rPr>
                <w:b/>
                <w:bCs/>
                <w:color w:val="404040"/>
                <w:spacing w:val="-1"/>
                <w:w w:val="103"/>
                <w:sz w:val="28"/>
                <w:szCs w:val="28"/>
              </w:rPr>
            </w:pPr>
            <w:r w:rsidRPr="00FB3D2A">
              <w:rPr>
                <w:b/>
                <w:bCs/>
                <w:color w:val="404040"/>
                <w:spacing w:val="-1"/>
                <w:w w:val="103"/>
                <w:sz w:val="28"/>
                <w:szCs w:val="28"/>
              </w:rPr>
              <w:t>Год</w:t>
            </w:r>
          </w:p>
          <w:p w:rsidR="00FB3D2A" w:rsidRPr="00FB3D2A" w:rsidRDefault="00FB3D2A" w:rsidP="003570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D2A" w:rsidRPr="00FB3D2A" w:rsidRDefault="00FB3D2A" w:rsidP="0035709E">
            <w:pPr>
              <w:pStyle w:val="3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B3D2A" w:rsidRPr="00FB3D2A" w:rsidRDefault="00FB3D2A" w:rsidP="0035709E">
            <w:pPr>
              <w:pStyle w:val="3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D2A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  <w:p w:rsidR="00FB3D2A" w:rsidRPr="00FB3D2A" w:rsidRDefault="00FB3D2A" w:rsidP="003570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FB3D2A" w:rsidTr="00D558FF">
        <w:trPr>
          <w:trHeight w:val="422"/>
        </w:trPr>
        <w:tc>
          <w:tcPr>
            <w:tcW w:w="982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3D2A" w:rsidRPr="00FB3D2A" w:rsidRDefault="00FB3D2A" w:rsidP="0035709E">
            <w:pPr>
              <w:shd w:val="clear" w:color="auto" w:fill="FFFFFF"/>
              <w:jc w:val="center"/>
              <w:rPr>
                <w:rFonts w:eastAsia="Calibri"/>
                <w:b/>
                <w:bCs/>
                <w:color w:val="404040"/>
                <w:spacing w:val="-1"/>
                <w:w w:val="101"/>
                <w:sz w:val="28"/>
                <w:szCs w:val="28"/>
              </w:rPr>
            </w:pPr>
            <w:r w:rsidRPr="00FB3D2A">
              <w:rPr>
                <w:b/>
                <w:bCs/>
                <w:sz w:val="28"/>
                <w:szCs w:val="28"/>
              </w:rPr>
              <w:t>Муниципальный уровень</w:t>
            </w:r>
          </w:p>
        </w:tc>
      </w:tr>
      <w:tr w:rsidR="00FB3D2A" w:rsidTr="00D558FF">
        <w:trPr>
          <w:trHeight w:val="89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D2A" w:rsidRDefault="00FB3D2A" w:rsidP="0035709E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FB3D2A" w:rsidRDefault="00FB3D2A" w:rsidP="0035709E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2A" w:rsidRDefault="00FB3D2A" w:rsidP="00D558FF">
            <w:pPr>
              <w:shd w:val="clear" w:color="auto" w:fill="FFFFFF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FB3D2A" w:rsidRDefault="00FB3D2A" w:rsidP="00D558FF">
            <w:pPr>
              <w:shd w:val="clear" w:color="auto" w:fill="FFFFFF"/>
              <w:rPr>
                <w:rFonts w:eastAsia="Calibri"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</w:rPr>
              <w:t>Алеканкин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Кирилл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2A" w:rsidRPr="00FB3D2A" w:rsidRDefault="00FB3D2A" w:rsidP="0035709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FB3D2A" w:rsidRPr="00FB3D2A" w:rsidRDefault="00FB3D2A" w:rsidP="003570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3D2A">
              <w:rPr>
                <w:sz w:val="28"/>
                <w:szCs w:val="28"/>
              </w:rPr>
              <w:t>7</w:t>
            </w:r>
          </w:p>
          <w:p w:rsidR="00FB3D2A" w:rsidRPr="00FB3D2A" w:rsidRDefault="00FB3D2A" w:rsidP="003570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2A" w:rsidRDefault="00FB3D2A" w:rsidP="0035709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FB3D2A" w:rsidRDefault="00FB3D2A" w:rsidP="003570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2A" w:rsidRDefault="00FB3D2A" w:rsidP="00D558F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FB3D2A" w:rsidRDefault="00FB3D2A" w:rsidP="00D558FF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D558FF">
              <w:rPr>
                <w:color w:val="000000"/>
                <w:sz w:val="28"/>
                <w:szCs w:val="28"/>
              </w:rPr>
              <w:t>6</w:t>
            </w:r>
          </w:p>
          <w:p w:rsidR="00FB3D2A" w:rsidRDefault="00FB3D2A" w:rsidP="00D55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2A" w:rsidRPr="00FB3D2A" w:rsidRDefault="00FB3D2A" w:rsidP="00FB3D2A">
            <w:pPr>
              <w:shd w:val="clear" w:color="auto" w:fill="FFFFFF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FB3D2A" w:rsidRPr="00FB3D2A" w:rsidRDefault="00FB3D2A" w:rsidP="00FB3D2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3D2A">
              <w:rPr>
                <w:sz w:val="28"/>
                <w:szCs w:val="28"/>
              </w:rPr>
              <w:t>победитель</w:t>
            </w:r>
          </w:p>
          <w:p w:rsidR="00FB3D2A" w:rsidRPr="00FB3D2A" w:rsidRDefault="00FB3D2A" w:rsidP="00FB3D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FB3D2A" w:rsidTr="00D558FF">
        <w:trPr>
          <w:trHeight w:val="900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D2A" w:rsidRDefault="00FB3D2A" w:rsidP="0035709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FB3D2A" w:rsidRDefault="00FB3D2A" w:rsidP="00357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D2A" w:rsidRDefault="00FB3D2A" w:rsidP="00D558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</w:pPr>
          </w:p>
          <w:p w:rsidR="00FB3D2A" w:rsidRDefault="00FB3D2A" w:rsidP="00D558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Юшина Анастасия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D2A" w:rsidRPr="00FB3D2A" w:rsidRDefault="00FB3D2A" w:rsidP="0035709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FB3D2A" w:rsidRPr="00FB3D2A" w:rsidRDefault="009E101E" w:rsidP="003570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D2A" w:rsidRDefault="00FB3D2A" w:rsidP="0035709E">
            <w:pPr>
              <w:shd w:val="clear" w:color="auto" w:fill="FFFFFF"/>
              <w:jc w:val="center"/>
              <w:rPr>
                <w:rFonts w:eastAsia="Calibri"/>
                <w:b/>
                <w:bCs/>
                <w:color w:val="000000"/>
                <w:w w:val="95"/>
                <w:sz w:val="28"/>
                <w:szCs w:val="28"/>
              </w:rPr>
            </w:pPr>
          </w:p>
          <w:p w:rsidR="00FB3D2A" w:rsidRDefault="00FB3D2A" w:rsidP="003570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w w:val="95"/>
                <w:sz w:val="28"/>
                <w:szCs w:val="28"/>
              </w:rPr>
            </w:pPr>
            <w:r>
              <w:rPr>
                <w:bCs/>
                <w:color w:val="000000"/>
                <w:w w:val="95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01E" w:rsidRDefault="009E101E" w:rsidP="00D558F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FB3D2A" w:rsidRDefault="00FB3D2A" w:rsidP="00D558FF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9E101E">
              <w:rPr>
                <w:color w:val="000000"/>
                <w:sz w:val="28"/>
                <w:szCs w:val="28"/>
              </w:rPr>
              <w:t>7</w:t>
            </w:r>
          </w:p>
          <w:p w:rsidR="00FB3D2A" w:rsidRDefault="00FB3D2A" w:rsidP="00D55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D2A" w:rsidRPr="00FB3D2A" w:rsidRDefault="00FB3D2A" w:rsidP="00FB3D2A">
            <w:pPr>
              <w:shd w:val="clear" w:color="auto" w:fill="FFFFFF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FB3D2A" w:rsidRPr="00FB3D2A" w:rsidRDefault="00FB3D2A" w:rsidP="00FB3D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w w:val="94"/>
                <w:sz w:val="28"/>
                <w:szCs w:val="28"/>
              </w:rPr>
            </w:pPr>
            <w:r w:rsidRPr="00FB3D2A">
              <w:rPr>
                <w:sz w:val="28"/>
                <w:szCs w:val="28"/>
              </w:rPr>
              <w:t>призер</w:t>
            </w:r>
          </w:p>
        </w:tc>
      </w:tr>
      <w:tr w:rsidR="009E101E" w:rsidTr="00D558FF">
        <w:trPr>
          <w:trHeight w:val="900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01E" w:rsidRDefault="009E101E" w:rsidP="009E101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9E101E" w:rsidRDefault="009E101E" w:rsidP="009E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01E" w:rsidRDefault="009E101E" w:rsidP="009E10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</w:pPr>
          </w:p>
          <w:p w:rsidR="009E101E" w:rsidRDefault="009E101E" w:rsidP="009E10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Юшина Анастасия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01E" w:rsidRPr="00FB3D2A" w:rsidRDefault="009E101E" w:rsidP="009E101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9E101E" w:rsidRPr="00FB3D2A" w:rsidRDefault="009E101E" w:rsidP="009E10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B3D2A">
              <w:rPr>
                <w:rFonts w:eastAsia="Calibri"/>
                <w:bCs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01E" w:rsidRDefault="009E101E" w:rsidP="009E101E">
            <w:pPr>
              <w:shd w:val="clear" w:color="auto" w:fill="FFFFFF"/>
              <w:jc w:val="center"/>
              <w:rPr>
                <w:rFonts w:eastAsia="Calibri"/>
                <w:b/>
                <w:bCs/>
                <w:color w:val="000000"/>
                <w:w w:val="95"/>
                <w:sz w:val="28"/>
                <w:szCs w:val="28"/>
              </w:rPr>
            </w:pPr>
          </w:p>
          <w:p w:rsidR="009E101E" w:rsidRDefault="009E101E" w:rsidP="009E10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w w:val="95"/>
                <w:sz w:val="28"/>
                <w:szCs w:val="28"/>
              </w:rPr>
            </w:pPr>
            <w:r>
              <w:rPr>
                <w:bCs/>
                <w:color w:val="000000"/>
                <w:w w:val="95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01E" w:rsidRDefault="009E101E" w:rsidP="009E10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9E101E" w:rsidRDefault="009E101E" w:rsidP="009E101E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011CC2">
              <w:rPr>
                <w:color w:val="000000"/>
                <w:sz w:val="28"/>
                <w:szCs w:val="28"/>
              </w:rPr>
              <w:t>8</w:t>
            </w:r>
          </w:p>
          <w:p w:rsidR="009E101E" w:rsidRDefault="009E101E" w:rsidP="009E10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101E" w:rsidRPr="00FB3D2A" w:rsidRDefault="009E101E" w:rsidP="009E101E">
            <w:pPr>
              <w:shd w:val="clear" w:color="auto" w:fill="FFFFFF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9E101E" w:rsidRPr="00FB3D2A" w:rsidRDefault="009E101E" w:rsidP="009E10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w w:val="94"/>
                <w:sz w:val="28"/>
                <w:szCs w:val="28"/>
              </w:rPr>
            </w:pPr>
            <w:r w:rsidRPr="00FB3D2A">
              <w:rPr>
                <w:sz w:val="28"/>
                <w:szCs w:val="28"/>
              </w:rPr>
              <w:t>призер</w:t>
            </w:r>
          </w:p>
        </w:tc>
      </w:tr>
      <w:tr w:rsidR="00FB3D2A" w:rsidTr="00D558FF">
        <w:trPr>
          <w:trHeight w:val="927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D2A" w:rsidRDefault="00FB3D2A" w:rsidP="0035709E">
            <w:pPr>
              <w:rPr>
                <w:rFonts w:eastAsia="Calibri"/>
                <w:sz w:val="28"/>
                <w:szCs w:val="28"/>
              </w:rPr>
            </w:pPr>
          </w:p>
          <w:p w:rsidR="00FB3D2A" w:rsidRDefault="009E101E" w:rsidP="0035709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D2A" w:rsidRDefault="00FB3D2A" w:rsidP="00D558FF">
            <w:pPr>
              <w:shd w:val="clear" w:color="auto" w:fill="FFFFFF"/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</w:pPr>
          </w:p>
          <w:p w:rsidR="00FB3D2A" w:rsidRDefault="00FB3D2A" w:rsidP="00D558FF">
            <w:pPr>
              <w:shd w:val="clear" w:color="auto" w:fill="FFFFFF"/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Кузнецова София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D2A" w:rsidRPr="00FB3D2A" w:rsidRDefault="00FB3D2A" w:rsidP="0035709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FB3D2A" w:rsidRPr="00FB3D2A" w:rsidRDefault="00FB3D2A" w:rsidP="003570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B3D2A"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D2A" w:rsidRDefault="00FB3D2A" w:rsidP="0035709E">
            <w:pPr>
              <w:shd w:val="clear" w:color="auto" w:fill="FFFFFF"/>
              <w:jc w:val="center"/>
              <w:rPr>
                <w:rFonts w:eastAsia="Calibri"/>
                <w:bCs/>
                <w:color w:val="000000"/>
                <w:w w:val="95"/>
                <w:sz w:val="28"/>
                <w:szCs w:val="28"/>
              </w:rPr>
            </w:pPr>
          </w:p>
          <w:p w:rsidR="00FB3D2A" w:rsidRDefault="00FB3D2A" w:rsidP="0035709E">
            <w:pPr>
              <w:shd w:val="clear" w:color="auto" w:fill="FFFFFF"/>
              <w:jc w:val="center"/>
              <w:rPr>
                <w:rFonts w:eastAsia="Calibri"/>
                <w:b/>
                <w:bCs/>
                <w:color w:val="000000"/>
                <w:w w:val="95"/>
                <w:sz w:val="28"/>
                <w:szCs w:val="28"/>
              </w:rPr>
            </w:pPr>
            <w:r>
              <w:rPr>
                <w:bCs/>
                <w:color w:val="000000"/>
                <w:w w:val="95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D2A" w:rsidRDefault="00FB3D2A" w:rsidP="00D558FF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</w:p>
          <w:p w:rsidR="00FB3D2A" w:rsidRDefault="00FB3D2A" w:rsidP="00D55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</w:t>
            </w:r>
            <w:r w:rsidR="00D558F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3D2A" w:rsidRPr="00FB3D2A" w:rsidRDefault="00FB3D2A" w:rsidP="00FB3D2A">
            <w:pPr>
              <w:shd w:val="clear" w:color="auto" w:fill="FFFFFF"/>
              <w:jc w:val="center"/>
              <w:rPr>
                <w:rFonts w:eastAsia="Calibri"/>
                <w:bCs/>
                <w:color w:val="000000"/>
                <w:w w:val="94"/>
                <w:sz w:val="28"/>
                <w:szCs w:val="28"/>
              </w:rPr>
            </w:pPr>
          </w:p>
          <w:p w:rsidR="00FB3D2A" w:rsidRPr="00FB3D2A" w:rsidRDefault="00FB3D2A" w:rsidP="00FB3D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w w:val="94"/>
                <w:sz w:val="28"/>
                <w:szCs w:val="28"/>
              </w:rPr>
            </w:pPr>
            <w:r w:rsidRPr="00FB3D2A">
              <w:rPr>
                <w:bCs/>
                <w:color w:val="000000"/>
                <w:w w:val="94"/>
                <w:sz w:val="28"/>
                <w:szCs w:val="28"/>
              </w:rPr>
              <w:t>призер</w:t>
            </w:r>
          </w:p>
        </w:tc>
      </w:tr>
      <w:tr w:rsidR="00FB3D2A" w:rsidTr="00D558FF">
        <w:trPr>
          <w:trHeight w:val="927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8FF" w:rsidRDefault="00D558FF" w:rsidP="00FB3D2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B3D2A" w:rsidRDefault="009E101E" w:rsidP="00FB3D2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8FF" w:rsidRDefault="00D558FF" w:rsidP="00D558FF">
            <w:pPr>
              <w:shd w:val="clear" w:color="auto" w:fill="FFFFFF"/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</w:pPr>
          </w:p>
          <w:p w:rsidR="00FB3D2A" w:rsidRDefault="00FB3D2A" w:rsidP="00D558FF">
            <w:pPr>
              <w:shd w:val="clear" w:color="auto" w:fill="FFFFFF"/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  <w:t>Акопян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8FF" w:rsidRDefault="00D558FF" w:rsidP="0035709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FB3D2A" w:rsidRPr="00FB3D2A" w:rsidRDefault="00FB3D2A" w:rsidP="0035709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B3D2A"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8FF" w:rsidRDefault="00D558FF" w:rsidP="0035709E">
            <w:pPr>
              <w:shd w:val="clear" w:color="auto" w:fill="FFFFFF"/>
              <w:jc w:val="center"/>
              <w:rPr>
                <w:rFonts w:eastAsia="Calibri"/>
                <w:bCs/>
                <w:color w:val="000000"/>
                <w:w w:val="95"/>
                <w:sz w:val="28"/>
                <w:szCs w:val="28"/>
              </w:rPr>
            </w:pPr>
          </w:p>
          <w:p w:rsidR="00FB3D2A" w:rsidRDefault="00FB3D2A" w:rsidP="0035709E">
            <w:pPr>
              <w:shd w:val="clear" w:color="auto" w:fill="FFFFFF"/>
              <w:jc w:val="center"/>
              <w:rPr>
                <w:rFonts w:eastAsia="Calibri"/>
                <w:bCs/>
                <w:color w:val="000000"/>
                <w:w w:val="95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w w:val="95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8FF" w:rsidRDefault="00D558FF" w:rsidP="00D558FF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</w:p>
          <w:p w:rsidR="00FB3D2A" w:rsidRDefault="00FB3D2A" w:rsidP="00D558FF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CC2" w:rsidRDefault="00011CC2" w:rsidP="00FB3D2A">
            <w:pPr>
              <w:shd w:val="clear" w:color="auto" w:fill="FFFFFF"/>
              <w:jc w:val="center"/>
              <w:rPr>
                <w:rFonts w:eastAsia="Calibri"/>
                <w:bCs/>
                <w:color w:val="000000"/>
                <w:w w:val="94"/>
                <w:sz w:val="28"/>
                <w:szCs w:val="28"/>
              </w:rPr>
            </w:pPr>
          </w:p>
          <w:p w:rsidR="00FB3D2A" w:rsidRPr="00FB3D2A" w:rsidRDefault="00FB3D2A" w:rsidP="00FB3D2A">
            <w:pPr>
              <w:shd w:val="clear" w:color="auto" w:fill="FFFFFF"/>
              <w:jc w:val="center"/>
              <w:rPr>
                <w:rFonts w:eastAsia="Calibri"/>
                <w:bCs/>
                <w:color w:val="000000"/>
                <w:w w:val="94"/>
                <w:sz w:val="28"/>
                <w:szCs w:val="28"/>
              </w:rPr>
            </w:pPr>
            <w:r w:rsidRPr="00FB3D2A">
              <w:rPr>
                <w:rFonts w:eastAsia="Calibri"/>
                <w:bCs/>
                <w:color w:val="000000"/>
                <w:w w:val="94"/>
                <w:sz w:val="28"/>
                <w:szCs w:val="28"/>
              </w:rPr>
              <w:t>участие</w:t>
            </w:r>
          </w:p>
        </w:tc>
      </w:tr>
      <w:tr w:rsidR="00FB3D2A" w:rsidTr="00D558FF">
        <w:trPr>
          <w:trHeight w:val="927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8FF" w:rsidRDefault="00D558FF" w:rsidP="00FB3D2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B3D2A" w:rsidRDefault="009E101E" w:rsidP="00FB3D2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8FF" w:rsidRDefault="00D558FF" w:rsidP="00D558FF">
            <w:pPr>
              <w:shd w:val="clear" w:color="auto" w:fill="FFFFFF"/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</w:pPr>
          </w:p>
          <w:p w:rsidR="00FB3D2A" w:rsidRDefault="00FB3D2A" w:rsidP="00D558FF">
            <w:pPr>
              <w:shd w:val="clear" w:color="auto" w:fill="FFFFFF"/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  <w:t>Лобас</w:t>
            </w:r>
            <w:proofErr w:type="spellEnd"/>
            <w:r>
              <w:rPr>
                <w:rFonts w:eastAsia="Calibri"/>
                <w:bCs/>
                <w:color w:val="000000"/>
                <w:spacing w:val="-1"/>
                <w:sz w:val="28"/>
                <w:szCs w:val="28"/>
              </w:rPr>
              <w:t xml:space="preserve"> Светлана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8FF" w:rsidRDefault="00D558FF" w:rsidP="0035709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FB3D2A" w:rsidRPr="00FB3D2A" w:rsidRDefault="00FB3D2A" w:rsidP="0035709E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8FF" w:rsidRDefault="00D558FF" w:rsidP="0035709E">
            <w:pPr>
              <w:shd w:val="clear" w:color="auto" w:fill="FFFFFF"/>
              <w:jc w:val="center"/>
              <w:rPr>
                <w:rFonts w:eastAsia="Calibri"/>
                <w:bCs/>
                <w:color w:val="000000"/>
                <w:w w:val="95"/>
                <w:sz w:val="28"/>
                <w:szCs w:val="28"/>
              </w:rPr>
            </w:pPr>
          </w:p>
          <w:p w:rsidR="00FB3D2A" w:rsidRDefault="00FB3D2A" w:rsidP="0035709E">
            <w:pPr>
              <w:shd w:val="clear" w:color="auto" w:fill="FFFFFF"/>
              <w:jc w:val="center"/>
              <w:rPr>
                <w:rFonts w:eastAsia="Calibri"/>
                <w:bCs/>
                <w:color w:val="000000"/>
                <w:w w:val="95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w w:val="95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8FF" w:rsidRDefault="00D558FF" w:rsidP="00D558FF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</w:p>
          <w:p w:rsidR="00FB3D2A" w:rsidRDefault="00FB3D2A" w:rsidP="00D558FF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CC2" w:rsidRDefault="00011CC2" w:rsidP="00FB3D2A">
            <w:pPr>
              <w:shd w:val="clear" w:color="auto" w:fill="FFFFFF"/>
              <w:jc w:val="center"/>
              <w:rPr>
                <w:rFonts w:eastAsia="Calibri"/>
                <w:bCs/>
                <w:color w:val="000000"/>
                <w:w w:val="94"/>
                <w:sz w:val="28"/>
                <w:szCs w:val="28"/>
              </w:rPr>
            </w:pPr>
          </w:p>
          <w:p w:rsidR="00FB3D2A" w:rsidRPr="00FB3D2A" w:rsidRDefault="00FB3D2A" w:rsidP="00FB3D2A">
            <w:pPr>
              <w:shd w:val="clear" w:color="auto" w:fill="FFFFFF"/>
              <w:jc w:val="center"/>
              <w:rPr>
                <w:rFonts w:eastAsia="Calibri"/>
                <w:bCs/>
                <w:color w:val="000000"/>
                <w:w w:val="94"/>
                <w:sz w:val="28"/>
                <w:szCs w:val="28"/>
              </w:rPr>
            </w:pPr>
            <w:r w:rsidRPr="00FB3D2A">
              <w:rPr>
                <w:rFonts w:eastAsia="Calibri"/>
                <w:bCs/>
                <w:color w:val="000000"/>
                <w:w w:val="94"/>
                <w:sz w:val="28"/>
                <w:szCs w:val="28"/>
              </w:rPr>
              <w:t>участие</w:t>
            </w:r>
          </w:p>
        </w:tc>
      </w:tr>
      <w:tr w:rsidR="00FB3D2A" w:rsidTr="00D558FF">
        <w:trPr>
          <w:trHeight w:val="887"/>
        </w:trPr>
        <w:tc>
          <w:tcPr>
            <w:tcW w:w="982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8FF" w:rsidRDefault="00D558FF" w:rsidP="00D55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w w:val="94"/>
                <w:sz w:val="28"/>
                <w:szCs w:val="28"/>
              </w:rPr>
            </w:pPr>
          </w:p>
          <w:p w:rsidR="00FB3D2A" w:rsidRPr="00A03C51" w:rsidRDefault="00FB3D2A" w:rsidP="00D55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000000"/>
                <w:w w:val="94"/>
                <w:sz w:val="28"/>
                <w:szCs w:val="28"/>
              </w:rPr>
            </w:pPr>
            <w:r w:rsidRPr="00A03C51">
              <w:rPr>
                <w:rFonts w:eastAsia="Calibri"/>
                <w:b/>
                <w:bCs/>
                <w:i/>
                <w:color w:val="000000"/>
                <w:w w:val="94"/>
                <w:sz w:val="28"/>
                <w:szCs w:val="28"/>
              </w:rPr>
              <w:t>Республиканский уровень</w:t>
            </w:r>
          </w:p>
        </w:tc>
      </w:tr>
      <w:tr w:rsidR="00D558FF" w:rsidTr="00D558FF">
        <w:trPr>
          <w:trHeight w:val="887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58FF" w:rsidRDefault="00D558FF" w:rsidP="00D558FF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D558FF" w:rsidRDefault="00D558FF" w:rsidP="00D558F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58FF" w:rsidRDefault="00D558FF" w:rsidP="00D558FF">
            <w:pPr>
              <w:shd w:val="clear" w:color="auto" w:fill="FFFFFF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D558FF" w:rsidRDefault="00D558FF" w:rsidP="00D558FF">
            <w:pPr>
              <w:shd w:val="clear" w:color="auto" w:fill="FFFFFF"/>
              <w:rPr>
                <w:rFonts w:eastAsia="Calibri"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</w:rPr>
              <w:t>Алеканкин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Кирилл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58FF" w:rsidRPr="00FB3D2A" w:rsidRDefault="00D558FF" w:rsidP="00D558FF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D558FF" w:rsidRPr="00FB3D2A" w:rsidRDefault="00D558FF" w:rsidP="00D558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3D2A">
              <w:rPr>
                <w:sz w:val="28"/>
                <w:szCs w:val="28"/>
              </w:rPr>
              <w:t>7</w:t>
            </w:r>
          </w:p>
          <w:p w:rsidR="00D558FF" w:rsidRPr="00FB3D2A" w:rsidRDefault="00D558FF" w:rsidP="00D55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58FF" w:rsidRDefault="00D558FF" w:rsidP="00D558FF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D558FF" w:rsidRDefault="00D558FF" w:rsidP="00D55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58FF" w:rsidRDefault="00D558FF" w:rsidP="00D558F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D558FF" w:rsidRDefault="00D558FF" w:rsidP="00D558FF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FA4CB0">
              <w:rPr>
                <w:color w:val="000000"/>
                <w:sz w:val="28"/>
                <w:szCs w:val="28"/>
              </w:rPr>
              <w:t>6</w:t>
            </w:r>
          </w:p>
          <w:p w:rsidR="00D558FF" w:rsidRDefault="00D558FF" w:rsidP="00D55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58FF" w:rsidRPr="00FB3D2A" w:rsidRDefault="00D558FF" w:rsidP="00D558FF">
            <w:pPr>
              <w:shd w:val="clear" w:color="auto" w:fill="FFFFFF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D558FF" w:rsidRPr="00FB3D2A" w:rsidRDefault="00D558FF" w:rsidP="00D558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  <w:p w:rsidR="00D558FF" w:rsidRPr="00FB3D2A" w:rsidRDefault="00D558FF" w:rsidP="00D55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20730F" w:rsidTr="00D558FF">
        <w:trPr>
          <w:trHeight w:val="887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730F" w:rsidRPr="00FA4CB0" w:rsidRDefault="0020730F" w:rsidP="00FA4CB0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A4CB0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730F" w:rsidRPr="00FA4CB0" w:rsidRDefault="0020730F" w:rsidP="00D558FF">
            <w:pPr>
              <w:shd w:val="clear" w:color="auto" w:fill="FFFFFF"/>
              <w:rPr>
                <w:rFonts w:eastAsia="Calibri"/>
                <w:bCs/>
                <w:sz w:val="28"/>
                <w:szCs w:val="28"/>
              </w:rPr>
            </w:pPr>
            <w:r w:rsidRPr="00FA4CB0">
              <w:rPr>
                <w:rFonts w:eastAsia="Calibri"/>
                <w:bCs/>
                <w:sz w:val="28"/>
                <w:szCs w:val="28"/>
              </w:rPr>
              <w:t>Юшина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730F" w:rsidRPr="00FA4CB0" w:rsidRDefault="0020730F" w:rsidP="00D558FF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A4CB0"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730F" w:rsidRPr="00FA4CB0" w:rsidRDefault="0020730F" w:rsidP="00D558FF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A4CB0">
              <w:rPr>
                <w:rFonts w:eastAsia="Calibri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730F" w:rsidRPr="00FA4CB0" w:rsidRDefault="0020730F" w:rsidP="00D558F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A4CB0">
              <w:rPr>
                <w:color w:val="000000"/>
                <w:sz w:val="28"/>
                <w:szCs w:val="28"/>
              </w:rPr>
              <w:t>201</w:t>
            </w:r>
            <w:r w:rsidR="00FA4CB0" w:rsidRPr="00FA4CB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730F" w:rsidRPr="00FA4CB0" w:rsidRDefault="0020730F" w:rsidP="00D558FF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A4CB0">
              <w:rPr>
                <w:rFonts w:eastAsia="Calibri"/>
                <w:bCs/>
                <w:sz w:val="28"/>
                <w:szCs w:val="28"/>
              </w:rPr>
              <w:t>участие</w:t>
            </w:r>
          </w:p>
        </w:tc>
      </w:tr>
      <w:tr w:rsidR="00A03C51" w:rsidTr="005D162C">
        <w:trPr>
          <w:trHeight w:val="887"/>
        </w:trPr>
        <w:tc>
          <w:tcPr>
            <w:tcW w:w="982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730F" w:rsidRDefault="0020730F" w:rsidP="00D558FF">
            <w:pPr>
              <w:shd w:val="clear" w:color="auto" w:fill="FFFFFF"/>
              <w:jc w:val="center"/>
              <w:rPr>
                <w:rFonts w:eastAsia="Calibri"/>
                <w:b/>
                <w:bCs/>
                <w:i/>
                <w:sz w:val="28"/>
                <w:szCs w:val="28"/>
              </w:rPr>
            </w:pPr>
          </w:p>
          <w:p w:rsidR="00A03C51" w:rsidRPr="00FB3D2A" w:rsidRDefault="00A03C51" w:rsidP="00D558FF">
            <w:pPr>
              <w:shd w:val="clear" w:color="auto" w:fill="FFFFFF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03C51">
              <w:rPr>
                <w:rFonts w:eastAsia="Calibri"/>
                <w:b/>
                <w:bCs/>
                <w:i/>
                <w:sz w:val="28"/>
                <w:szCs w:val="28"/>
              </w:rPr>
              <w:t>Межрегиональный уровень</w:t>
            </w:r>
            <w:r w:rsidR="00FA4CB0">
              <w:rPr>
                <w:rFonts w:eastAsia="Calibri"/>
                <w:b/>
                <w:bCs/>
                <w:i/>
                <w:sz w:val="28"/>
                <w:szCs w:val="28"/>
              </w:rPr>
              <w:t xml:space="preserve"> «САММАТ»</w:t>
            </w:r>
          </w:p>
        </w:tc>
      </w:tr>
      <w:tr w:rsidR="00A03C51" w:rsidTr="00A03C51">
        <w:trPr>
          <w:trHeight w:val="416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3C51" w:rsidRPr="00A03C51" w:rsidRDefault="00A03C51" w:rsidP="00D558FF">
            <w:pPr>
              <w:rPr>
                <w:rFonts w:eastAsia="Calibri"/>
                <w:bCs/>
                <w:sz w:val="28"/>
                <w:szCs w:val="28"/>
              </w:rPr>
            </w:pPr>
            <w:r w:rsidRPr="00A03C51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3C51" w:rsidRPr="00A03C51" w:rsidRDefault="00A03C51" w:rsidP="00D558FF">
            <w:pPr>
              <w:shd w:val="clear" w:color="auto" w:fill="FFFFFF"/>
              <w:rPr>
                <w:rFonts w:eastAsia="Calibri"/>
                <w:bCs/>
                <w:sz w:val="28"/>
                <w:szCs w:val="28"/>
              </w:rPr>
            </w:pPr>
            <w:r w:rsidRPr="00A03C51">
              <w:rPr>
                <w:rFonts w:eastAsia="Calibri"/>
                <w:bCs/>
                <w:sz w:val="28"/>
                <w:szCs w:val="28"/>
              </w:rPr>
              <w:t>Агеева Ирина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3C51" w:rsidRPr="00A03C51" w:rsidRDefault="00A03C51" w:rsidP="00D558FF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03C51">
              <w:rPr>
                <w:rFonts w:eastAsia="Calibri"/>
                <w:bCs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3C51" w:rsidRPr="00A03C51" w:rsidRDefault="00A03C51" w:rsidP="00D558FF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03C51">
              <w:rPr>
                <w:rFonts w:eastAsia="Calibri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3C51" w:rsidRPr="00A03C51" w:rsidRDefault="00A03C51" w:rsidP="00D558F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03C51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3C51" w:rsidRPr="00A03C51" w:rsidRDefault="00A03C51" w:rsidP="00D558FF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03C51">
              <w:rPr>
                <w:rFonts w:eastAsia="Calibri"/>
                <w:bCs/>
                <w:sz w:val="28"/>
                <w:szCs w:val="28"/>
              </w:rPr>
              <w:t>участие</w:t>
            </w:r>
          </w:p>
        </w:tc>
      </w:tr>
      <w:tr w:rsidR="00A03C51" w:rsidTr="00A03C51">
        <w:trPr>
          <w:trHeight w:val="416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3C51" w:rsidRPr="00A03C51" w:rsidRDefault="00A03C51" w:rsidP="00D558FF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3C51" w:rsidRPr="00A03C51" w:rsidRDefault="00A03C51" w:rsidP="00D558FF">
            <w:pPr>
              <w:shd w:val="clear" w:color="auto" w:fill="FFFFFF"/>
              <w:rPr>
                <w:rFonts w:eastAsia="Calibri"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</w:rPr>
              <w:t>Авдонькин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Артём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3C51" w:rsidRPr="00A03C51" w:rsidRDefault="00A03C51" w:rsidP="00D558FF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3C51" w:rsidRPr="00A03C51" w:rsidRDefault="00A03C51" w:rsidP="00D558FF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3C51" w:rsidRPr="00A03C51" w:rsidRDefault="00A03C51" w:rsidP="00D558F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3C51" w:rsidRPr="00A03C51" w:rsidRDefault="00A03C51" w:rsidP="00D558FF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участие</w:t>
            </w:r>
          </w:p>
        </w:tc>
      </w:tr>
      <w:tr w:rsidR="00A03C51" w:rsidTr="00A03C51">
        <w:trPr>
          <w:trHeight w:val="416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3C51" w:rsidRDefault="00A03C51" w:rsidP="00D558FF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3C51" w:rsidRDefault="00A03C51" w:rsidP="00D558FF">
            <w:pPr>
              <w:shd w:val="clear" w:color="auto" w:fill="FFFFFF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Ефимов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3C51" w:rsidRDefault="00A03C51" w:rsidP="00D558FF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3C51" w:rsidRDefault="00A03C51" w:rsidP="00D558FF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3C51" w:rsidRDefault="00A03C51" w:rsidP="00D558F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3C51" w:rsidRDefault="00A03C51" w:rsidP="00D558FF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участие</w:t>
            </w:r>
          </w:p>
        </w:tc>
      </w:tr>
      <w:tr w:rsidR="00A03C51" w:rsidTr="00A03C51">
        <w:trPr>
          <w:trHeight w:val="416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3C51" w:rsidRDefault="00A03C51" w:rsidP="00D558FF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3C51" w:rsidRDefault="00A03C51" w:rsidP="00D558FF">
            <w:pPr>
              <w:shd w:val="clear" w:color="auto" w:fill="FFFFFF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Юшина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3C51" w:rsidRDefault="00A03C51" w:rsidP="00D558FF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3C51" w:rsidRDefault="00A03C51" w:rsidP="00D558FF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ма</w:t>
            </w:r>
            <w:r w:rsidR="0020730F">
              <w:rPr>
                <w:rFonts w:eastAsia="Calibri"/>
                <w:bCs/>
                <w:sz w:val="28"/>
                <w:szCs w:val="28"/>
              </w:rPr>
              <w:t>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3C51" w:rsidRDefault="0020730F" w:rsidP="00D558F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3C51" w:rsidRDefault="0020730F" w:rsidP="00D558FF">
            <w:pPr>
              <w:shd w:val="clear" w:color="auto" w:fill="FFFFFF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участие</w:t>
            </w:r>
          </w:p>
        </w:tc>
      </w:tr>
    </w:tbl>
    <w:p w:rsidR="00D558FF" w:rsidRDefault="00D558FF" w:rsidP="0020730F">
      <w:pPr>
        <w:spacing w:line="360" w:lineRule="auto"/>
        <w:ind w:right="-1"/>
        <w:jc w:val="both"/>
        <w:rPr>
          <w:sz w:val="28"/>
          <w:szCs w:val="28"/>
        </w:rPr>
      </w:pPr>
    </w:p>
    <w:p w:rsidR="00FB3D2A" w:rsidRPr="0020730F" w:rsidRDefault="00D558FF" w:rsidP="0020730F">
      <w:pPr>
        <w:spacing w:line="360" w:lineRule="auto"/>
        <w:ind w:right="-1"/>
        <w:jc w:val="center"/>
        <w:rPr>
          <w:b/>
          <w:sz w:val="28"/>
          <w:szCs w:val="28"/>
        </w:rPr>
      </w:pPr>
      <w:r w:rsidRPr="00D558FF">
        <w:rPr>
          <w:b/>
          <w:sz w:val="28"/>
          <w:szCs w:val="28"/>
        </w:rPr>
        <w:t xml:space="preserve">Результаты внеурочной деятельности </w:t>
      </w:r>
      <w:proofErr w:type="gramStart"/>
      <w:r w:rsidRPr="00D558FF">
        <w:rPr>
          <w:b/>
          <w:sz w:val="28"/>
          <w:szCs w:val="28"/>
        </w:rPr>
        <w:t>обучающихся</w:t>
      </w:r>
      <w:proofErr w:type="gramEnd"/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1036"/>
        <w:gridCol w:w="2740"/>
        <w:gridCol w:w="2013"/>
        <w:gridCol w:w="1558"/>
        <w:gridCol w:w="1639"/>
      </w:tblGrid>
      <w:tr w:rsidR="00D558FF" w:rsidTr="00FA4CB0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FF" w:rsidRDefault="00D558FF" w:rsidP="0035709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FF" w:rsidRDefault="00D558FF" w:rsidP="0035709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Год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FF" w:rsidRDefault="00D558FF" w:rsidP="0035709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Название конкурса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FF" w:rsidRDefault="00D558FF" w:rsidP="0035709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Уровень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FF" w:rsidRDefault="00D558FF" w:rsidP="0035709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Результат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FF" w:rsidRDefault="00D558FF" w:rsidP="0035709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Количество</w:t>
            </w:r>
          </w:p>
        </w:tc>
      </w:tr>
      <w:tr w:rsidR="00D558FF" w:rsidTr="00FA4CB0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FE" w:rsidRDefault="008279FE" w:rsidP="0035709E">
            <w:pPr>
              <w:jc w:val="center"/>
              <w:rPr>
                <w:color w:val="000000"/>
              </w:rPr>
            </w:pPr>
          </w:p>
          <w:p w:rsidR="00D558FF" w:rsidRDefault="00D558FF" w:rsidP="0035709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C2" w:rsidRDefault="00011CC2" w:rsidP="0035709E">
            <w:pPr>
              <w:jc w:val="center"/>
              <w:rPr>
                <w:b/>
                <w:color w:val="000000"/>
              </w:rPr>
            </w:pPr>
          </w:p>
          <w:p w:rsidR="00D558FF" w:rsidRDefault="00011CC2" w:rsidP="0035709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2015</w:t>
            </w:r>
            <w:r w:rsidR="008279FE">
              <w:rPr>
                <w:b/>
                <w:color w:val="000000"/>
              </w:rPr>
              <w:t>-16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FF" w:rsidRDefault="00011CC2" w:rsidP="0035709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Районная научно-практическая конференция «Первые шаги в науку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C2" w:rsidRDefault="00011CC2" w:rsidP="0035709E">
            <w:pPr>
              <w:jc w:val="center"/>
              <w:rPr>
                <w:color w:val="000000"/>
              </w:rPr>
            </w:pPr>
          </w:p>
          <w:p w:rsidR="00D558FF" w:rsidRDefault="00D558FF" w:rsidP="0035709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FF" w:rsidRDefault="00011CC2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558FF">
              <w:rPr>
                <w:color w:val="000000"/>
              </w:rPr>
              <w:t xml:space="preserve"> место</w:t>
            </w:r>
          </w:p>
          <w:p w:rsidR="00011CC2" w:rsidRDefault="00011CC2" w:rsidP="0035709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 место</w:t>
            </w:r>
          </w:p>
          <w:p w:rsidR="00D558FF" w:rsidRDefault="00D558FF" w:rsidP="0035709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FF" w:rsidRDefault="00D558FF" w:rsidP="0035709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D558FF" w:rsidRDefault="00011CC2" w:rsidP="0035709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558FF" w:rsidTr="00FA4CB0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FE" w:rsidRDefault="008279FE" w:rsidP="0035709E">
            <w:pPr>
              <w:jc w:val="center"/>
              <w:rPr>
                <w:color w:val="000000"/>
              </w:rPr>
            </w:pPr>
          </w:p>
          <w:p w:rsidR="008279FE" w:rsidRDefault="008279FE" w:rsidP="0035709E">
            <w:pPr>
              <w:jc w:val="center"/>
              <w:rPr>
                <w:color w:val="000000"/>
              </w:rPr>
            </w:pPr>
          </w:p>
          <w:p w:rsidR="00D558FF" w:rsidRDefault="00D558FF" w:rsidP="0035709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FF" w:rsidRDefault="00D558FF" w:rsidP="0035709E">
            <w:pPr>
              <w:jc w:val="center"/>
              <w:rPr>
                <w:rFonts w:eastAsia="Calibri"/>
                <w:b/>
                <w:i/>
                <w:color w:val="000000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FF" w:rsidRPr="008279FE" w:rsidRDefault="008279FE" w:rsidP="0035709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III</w:t>
            </w:r>
            <w:r w:rsidRPr="008279FE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Республиканский конкурс учащихся общеобразовательных учреждений «Мир творчества в информации, технике и цифрах»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FE" w:rsidRDefault="008279FE" w:rsidP="0035709E">
            <w:pPr>
              <w:jc w:val="center"/>
              <w:rPr>
                <w:color w:val="000000"/>
              </w:rPr>
            </w:pPr>
          </w:p>
          <w:p w:rsidR="008279FE" w:rsidRDefault="008279FE" w:rsidP="0035709E">
            <w:pPr>
              <w:jc w:val="center"/>
              <w:rPr>
                <w:color w:val="000000"/>
              </w:rPr>
            </w:pPr>
          </w:p>
          <w:p w:rsidR="00D558FF" w:rsidRDefault="00D558FF" w:rsidP="0035709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Республиканский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FE" w:rsidRDefault="008279FE" w:rsidP="0035709E">
            <w:pPr>
              <w:jc w:val="center"/>
              <w:rPr>
                <w:color w:val="000000"/>
              </w:rPr>
            </w:pPr>
          </w:p>
          <w:p w:rsidR="008279FE" w:rsidRDefault="008279FE" w:rsidP="0035709E">
            <w:pPr>
              <w:jc w:val="center"/>
              <w:rPr>
                <w:color w:val="000000"/>
              </w:rPr>
            </w:pPr>
          </w:p>
          <w:p w:rsidR="00D558FF" w:rsidRDefault="00D558FF" w:rsidP="0035709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FE" w:rsidRDefault="008279FE" w:rsidP="0035709E">
            <w:pPr>
              <w:jc w:val="center"/>
              <w:rPr>
                <w:color w:val="000000"/>
              </w:rPr>
            </w:pPr>
          </w:p>
          <w:p w:rsidR="008279FE" w:rsidRDefault="008279FE" w:rsidP="0035709E">
            <w:pPr>
              <w:jc w:val="center"/>
              <w:rPr>
                <w:color w:val="000000"/>
              </w:rPr>
            </w:pPr>
          </w:p>
          <w:p w:rsidR="00D558FF" w:rsidRPr="00FA4CB0" w:rsidRDefault="00FA4CB0" w:rsidP="00FA4CB0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D558FF" w:rsidTr="00FA4CB0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FF" w:rsidRDefault="00D558FF" w:rsidP="0035709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FF" w:rsidRDefault="00D558FF" w:rsidP="0035709E">
            <w:pPr>
              <w:jc w:val="center"/>
              <w:rPr>
                <w:rFonts w:eastAsia="Calibri"/>
                <w:b/>
                <w:i/>
                <w:color w:val="000000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FF" w:rsidRDefault="008279FE" w:rsidP="0035709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Всероссийская олимпиада  </w:t>
            </w:r>
            <w:proofErr w:type="spellStart"/>
            <w:r>
              <w:rPr>
                <w:color w:val="000000"/>
              </w:rPr>
              <w:t>Олимпус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0F" w:rsidRDefault="0020730F" w:rsidP="0035709E">
            <w:pPr>
              <w:jc w:val="center"/>
              <w:rPr>
                <w:color w:val="000000"/>
              </w:rPr>
            </w:pPr>
          </w:p>
          <w:p w:rsidR="00D558FF" w:rsidRDefault="00E13936" w:rsidP="0035709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FF" w:rsidRDefault="008279FE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D558FF">
              <w:rPr>
                <w:color w:val="000000"/>
              </w:rPr>
              <w:t>частие</w:t>
            </w:r>
          </w:p>
          <w:p w:rsidR="008279FE" w:rsidRDefault="008279FE" w:rsidP="0035709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Лауреат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FF" w:rsidRDefault="00E13936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8279FE" w:rsidRDefault="008279FE" w:rsidP="0035709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13936" w:rsidTr="00FA4CB0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36" w:rsidRDefault="00E13936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6" w:rsidRDefault="00E13936" w:rsidP="0035709E">
            <w:pPr>
              <w:jc w:val="center"/>
              <w:rPr>
                <w:rFonts w:eastAsia="Calibri"/>
                <w:b/>
                <w:i/>
                <w:color w:val="000000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6" w:rsidRDefault="00E13936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Общероссийский конкурс Логическое мышление»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0F" w:rsidRDefault="0020730F" w:rsidP="0035709E">
            <w:pPr>
              <w:jc w:val="center"/>
              <w:rPr>
                <w:color w:val="000000"/>
              </w:rPr>
            </w:pPr>
          </w:p>
          <w:p w:rsidR="00E13936" w:rsidRDefault="00E13936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36" w:rsidRDefault="00E13936" w:rsidP="00E13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  <w:p w:rsidR="00E13936" w:rsidRDefault="00E13936" w:rsidP="00E13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Диплом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36" w:rsidRDefault="00E13936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E13936" w:rsidRDefault="00E13936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13936" w:rsidTr="00FA4CB0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51" w:rsidRDefault="00A03C51" w:rsidP="0035709E">
            <w:pPr>
              <w:jc w:val="center"/>
              <w:rPr>
                <w:color w:val="000000"/>
              </w:rPr>
            </w:pPr>
          </w:p>
          <w:p w:rsidR="00E13936" w:rsidRDefault="00E13936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6" w:rsidRDefault="00E13936" w:rsidP="0035709E">
            <w:pPr>
              <w:jc w:val="center"/>
              <w:rPr>
                <w:rFonts w:eastAsia="Calibri"/>
                <w:b/>
                <w:i/>
                <w:color w:val="000000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6" w:rsidRDefault="00E13936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Предметная олимпиада «Пятерочка»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0F" w:rsidRDefault="0020730F" w:rsidP="0035709E">
            <w:pPr>
              <w:jc w:val="center"/>
              <w:rPr>
                <w:color w:val="000000"/>
              </w:rPr>
            </w:pPr>
          </w:p>
          <w:p w:rsidR="00E13936" w:rsidRDefault="00E13936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36" w:rsidRDefault="00E13936" w:rsidP="00E13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  <w:p w:rsidR="00E13936" w:rsidRDefault="00E13936" w:rsidP="00E13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  <w:p w:rsidR="00E13936" w:rsidRDefault="00E13936" w:rsidP="00E13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36" w:rsidRDefault="00E13936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E13936" w:rsidRDefault="00E13936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E13936" w:rsidRDefault="00E13936" w:rsidP="00E13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03C51" w:rsidTr="00FA4CB0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51" w:rsidRDefault="00A03C51" w:rsidP="00207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51" w:rsidRDefault="00A03C51" w:rsidP="0035709E">
            <w:pPr>
              <w:jc w:val="center"/>
              <w:rPr>
                <w:rFonts w:eastAsia="Calibri"/>
                <w:b/>
                <w:i/>
                <w:color w:val="000000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51" w:rsidRDefault="00A03C51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Международная предметная олимпиада «Эверест»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0F" w:rsidRDefault="0020730F" w:rsidP="0035709E">
            <w:pPr>
              <w:jc w:val="center"/>
              <w:rPr>
                <w:color w:val="000000"/>
              </w:rPr>
            </w:pPr>
          </w:p>
          <w:p w:rsidR="00A03C51" w:rsidRDefault="00A03C51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0F" w:rsidRDefault="0020730F" w:rsidP="00E13936">
            <w:pPr>
              <w:jc w:val="center"/>
              <w:rPr>
                <w:color w:val="000000"/>
              </w:rPr>
            </w:pPr>
          </w:p>
          <w:p w:rsidR="00A03C51" w:rsidRDefault="0020730F" w:rsidP="00E13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0F" w:rsidRDefault="0020730F" w:rsidP="0035709E">
            <w:pPr>
              <w:jc w:val="center"/>
              <w:rPr>
                <w:color w:val="000000"/>
              </w:rPr>
            </w:pPr>
          </w:p>
          <w:p w:rsidR="00A03C51" w:rsidRDefault="0020730F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0730F" w:rsidTr="00FA4CB0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0F" w:rsidRDefault="0020730F" w:rsidP="0035709E">
            <w:pPr>
              <w:jc w:val="center"/>
              <w:rPr>
                <w:color w:val="000000"/>
              </w:rPr>
            </w:pPr>
          </w:p>
          <w:p w:rsidR="0020730F" w:rsidRDefault="0020730F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F" w:rsidRDefault="0020730F" w:rsidP="0035709E">
            <w:pPr>
              <w:jc w:val="center"/>
              <w:rPr>
                <w:rFonts w:eastAsia="Calibri"/>
                <w:b/>
                <w:i/>
                <w:color w:val="000000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F" w:rsidRDefault="0020730F" w:rsidP="0035709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Международны</w:t>
            </w:r>
            <w:proofErr w:type="spellEnd"/>
            <w:r>
              <w:rPr>
                <w:color w:val="000000"/>
              </w:rPr>
              <w:t xml:space="preserve"> математический конкурс «Ребус»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0F" w:rsidRDefault="0020730F" w:rsidP="0035709E">
            <w:pPr>
              <w:jc w:val="center"/>
              <w:rPr>
                <w:color w:val="000000"/>
              </w:rPr>
            </w:pPr>
          </w:p>
          <w:p w:rsidR="0020730F" w:rsidRDefault="0020730F" w:rsidP="0035709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Междунардный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0F" w:rsidRDefault="0020730F" w:rsidP="00E13936">
            <w:pPr>
              <w:jc w:val="center"/>
              <w:rPr>
                <w:color w:val="000000"/>
              </w:rPr>
            </w:pPr>
          </w:p>
          <w:p w:rsidR="0020730F" w:rsidRDefault="0020730F" w:rsidP="00E13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  <w:p w:rsidR="0020730F" w:rsidRDefault="0020730F" w:rsidP="00207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Диплом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0F" w:rsidRDefault="0020730F" w:rsidP="0035709E">
            <w:pPr>
              <w:jc w:val="center"/>
              <w:rPr>
                <w:color w:val="000000"/>
              </w:rPr>
            </w:pPr>
          </w:p>
          <w:p w:rsidR="0020730F" w:rsidRDefault="0020730F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20730F" w:rsidRDefault="0020730F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20730F" w:rsidTr="00FA4CB0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0F" w:rsidRDefault="0020730F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F" w:rsidRDefault="0020730F" w:rsidP="0035709E">
            <w:pPr>
              <w:jc w:val="center"/>
              <w:rPr>
                <w:rFonts w:eastAsia="Calibri"/>
                <w:b/>
                <w:i/>
                <w:color w:val="000000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F" w:rsidRDefault="0020730F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Международный математический конкурс «</w:t>
            </w:r>
            <w:r w:rsidR="009409FC">
              <w:rPr>
                <w:color w:val="000000"/>
              </w:rPr>
              <w:t>Кенг</w:t>
            </w:r>
            <w:r>
              <w:rPr>
                <w:color w:val="000000"/>
              </w:rPr>
              <w:t>уру»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0F" w:rsidRDefault="0020730F" w:rsidP="0035709E">
            <w:pPr>
              <w:jc w:val="center"/>
              <w:rPr>
                <w:color w:val="000000"/>
              </w:rPr>
            </w:pPr>
          </w:p>
          <w:p w:rsidR="0020730F" w:rsidRDefault="0020730F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  <w:p w:rsidR="0020730F" w:rsidRDefault="0020730F" w:rsidP="0035709E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0F" w:rsidRDefault="0020730F" w:rsidP="00E13936">
            <w:pPr>
              <w:jc w:val="center"/>
              <w:rPr>
                <w:color w:val="000000"/>
              </w:rPr>
            </w:pPr>
          </w:p>
          <w:p w:rsidR="0020730F" w:rsidRDefault="0020730F" w:rsidP="00E13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  <w:p w:rsidR="0020730F" w:rsidRDefault="0020730F" w:rsidP="00E13936">
            <w:pPr>
              <w:jc w:val="center"/>
              <w:rPr>
                <w:color w:val="00000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0F" w:rsidRDefault="0020730F" w:rsidP="0035709E">
            <w:pPr>
              <w:jc w:val="center"/>
              <w:rPr>
                <w:color w:val="000000"/>
              </w:rPr>
            </w:pPr>
          </w:p>
          <w:p w:rsidR="0020730F" w:rsidRDefault="0020730F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4CB0" w:rsidTr="00FA4CB0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B0" w:rsidRDefault="00FA4CB0" w:rsidP="0035709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B0" w:rsidRDefault="00FA4CB0" w:rsidP="0035709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2016-17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B0" w:rsidRPr="008279FE" w:rsidRDefault="00FA4CB0" w:rsidP="0035709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IV</w:t>
            </w:r>
            <w:r w:rsidRPr="008279FE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Республиканский конкурс учащихся общеобразовательных учреждений «Мир творчества в информации, технике и цифрах»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B0" w:rsidRDefault="00FA4CB0" w:rsidP="0035709E">
            <w:pPr>
              <w:jc w:val="center"/>
              <w:rPr>
                <w:color w:val="000000"/>
              </w:rPr>
            </w:pPr>
          </w:p>
          <w:p w:rsidR="00FA4CB0" w:rsidRDefault="00FA4CB0" w:rsidP="0035709E">
            <w:pPr>
              <w:jc w:val="center"/>
              <w:rPr>
                <w:color w:val="000000"/>
              </w:rPr>
            </w:pPr>
          </w:p>
          <w:p w:rsidR="00FA4CB0" w:rsidRDefault="00FA4CB0" w:rsidP="0035709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Республиканский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B0" w:rsidRDefault="00FA4CB0" w:rsidP="0035709E">
            <w:pPr>
              <w:jc w:val="center"/>
              <w:rPr>
                <w:color w:val="000000"/>
              </w:rPr>
            </w:pPr>
          </w:p>
          <w:p w:rsidR="00FA4CB0" w:rsidRDefault="00FA4CB0" w:rsidP="0035709E">
            <w:pPr>
              <w:jc w:val="center"/>
              <w:rPr>
                <w:color w:val="000000"/>
              </w:rPr>
            </w:pPr>
          </w:p>
          <w:p w:rsidR="00FA4CB0" w:rsidRDefault="00FA4CB0" w:rsidP="0035709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B0" w:rsidRDefault="00FA4CB0" w:rsidP="0035709E">
            <w:pPr>
              <w:jc w:val="center"/>
              <w:rPr>
                <w:color w:val="000000"/>
              </w:rPr>
            </w:pPr>
          </w:p>
          <w:p w:rsidR="00FA4CB0" w:rsidRDefault="00FA4CB0" w:rsidP="0035709E">
            <w:pPr>
              <w:jc w:val="center"/>
              <w:rPr>
                <w:color w:val="000000"/>
              </w:rPr>
            </w:pPr>
          </w:p>
          <w:p w:rsidR="00FA4CB0" w:rsidRDefault="00FA4CB0" w:rsidP="00FA4CB0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4CB0" w:rsidTr="00FA4CB0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B0" w:rsidRDefault="00FA4CB0" w:rsidP="0035709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0" w:rsidRDefault="00FA4CB0" w:rsidP="0035709E">
            <w:pPr>
              <w:jc w:val="center"/>
              <w:rPr>
                <w:rFonts w:eastAsia="Calibri"/>
                <w:b/>
                <w:i/>
                <w:color w:val="000000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B0" w:rsidRDefault="00FA4CB0" w:rsidP="0035709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Районная научно-практическая конференция «Первые шаги в науку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B0" w:rsidRDefault="00FA4CB0" w:rsidP="0035709E">
            <w:pPr>
              <w:jc w:val="center"/>
              <w:rPr>
                <w:color w:val="000000"/>
              </w:rPr>
            </w:pPr>
          </w:p>
          <w:p w:rsidR="00FA4CB0" w:rsidRDefault="00FA4CB0" w:rsidP="0035709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B0" w:rsidRDefault="00FA4CB0" w:rsidP="0035709E">
            <w:pPr>
              <w:jc w:val="center"/>
              <w:rPr>
                <w:color w:val="000000"/>
                <w:lang w:val="en-US"/>
              </w:rPr>
            </w:pPr>
          </w:p>
          <w:p w:rsidR="00FA4CB0" w:rsidRDefault="00FA4CB0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место</w:t>
            </w:r>
          </w:p>
          <w:p w:rsidR="00FA4CB0" w:rsidRPr="00FA4CB0" w:rsidRDefault="00FA4CB0" w:rsidP="0035709E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  <w:p w:rsidR="00FA4CB0" w:rsidRDefault="00FA4CB0" w:rsidP="0035709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B0" w:rsidRDefault="00FA4CB0" w:rsidP="0035709E">
            <w:pPr>
              <w:jc w:val="center"/>
              <w:rPr>
                <w:color w:val="000000"/>
                <w:lang w:val="en-US"/>
              </w:rPr>
            </w:pPr>
          </w:p>
          <w:p w:rsidR="00FA4CB0" w:rsidRDefault="00FA4CB0" w:rsidP="0035709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4CB0" w:rsidRPr="00FA4CB0" w:rsidRDefault="00FA4CB0" w:rsidP="0035709E">
            <w:pPr>
              <w:jc w:val="center"/>
              <w:rPr>
                <w:rFonts w:eastAsia="Calibri"/>
                <w:color w:val="000000"/>
                <w:lang w:val="en-US"/>
              </w:rPr>
            </w:pPr>
          </w:p>
        </w:tc>
      </w:tr>
      <w:tr w:rsidR="00FA4CB0" w:rsidTr="00FA4CB0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B0" w:rsidRDefault="00FA4CB0" w:rsidP="0035709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0" w:rsidRDefault="00FA4CB0" w:rsidP="0035709E">
            <w:pPr>
              <w:jc w:val="center"/>
              <w:rPr>
                <w:rFonts w:eastAsia="Calibri"/>
                <w:b/>
                <w:i/>
                <w:color w:val="000000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B0" w:rsidRDefault="00FA4CB0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Международный математический конкурс «</w:t>
            </w:r>
            <w:r w:rsidR="009409FC">
              <w:rPr>
                <w:color w:val="000000"/>
              </w:rPr>
              <w:t>Кенг</w:t>
            </w:r>
            <w:r>
              <w:rPr>
                <w:color w:val="000000"/>
              </w:rPr>
              <w:t>уру</w:t>
            </w:r>
            <w:r>
              <w:rPr>
                <w:color w:val="000000"/>
                <w:lang w:val="en-US"/>
              </w:rPr>
              <w:t xml:space="preserve"> 2017</w:t>
            </w:r>
            <w:r>
              <w:rPr>
                <w:color w:val="000000"/>
              </w:rPr>
              <w:t>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B0" w:rsidRDefault="00FA4CB0" w:rsidP="0035709E">
            <w:pPr>
              <w:jc w:val="center"/>
              <w:rPr>
                <w:color w:val="000000"/>
              </w:rPr>
            </w:pPr>
          </w:p>
          <w:p w:rsidR="00FA4CB0" w:rsidRDefault="00FA4CB0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  <w:p w:rsidR="00FA4CB0" w:rsidRDefault="00FA4CB0" w:rsidP="0035709E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E" w:rsidRDefault="00161B1E" w:rsidP="00FA4CB0">
            <w:pPr>
              <w:jc w:val="center"/>
              <w:rPr>
                <w:color w:val="000000"/>
              </w:rPr>
            </w:pPr>
          </w:p>
          <w:p w:rsidR="00FA4CB0" w:rsidRDefault="00FA4CB0" w:rsidP="00FA4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  <w:p w:rsidR="00FA4CB0" w:rsidRPr="00FA4CB0" w:rsidRDefault="00FA4CB0" w:rsidP="00FA4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  <w:p w:rsidR="00FA4CB0" w:rsidRDefault="00FA4CB0" w:rsidP="0035709E">
            <w:pPr>
              <w:jc w:val="center"/>
              <w:rPr>
                <w:color w:val="00000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B0" w:rsidRDefault="00FA4CB0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FA4CB0" w:rsidRDefault="00FA4CB0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A4CB0" w:rsidTr="00FA4CB0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B0" w:rsidRDefault="00FA4CB0" w:rsidP="0035709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B0" w:rsidRDefault="00FA4CB0" w:rsidP="0035709E">
            <w:pPr>
              <w:jc w:val="center"/>
              <w:rPr>
                <w:rFonts w:eastAsia="Calibri"/>
                <w:b/>
                <w:i/>
                <w:color w:val="000000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B0" w:rsidRDefault="00161B1E" w:rsidP="00161B1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Всероссийская м</w:t>
            </w:r>
            <w:r w:rsidR="00FA4CB0">
              <w:rPr>
                <w:rFonts w:eastAsia="Calibri"/>
                <w:color w:val="000000"/>
              </w:rPr>
              <w:t>атематическая олимпиада «Плюс»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1E" w:rsidRDefault="00161B1E" w:rsidP="00161B1E">
            <w:pPr>
              <w:jc w:val="center"/>
              <w:rPr>
                <w:rFonts w:eastAsia="Calibri"/>
                <w:color w:val="000000"/>
              </w:rPr>
            </w:pPr>
          </w:p>
          <w:p w:rsidR="00FA4CB0" w:rsidRPr="00161B1E" w:rsidRDefault="00161B1E" w:rsidP="00161B1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Всероссийский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1E" w:rsidRDefault="00161B1E" w:rsidP="00161B1E">
            <w:pPr>
              <w:jc w:val="center"/>
              <w:rPr>
                <w:color w:val="000000"/>
              </w:rPr>
            </w:pPr>
          </w:p>
          <w:p w:rsidR="00161B1E" w:rsidRDefault="00161B1E" w:rsidP="0016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  <w:p w:rsidR="00FA4CB0" w:rsidRPr="00161B1E" w:rsidRDefault="00161B1E" w:rsidP="0016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B0" w:rsidRPr="00161B1E" w:rsidRDefault="00161B1E" w:rsidP="0035709E">
            <w:pPr>
              <w:jc w:val="center"/>
              <w:rPr>
                <w:rFonts w:eastAsia="Calibri"/>
                <w:color w:val="000000"/>
              </w:rPr>
            </w:pPr>
            <w:r w:rsidRPr="00161B1E">
              <w:rPr>
                <w:rFonts w:eastAsia="Calibri"/>
                <w:color w:val="000000"/>
              </w:rPr>
              <w:t>4</w:t>
            </w:r>
          </w:p>
          <w:p w:rsidR="00161B1E" w:rsidRPr="00161B1E" w:rsidRDefault="00161B1E" w:rsidP="003570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61B1E">
              <w:rPr>
                <w:rFonts w:eastAsia="Calibri"/>
                <w:color w:val="000000"/>
              </w:rPr>
              <w:t>6</w:t>
            </w:r>
          </w:p>
        </w:tc>
      </w:tr>
      <w:tr w:rsidR="00161B1E" w:rsidTr="00FA4CB0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1E" w:rsidRDefault="00161B1E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1E" w:rsidRDefault="00161B1E" w:rsidP="0035709E">
            <w:pPr>
              <w:jc w:val="center"/>
              <w:rPr>
                <w:rFonts w:eastAsia="Calibri"/>
                <w:b/>
                <w:i/>
                <w:color w:val="000000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1E" w:rsidRDefault="00161B1E" w:rsidP="00161B1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Международный конкурс по математике» Весенний марафон» от проекта «Уроки математики»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1E" w:rsidRDefault="00161B1E" w:rsidP="00161B1E">
            <w:pPr>
              <w:jc w:val="center"/>
              <w:rPr>
                <w:rFonts w:eastAsia="Calibri"/>
                <w:color w:val="000000"/>
              </w:rPr>
            </w:pPr>
          </w:p>
          <w:p w:rsidR="00161B1E" w:rsidRDefault="00161B1E" w:rsidP="00161B1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Международный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1E" w:rsidRDefault="00161B1E" w:rsidP="00161B1E">
            <w:pPr>
              <w:jc w:val="center"/>
              <w:rPr>
                <w:color w:val="000000"/>
              </w:rPr>
            </w:pPr>
          </w:p>
          <w:p w:rsidR="00161B1E" w:rsidRDefault="00161B1E" w:rsidP="00161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Диплом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1E" w:rsidRDefault="00161B1E" w:rsidP="0035709E">
            <w:pPr>
              <w:jc w:val="center"/>
              <w:rPr>
                <w:rFonts w:eastAsia="Calibri"/>
                <w:color w:val="000000"/>
              </w:rPr>
            </w:pPr>
          </w:p>
          <w:p w:rsidR="00161B1E" w:rsidRPr="00161B1E" w:rsidRDefault="00161B1E" w:rsidP="0035709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</w:tr>
      <w:tr w:rsidR="00FA4CB0" w:rsidTr="00FA4CB0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B0" w:rsidRDefault="00FA4CB0" w:rsidP="0035709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B0" w:rsidRDefault="00FA4CB0" w:rsidP="0035709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  <w:r w:rsidR="00161B1E">
              <w:rPr>
                <w:b/>
                <w:color w:val="000000"/>
              </w:rPr>
              <w:t>-18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B0" w:rsidRPr="00263FEF" w:rsidRDefault="00263FEF" w:rsidP="0035709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Международная олимпиада </w:t>
            </w:r>
            <w:r>
              <w:rPr>
                <w:rFonts w:eastAsia="Calibri"/>
                <w:color w:val="000000"/>
              </w:rPr>
              <w:lastRenderedPageBreak/>
              <w:t>«</w:t>
            </w:r>
            <w:proofErr w:type="spellStart"/>
            <w:r>
              <w:rPr>
                <w:rFonts w:eastAsia="Calibri"/>
                <w:color w:val="000000"/>
              </w:rPr>
              <w:t>Инфоурок</w:t>
            </w:r>
            <w:proofErr w:type="spellEnd"/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B0" w:rsidRDefault="00263FEF" w:rsidP="0035709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Международный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B0" w:rsidRDefault="00263FEF" w:rsidP="0035709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Участие</w:t>
            </w:r>
          </w:p>
          <w:p w:rsidR="00263FEF" w:rsidRDefault="00263FEF" w:rsidP="0035709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Диплом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B0" w:rsidRDefault="00263FEF" w:rsidP="0035709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24</w:t>
            </w:r>
          </w:p>
          <w:p w:rsidR="00263FEF" w:rsidRDefault="00263FEF" w:rsidP="0035709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2</w:t>
            </w:r>
          </w:p>
        </w:tc>
      </w:tr>
      <w:tr w:rsidR="00C52D28" w:rsidRPr="00161B1E" w:rsidTr="00FA4CB0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D9" w:rsidRDefault="002105D9" w:rsidP="0035709E">
            <w:pPr>
              <w:jc w:val="center"/>
              <w:rPr>
                <w:color w:val="000000"/>
              </w:rPr>
            </w:pPr>
          </w:p>
          <w:p w:rsidR="00C52D28" w:rsidRPr="00161B1E" w:rsidRDefault="00C52D28" w:rsidP="0035709E">
            <w:pPr>
              <w:jc w:val="center"/>
              <w:rPr>
                <w:rFonts w:eastAsia="Calibri"/>
                <w:color w:val="000000"/>
              </w:rPr>
            </w:pPr>
            <w:r w:rsidRPr="00161B1E">
              <w:rPr>
                <w:color w:val="000000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28" w:rsidRPr="00161B1E" w:rsidRDefault="00C52D28" w:rsidP="0035709E">
            <w:pPr>
              <w:jc w:val="center"/>
              <w:rPr>
                <w:rFonts w:eastAsia="Calibri"/>
                <w:color w:val="000000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28" w:rsidRPr="00C52D28" w:rsidRDefault="00C52D28" w:rsidP="0035709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Всероссийская </w:t>
            </w:r>
            <w:proofErr w:type="spellStart"/>
            <w:r>
              <w:rPr>
                <w:color w:val="000000"/>
              </w:rPr>
              <w:t>онлайн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-о</w:t>
            </w:r>
            <w:proofErr w:type="gramEnd"/>
            <w:r>
              <w:rPr>
                <w:color w:val="000000"/>
              </w:rPr>
              <w:t xml:space="preserve">лимпиада </w:t>
            </w:r>
            <w:proofErr w:type="spellStart"/>
            <w:r>
              <w:rPr>
                <w:color w:val="000000"/>
              </w:rPr>
              <w:t>Учи.ру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28" w:rsidRDefault="00C52D28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28" w:rsidRDefault="002105D9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Диплом</w:t>
            </w:r>
          </w:p>
          <w:p w:rsidR="002105D9" w:rsidRPr="002105D9" w:rsidRDefault="002105D9" w:rsidP="0035709E">
            <w:pPr>
              <w:jc w:val="center"/>
              <w:rPr>
                <w:color w:val="000000"/>
              </w:rPr>
            </w:pPr>
          </w:p>
          <w:p w:rsidR="00C52D28" w:rsidRPr="00C52D28" w:rsidRDefault="00C52D28" w:rsidP="0035709E">
            <w:pPr>
              <w:rPr>
                <w:color w:val="000000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28" w:rsidRPr="00C52D28" w:rsidRDefault="00C52D28" w:rsidP="0035709E">
            <w:pPr>
              <w:jc w:val="center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1</w:t>
            </w:r>
          </w:p>
        </w:tc>
      </w:tr>
      <w:tr w:rsidR="002105D9" w:rsidRPr="00161B1E" w:rsidTr="00FA4CB0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D9" w:rsidRDefault="002105D9" w:rsidP="0035709E">
            <w:pPr>
              <w:jc w:val="center"/>
              <w:rPr>
                <w:color w:val="000000"/>
              </w:rPr>
            </w:pPr>
          </w:p>
          <w:p w:rsidR="002105D9" w:rsidRPr="00161B1E" w:rsidRDefault="002105D9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9" w:rsidRPr="00161B1E" w:rsidRDefault="002105D9" w:rsidP="0035709E">
            <w:pPr>
              <w:jc w:val="center"/>
              <w:rPr>
                <w:rFonts w:eastAsia="Calibri"/>
                <w:color w:val="000000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D9" w:rsidRDefault="002105D9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Международный математический конкурс «Кенгуру</w:t>
            </w:r>
            <w:r>
              <w:rPr>
                <w:color w:val="000000"/>
                <w:lang w:val="en-US"/>
              </w:rPr>
              <w:t xml:space="preserve"> 2017</w:t>
            </w:r>
            <w:r>
              <w:rPr>
                <w:color w:val="000000"/>
              </w:rPr>
              <w:t>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D9" w:rsidRDefault="002105D9" w:rsidP="0035709E">
            <w:pPr>
              <w:jc w:val="center"/>
              <w:rPr>
                <w:color w:val="000000"/>
              </w:rPr>
            </w:pPr>
          </w:p>
          <w:p w:rsidR="002105D9" w:rsidRDefault="002105D9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  <w:p w:rsidR="002105D9" w:rsidRDefault="002105D9" w:rsidP="0035709E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D9" w:rsidRDefault="002105D9" w:rsidP="0035709E">
            <w:pPr>
              <w:jc w:val="center"/>
              <w:rPr>
                <w:color w:val="000000"/>
              </w:rPr>
            </w:pPr>
          </w:p>
          <w:p w:rsidR="002105D9" w:rsidRDefault="002105D9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  <w:p w:rsidR="002105D9" w:rsidRPr="00FA4CB0" w:rsidRDefault="002105D9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  <w:p w:rsidR="002105D9" w:rsidRDefault="002105D9" w:rsidP="0035709E">
            <w:pPr>
              <w:jc w:val="center"/>
              <w:rPr>
                <w:color w:val="00000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D9" w:rsidRDefault="002105D9" w:rsidP="0035709E">
            <w:pPr>
              <w:jc w:val="center"/>
              <w:rPr>
                <w:color w:val="000000"/>
              </w:rPr>
            </w:pPr>
          </w:p>
          <w:p w:rsidR="002105D9" w:rsidRDefault="002105D9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2105D9" w:rsidRDefault="002105D9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C455B" w:rsidRPr="00161B1E" w:rsidTr="00FA4CB0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5B" w:rsidRDefault="005C455B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5B" w:rsidRPr="00161B1E" w:rsidRDefault="005C455B" w:rsidP="0035709E">
            <w:pPr>
              <w:jc w:val="center"/>
              <w:rPr>
                <w:rFonts w:eastAsia="Calibri"/>
                <w:color w:val="000000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5B" w:rsidRDefault="005C455B" w:rsidP="0035709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Всероссийская олимпиада  </w:t>
            </w:r>
            <w:proofErr w:type="spellStart"/>
            <w:r>
              <w:rPr>
                <w:color w:val="000000"/>
              </w:rPr>
              <w:t>Олимпус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5B" w:rsidRDefault="005C455B" w:rsidP="0035709E">
            <w:pPr>
              <w:jc w:val="center"/>
              <w:rPr>
                <w:color w:val="000000"/>
              </w:rPr>
            </w:pPr>
          </w:p>
          <w:p w:rsidR="005C455B" w:rsidRDefault="005C455B" w:rsidP="0035709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5B" w:rsidRDefault="005C455B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</w:p>
          <w:p w:rsidR="005C455B" w:rsidRDefault="005C455B" w:rsidP="0035709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Диплом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5B" w:rsidRDefault="005C455B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5C455B" w:rsidRDefault="005C455B" w:rsidP="0035709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105D9" w:rsidRPr="00161B1E" w:rsidTr="00FA4CB0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D9" w:rsidRPr="00161B1E" w:rsidRDefault="002105D9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9" w:rsidRPr="00161B1E" w:rsidRDefault="002105D9" w:rsidP="0035709E">
            <w:pPr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</w:rPr>
              <w:t>2018-19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D9" w:rsidRPr="00161B1E" w:rsidRDefault="002105D9" w:rsidP="002105D9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Международный математический конкурс «</w:t>
            </w:r>
            <w:r>
              <w:rPr>
                <w:color w:val="000000"/>
              </w:rPr>
              <w:t>Кенгуру</w:t>
            </w:r>
            <w:r>
              <w:rPr>
                <w:color w:val="000000"/>
                <w:lang w:val="en-US"/>
              </w:rPr>
              <w:t xml:space="preserve"> 201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D9" w:rsidRDefault="002105D9" w:rsidP="0035709E">
            <w:pPr>
              <w:jc w:val="center"/>
              <w:rPr>
                <w:color w:val="000000"/>
              </w:rPr>
            </w:pPr>
          </w:p>
          <w:p w:rsidR="002105D9" w:rsidRDefault="002105D9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  <w:p w:rsidR="002105D9" w:rsidRDefault="002105D9" w:rsidP="0035709E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D9" w:rsidRDefault="002105D9" w:rsidP="009409FC">
            <w:pPr>
              <w:jc w:val="center"/>
              <w:rPr>
                <w:color w:val="000000"/>
              </w:rPr>
            </w:pPr>
          </w:p>
          <w:p w:rsidR="002105D9" w:rsidRDefault="002105D9" w:rsidP="00940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  <w:p w:rsidR="002105D9" w:rsidRPr="00FA4CB0" w:rsidRDefault="002105D9" w:rsidP="0035709E">
            <w:pPr>
              <w:jc w:val="center"/>
              <w:rPr>
                <w:color w:val="000000"/>
              </w:rPr>
            </w:pPr>
          </w:p>
          <w:p w:rsidR="002105D9" w:rsidRDefault="002105D9" w:rsidP="0035709E">
            <w:pPr>
              <w:jc w:val="center"/>
              <w:rPr>
                <w:color w:val="00000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D9" w:rsidRDefault="002105D9" w:rsidP="0035709E">
            <w:pPr>
              <w:jc w:val="center"/>
              <w:rPr>
                <w:color w:val="000000"/>
              </w:rPr>
            </w:pPr>
          </w:p>
          <w:p w:rsidR="002105D9" w:rsidRDefault="002105D9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2105D9" w:rsidRDefault="002105D9" w:rsidP="0035709E">
            <w:pPr>
              <w:jc w:val="center"/>
              <w:rPr>
                <w:color w:val="000000"/>
              </w:rPr>
            </w:pPr>
          </w:p>
        </w:tc>
      </w:tr>
      <w:tr w:rsidR="002105D9" w:rsidRPr="00161B1E" w:rsidTr="00FA4CB0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D9" w:rsidRDefault="002105D9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9" w:rsidRDefault="002105D9" w:rsidP="003570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D9" w:rsidRDefault="002105D9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Международная дистанционная олимпиада «Путь к знаниям»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D9" w:rsidRDefault="002105D9" w:rsidP="0035709E">
            <w:pPr>
              <w:jc w:val="center"/>
              <w:rPr>
                <w:color w:val="000000"/>
              </w:rPr>
            </w:pPr>
          </w:p>
          <w:p w:rsidR="002105D9" w:rsidRDefault="002105D9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D9" w:rsidRDefault="002105D9" w:rsidP="009409FC">
            <w:pPr>
              <w:jc w:val="center"/>
              <w:rPr>
                <w:color w:val="000000"/>
              </w:rPr>
            </w:pPr>
          </w:p>
          <w:p w:rsidR="002105D9" w:rsidRDefault="002105D9" w:rsidP="00940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Диплом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D9" w:rsidRDefault="002105D9" w:rsidP="0035709E">
            <w:pPr>
              <w:jc w:val="center"/>
              <w:rPr>
                <w:color w:val="000000"/>
              </w:rPr>
            </w:pPr>
          </w:p>
          <w:p w:rsidR="002105D9" w:rsidRDefault="002105D9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105D9" w:rsidRPr="00161B1E" w:rsidTr="00FA4CB0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D9" w:rsidRDefault="002105D9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9" w:rsidRDefault="002105D9" w:rsidP="003570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D9" w:rsidRDefault="002105D9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Всероссийская </w:t>
            </w:r>
            <w:proofErr w:type="spellStart"/>
            <w:r>
              <w:rPr>
                <w:color w:val="000000"/>
              </w:rPr>
              <w:t>онлайн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-о</w:t>
            </w:r>
            <w:proofErr w:type="gramEnd"/>
            <w:r>
              <w:rPr>
                <w:color w:val="000000"/>
              </w:rPr>
              <w:t xml:space="preserve">лимпиада </w:t>
            </w:r>
            <w:proofErr w:type="spellStart"/>
            <w:r>
              <w:rPr>
                <w:color w:val="000000"/>
              </w:rPr>
              <w:t>Учи.ру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D9" w:rsidRDefault="002105D9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D9" w:rsidRDefault="002105D9" w:rsidP="00940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  <w:p w:rsidR="002105D9" w:rsidRDefault="002105D9" w:rsidP="00940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D9" w:rsidRDefault="002105D9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2105D9" w:rsidRDefault="002105D9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2105D9" w:rsidRPr="00263FEF" w:rsidRDefault="002105D9" w:rsidP="007B00AD">
            <w:pPr>
              <w:rPr>
                <w:color w:val="000000"/>
                <w:lang w:val="en-US"/>
              </w:rPr>
            </w:pPr>
          </w:p>
        </w:tc>
      </w:tr>
      <w:tr w:rsidR="002105D9" w:rsidRPr="00161B1E" w:rsidTr="00FA4CB0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D9" w:rsidRPr="00161B1E" w:rsidRDefault="002105D9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9" w:rsidRPr="00161B1E" w:rsidRDefault="002105D9" w:rsidP="0035709E">
            <w:pPr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</w:rPr>
              <w:t>2019</w:t>
            </w:r>
            <w:r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20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D9" w:rsidRPr="00C52D28" w:rsidRDefault="002105D9" w:rsidP="0035709E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Всероссийская </w:t>
            </w:r>
            <w:proofErr w:type="spellStart"/>
            <w:r>
              <w:rPr>
                <w:color w:val="000000"/>
              </w:rPr>
              <w:t>онлайн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-о</w:t>
            </w:r>
            <w:proofErr w:type="gramEnd"/>
            <w:r>
              <w:rPr>
                <w:color w:val="000000"/>
              </w:rPr>
              <w:t xml:space="preserve">лимпиада </w:t>
            </w:r>
            <w:proofErr w:type="spellStart"/>
            <w:r>
              <w:rPr>
                <w:color w:val="000000"/>
              </w:rPr>
              <w:t>Учи.ру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D9" w:rsidRDefault="002105D9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D9" w:rsidRDefault="002105D9" w:rsidP="00C52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Диплом</w:t>
            </w:r>
          </w:p>
          <w:p w:rsidR="002105D9" w:rsidRPr="00C52D28" w:rsidRDefault="002105D9" w:rsidP="00C52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D9" w:rsidRDefault="002105D9" w:rsidP="0035709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  <w:p w:rsidR="002105D9" w:rsidRPr="00C52D28" w:rsidRDefault="002105D9" w:rsidP="0035709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1</w:t>
            </w:r>
            <w:r>
              <w:rPr>
                <w:rFonts w:eastAsia="Calibri"/>
                <w:color w:val="000000"/>
              </w:rPr>
              <w:t>8</w:t>
            </w:r>
          </w:p>
        </w:tc>
      </w:tr>
      <w:tr w:rsidR="002105D9" w:rsidRPr="00161B1E" w:rsidTr="00FA4CB0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D9" w:rsidRDefault="002105D9" w:rsidP="0035709E">
            <w:pPr>
              <w:jc w:val="center"/>
              <w:rPr>
                <w:color w:val="000000"/>
              </w:rPr>
            </w:pPr>
          </w:p>
          <w:p w:rsidR="002105D9" w:rsidRDefault="002105D9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9" w:rsidRDefault="002105D9" w:rsidP="003570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D9" w:rsidRDefault="002105D9" w:rsidP="002105D9">
            <w:pPr>
              <w:rPr>
                <w:color w:val="000000"/>
              </w:rPr>
            </w:pPr>
          </w:p>
          <w:p w:rsidR="002105D9" w:rsidRDefault="002105D9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Международный математический конкурс «Кенгуру</w:t>
            </w:r>
            <w:r>
              <w:rPr>
                <w:color w:val="000000"/>
                <w:lang w:val="en-US"/>
              </w:rPr>
              <w:t xml:space="preserve"> 20</w:t>
            </w:r>
            <w:proofErr w:type="spellStart"/>
            <w:r>
              <w:rPr>
                <w:color w:val="000000"/>
              </w:rPr>
              <w:t>20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D9" w:rsidRDefault="002105D9" w:rsidP="0035709E">
            <w:pPr>
              <w:jc w:val="center"/>
              <w:rPr>
                <w:color w:val="000000"/>
              </w:rPr>
            </w:pPr>
          </w:p>
          <w:p w:rsidR="002105D9" w:rsidRDefault="002105D9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  <w:p w:rsidR="002105D9" w:rsidRDefault="002105D9" w:rsidP="0035709E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D9" w:rsidRDefault="002105D9" w:rsidP="0035709E">
            <w:pPr>
              <w:jc w:val="center"/>
              <w:rPr>
                <w:color w:val="000000"/>
              </w:rPr>
            </w:pPr>
          </w:p>
          <w:p w:rsidR="002105D9" w:rsidRDefault="002105D9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  <w:p w:rsidR="002105D9" w:rsidRPr="00FA4CB0" w:rsidRDefault="002105D9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  <w:p w:rsidR="002105D9" w:rsidRDefault="002105D9" w:rsidP="0035709E">
            <w:pPr>
              <w:jc w:val="center"/>
              <w:rPr>
                <w:color w:val="00000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D9" w:rsidRDefault="002105D9" w:rsidP="0035709E">
            <w:pPr>
              <w:jc w:val="center"/>
              <w:rPr>
                <w:color w:val="000000"/>
              </w:rPr>
            </w:pPr>
          </w:p>
          <w:p w:rsidR="002105D9" w:rsidRDefault="002105D9" w:rsidP="0035709E">
            <w:pPr>
              <w:jc w:val="center"/>
              <w:rPr>
                <w:color w:val="000000"/>
              </w:rPr>
            </w:pPr>
          </w:p>
          <w:p w:rsidR="002105D9" w:rsidRDefault="002105D9" w:rsidP="00357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6F3939" w:rsidRPr="00C52D28" w:rsidRDefault="006F3939" w:rsidP="00C52D28">
      <w:pPr>
        <w:shd w:val="clear" w:color="auto" w:fill="FFFFFF"/>
        <w:ind w:right="-1134"/>
        <w:jc w:val="both"/>
        <w:rPr>
          <w:b/>
          <w:i/>
          <w:sz w:val="28"/>
          <w:szCs w:val="28"/>
          <w:lang w:val="en-US"/>
        </w:rPr>
      </w:pPr>
    </w:p>
    <w:p w:rsidR="00443D5E" w:rsidRDefault="006260C9" w:rsidP="002105D9">
      <w:pPr>
        <w:shd w:val="clear" w:color="auto" w:fill="FFFFFF"/>
        <w:ind w:left="-1134" w:right="-451"/>
        <w:jc w:val="both"/>
        <w:rPr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</w:t>
      </w:r>
      <w:r w:rsidR="00805B5B" w:rsidRPr="006F3939">
        <w:rPr>
          <w:iCs/>
          <w:color w:val="000000"/>
          <w:sz w:val="28"/>
          <w:szCs w:val="28"/>
          <w:shd w:val="clear" w:color="auto" w:fill="FFFFFF"/>
        </w:rPr>
        <w:t>Трудоемкость опыта</w:t>
      </w:r>
      <w:r w:rsidR="00805B5B" w:rsidRPr="006F393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05B5B" w:rsidRPr="006F3939">
        <w:rPr>
          <w:color w:val="000000"/>
          <w:sz w:val="28"/>
          <w:szCs w:val="28"/>
          <w:shd w:val="clear" w:color="auto" w:fill="FFFFFF"/>
        </w:rPr>
        <w:t>заключается в комплексной, четкой организации учебного процесса, в соблюдении строгой логичной последовательности курса, когда учащийся на занятиях становится не объектом, воспринимающим готовые знания, а исследователем, челов</w:t>
      </w:r>
      <w:r w:rsidR="006F3939">
        <w:rPr>
          <w:color w:val="000000"/>
          <w:sz w:val="28"/>
          <w:szCs w:val="28"/>
          <w:shd w:val="clear" w:color="auto" w:fill="FFFFFF"/>
        </w:rPr>
        <w:t>еком, ведущим активную творческую</w:t>
      </w:r>
      <w:r w:rsidR="00805B5B" w:rsidRPr="006F3939">
        <w:rPr>
          <w:color w:val="000000"/>
          <w:sz w:val="28"/>
          <w:szCs w:val="28"/>
          <w:shd w:val="clear" w:color="auto" w:fill="FFFFFF"/>
        </w:rPr>
        <w:t xml:space="preserve"> деятельность, желающим научиться быстро и легко решать задачи, в том числе конкурсные; происходит отказ от информационно-объяснительных методов обучения в пользу </w:t>
      </w:r>
      <w:proofErr w:type="spellStart"/>
      <w:r w:rsidR="00805B5B" w:rsidRPr="006F3939">
        <w:rPr>
          <w:color w:val="000000"/>
          <w:sz w:val="28"/>
          <w:szCs w:val="28"/>
          <w:shd w:val="clear" w:color="auto" w:fill="FFFFFF"/>
        </w:rPr>
        <w:t>деятельностно-развивающих</w:t>
      </w:r>
      <w:proofErr w:type="spellEnd"/>
      <w:r w:rsidR="00805B5B" w:rsidRPr="006F3939">
        <w:rPr>
          <w:color w:val="000000"/>
          <w:sz w:val="28"/>
          <w:szCs w:val="28"/>
          <w:shd w:val="clear" w:color="auto" w:fill="FFFFFF"/>
        </w:rPr>
        <w:t>, они формируют широкий спектр личностных качеств ребенка, важными становятся не только усвоенные знания, а сами способы усвоения и переработки учебной информации, развитие познавательных способностей и творческого потенциала учащихся.</w:t>
      </w:r>
      <w:r w:rsidR="00805B5B" w:rsidRPr="006F393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3257C" w:rsidRPr="006F3939">
        <w:rPr>
          <w:iCs/>
          <w:color w:val="000000"/>
          <w:sz w:val="28"/>
          <w:szCs w:val="28"/>
          <w:shd w:val="clear" w:color="auto" w:fill="FFFFFF"/>
        </w:rPr>
        <w:t>Конечно потребуются временные и интеллектуальные затраты всех участников учебно-воспитательного процесса.</w:t>
      </w:r>
      <w:r w:rsidR="002105D9">
        <w:rPr>
          <w:sz w:val="28"/>
          <w:szCs w:val="28"/>
          <w:u w:val="single"/>
        </w:rPr>
        <w:t xml:space="preserve"> </w:t>
      </w:r>
      <w:r w:rsidR="00A3257C" w:rsidRPr="006F3939">
        <w:rPr>
          <w:iCs/>
          <w:color w:val="000000"/>
          <w:sz w:val="28"/>
          <w:szCs w:val="28"/>
          <w:shd w:val="clear" w:color="auto" w:fill="FFFFFF"/>
        </w:rPr>
        <w:t>Диапазон опыта: единая система: уро</w:t>
      </w:r>
      <w:proofErr w:type="gramStart"/>
      <w:r w:rsidR="00A3257C" w:rsidRPr="006F3939">
        <w:rPr>
          <w:iCs/>
          <w:color w:val="000000"/>
          <w:sz w:val="28"/>
          <w:szCs w:val="28"/>
          <w:shd w:val="clear" w:color="auto" w:fill="FFFFFF"/>
        </w:rPr>
        <w:t>к-</w:t>
      </w:r>
      <w:proofErr w:type="gramEnd"/>
      <w:r w:rsidR="00A3257C" w:rsidRPr="006F3939">
        <w:rPr>
          <w:iCs/>
          <w:color w:val="000000"/>
          <w:sz w:val="28"/>
          <w:szCs w:val="28"/>
          <w:shd w:val="clear" w:color="auto" w:fill="FFFFFF"/>
        </w:rPr>
        <w:t xml:space="preserve"> внеклас</w:t>
      </w:r>
      <w:r w:rsidR="00331899" w:rsidRPr="006F3939">
        <w:rPr>
          <w:iCs/>
          <w:color w:val="000000"/>
          <w:sz w:val="28"/>
          <w:szCs w:val="28"/>
          <w:shd w:val="clear" w:color="auto" w:fill="FFFFFF"/>
        </w:rPr>
        <w:t>с</w:t>
      </w:r>
      <w:r w:rsidR="00A3257C" w:rsidRPr="006F3939">
        <w:rPr>
          <w:iCs/>
          <w:color w:val="000000"/>
          <w:sz w:val="28"/>
          <w:szCs w:val="28"/>
          <w:shd w:val="clear" w:color="auto" w:fill="FFFFFF"/>
        </w:rPr>
        <w:t>ная работа.</w:t>
      </w:r>
      <w:r w:rsidR="002105D9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456C03" w:rsidRPr="006F3939">
        <w:rPr>
          <w:color w:val="000000"/>
          <w:sz w:val="28"/>
          <w:szCs w:val="28"/>
          <w:shd w:val="clear" w:color="auto" w:fill="FFFFFF"/>
        </w:rPr>
        <w:t>Необходимо учитывать риски объективного и субъективного характера.</w:t>
      </w:r>
    </w:p>
    <w:p w:rsidR="006260C9" w:rsidRPr="006260C9" w:rsidRDefault="006260C9" w:rsidP="006260C9">
      <w:pPr>
        <w:shd w:val="clear" w:color="auto" w:fill="FFFFFF"/>
        <w:ind w:left="-1134" w:right="-451"/>
        <w:jc w:val="both"/>
        <w:rPr>
          <w:sz w:val="28"/>
          <w:szCs w:val="28"/>
          <w:u w:val="single"/>
        </w:rPr>
      </w:pPr>
    </w:p>
    <w:p w:rsidR="006260C9" w:rsidRPr="006260C9" w:rsidRDefault="00383B2D" w:rsidP="006260C9">
      <w:pPr>
        <w:shd w:val="clear" w:color="auto" w:fill="FFFFFF"/>
        <w:ind w:left="-1134" w:right="-451"/>
        <w:jc w:val="both"/>
        <w:rPr>
          <w:sz w:val="28"/>
          <w:szCs w:val="28"/>
          <w:u w:val="single"/>
        </w:rPr>
      </w:pPr>
      <w:r w:rsidRPr="004648F0">
        <w:rPr>
          <w:b/>
          <w:i/>
          <w:sz w:val="28"/>
          <w:szCs w:val="28"/>
        </w:rPr>
        <w:t>Адре</w:t>
      </w:r>
      <w:r w:rsidR="00D12D8B" w:rsidRPr="004648F0">
        <w:rPr>
          <w:b/>
          <w:i/>
          <w:sz w:val="28"/>
          <w:szCs w:val="28"/>
        </w:rPr>
        <w:t>сно</w:t>
      </w:r>
      <w:r w:rsidRPr="004648F0">
        <w:rPr>
          <w:b/>
          <w:i/>
          <w:sz w:val="28"/>
          <w:szCs w:val="28"/>
        </w:rPr>
        <w:t>сть опыта</w:t>
      </w:r>
      <w:r w:rsidR="00331899" w:rsidRPr="00331899">
        <w:rPr>
          <w:sz w:val="28"/>
          <w:szCs w:val="28"/>
        </w:rPr>
        <w:t>.</w:t>
      </w:r>
      <w:r w:rsidR="006260C9">
        <w:rPr>
          <w:sz w:val="28"/>
          <w:szCs w:val="28"/>
        </w:rPr>
        <w:t xml:space="preserve"> </w:t>
      </w:r>
      <w:r w:rsidRPr="004648F0">
        <w:rPr>
          <w:sz w:val="28"/>
          <w:szCs w:val="28"/>
        </w:rPr>
        <w:t xml:space="preserve">Я </w:t>
      </w:r>
      <w:r w:rsidR="006260C9">
        <w:rPr>
          <w:sz w:val="28"/>
          <w:szCs w:val="28"/>
        </w:rPr>
        <w:t>уверена</w:t>
      </w:r>
      <w:r w:rsidR="00E21BCB" w:rsidRPr="004648F0">
        <w:rPr>
          <w:sz w:val="28"/>
          <w:szCs w:val="28"/>
        </w:rPr>
        <w:t>, что опыт примен</w:t>
      </w:r>
      <w:r w:rsidR="007D13B7">
        <w:rPr>
          <w:sz w:val="28"/>
          <w:szCs w:val="28"/>
        </w:rPr>
        <w:t xml:space="preserve">ения информационно-коммуникационных </w:t>
      </w:r>
      <w:r w:rsidR="00E21BCB" w:rsidRPr="004648F0">
        <w:rPr>
          <w:sz w:val="28"/>
          <w:szCs w:val="28"/>
        </w:rPr>
        <w:t xml:space="preserve">технологий может и должен получить как можно более широкое распространение: каждый учитель – и начинающий, и опытный – </w:t>
      </w:r>
      <w:r w:rsidR="007D13B7">
        <w:rPr>
          <w:sz w:val="28"/>
          <w:szCs w:val="28"/>
        </w:rPr>
        <w:t>способен творчески применить эту технологию</w:t>
      </w:r>
      <w:r w:rsidR="00E21BCB" w:rsidRPr="004648F0">
        <w:rPr>
          <w:sz w:val="28"/>
          <w:szCs w:val="28"/>
        </w:rPr>
        <w:t xml:space="preserve"> в своей работе. Я готова к педагогическому общению, активно пропагандирую свои находки и рекомендую их к использованию в педагогической практике. Поэтому </w:t>
      </w:r>
      <w:r w:rsidRPr="004648F0">
        <w:rPr>
          <w:sz w:val="28"/>
          <w:szCs w:val="28"/>
        </w:rPr>
        <w:t xml:space="preserve">стараюсь принимать участие в работе </w:t>
      </w:r>
      <w:r w:rsidR="00E21BCB" w:rsidRPr="004648F0">
        <w:rPr>
          <w:sz w:val="28"/>
          <w:szCs w:val="28"/>
        </w:rPr>
        <w:t>муниципальных и республиканских семинаров</w:t>
      </w:r>
      <w:r w:rsidR="009379C7">
        <w:rPr>
          <w:sz w:val="28"/>
          <w:szCs w:val="28"/>
        </w:rPr>
        <w:t>,</w:t>
      </w:r>
      <w:r w:rsidR="006260C9">
        <w:rPr>
          <w:sz w:val="28"/>
          <w:szCs w:val="28"/>
        </w:rPr>
        <w:t xml:space="preserve"> </w:t>
      </w:r>
      <w:proofErr w:type="spellStart"/>
      <w:r w:rsidR="00443D5E">
        <w:rPr>
          <w:sz w:val="28"/>
          <w:szCs w:val="28"/>
        </w:rPr>
        <w:t>вебинаров</w:t>
      </w:r>
      <w:proofErr w:type="spellEnd"/>
      <w:r w:rsidR="00DD4171">
        <w:rPr>
          <w:sz w:val="28"/>
          <w:szCs w:val="28"/>
        </w:rPr>
        <w:t>, конференциях</w:t>
      </w:r>
      <w:r w:rsidR="00443D5E">
        <w:rPr>
          <w:sz w:val="28"/>
          <w:szCs w:val="28"/>
        </w:rPr>
        <w:t>.</w:t>
      </w:r>
      <w:r w:rsidR="006260C9">
        <w:rPr>
          <w:sz w:val="28"/>
          <w:szCs w:val="28"/>
        </w:rPr>
        <w:t xml:space="preserve"> </w:t>
      </w:r>
      <w:r w:rsidR="00DD4171" w:rsidRPr="007441CF">
        <w:rPr>
          <w:sz w:val="28"/>
          <w:szCs w:val="28"/>
        </w:rPr>
        <w:t>Провожу открытые</w:t>
      </w:r>
      <w:r w:rsidR="007D13B7" w:rsidRPr="007441CF">
        <w:rPr>
          <w:sz w:val="28"/>
          <w:szCs w:val="28"/>
        </w:rPr>
        <w:t xml:space="preserve"> уроки, </w:t>
      </w:r>
      <w:r w:rsidR="00DD4171" w:rsidRPr="007441CF">
        <w:rPr>
          <w:sz w:val="28"/>
          <w:szCs w:val="28"/>
        </w:rPr>
        <w:t>занятия творческих</w:t>
      </w:r>
      <w:r w:rsidR="007D13B7" w:rsidRPr="007441CF">
        <w:rPr>
          <w:sz w:val="28"/>
          <w:szCs w:val="28"/>
        </w:rPr>
        <w:t xml:space="preserve"> мастерских, выступаю </w:t>
      </w:r>
      <w:r w:rsidR="00DD4171" w:rsidRPr="007441CF">
        <w:rPr>
          <w:sz w:val="28"/>
          <w:szCs w:val="28"/>
        </w:rPr>
        <w:t>на педсоветах и методических объединениях</w:t>
      </w:r>
      <w:r w:rsidR="007D13B7" w:rsidRPr="007441CF">
        <w:rPr>
          <w:sz w:val="28"/>
          <w:szCs w:val="28"/>
        </w:rPr>
        <w:t xml:space="preserve"> учителей школы, района.</w:t>
      </w:r>
      <w:r w:rsidR="007D13B7">
        <w:rPr>
          <w:sz w:val="28"/>
          <w:szCs w:val="28"/>
        </w:rPr>
        <w:t xml:space="preserve"> Каждый год я учувствую в подготовке конкурсантов нашей школы для </w:t>
      </w:r>
      <w:r w:rsidR="00443D5E">
        <w:rPr>
          <w:sz w:val="28"/>
          <w:szCs w:val="28"/>
        </w:rPr>
        <w:t>конкурса «</w:t>
      </w:r>
      <w:r w:rsidR="007D13B7">
        <w:rPr>
          <w:sz w:val="28"/>
          <w:szCs w:val="28"/>
        </w:rPr>
        <w:t>Учитель года».</w:t>
      </w:r>
      <w:r w:rsidR="006260C9">
        <w:rPr>
          <w:sz w:val="28"/>
          <w:szCs w:val="28"/>
        </w:rPr>
        <w:t xml:space="preserve"> </w:t>
      </w:r>
      <w:r w:rsidR="00DD4171">
        <w:rPr>
          <w:sz w:val="28"/>
          <w:szCs w:val="28"/>
        </w:rPr>
        <w:t xml:space="preserve">В 2008 году стала победителем муниципального конкурса лучших учителей общеобразовательных </w:t>
      </w:r>
      <w:r w:rsidR="00DD4171">
        <w:rPr>
          <w:sz w:val="28"/>
          <w:szCs w:val="28"/>
        </w:rPr>
        <w:lastRenderedPageBreak/>
        <w:t>учреждений, а</w:t>
      </w:r>
      <w:r w:rsidR="006260C9">
        <w:rPr>
          <w:sz w:val="28"/>
          <w:szCs w:val="28"/>
        </w:rPr>
        <w:t xml:space="preserve"> </w:t>
      </w:r>
      <w:r w:rsidR="00DD4171">
        <w:rPr>
          <w:sz w:val="28"/>
          <w:szCs w:val="28"/>
        </w:rPr>
        <w:t xml:space="preserve">в 2009 году </w:t>
      </w:r>
      <w:proofErr w:type="gramStart"/>
      <w:r w:rsidR="006260C9">
        <w:rPr>
          <w:sz w:val="28"/>
          <w:szCs w:val="28"/>
        </w:rPr>
        <w:t>–</w:t>
      </w:r>
      <w:r w:rsidR="00DD4171">
        <w:rPr>
          <w:sz w:val="28"/>
          <w:szCs w:val="28"/>
        </w:rPr>
        <w:t>П</w:t>
      </w:r>
      <w:proofErr w:type="gramEnd"/>
      <w:r w:rsidR="00DD4171">
        <w:rPr>
          <w:sz w:val="28"/>
          <w:szCs w:val="28"/>
        </w:rPr>
        <w:t>обедитель</w:t>
      </w:r>
      <w:r w:rsidR="006260C9">
        <w:rPr>
          <w:sz w:val="28"/>
          <w:szCs w:val="28"/>
        </w:rPr>
        <w:t xml:space="preserve"> </w:t>
      </w:r>
      <w:r w:rsidR="00443D5E">
        <w:rPr>
          <w:sz w:val="28"/>
          <w:szCs w:val="28"/>
        </w:rPr>
        <w:t xml:space="preserve">республиканского конкурса лучших учителей. </w:t>
      </w:r>
      <w:r w:rsidR="006260C9">
        <w:rPr>
          <w:sz w:val="28"/>
          <w:szCs w:val="28"/>
        </w:rPr>
        <w:t xml:space="preserve">  </w:t>
      </w:r>
      <w:r w:rsidR="007D13B7">
        <w:rPr>
          <w:sz w:val="28"/>
          <w:szCs w:val="28"/>
        </w:rPr>
        <w:t>В этом же году приняла участи</w:t>
      </w:r>
      <w:r w:rsidR="00443D5E">
        <w:rPr>
          <w:sz w:val="28"/>
          <w:szCs w:val="28"/>
        </w:rPr>
        <w:t xml:space="preserve">е во Всероссийском педагогическом </w:t>
      </w:r>
      <w:r w:rsidR="00DD4171">
        <w:rPr>
          <w:sz w:val="28"/>
          <w:szCs w:val="28"/>
        </w:rPr>
        <w:t>конкурсе «</w:t>
      </w:r>
      <w:r w:rsidR="00443D5E">
        <w:rPr>
          <w:sz w:val="28"/>
          <w:szCs w:val="28"/>
        </w:rPr>
        <w:t>Прояви себя», а во Всероссийском конкурсе «</w:t>
      </w:r>
      <w:proofErr w:type="spellStart"/>
      <w:r w:rsidR="00443D5E">
        <w:rPr>
          <w:sz w:val="28"/>
          <w:szCs w:val="28"/>
        </w:rPr>
        <w:t>Медалинград</w:t>
      </w:r>
      <w:proofErr w:type="spellEnd"/>
      <w:r w:rsidR="00443D5E">
        <w:rPr>
          <w:sz w:val="28"/>
          <w:szCs w:val="28"/>
        </w:rPr>
        <w:t>», стала Лауреатом.</w:t>
      </w:r>
      <w:r w:rsidR="0032631B">
        <w:rPr>
          <w:sz w:val="28"/>
          <w:szCs w:val="28"/>
        </w:rPr>
        <w:t xml:space="preserve"> В 2020 году стала победителем Республиканского конкурсного отбора «Земский учитель»</w:t>
      </w:r>
      <w:r w:rsidR="00443D5E">
        <w:rPr>
          <w:sz w:val="28"/>
          <w:szCs w:val="28"/>
        </w:rPr>
        <w:t xml:space="preserve"> Имею свои </w:t>
      </w:r>
      <w:r w:rsidR="00DD4171">
        <w:rPr>
          <w:sz w:val="28"/>
          <w:szCs w:val="28"/>
        </w:rPr>
        <w:t xml:space="preserve">публикации </w:t>
      </w:r>
      <w:r w:rsidR="00DD4171" w:rsidRPr="007441CF">
        <w:rPr>
          <w:color w:val="000000"/>
          <w:sz w:val="28"/>
          <w:szCs w:val="28"/>
          <w:shd w:val="clear" w:color="auto" w:fill="FFFFFF"/>
        </w:rPr>
        <w:t>на</w:t>
      </w:r>
      <w:r w:rsidR="007D13B7" w:rsidRPr="007441CF">
        <w:rPr>
          <w:color w:val="000000"/>
          <w:sz w:val="28"/>
          <w:szCs w:val="28"/>
        </w:rPr>
        <w:t xml:space="preserve"> сайте </w:t>
      </w:r>
      <w:r w:rsidR="007D13B7" w:rsidRPr="007441CF">
        <w:rPr>
          <w:rStyle w:val="c1"/>
          <w:sz w:val="28"/>
          <w:szCs w:val="28"/>
        </w:rPr>
        <w:t>МБОУ «</w:t>
      </w:r>
      <w:proofErr w:type="spellStart"/>
      <w:r w:rsidR="007D13B7" w:rsidRPr="007441CF">
        <w:rPr>
          <w:rStyle w:val="c1"/>
          <w:sz w:val="28"/>
          <w:szCs w:val="28"/>
        </w:rPr>
        <w:t>Инсарская</w:t>
      </w:r>
      <w:proofErr w:type="spellEnd"/>
      <w:r w:rsidR="007D13B7" w:rsidRPr="007441CF">
        <w:rPr>
          <w:rStyle w:val="c1"/>
          <w:sz w:val="28"/>
          <w:szCs w:val="28"/>
        </w:rPr>
        <w:t xml:space="preserve"> средняя общеобразовательная школа №2»,</w:t>
      </w:r>
      <w:r w:rsidR="007D13B7" w:rsidRPr="007441CF">
        <w:rPr>
          <w:color w:val="000000"/>
          <w:sz w:val="28"/>
          <w:szCs w:val="28"/>
        </w:rPr>
        <w:t xml:space="preserve"> "Про </w:t>
      </w:r>
      <w:proofErr w:type="spellStart"/>
      <w:r w:rsidR="007D13B7" w:rsidRPr="007441CF">
        <w:rPr>
          <w:color w:val="000000"/>
          <w:sz w:val="28"/>
          <w:szCs w:val="28"/>
        </w:rPr>
        <w:t>школу</w:t>
      </w:r>
      <w:proofErr w:type="gramStart"/>
      <w:r w:rsidR="007D13B7" w:rsidRPr="007441CF">
        <w:rPr>
          <w:color w:val="000000"/>
          <w:sz w:val="28"/>
          <w:szCs w:val="28"/>
        </w:rPr>
        <w:t>.р</w:t>
      </w:r>
      <w:proofErr w:type="gramEnd"/>
      <w:r w:rsidR="007D13B7" w:rsidRPr="007441CF">
        <w:rPr>
          <w:color w:val="000000"/>
          <w:sz w:val="28"/>
          <w:szCs w:val="28"/>
        </w:rPr>
        <w:t>у</w:t>
      </w:r>
      <w:proofErr w:type="spellEnd"/>
      <w:r w:rsidR="007D13B7" w:rsidRPr="007441CF">
        <w:rPr>
          <w:color w:val="000000"/>
          <w:sz w:val="28"/>
          <w:szCs w:val="28"/>
        </w:rPr>
        <w:t>"</w:t>
      </w:r>
      <w:r w:rsidR="007D13B7">
        <w:rPr>
          <w:color w:val="000000"/>
          <w:sz w:val="28"/>
          <w:szCs w:val="28"/>
        </w:rPr>
        <w:t xml:space="preserve">, </w:t>
      </w:r>
      <w:r w:rsidR="006260C9">
        <w:rPr>
          <w:color w:val="000000"/>
          <w:sz w:val="28"/>
          <w:szCs w:val="28"/>
        </w:rPr>
        <w:t>«</w:t>
      </w:r>
      <w:proofErr w:type="spellStart"/>
      <w:r w:rsidR="006260C9">
        <w:rPr>
          <w:color w:val="000000"/>
          <w:sz w:val="28"/>
          <w:szCs w:val="28"/>
        </w:rPr>
        <w:t>Инфоурок</w:t>
      </w:r>
      <w:proofErr w:type="spellEnd"/>
      <w:r w:rsidR="006260C9">
        <w:rPr>
          <w:color w:val="000000"/>
          <w:sz w:val="28"/>
          <w:szCs w:val="28"/>
        </w:rPr>
        <w:t xml:space="preserve">», </w:t>
      </w:r>
      <w:r w:rsidR="007D13B7">
        <w:rPr>
          <w:color w:val="000000"/>
          <w:sz w:val="28"/>
          <w:szCs w:val="28"/>
        </w:rPr>
        <w:t xml:space="preserve">в сборнике «Инновации в системе </w:t>
      </w:r>
      <w:r w:rsidR="00443D5E">
        <w:rPr>
          <w:color w:val="000000"/>
          <w:sz w:val="28"/>
          <w:szCs w:val="28"/>
        </w:rPr>
        <w:t>образования Республики Мордовия</w:t>
      </w:r>
      <w:r w:rsidR="00443D5E" w:rsidRPr="006260C9">
        <w:rPr>
          <w:color w:val="000000"/>
          <w:sz w:val="28"/>
          <w:szCs w:val="28"/>
        </w:rPr>
        <w:t>.</w:t>
      </w:r>
      <w:r w:rsidR="006260C9" w:rsidRPr="006260C9">
        <w:rPr>
          <w:color w:val="000000"/>
          <w:sz w:val="28"/>
          <w:szCs w:val="28"/>
        </w:rPr>
        <w:t xml:space="preserve"> </w:t>
      </w:r>
      <w:r w:rsidR="006260C9" w:rsidRPr="006260C9">
        <w:rPr>
          <w:sz w:val="28"/>
          <w:szCs w:val="28"/>
        </w:rPr>
        <w:t>Я считаю, что учитель - это творческая личность, для которой важна оценка его труда, отношение к нему окружающих. Теперь помогаю молодым педагогам покорять вершины олимпа учительского мастерства.</w:t>
      </w:r>
    </w:p>
    <w:p w:rsidR="006260C9" w:rsidRDefault="006260C9" w:rsidP="006F3939">
      <w:pPr>
        <w:ind w:left="-1134" w:right="-451" w:firstLine="1134"/>
        <w:jc w:val="both"/>
        <w:rPr>
          <w:sz w:val="28"/>
          <w:szCs w:val="28"/>
        </w:rPr>
      </w:pPr>
    </w:p>
    <w:sectPr w:rsidR="006260C9" w:rsidSect="00690FF6">
      <w:pgSz w:w="11909" w:h="16834"/>
      <w:pgMar w:top="1440" w:right="852" w:bottom="720" w:left="1985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7FD"/>
    <w:multiLevelType w:val="hybridMultilevel"/>
    <w:tmpl w:val="FCEA6ADA"/>
    <w:lvl w:ilvl="0" w:tplc="A6D0F434">
      <w:start w:val="1"/>
      <w:numFmt w:val="decimal"/>
      <w:lvlText w:val="%1."/>
      <w:lvlJc w:val="left"/>
      <w:pPr>
        <w:ind w:left="-77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22484D0A"/>
    <w:multiLevelType w:val="hybridMultilevel"/>
    <w:tmpl w:val="3FE82A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5D4115"/>
    <w:multiLevelType w:val="hybridMultilevel"/>
    <w:tmpl w:val="F7AABF48"/>
    <w:lvl w:ilvl="0" w:tplc="04190001">
      <w:start w:val="1"/>
      <w:numFmt w:val="bullet"/>
      <w:lvlText w:val=""/>
      <w:lvlJc w:val="left"/>
      <w:pPr>
        <w:ind w:left="15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abstractNum w:abstractNumId="3">
    <w:nsid w:val="38C94946"/>
    <w:multiLevelType w:val="multilevel"/>
    <w:tmpl w:val="A40C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1688D"/>
    <w:multiLevelType w:val="multilevel"/>
    <w:tmpl w:val="67EE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4309B"/>
    <w:multiLevelType w:val="hybridMultilevel"/>
    <w:tmpl w:val="F274CF1C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6">
    <w:nsid w:val="5A1100E5"/>
    <w:multiLevelType w:val="hybridMultilevel"/>
    <w:tmpl w:val="F56CE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82D64"/>
    <w:multiLevelType w:val="hybridMultilevel"/>
    <w:tmpl w:val="35849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17EEE"/>
    <w:multiLevelType w:val="multilevel"/>
    <w:tmpl w:val="9AD0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5330EF"/>
    <w:multiLevelType w:val="hybridMultilevel"/>
    <w:tmpl w:val="E0D61C04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>
    <w:nsid w:val="7E8E66B4"/>
    <w:multiLevelType w:val="hybridMultilevel"/>
    <w:tmpl w:val="856A957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B0A"/>
    <w:rsid w:val="00011CC2"/>
    <w:rsid w:val="00083ECE"/>
    <w:rsid w:val="000C2504"/>
    <w:rsid w:val="000C3A1D"/>
    <w:rsid w:val="000E0D69"/>
    <w:rsid w:val="00103689"/>
    <w:rsid w:val="00113C98"/>
    <w:rsid w:val="00136930"/>
    <w:rsid w:val="00146B79"/>
    <w:rsid w:val="00161B1E"/>
    <w:rsid w:val="00180045"/>
    <w:rsid w:val="001E19D0"/>
    <w:rsid w:val="0020730F"/>
    <w:rsid w:val="002105D9"/>
    <w:rsid w:val="00210D23"/>
    <w:rsid w:val="00244B35"/>
    <w:rsid w:val="00247A7E"/>
    <w:rsid w:val="00263FEF"/>
    <w:rsid w:val="0027558B"/>
    <w:rsid w:val="00295E65"/>
    <w:rsid w:val="002A10D2"/>
    <w:rsid w:val="002A4023"/>
    <w:rsid w:val="002C3BD9"/>
    <w:rsid w:val="002F3436"/>
    <w:rsid w:val="0032631B"/>
    <w:rsid w:val="00331899"/>
    <w:rsid w:val="00347E98"/>
    <w:rsid w:val="00350AB6"/>
    <w:rsid w:val="00361651"/>
    <w:rsid w:val="00383B2D"/>
    <w:rsid w:val="003A7456"/>
    <w:rsid w:val="003D28F1"/>
    <w:rsid w:val="00414369"/>
    <w:rsid w:val="004359EB"/>
    <w:rsid w:val="00443D5E"/>
    <w:rsid w:val="00456C03"/>
    <w:rsid w:val="004648F0"/>
    <w:rsid w:val="004D0EBE"/>
    <w:rsid w:val="004D3D92"/>
    <w:rsid w:val="00527861"/>
    <w:rsid w:val="005A0B27"/>
    <w:rsid w:val="005B5FC3"/>
    <w:rsid w:val="005C455B"/>
    <w:rsid w:val="005E5159"/>
    <w:rsid w:val="00611050"/>
    <w:rsid w:val="0062217A"/>
    <w:rsid w:val="006260C9"/>
    <w:rsid w:val="00652E6B"/>
    <w:rsid w:val="00690FF6"/>
    <w:rsid w:val="006C0D0D"/>
    <w:rsid w:val="006F1F13"/>
    <w:rsid w:val="006F293D"/>
    <w:rsid w:val="006F3939"/>
    <w:rsid w:val="00701767"/>
    <w:rsid w:val="00712F73"/>
    <w:rsid w:val="00794C71"/>
    <w:rsid w:val="007B00AD"/>
    <w:rsid w:val="007D13B7"/>
    <w:rsid w:val="007D2648"/>
    <w:rsid w:val="00805B5B"/>
    <w:rsid w:val="008279FE"/>
    <w:rsid w:val="00865ED5"/>
    <w:rsid w:val="008A0783"/>
    <w:rsid w:val="008A0ADC"/>
    <w:rsid w:val="008C7342"/>
    <w:rsid w:val="00920622"/>
    <w:rsid w:val="009379C7"/>
    <w:rsid w:val="009409FC"/>
    <w:rsid w:val="00944B0A"/>
    <w:rsid w:val="009847F7"/>
    <w:rsid w:val="00991F03"/>
    <w:rsid w:val="009E101E"/>
    <w:rsid w:val="009F6D4E"/>
    <w:rsid w:val="00A01197"/>
    <w:rsid w:val="00A03C51"/>
    <w:rsid w:val="00A22A05"/>
    <w:rsid w:val="00A3257C"/>
    <w:rsid w:val="00A62200"/>
    <w:rsid w:val="00AA68F5"/>
    <w:rsid w:val="00AD678F"/>
    <w:rsid w:val="00AF54E6"/>
    <w:rsid w:val="00B325B3"/>
    <w:rsid w:val="00B83CAB"/>
    <w:rsid w:val="00BA65E4"/>
    <w:rsid w:val="00BC2682"/>
    <w:rsid w:val="00BD078D"/>
    <w:rsid w:val="00BD3FA5"/>
    <w:rsid w:val="00BF1106"/>
    <w:rsid w:val="00C04303"/>
    <w:rsid w:val="00C16C77"/>
    <w:rsid w:val="00C26899"/>
    <w:rsid w:val="00C318F8"/>
    <w:rsid w:val="00C44FAF"/>
    <w:rsid w:val="00C52D28"/>
    <w:rsid w:val="00C54203"/>
    <w:rsid w:val="00C75A43"/>
    <w:rsid w:val="00CD0B2B"/>
    <w:rsid w:val="00CD0FF1"/>
    <w:rsid w:val="00CE65F3"/>
    <w:rsid w:val="00CF4264"/>
    <w:rsid w:val="00D12D8B"/>
    <w:rsid w:val="00D1322B"/>
    <w:rsid w:val="00D558FF"/>
    <w:rsid w:val="00DD4171"/>
    <w:rsid w:val="00DE4C2A"/>
    <w:rsid w:val="00E13936"/>
    <w:rsid w:val="00E20096"/>
    <w:rsid w:val="00E210C2"/>
    <w:rsid w:val="00E21BCB"/>
    <w:rsid w:val="00E37776"/>
    <w:rsid w:val="00EA6800"/>
    <w:rsid w:val="00EA77C2"/>
    <w:rsid w:val="00F124CA"/>
    <w:rsid w:val="00F363B7"/>
    <w:rsid w:val="00FA4CB0"/>
    <w:rsid w:val="00FB3D2A"/>
    <w:rsid w:val="00FC3599"/>
    <w:rsid w:val="00FE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3D2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FB3D2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B3D2A"/>
    <w:pPr>
      <w:keepNext/>
      <w:widowControl w:val="0"/>
      <w:shd w:val="clear" w:color="auto" w:fill="FFFFFF"/>
      <w:autoSpaceDE w:val="0"/>
      <w:autoSpaceDN w:val="0"/>
      <w:adjustRightInd w:val="0"/>
      <w:spacing w:line="182" w:lineRule="exact"/>
      <w:jc w:val="center"/>
      <w:outlineLvl w:val="2"/>
    </w:pPr>
    <w:rPr>
      <w:rFonts w:ascii="Arial" w:hAnsi="Arial"/>
      <w:b/>
      <w:color w:val="404040"/>
      <w:spacing w:val="-1"/>
      <w:w w:val="101"/>
      <w:sz w:val="24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FB3D2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rFonts w:ascii="Arial" w:hAnsi="Arial"/>
      <w:b/>
      <w:color w:val="000000"/>
      <w:w w:val="97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678F"/>
  </w:style>
  <w:style w:type="paragraph" w:styleId="a3">
    <w:name w:val="List Paragraph"/>
    <w:basedOn w:val="a"/>
    <w:uiPriority w:val="34"/>
    <w:qFormat/>
    <w:rsid w:val="001E19D0"/>
    <w:pPr>
      <w:ind w:left="720"/>
      <w:contextualSpacing/>
    </w:pPr>
  </w:style>
  <w:style w:type="character" w:customStyle="1" w:styleId="c2">
    <w:name w:val="c2"/>
    <w:basedOn w:val="a0"/>
    <w:rsid w:val="00A22A05"/>
  </w:style>
  <w:style w:type="paragraph" w:styleId="a4">
    <w:name w:val="Normal (Web)"/>
    <w:basedOn w:val="a"/>
    <w:rsid w:val="00E37776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customStyle="1" w:styleId="western">
    <w:name w:val="western"/>
    <w:basedOn w:val="a"/>
    <w:rsid w:val="00865ED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 Indent"/>
    <w:basedOn w:val="a"/>
    <w:link w:val="a6"/>
    <w:rsid w:val="002A10D2"/>
    <w:pPr>
      <w:shd w:val="clear" w:color="auto" w:fill="FFFFFF"/>
      <w:ind w:left="41" w:firstLine="713"/>
    </w:pPr>
    <w:rPr>
      <w:color w:val="000000"/>
      <w:sz w:val="24"/>
      <w:szCs w:val="32"/>
    </w:rPr>
  </w:style>
  <w:style w:type="character" w:customStyle="1" w:styleId="a6">
    <w:name w:val="Основной текст с отступом Знак"/>
    <w:basedOn w:val="a0"/>
    <w:link w:val="a5"/>
    <w:rsid w:val="002A10D2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ru-RU"/>
    </w:rPr>
  </w:style>
  <w:style w:type="paragraph" w:styleId="a7">
    <w:name w:val="Title"/>
    <w:basedOn w:val="a"/>
    <w:link w:val="a8"/>
    <w:qFormat/>
    <w:rsid w:val="002A10D2"/>
    <w:pPr>
      <w:jc w:val="center"/>
    </w:pPr>
    <w:rPr>
      <w:sz w:val="32"/>
      <w:szCs w:val="24"/>
    </w:rPr>
  </w:style>
  <w:style w:type="character" w:customStyle="1" w:styleId="a8">
    <w:name w:val="Название Знак"/>
    <w:basedOn w:val="a0"/>
    <w:link w:val="a7"/>
    <w:rsid w:val="002A10D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c1">
    <w:name w:val="c1"/>
    <w:basedOn w:val="a0"/>
    <w:rsid w:val="007D13B7"/>
  </w:style>
  <w:style w:type="character" w:customStyle="1" w:styleId="10">
    <w:name w:val="Заголовок 1 Знак"/>
    <w:basedOn w:val="a0"/>
    <w:link w:val="1"/>
    <w:rsid w:val="00FB3D2A"/>
    <w:rPr>
      <w:rFonts w:ascii="Arial" w:eastAsia="Times New Roman" w:hAnsi="Arial" w:cs="Arial"/>
      <w:b/>
      <w:bCs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FB3D2A"/>
    <w:rPr>
      <w:rFonts w:ascii="Arial" w:eastAsia="Times New Roman" w:hAnsi="Arial" w:cs="Arial"/>
      <w:b/>
      <w:bCs/>
      <w:sz w:val="32"/>
      <w:szCs w:val="32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FB3D2A"/>
    <w:rPr>
      <w:rFonts w:ascii="Arial" w:eastAsia="Times New Roman" w:hAnsi="Arial" w:cs="Times New Roman"/>
      <w:b/>
      <w:color w:val="404040"/>
      <w:spacing w:val="-1"/>
      <w:w w:val="101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FB3D2A"/>
    <w:rPr>
      <w:rFonts w:ascii="Arial" w:eastAsia="Times New Roman" w:hAnsi="Arial" w:cs="Times New Roman"/>
      <w:b/>
      <w:color w:val="000000"/>
      <w:w w:val="97"/>
      <w:shd w:val="clear" w:color="auto" w:fill="FFFFFF"/>
      <w:lang w:eastAsia="ru-RU"/>
    </w:rPr>
  </w:style>
  <w:style w:type="paragraph" w:styleId="a9">
    <w:name w:val="Body Text"/>
    <w:basedOn w:val="a"/>
    <w:link w:val="aa"/>
    <w:unhideWhenUsed/>
    <w:rsid w:val="00FB3D2A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FB3D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</dc:creator>
  <cp:lastModifiedBy>User</cp:lastModifiedBy>
  <cp:revision>3</cp:revision>
  <dcterms:created xsi:type="dcterms:W3CDTF">2020-10-04T14:24:00Z</dcterms:created>
  <dcterms:modified xsi:type="dcterms:W3CDTF">2020-10-04T14:25:00Z</dcterms:modified>
</cp:coreProperties>
</file>