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A5" w:rsidRDefault="003847A5" w:rsidP="003847A5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СТРУКТУРНОЕ ПОДРАЗДЕЛЕНИЕ «ДЕТСКИЙ САД КОМБИНИРОВАННОГО ВИДА «КОЛОКОЛЬЧИК»</w:t>
      </w:r>
      <w:r w:rsidRPr="00F464D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МУНИЦИПАЛЬНОГО БЮДЖЕТНОГО ДОШКОЛЬНОГО ОБРАЗОВАТЕЛЬНОГО УЧРЕЖДЕНИЯ «</w:t>
      </w:r>
      <w:r w:rsidRPr="00F464D4">
        <w:rPr>
          <w:rFonts w:ascii="Times New Roman" w:hAnsi="Times New Roman" w:cs="Times New Roman"/>
          <w:b/>
          <w:sz w:val="24"/>
        </w:rPr>
        <w:t>ДЕТСКИЙ САД</w:t>
      </w:r>
      <w:r>
        <w:rPr>
          <w:rFonts w:ascii="Times New Roman" w:hAnsi="Times New Roman" w:cs="Times New Roman"/>
          <w:b/>
          <w:sz w:val="24"/>
        </w:rPr>
        <w:t xml:space="preserve"> «ПЛАНЕТА ДЕТСТВА» КОМБИНИРОВАННОГО ВИДА»</w:t>
      </w:r>
    </w:p>
    <w:p w:rsidR="003847A5" w:rsidRDefault="003847A5" w:rsidP="003847A5"/>
    <w:p w:rsidR="003847A5" w:rsidRDefault="003847A5" w:rsidP="003847A5"/>
    <w:tbl>
      <w:tblPr>
        <w:tblStyle w:val="a5"/>
        <w:tblpPr w:leftFromText="180" w:rightFromText="180" w:vertAnchor="text" w:horzAnchor="margin" w:tblpY="-3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47A5" w:rsidTr="00CC5574">
        <w:tc>
          <w:tcPr>
            <w:tcW w:w="4785" w:type="dxa"/>
          </w:tcPr>
          <w:p w:rsidR="003847A5" w:rsidRPr="00CF588D" w:rsidRDefault="003847A5" w:rsidP="00CC55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D">
              <w:rPr>
                <w:rFonts w:ascii="Times New Roman" w:hAnsi="Times New Roman" w:cs="Times New Roman"/>
                <w:sz w:val="24"/>
                <w:szCs w:val="24"/>
              </w:rPr>
              <w:t>Принято на совете педагогов</w:t>
            </w:r>
          </w:p>
          <w:p w:rsidR="003847A5" w:rsidRPr="00CF588D" w:rsidRDefault="003847A5" w:rsidP="00CC55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 </w:t>
            </w:r>
            <w:proofErr w:type="gramStart"/>
            <w:r w:rsidRPr="00CF588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847A5" w:rsidRPr="00CF588D" w:rsidRDefault="003847A5" w:rsidP="00CC55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A5" w:rsidRPr="00CF588D" w:rsidRDefault="003847A5" w:rsidP="00CC55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D">
              <w:rPr>
                <w:rFonts w:ascii="Times New Roman" w:hAnsi="Times New Roman" w:cs="Times New Roman"/>
                <w:sz w:val="24"/>
                <w:szCs w:val="24"/>
              </w:rPr>
              <w:t>«___»___________2019г.</w:t>
            </w:r>
          </w:p>
          <w:p w:rsidR="003847A5" w:rsidRPr="00CF588D" w:rsidRDefault="003847A5" w:rsidP="00CC55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847A5" w:rsidRPr="00CF588D" w:rsidRDefault="003847A5" w:rsidP="00CC55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847A5" w:rsidRPr="00CF588D" w:rsidRDefault="003847A5" w:rsidP="00CC55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«Планета детства» </w:t>
            </w:r>
            <w:r w:rsidRPr="00CF588D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вида»____________  Ворожцова Н.В.</w:t>
            </w:r>
          </w:p>
          <w:p w:rsidR="003847A5" w:rsidRPr="00CF588D" w:rsidRDefault="003847A5" w:rsidP="00CC55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D">
              <w:rPr>
                <w:rFonts w:ascii="Times New Roman" w:hAnsi="Times New Roman" w:cs="Times New Roman"/>
                <w:sz w:val="24"/>
                <w:szCs w:val="24"/>
              </w:rPr>
              <w:t>Приказ №__ от «__»_________2019г.</w:t>
            </w:r>
          </w:p>
          <w:p w:rsidR="003847A5" w:rsidRPr="00CF588D" w:rsidRDefault="003847A5" w:rsidP="00CC55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7A5" w:rsidRPr="00CF588D" w:rsidRDefault="003847A5" w:rsidP="00CC55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A5" w:rsidRPr="00CF588D" w:rsidRDefault="003847A5" w:rsidP="00CC55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A5" w:rsidRPr="00CF588D" w:rsidRDefault="003847A5" w:rsidP="00CC55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847A5" w:rsidRPr="00CF588D" w:rsidRDefault="003847A5" w:rsidP="00CC55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D">
              <w:rPr>
                <w:rFonts w:ascii="Times New Roman" w:hAnsi="Times New Roman" w:cs="Times New Roman"/>
                <w:sz w:val="24"/>
                <w:szCs w:val="24"/>
              </w:rPr>
              <w:t>Заведующая СП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3847A5" w:rsidRPr="00CF588D" w:rsidRDefault="003847A5" w:rsidP="00CC55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D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 «Колокольчик» МБДОУ «Детский сад «Планета детства» комбинированного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47A5" w:rsidRPr="00CF588D" w:rsidRDefault="003847A5" w:rsidP="00CC55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CF588D">
              <w:rPr>
                <w:rFonts w:ascii="Times New Roman" w:hAnsi="Times New Roman" w:cs="Times New Roman"/>
                <w:sz w:val="24"/>
                <w:szCs w:val="24"/>
              </w:rPr>
              <w:t>Аброськина</w:t>
            </w:r>
            <w:proofErr w:type="spellEnd"/>
            <w:r w:rsidRPr="00CF588D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3847A5" w:rsidRPr="00CF588D" w:rsidRDefault="003847A5" w:rsidP="00CC55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D">
              <w:rPr>
                <w:rFonts w:ascii="Times New Roman" w:hAnsi="Times New Roman" w:cs="Times New Roman"/>
                <w:sz w:val="24"/>
                <w:szCs w:val="24"/>
              </w:rPr>
              <w:t>Приказ № _ от «__»__________2019г.</w:t>
            </w:r>
          </w:p>
        </w:tc>
      </w:tr>
    </w:tbl>
    <w:p w:rsidR="003847A5" w:rsidRDefault="003847A5" w:rsidP="00384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47A5" w:rsidRDefault="003847A5" w:rsidP="00384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47A5" w:rsidRPr="00C91629" w:rsidRDefault="003847A5" w:rsidP="00384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ДОПОЛНИТЕЛЬНОГО ОБРАЗОВАНИЯ</w:t>
      </w:r>
    </w:p>
    <w:p w:rsidR="003847A5" w:rsidRDefault="003847A5" w:rsidP="00384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раннего </w:t>
      </w:r>
      <w:r w:rsidRPr="00C9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дошкольного возраста </w:t>
      </w:r>
    </w:p>
    <w:p w:rsidR="003847A5" w:rsidRDefault="003847A5" w:rsidP="00384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реализации: 1 год</w:t>
      </w:r>
    </w:p>
    <w:p w:rsidR="003847A5" w:rsidRPr="00154EA6" w:rsidRDefault="003847A5" w:rsidP="00384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Возраст: 2-3 лет </w:t>
      </w:r>
    </w:p>
    <w:p w:rsidR="003847A5" w:rsidRDefault="003847A5" w:rsidP="00384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7A5" w:rsidRPr="001305F5" w:rsidRDefault="003847A5" w:rsidP="00384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7A5" w:rsidRPr="001305F5" w:rsidRDefault="003847A5" w:rsidP="00384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«Веселый мячик</w:t>
      </w:r>
      <w:r w:rsidRPr="001305F5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»</w:t>
      </w:r>
    </w:p>
    <w:p w:rsidR="003847A5" w:rsidRDefault="003847A5" w:rsidP="003847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7A5" w:rsidRDefault="003847A5" w:rsidP="003847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7A5" w:rsidRDefault="003847A5" w:rsidP="00384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7A5" w:rsidRDefault="003847A5" w:rsidP="00384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589" w:rsidRDefault="00845589" w:rsidP="00384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7A5" w:rsidRDefault="003847A5" w:rsidP="003847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7A5" w:rsidRDefault="003847A5" w:rsidP="003847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Кузоятова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</w:t>
      </w:r>
    </w:p>
    <w:p w:rsidR="003847A5" w:rsidRDefault="003847A5" w:rsidP="00384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7A5" w:rsidRDefault="003847A5" w:rsidP="00384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7A5" w:rsidRDefault="003847A5" w:rsidP="00384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7A5" w:rsidRDefault="003847A5" w:rsidP="00384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589" w:rsidRDefault="00845589" w:rsidP="00384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7A5" w:rsidRDefault="003847A5" w:rsidP="00384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7A5" w:rsidRDefault="003847A5" w:rsidP="00384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7A5" w:rsidRPr="001305F5" w:rsidRDefault="004B48B1" w:rsidP="00384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2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Комсомольский 2019</w:t>
      </w:r>
      <w:r w:rsidR="0038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3847A5" w:rsidRDefault="00FC5EEE" w:rsidP="00384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FC5EEE" w:rsidRPr="00FC5EEE" w:rsidRDefault="00FC5EEE" w:rsidP="00FC5EEE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РАЗДЕЛ</w:t>
      </w:r>
    </w:p>
    <w:p w:rsidR="00FC5EEE" w:rsidRPr="00FC5EEE" w:rsidRDefault="00003C14" w:rsidP="00003C14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 </w:t>
      </w:r>
      <w:r w:rsidR="00FC5EEE" w:rsidRPr="00F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иска………………</w:t>
      </w:r>
      <w:r w:rsidR="00F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</w:t>
      </w:r>
      <w:r w:rsidR="00FC5EEE" w:rsidRPr="00F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FC5EEE" w:rsidRPr="00FC5EEE" w:rsidRDefault="00003C14" w:rsidP="00003C14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 Цель и задачи программы………………………………………..</w:t>
      </w:r>
      <w:r w:rsidR="00FC5EEE" w:rsidRPr="00F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FC5EEE" w:rsidRPr="00003C14" w:rsidRDefault="00003C14" w:rsidP="00003C14">
      <w:pPr>
        <w:pStyle w:val="a6"/>
        <w:numPr>
          <w:ilvl w:val="1"/>
          <w:numId w:val="4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00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Принцыпы</w:t>
      </w:r>
      <w:proofErr w:type="spellEnd"/>
      <w:r w:rsidRPr="0000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программы………………………</w:t>
      </w:r>
      <w:r w:rsidR="00FC5EEE" w:rsidRPr="0000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……..5</w:t>
      </w:r>
    </w:p>
    <w:p w:rsidR="00FC5EEE" w:rsidRPr="00FC5EEE" w:rsidRDefault="00003C14" w:rsidP="00003C14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  </w:t>
      </w:r>
      <w:r w:rsidR="00FC5EEE" w:rsidRPr="00F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освоение детьм</w:t>
      </w:r>
      <w:r w:rsidR="00FF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программы..…</w:t>
      </w:r>
      <w:r w:rsidR="00FC5EEE" w:rsidRPr="00F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5EEE" w:rsidRPr="00F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…5</w:t>
      </w:r>
    </w:p>
    <w:p w:rsidR="00FC5EEE" w:rsidRPr="00FC5EEE" w:rsidRDefault="00FC5EEE" w:rsidP="00FC5EEE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РАЗДЕЛ</w:t>
      </w:r>
    </w:p>
    <w:p w:rsidR="00FC5EEE" w:rsidRPr="00003C14" w:rsidRDefault="00984A47" w:rsidP="00003C14">
      <w:pPr>
        <w:pStyle w:val="a6"/>
        <w:numPr>
          <w:ilvl w:val="1"/>
          <w:numId w:val="4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образовательной деятельности в соответствии направленностью</w:t>
      </w:r>
      <w:r w:rsidR="00FC5EEE" w:rsidRPr="0000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00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</w:t>
      </w:r>
      <w:r w:rsidR="00003C14" w:rsidRPr="0000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FC5EEE" w:rsidRPr="0000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003C14" w:rsidRPr="0000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..7</w:t>
      </w:r>
    </w:p>
    <w:p w:rsidR="00FC5EEE" w:rsidRPr="00FC5EEE" w:rsidRDefault="00984A47" w:rsidP="00984A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2.2</w:t>
      </w:r>
      <w:r w:rsidR="00FC5EEE" w:rsidRPr="00F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 – тем</w:t>
      </w:r>
      <w:r w:rsidR="00003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атический план………………………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="00FC5EEE" w:rsidRPr="00F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FC5EEE" w:rsidRPr="00FC5EEE" w:rsidRDefault="00FC5EEE" w:rsidP="00FC5EE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РАЗДЕЛ</w:t>
      </w:r>
    </w:p>
    <w:p w:rsidR="00FC5EEE" w:rsidRPr="00984A47" w:rsidRDefault="001159A9" w:rsidP="001159A9">
      <w:pPr>
        <w:pStyle w:val="a6"/>
        <w:numPr>
          <w:ilvl w:val="1"/>
          <w:numId w:val="4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EEE" w:rsidRPr="0098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</w:t>
      </w:r>
      <w:r w:rsidR="00984A47" w:rsidRPr="0098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снащение, оборудование…..</w:t>
      </w:r>
      <w:r w:rsidR="0098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FC5EEE" w:rsidRPr="0098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….1</w:t>
      </w:r>
      <w:r w:rsidR="0098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FC5EEE" w:rsidRPr="001159A9" w:rsidRDefault="001159A9" w:rsidP="001159A9">
      <w:pPr>
        <w:pStyle w:val="a6"/>
        <w:numPr>
          <w:ilvl w:val="1"/>
          <w:numId w:val="4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C1ADC">
        <w:rPr>
          <w:b/>
          <w:bCs/>
          <w:sz w:val="28"/>
          <w:szCs w:val="28"/>
        </w:rPr>
        <w:t> </w:t>
      </w:r>
      <w:r w:rsidRPr="001159A9">
        <w:rPr>
          <w:rFonts w:ascii="Times New Roman" w:hAnsi="Times New Roman" w:cs="Times New Roman"/>
          <w:bCs/>
          <w:sz w:val="28"/>
          <w:szCs w:val="28"/>
        </w:rPr>
        <w:t>Принципы содержания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…………………………….</w:t>
      </w:r>
      <w:r w:rsidR="00FC5EEE" w:rsidRPr="0011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1159A9" w:rsidRDefault="001159A9" w:rsidP="001159A9">
      <w:pPr>
        <w:shd w:val="clear" w:color="auto" w:fill="FFFFFF"/>
        <w:spacing w:after="0" w:line="240" w:lineRule="auto"/>
        <w:ind w:hanging="3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9A9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    </w:t>
      </w:r>
      <w:r w:rsidRPr="00115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3.3Методическое обеспечение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……………………………………...13</w:t>
      </w:r>
    </w:p>
    <w:p w:rsidR="001159A9" w:rsidRPr="001159A9" w:rsidRDefault="001159A9" w:rsidP="001159A9">
      <w:pPr>
        <w:shd w:val="clear" w:color="auto" w:fill="FFFFFF"/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A9">
        <w:rPr>
          <w:rFonts w:ascii="Times New Roman" w:hAnsi="Times New Roman" w:cs="Times New Roman"/>
          <w:sz w:val="28"/>
          <w:szCs w:val="28"/>
        </w:rPr>
        <w:t>3.4Способы и средства проверки и оценки результатов использования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………………………………………14</w:t>
      </w:r>
    </w:p>
    <w:p w:rsidR="00FC5EEE" w:rsidRPr="00FC5EEE" w:rsidRDefault="001159A9" w:rsidP="001159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    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ЛИТЕРАТУРЫ……………</w:t>
      </w:r>
      <w:r w:rsidR="00FC5EEE" w:rsidRPr="00F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C5EEE" w:rsidRPr="00F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3847A5" w:rsidRPr="00FC5EEE" w:rsidRDefault="001159A9" w:rsidP="001159A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ПРИЛОЖЕНИЕ………………………</w:t>
      </w:r>
      <w:r w:rsidR="00FC5EEE" w:rsidRPr="00F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…………………………………..1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3847A5" w:rsidRDefault="003847A5" w:rsidP="00384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7A5" w:rsidRDefault="003847A5" w:rsidP="00384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7A5" w:rsidRDefault="003847A5" w:rsidP="00384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7A5" w:rsidRDefault="003847A5" w:rsidP="00384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7A5" w:rsidRDefault="003847A5" w:rsidP="00384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EEE" w:rsidRDefault="00FC5EEE" w:rsidP="00384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EEE" w:rsidRDefault="00FC5EEE" w:rsidP="00384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A47" w:rsidRDefault="00984A47" w:rsidP="00384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A47" w:rsidRDefault="00984A47" w:rsidP="00384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A47" w:rsidRDefault="00984A47" w:rsidP="00384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A47" w:rsidRDefault="00984A47" w:rsidP="00384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A47" w:rsidRDefault="00984A47" w:rsidP="00384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A47" w:rsidRPr="001305F5" w:rsidRDefault="00984A47" w:rsidP="00384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9A9" w:rsidRDefault="001159A9" w:rsidP="00FC5EE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1159A9" w:rsidRDefault="001159A9" w:rsidP="00FC5EE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1159A9" w:rsidRDefault="001159A9" w:rsidP="00FC5EE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1159A9" w:rsidRDefault="001159A9" w:rsidP="00FC5EE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FF2904" w:rsidRDefault="00FF2904" w:rsidP="00FC5EE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FF2904" w:rsidRDefault="00FF2904" w:rsidP="00FC5EE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FF2904" w:rsidRDefault="00FF2904" w:rsidP="00FC5EE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FF2904" w:rsidRDefault="00FF2904" w:rsidP="00FC5EE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FF2904" w:rsidRDefault="00FF2904" w:rsidP="00FC5EE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FF2904" w:rsidRDefault="00FF2904" w:rsidP="00FC5EE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FF2904" w:rsidRDefault="00FF2904" w:rsidP="00FC5EE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FF2904" w:rsidRDefault="00FF2904" w:rsidP="00FC5EE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FF2904" w:rsidRDefault="00FF2904" w:rsidP="00FC5EE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FC5EEE" w:rsidRPr="00FC5EEE" w:rsidRDefault="00FC5EEE" w:rsidP="00FC5EEE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FC5EEE">
        <w:rPr>
          <w:rStyle w:val="c4"/>
          <w:b/>
          <w:bCs/>
          <w:color w:val="000000"/>
          <w:sz w:val="28"/>
          <w:szCs w:val="28"/>
        </w:rPr>
        <w:lastRenderedPageBreak/>
        <w:t>I. ЦЕЛЕВОЙ РАЗДЕЛ</w:t>
      </w:r>
    </w:p>
    <w:p w:rsidR="00FC5EEE" w:rsidRDefault="00FC5EEE" w:rsidP="00FC5EE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FC5EEE" w:rsidRPr="00FC5EEE" w:rsidRDefault="00FC5EEE" w:rsidP="00FC5EE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C5EEE">
        <w:rPr>
          <w:rStyle w:val="c4"/>
          <w:b/>
          <w:bCs/>
          <w:color w:val="000000"/>
          <w:sz w:val="28"/>
          <w:szCs w:val="28"/>
        </w:rPr>
        <w:t>1.1 Пояснительная записка</w:t>
      </w:r>
    </w:p>
    <w:p w:rsidR="004B48B1" w:rsidRPr="00FC5EEE" w:rsidRDefault="004B48B1" w:rsidP="004B4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4925" w:rsidRDefault="00D74925" w:rsidP="00E61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B48B1" w:rsidRPr="004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развития общества складывается тенденция к</w:t>
      </w:r>
      <w:r w:rsidR="004B48B1" w:rsidRPr="00E6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8B1" w:rsidRPr="004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ухудшению состояния здоровья детей. Известно, что здоровье ребенка</w:t>
      </w:r>
      <w:r w:rsidR="004B48B1" w:rsidRPr="00E6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8B1" w:rsidRPr="004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под воздействием целого комплекса факторов: биологических,</w:t>
      </w:r>
      <w:r w:rsidR="004B48B1" w:rsidRPr="00E6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8B1" w:rsidRPr="004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экологических и др. Среди многообразных факторов, влияющих на состояние</w:t>
      </w:r>
      <w:r w:rsidR="004B48B1" w:rsidRPr="00E6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и </w:t>
      </w:r>
      <w:r w:rsidR="004B48B1" w:rsidRPr="004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работоспособность растущего организма, большое значение имеет</w:t>
      </w:r>
      <w:r w:rsidR="004B48B1" w:rsidRPr="00E6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8B1" w:rsidRPr="004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активность - естественная потребность в движении, которая</w:t>
      </w:r>
      <w:r w:rsidR="004B48B1" w:rsidRPr="00E6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 </w:t>
      </w:r>
      <w:r w:rsidR="004B48B1" w:rsidRPr="004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благоприятное воздействие на формирование организма. При</w:t>
      </w:r>
      <w:r w:rsidR="004B48B1" w:rsidRPr="00E6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8B1" w:rsidRPr="004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недостатке ее возникает целый ряд негативных для ребенка последствий:</w:t>
      </w:r>
      <w:r w:rsidR="004B48B1" w:rsidRPr="00E6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8B1" w:rsidRPr="004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нарушение функций и структуры ряда органов, регуляции обмена</w:t>
      </w:r>
      <w:r w:rsidR="004B48B1" w:rsidRPr="00E6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8B1" w:rsidRPr="004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 и энергии, снижается сопротивляемость организма к изменяющимся</w:t>
      </w:r>
      <w:r w:rsidR="004B48B1" w:rsidRPr="00E6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8B1" w:rsidRPr="004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внешним условиям. Приобщение к спорту с раннего детства даѐт человеку</w:t>
      </w:r>
      <w:r w:rsidR="004B48B1" w:rsidRPr="00E6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8B1" w:rsidRPr="004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физическую закалку, воспитывает ловкость, быстроту реакции,</w:t>
      </w:r>
      <w:r w:rsidR="004B48B1" w:rsidRPr="00E6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8B1" w:rsidRPr="004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активность, развивает чувство коллективизма. Оптимальный объем</w:t>
      </w:r>
      <w:r w:rsidR="004B48B1" w:rsidRPr="00E6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8B1" w:rsidRPr="004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двигательных качеств — одно из условий сохранения и укрепления</w:t>
      </w:r>
      <w:r w:rsidR="004B48B1" w:rsidRPr="00E6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8B1" w:rsidRPr="004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здоровья детей младшего возраста. </w:t>
      </w:r>
    </w:p>
    <w:p w:rsidR="00D74925" w:rsidRDefault="00D74925" w:rsidP="00E61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4B48B1" w:rsidRPr="004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вышеизложенного, назрела острая необходимость поиска путей</w:t>
      </w:r>
      <w:r w:rsidR="00E6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B48B1" w:rsidRPr="004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и духовного оздоровления дошкольников, эффективных средств</w:t>
      </w:r>
      <w:r w:rsidR="00E6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8B1" w:rsidRPr="004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двигательной активности ребенк</w:t>
      </w:r>
      <w:r w:rsidR="00E6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развития интереса к движению </w:t>
      </w:r>
      <w:r w:rsidR="004B48B1" w:rsidRPr="004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E6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8B1" w:rsidRPr="004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жизненной потребности быть ловким, сильным, смелым. Решение этой</w:t>
      </w:r>
      <w:r w:rsidR="00E6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я вижу</w:t>
      </w:r>
      <w:r w:rsidR="004B48B1" w:rsidRPr="004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систематических играх и упражнениях с мячом. Игры и</w:t>
      </w:r>
      <w:r w:rsidR="00E6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8B1" w:rsidRPr="004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эстафеты, подвижные игры с мячом дают возможность каждому ребенку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8B1" w:rsidRPr="004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элементами спорта, почувствовать важность участия в</w:t>
      </w:r>
      <w:r w:rsidR="00E6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8B1" w:rsidRPr="004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совместных действиях, помощи друг другу для достижения результата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B48B1" w:rsidRPr="004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успеха, т.е. приобщают детей к универсальным ценностям человеческой жизни,</w:t>
      </w:r>
      <w:r w:rsidR="00E6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8B1" w:rsidRPr="004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доброте, коллективизму, взаимопомощи.</w:t>
      </w:r>
      <w:r w:rsidR="00E6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1FA9" w:rsidRPr="00D74925" w:rsidRDefault="00D74925" w:rsidP="00E61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4B48B1" w:rsidRPr="004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место в системе физического воспитания детей дошкольного</w:t>
      </w:r>
      <w:r w:rsidR="00E6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8B1" w:rsidRPr="004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занимают действия с мячом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1FA9" w:rsidRPr="00E61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с мячом развиваются физические качества: быстрота, прыгучесть, сила, ловкость. Такие игры благотворно влияют на работоспособность ребенка. Игры с мячами различного веса и объема увеличивают подвижность суставов пальцев и кистей рук; при ловле и бросании мяча, ребенок действует обеими руками – это способствует гармоничному развитию центральной нервной системы.</w:t>
      </w:r>
    </w:p>
    <w:p w:rsidR="004B48B1" w:rsidRPr="00E61FA9" w:rsidRDefault="00E61FA9" w:rsidP="00E61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F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А систематические игры и упражнения с мячом активно влияют на совершенствование основных свойств нервной системы: силы</w:t>
      </w:r>
      <w:r w:rsidR="00D749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подвижности, уравновешенности</w:t>
      </w:r>
      <w:r w:rsidRPr="00E61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большое значение придается возникновению радостных эмоций. </w:t>
      </w:r>
    </w:p>
    <w:p w:rsidR="00CE6F2B" w:rsidRPr="00CE6F2B" w:rsidRDefault="00CE6F2B" w:rsidP="00CE6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8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          </w:t>
      </w:r>
      <w:r>
        <w:rPr>
          <w:rFonts w:eastAsia="Times New Roman" w:cs="Helvetica"/>
          <w:color w:val="333333"/>
          <w:sz w:val="25"/>
          <w:szCs w:val="25"/>
          <w:lang w:eastAsia="ru-RU"/>
        </w:rPr>
        <w:t xml:space="preserve">    </w:t>
      </w:r>
      <w:r w:rsidRPr="00CE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и упражнения с мячом развивают ориентировку в пространстве, регулируют силу и точность броска, развивают глазомер, ловкость, быстроту реакции; нормализуют эмоционально-волевую сферу, что особенно важно </w:t>
      </w:r>
      <w:r w:rsidRPr="00CE6F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для малоподвижных, так и для </w:t>
      </w:r>
      <w:proofErr w:type="spellStart"/>
      <w:r w:rsidRPr="00CE6F2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гипервозбудимых</w:t>
      </w:r>
      <w:proofErr w:type="spellEnd"/>
      <w:r w:rsidRPr="00CE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Игры с мячом развивают мышечную силу, усиливают работу важнейших органов организма – легких, сердца, улучшают обмен веществ.</w:t>
      </w:r>
    </w:p>
    <w:p w:rsidR="00CE6F2B" w:rsidRPr="00CE6F2B" w:rsidRDefault="00CE6F2B" w:rsidP="00CE6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6F2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по популярности занимает первое место в царстве детской игры. Он, как магнит, притягивает к себе детей, надо как можно раньше дать ребенку мяч в руки, а не откладывать это до самой школы, надо научить ребенка общаться  и играть с мячом.</w:t>
      </w:r>
    </w:p>
    <w:p w:rsidR="00CE6F2B" w:rsidRDefault="00CE6F2B" w:rsidP="00CE6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очень любят играть с мячами, особенно </w:t>
      </w:r>
      <w:proofErr w:type="gramStart"/>
      <w:r w:rsidRPr="00CE6F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E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яркими, прыгучими и ловкими.</w:t>
      </w:r>
      <w:r w:rsidRPr="00CE6F2B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Проведя анкетирование родителей, было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CE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родители уделяют мало времени играм с мячами, и даже летом, на отдыхе, мяч остается незаслуженно забытым.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B95" w:rsidRPr="00225B95" w:rsidRDefault="00225B95" w:rsidP="00CE6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Helvetica"/>
          <w:color w:val="333333"/>
          <w:sz w:val="25"/>
          <w:szCs w:val="25"/>
          <w:lang w:eastAsia="ru-RU"/>
        </w:rPr>
        <w:t xml:space="preserve">             </w:t>
      </w:r>
      <w:r w:rsidRPr="00225B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психолого-педагогическую литературу по волнующей меня теме, проанализировав современные программы, свой опыт работы с маленькими детьми, я пришла к выводу, что существующий режим двигательной активности в ДОУ не способствует полному удовлетворению потребности ребёнка в движении.  А оно особенно важно в раннем и   младшем дошкольном возрасте, когда формируются все основные системы и функции организма.</w:t>
      </w:r>
    </w:p>
    <w:p w:rsidR="00CE6F2B" w:rsidRPr="00CE6F2B" w:rsidRDefault="00557BC3" w:rsidP="00557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E6F2B" w:rsidRPr="00CE6F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F2B" w:rsidRPr="00CE6F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Pr="0022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F2B" w:rsidRPr="00CE6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22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6F2B" w:rsidRPr="00CE6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полноценного</w:t>
      </w:r>
      <w:r w:rsidRPr="0022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F2B" w:rsidRPr="00CE6F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 w:rsidRPr="0022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F2B" w:rsidRPr="00CE6F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CE6F2B" w:rsidRPr="00CE6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F2B" w:rsidRPr="00CE6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F2B" w:rsidRPr="00CE6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E6F2B" w:rsidRPr="00CE6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азработана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F2B" w:rsidRPr="00CE6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6F2B" w:rsidRPr="00CE6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общеразвивающая</w:t>
      </w:r>
      <w:proofErr w:type="spellEnd"/>
      <w:r w:rsidR="00CE6F2B" w:rsidRPr="00CE6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физкультурно-спортивной направленности для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2 - 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3лет «Веселый мячик</w:t>
      </w:r>
      <w:r w:rsidR="00CE6F2B" w:rsidRPr="00CE6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«Программа»).</w:t>
      </w:r>
    </w:p>
    <w:p w:rsidR="00CE6F2B" w:rsidRPr="00CE6F2B" w:rsidRDefault="00CE6F2B" w:rsidP="00557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 нормативных документов:</w:t>
      </w:r>
    </w:p>
    <w:p w:rsidR="00CE6F2B" w:rsidRPr="00CE6F2B" w:rsidRDefault="00CE6F2B" w:rsidP="00557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Федеральным законом от 29.12.2012 N 273-ФЗ «Об образовании в</w:t>
      </w:r>
      <w:r w:rsid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Федерации».</w:t>
      </w:r>
    </w:p>
    <w:p w:rsidR="00CE6F2B" w:rsidRPr="00CE6F2B" w:rsidRDefault="00CE6F2B" w:rsidP="00557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Законом РФ «О физической культуре и спорте в Российской</w:t>
      </w:r>
      <w:r w:rsid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Федерации». (№80-ФЗ от 29.04.99 г.)</w:t>
      </w:r>
    </w:p>
    <w:p w:rsidR="00557BC3" w:rsidRPr="00557BC3" w:rsidRDefault="00557BC3" w:rsidP="00557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17.10.2013г. №1155 «Об утверждении федерального государственного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стандарта дошкольного образования»;</w:t>
      </w:r>
    </w:p>
    <w:p w:rsidR="00557BC3" w:rsidRPr="00557BC3" w:rsidRDefault="00557BC3" w:rsidP="00557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</w:t>
      </w:r>
      <w:proofErr w:type="spellStart"/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01.01.2001 N 1014 «Об утверждении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организации и осуществления образовательной деятельности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общеобразовательным программам - образовательным программам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образования»</w:t>
      </w:r>
    </w:p>
    <w:p w:rsidR="00557BC3" w:rsidRPr="00557BC3" w:rsidRDefault="00557BC3" w:rsidP="00557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Рекомендациями по безопасности занятий физической культурой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(выдержки из методических рекомендаций «Техника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безопасности на уроках физкультуры», М., </w:t>
      </w:r>
      <w:proofErr w:type="spellStart"/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СпортАкадемпресс</w:t>
      </w:r>
      <w:proofErr w:type="spellEnd"/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2001)</w:t>
      </w:r>
    </w:p>
    <w:p w:rsidR="00557BC3" w:rsidRPr="00557BC3" w:rsidRDefault="00557BC3" w:rsidP="00557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Главного государственного санитарного врача РФ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15.05.2013 № 26 «Об утверждении </w:t>
      </w:r>
      <w:proofErr w:type="spellStart"/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 «Санитарн</w:t>
      </w:r>
      <w:proofErr w:type="gramStart"/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эпидемиологические требования к устройству, содержанию и организации</w:t>
      </w:r>
    </w:p>
    <w:p w:rsidR="00557BC3" w:rsidRPr="00557BC3" w:rsidRDefault="00557BC3" w:rsidP="00557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 работы дошкольн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образовательных организаций».</w:t>
      </w:r>
    </w:p>
    <w:p w:rsidR="00BE3950" w:rsidRDefault="00BE3950" w:rsidP="00557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7BC3" w:rsidRPr="00557BC3" w:rsidRDefault="00557BC3" w:rsidP="00557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Направленность программы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повышение уровня физического развития,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подготовленности детей дошкольного возраста, развитие ловкости,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глазомера,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зрительно-моторной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координации, воспитание морально-волевых качеств детей с использованием мяча и основ спортивных игр с мячом.</w:t>
      </w:r>
    </w:p>
    <w:p w:rsidR="00BE3950" w:rsidRDefault="00BE3950" w:rsidP="00557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BC3" w:rsidRPr="00557BC3" w:rsidRDefault="00557BC3" w:rsidP="00557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программа гуманистически ориентирована, так как</w:t>
      </w:r>
    </w:p>
    <w:p w:rsidR="00557BC3" w:rsidRPr="00557BC3" w:rsidRDefault="00557BC3" w:rsidP="00557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предлагаемая система разработана с учетом особенностей </w:t>
      </w:r>
      <w:proofErr w:type="gramStart"/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психомоторного</w:t>
      </w:r>
      <w:proofErr w:type="gramEnd"/>
    </w:p>
    <w:p w:rsidR="00202590" w:rsidRDefault="00557BC3" w:rsidP="00202590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</w:t>
      </w:r>
      <w:r w:rsidR="00713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младших </w:t>
      </w:r>
      <w:r w:rsidRPr="00557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дошкольников, реального уровня их физической подготовленности. </w:t>
      </w:r>
      <w:r w:rsidR="00202590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="00202590" w:rsidRPr="007B2315">
        <w:rPr>
          <w:rFonts w:ascii="Times New Roman" w:hAnsi="Times New Roman" w:cs="Times New Roman"/>
          <w:color w:val="111111"/>
          <w:sz w:val="28"/>
          <w:szCs w:val="28"/>
        </w:rPr>
        <w:t>создании специально организованной предметно-развивающей среды.</w:t>
      </w:r>
    </w:p>
    <w:p w:rsidR="00CE6F2B" w:rsidRPr="00CE6F2B" w:rsidRDefault="00CE6F2B" w:rsidP="00CE6F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</w:p>
    <w:p w:rsidR="00225B95" w:rsidRDefault="00225B95" w:rsidP="00225B9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7"/>
          <w:szCs w:val="27"/>
          <w:lang w:eastAsia="ru-RU"/>
        </w:rPr>
      </w:pPr>
    </w:p>
    <w:p w:rsidR="00225B95" w:rsidRPr="00225B95" w:rsidRDefault="00003C14" w:rsidP="00FC5EE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7"/>
          <w:szCs w:val="27"/>
          <w:lang w:eastAsia="ru-RU"/>
        </w:rPr>
        <w:t>1</w:t>
      </w:r>
      <w:r w:rsidR="00225B95" w:rsidRPr="00225B95">
        <w:rPr>
          <w:rFonts w:ascii="yandex-sans" w:eastAsia="Times New Roman" w:hAnsi="yandex-sans" w:cs="Times New Roman"/>
          <w:b/>
          <w:color w:val="000000"/>
          <w:sz w:val="27"/>
          <w:szCs w:val="27"/>
          <w:lang w:eastAsia="ru-RU"/>
        </w:rPr>
        <w:t>.2.Цель и задачи программы</w:t>
      </w:r>
    </w:p>
    <w:p w:rsidR="003847A5" w:rsidRPr="001305F5" w:rsidRDefault="003847A5" w:rsidP="00003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A6E" w:rsidRPr="00FE7A6E" w:rsidRDefault="00FE7A6E" w:rsidP="00FE7A6E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E7A6E">
        <w:rPr>
          <w:color w:val="000000"/>
          <w:sz w:val="28"/>
          <w:szCs w:val="28"/>
        </w:rPr>
        <w:t xml:space="preserve"> </w:t>
      </w:r>
      <w:r w:rsidRPr="00FE7A6E">
        <w:rPr>
          <w:b/>
          <w:bCs/>
          <w:color w:val="000000"/>
          <w:sz w:val="28"/>
          <w:szCs w:val="28"/>
        </w:rPr>
        <w:t>Цель программы </w:t>
      </w:r>
      <w:r w:rsidRPr="00FE7A6E">
        <w:rPr>
          <w:color w:val="000000"/>
          <w:sz w:val="28"/>
          <w:szCs w:val="28"/>
        </w:rPr>
        <w:t>- обогащение двигательной активности детей младшего дошкольного возраста, за счет разнообразных действий с мячом.</w:t>
      </w:r>
    </w:p>
    <w:p w:rsidR="00FE7A6E" w:rsidRPr="00FE7A6E" w:rsidRDefault="00FE7A6E" w:rsidP="00FE7A6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E7A6E" w:rsidRPr="00FE7A6E" w:rsidRDefault="00FE7A6E" w:rsidP="00FE7A6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здоровье, обеспечивать нормальное функционирование всех органов и систем организма.</w:t>
      </w:r>
    </w:p>
    <w:p w:rsidR="00FE7A6E" w:rsidRPr="00FE7A6E" w:rsidRDefault="00FE7A6E" w:rsidP="00FE7A6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детей младшего дошкольного возраста выполнять действие с мячом.</w:t>
      </w:r>
    </w:p>
    <w:p w:rsidR="00FE7A6E" w:rsidRPr="00FE7A6E" w:rsidRDefault="00FE7A6E" w:rsidP="00FE7A6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движений, выносливость, быстроту, ловкость и умение ориентироваться в пространстве.</w:t>
      </w:r>
    </w:p>
    <w:p w:rsidR="00FE7A6E" w:rsidRPr="00FE7A6E" w:rsidRDefault="00FE7A6E" w:rsidP="00FE7A6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двигательные умения детей в процессе упражнений и игр с мячом.</w:t>
      </w:r>
    </w:p>
    <w:p w:rsidR="00FE7A6E" w:rsidRPr="00FE7A6E" w:rsidRDefault="00FE7A6E" w:rsidP="00FE7A6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привычку к здоровому образу жизни.</w:t>
      </w:r>
    </w:p>
    <w:p w:rsidR="00FE7A6E" w:rsidRDefault="00FE7A6E" w:rsidP="00003C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7A6E" w:rsidRDefault="00CC5574" w:rsidP="00003C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</w:t>
      </w:r>
      <w:r w:rsidR="00FE7A6E" w:rsidRPr="00FE7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реализации программы:</w:t>
      </w:r>
    </w:p>
    <w:p w:rsidR="007136E4" w:rsidRPr="00FE7A6E" w:rsidRDefault="007136E4" w:rsidP="007136E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A6E" w:rsidRPr="00FE7A6E" w:rsidRDefault="00FE7A6E" w:rsidP="00FE7A6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индивидуальности (с учетом особенностей развития каждого ребенка);</w:t>
      </w:r>
    </w:p>
    <w:p w:rsidR="00FE7A6E" w:rsidRPr="00FE7A6E" w:rsidRDefault="00FE7A6E" w:rsidP="00FE7A6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доступности, учитывая возрастные особенности воспитанников;</w:t>
      </w:r>
    </w:p>
    <w:p w:rsidR="00FE7A6E" w:rsidRPr="00FE7A6E" w:rsidRDefault="00FE7A6E" w:rsidP="00FE7A6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систематичности и последовательности;</w:t>
      </w:r>
    </w:p>
    <w:p w:rsidR="00FE7A6E" w:rsidRPr="00FE7A6E" w:rsidRDefault="00FE7A6E" w:rsidP="00FE7A6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активности, самостоятельности, творчества;</w:t>
      </w:r>
    </w:p>
    <w:p w:rsidR="00FE7A6E" w:rsidRPr="00FE7A6E" w:rsidRDefault="00FE7A6E" w:rsidP="00FE7A6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эмоционального благополучия каждого ребенка;</w:t>
      </w:r>
    </w:p>
    <w:p w:rsidR="00FE7A6E" w:rsidRDefault="00FE7A6E" w:rsidP="00FE7A6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 оздоровительной направленности.</w:t>
      </w:r>
    </w:p>
    <w:p w:rsidR="00845589" w:rsidRDefault="00845589" w:rsidP="00003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574" w:rsidRDefault="00CC5574" w:rsidP="00003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2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 Планируемые результаты освоения детьми программы</w:t>
      </w:r>
    </w:p>
    <w:p w:rsidR="007136E4" w:rsidRPr="002B27D6" w:rsidRDefault="007136E4" w:rsidP="007136E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CC5574" w:rsidRPr="007136E4" w:rsidRDefault="00CC5574" w:rsidP="00CC5574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13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результате дети:</w:t>
      </w:r>
    </w:p>
    <w:p w:rsidR="00CC5574" w:rsidRPr="002B27D6" w:rsidRDefault="00CC5574" w:rsidP="00CC5574">
      <w:pPr>
        <w:numPr>
          <w:ilvl w:val="0"/>
          <w:numId w:val="17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B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двигаться быстро, уверенно, энергично;</w:t>
      </w:r>
    </w:p>
    <w:p w:rsidR="00CC5574" w:rsidRPr="002B27D6" w:rsidRDefault="00CC5574" w:rsidP="00CC5574">
      <w:pPr>
        <w:numPr>
          <w:ilvl w:val="0"/>
          <w:numId w:val="17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B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усвоят навыки движений, овладеют правильными способами их выполнения;</w:t>
      </w:r>
    </w:p>
    <w:p w:rsidR="00CC5574" w:rsidRPr="002B27D6" w:rsidRDefault="00CC5574" w:rsidP="00CC5574">
      <w:pPr>
        <w:numPr>
          <w:ilvl w:val="0"/>
          <w:numId w:val="17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B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самостоятельно действовать с мячом, обогатится двигательный опыт;</w:t>
      </w:r>
    </w:p>
    <w:p w:rsidR="00CC5574" w:rsidRPr="002B27D6" w:rsidRDefault="00CC5574" w:rsidP="00CC5574">
      <w:pPr>
        <w:numPr>
          <w:ilvl w:val="0"/>
          <w:numId w:val="17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B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появится творческая инициатива, умение придумывать новые игры и упражнения;</w:t>
      </w:r>
    </w:p>
    <w:p w:rsidR="00CC5574" w:rsidRPr="002B27D6" w:rsidRDefault="00CC5574" w:rsidP="00CC5574">
      <w:pPr>
        <w:numPr>
          <w:ilvl w:val="0"/>
          <w:numId w:val="17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B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улучшатся коммуникативные способности в коллективной деятельности.</w:t>
      </w:r>
    </w:p>
    <w:p w:rsidR="005C4711" w:rsidRDefault="005C4711" w:rsidP="00202590">
      <w:pPr>
        <w:pStyle w:val="a3"/>
        <w:shd w:val="clear" w:color="auto" w:fill="F4F7F8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202590" w:rsidRPr="005C4711" w:rsidRDefault="00202590" w:rsidP="00202590">
      <w:pPr>
        <w:pStyle w:val="a3"/>
        <w:shd w:val="clear" w:color="auto" w:fill="F4F7F8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5C4711">
        <w:rPr>
          <w:b/>
          <w:color w:val="000000"/>
          <w:sz w:val="28"/>
          <w:szCs w:val="28"/>
        </w:rPr>
        <w:t>Для достижения поставленной цели имеет место взаимодействие с родителями:</w:t>
      </w:r>
    </w:p>
    <w:p w:rsidR="00202590" w:rsidRPr="008624C2" w:rsidRDefault="00202590" w:rsidP="00271136">
      <w:pPr>
        <w:pStyle w:val="a3"/>
        <w:numPr>
          <w:ilvl w:val="0"/>
          <w:numId w:val="17"/>
        </w:numPr>
        <w:shd w:val="clear" w:color="auto" w:fill="F4F7F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624C2">
        <w:rPr>
          <w:color w:val="000000"/>
          <w:sz w:val="28"/>
          <w:szCs w:val="28"/>
        </w:rPr>
        <w:t>изготовление, сбор материала, оборудовани</w:t>
      </w:r>
      <w:r>
        <w:rPr>
          <w:color w:val="000000"/>
          <w:sz w:val="28"/>
          <w:szCs w:val="28"/>
        </w:rPr>
        <w:t>я для уголка физического развития</w:t>
      </w:r>
      <w:r w:rsidRPr="008624C2">
        <w:rPr>
          <w:color w:val="000000"/>
          <w:sz w:val="28"/>
          <w:szCs w:val="28"/>
        </w:rPr>
        <w:t>.</w:t>
      </w:r>
    </w:p>
    <w:p w:rsidR="00202590" w:rsidRPr="008624C2" w:rsidRDefault="00202590" w:rsidP="00271136">
      <w:pPr>
        <w:pStyle w:val="a3"/>
        <w:numPr>
          <w:ilvl w:val="0"/>
          <w:numId w:val="17"/>
        </w:numPr>
        <w:shd w:val="clear" w:color="auto" w:fill="F4F7F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624C2">
        <w:rPr>
          <w:color w:val="000000"/>
          <w:sz w:val="28"/>
          <w:szCs w:val="28"/>
        </w:rPr>
        <w:t>открытый показ кружковой работы.</w:t>
      </w:r>
    </w:p>
    <w:p w:rsidR="00202590" w:rsidRPr="008624C2" w:rsidRDefault="00202590" w:rsidP="00271136">
      <w:pPr>
        <w:pStyle w:val="a3"/>
        <w:numPr>
          <w:ilvl w:val="0"/>
          <w:numId w:val="17"/>
        </w:numPr>
        <w:shd w:val="clear" w:color="auto" w:fill="F4F7F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папка передвижка</w:t>
      </w:r>
      <w:r w:rsidR="00271136">
        <w:rPr>
          <w:color w:val="000000"/>
          <w:sz w:val="28"/>
          <w:szCs w:val="28"/>
        </w:rPr>
        <w:t xml:space="preserve"> для родителей</w:t>
      </w:r>
      <w:r>
        <w:rPr>
          <w:color w:val="000000"/>
          <w:sz w:val="28"/>
          <w:szCs w:val="28"/>
        </w:rPr>
        <w:t xml:space="preserve"> «Мой веселый звонкий мяч</w:t>
      </w:r>
      <w:r w:rsidRPr="008624C2">
        <w:rPr>
          <w:color w:val="000000"/>
          <w:sz w:val="28"/>
          <w:szCs w:val="28"/>
        </w:rPr>
        <w:t>»</w:t>
      </w:r>
      <w:r w:rsidR="002711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(содержит ис</w:t>
      </w:r>
      <w:r w:rsidR="005C4711">
        <w:rPr>
          <w:color w:val="000000"/>
          <w:sz w:val="28"/>
          <w:szCs w:val="28"/>
        </w:rPr>
        <w:t>торию мяча, упражнения с мячами</w:t>
      </w:r>
      <w:r>
        <w:rPr>
          <w:color w:val="000000"/>
          <w:sz w:val="28"/>
          <w:szCs w:val="28"/>
        </w:rPr>
        <w:t>, игры с мячами)</w:t>
      </w:r>
      <w:r w:rsidRPr="008624C2">
        <w:rPr>
          <w:color w:val="000000"/>
          <w:sz w:val="28"/>
          <w:szCs w:val="28"/>
        </w:rPr>
        <w:t>.</w:t>
      </w:r>
    </w:p>
    <w:p w:rsidR="00202590" w:rsidRPr="00271136" w:rsidRDefault="00271136" w:rsidP="00271136">
      <w:pPr>
        <w:pStyle w:val="a3"/>
        <w:numPr>
          <w:ilvl w:val="0"/>
          <w:numId w:val="17"/>
        </w:numPr>
        <w:shd w:val="clear" w:color="auto" w:fill="F4F7F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консультация </w:t>
      </w:r>
      <w:r w:rsidRPr="00271136">
        <w:rPr>
          <w:sz w:val="28"/>
          <w:szCs w:val="28"/>
          <w:shd w:val="clear" w:color="auto" w:fill="F9FAFA"/>
        </w:rPr>
        <w:t>«</w:t>
      </w:r>
      <w:r w:rsidRPr="00271136">
        <w:rPr>
          <w:bCs/>
          <w:iCs/>
          <w:sz w:val="28"/>
          <w:szCs w:val="28"/>
          <w:shd w:val="clear" w:color="auto" w:fill="F9FAFA"/>
        </w:rPr>
        <w:t>Игры с мячом, как средство физического развития и оздоровления детей дошкольного возраста»</w:t>
      </w:r>
      <w:r w:rsidR="00202590" w:rsidRPr="00271136">
        <w:rPr>
          <w:sz w:val="28"/>
          <w:szCs w:val="28"/>
        </w:rPr>
        <w:t>.</w:t>
      </w:r>
    </w:p>
    <w:p w:rsidR="00202590" w:rsidRDefault="00202590" w:rsidP="00271136">
      <w:pPr>
        <w:pStyle w:val="a3"/>
        <w:numPr>
          <w:ilvl w:val="0"/>
          <w:numId w:val="17"/>
        </w:numPr>
        <w:shd w:val="clear" w:color="auto" w:fill="F4F7F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624C2">
        <w:rPr>
          <w:color w:val="000000"/>
          <w:sz w:val="28"/>
          <w:szCs w:val="28"/>
        </w:rPr>
        <w:t>фото отчеты кружковой работы</w:t>
      </w:r>
      <w:r>
        <w:rPr>
          <w:color w:val="000000"/>
          <w:sz w:val="28"/>
          <w:szCs w:val="28"/>
        </w:rPr>
        <w:t xml:space="preserve"> (презентация)</w:t>
      </w:r>
    </w:p>
    <w:p w:rsidR="006E14FB" w:rsidRPr="0003380C" w:rsidRDefault="006E14FB" w:rsidP="006E1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 подведения итогов</w:t>
      </w:r>
    </w:p>
    <w:p w:rsidR="006E14FB" w:rsidRPr="0003380C" w:rsidRDefault="006E14FB" w:rsidP="006E14FB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выставки «Наши достижения»</w:t>
      </w:r>
    </w:p>
    <w:p w:rsidR="006E14FB" w:rsidRDefault="006E14FB" w:rsidP="006E14FB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открытые занятия</w:t>
      </w:r>
    </w:p>
    <w:p w:rsidR="006E14FB" w:rsidRPr="0003380C" w:rsidRDefault="006E14FB" w:rsidP="006E14FB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отчетная презентация</w:t>
      </w:r>
    </w:p>
    <w:p w:rsidR="006E14FB" w:rsidRDefault="006E14FB" w:rsidP="006E14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4FB" w:rsidRPr="0003380C" w:rsidRDefault="006E14FB" w:rsidP="006E14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результативности:</w:t>
      </w:r>
    </w:p>
    <w:p w:rsidR="006E14FB" w:rsidRPr="0003380C" w:rsidRDefault="006E14FB" w:rsidP="006E14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позитивная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инамика физического развития</w:t>
      </w: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14FB" w:rsidRPr="0003380C" w:rsidRDefault="006E14FB" w:rsidP="006E14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накопление детьми опыта и социальных установок; </w:t>
      </w:r>
    </w:p>
    <w:p w:rsidR="006E14FB" w:rsidRPr="0003380C" w:rsidRDefault="006E14FB" w:rsidP="006E14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удо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влетворенность всех обучающихся</w:t>
      </w: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14FB" w:rsidRPr="0003380C" w:rsidRDefault="006E14FB" w:rsidP="006E14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положительные отзывы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участников, </w:t>
      </w: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родителей и администрации.</w:t>
      </w:r>
    </w:p>
    <w:p w:rsidR="006E14FB" w:rsidRDefault="006E14FB" w:rsidP="006E14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14FB" w:rsidRPr="0003380C" w:rsidRDefault="006E14FB" w:rsidP="006E14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proofErr w:type="gramStart"/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контроля качества резуль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татов освоения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воспитанниками  п</w:t>
      </w: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применяются следующие </w:t>
      </w:r>
      <w:r w:rsidRPr="00B64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контроля</w:t>
      </w: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6E14FB" w:rsidRPr="0003380C" w:rsidRDefault="006E14FB" w:rsidP="006E14FB">
      <w:pPr>
        <w:pStyle w:val="a6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текущий контро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 процесса формирования </w:t>
      </w: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умений и навыков; </w:t>
      </w:r>
    </w:p>
    <w:p w:rsidR="006E14FB" w:rsidRPr="0003380C" w:rsidRDefault="006E14FB" w:rsidP="006E14FB">
      <w:pPr>
        <w:pStyle w:val="a6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тематический контроль, состоящий в оценке качества освоения разделов и тем учебных программ;</w:t>
      </w:r>
    </w:p>
    <w:p w:rsidR="006E14FB" w:rsidRPr="0003380C" w:rsidRDefault="006E14FB" w:rsidP="006E14FB">
      <w:pPr>
        <w:pStyle w:val="a6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итоговый контроль, состоящий в оценке качества освоения содержания программы.</w:t>
      </w:r>
    </w:p>
    <w:p w:rsidR="00FC5EEE" w:rsidRPr="00FC5EEE" w:rsidRDefault="006E14FB" w:rsidP="00FC5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качества результатов освоения п</w:t>
      </w:r>
      <w:r w:rsidRPr="00033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осуществляется в формах анализа процесса и результатов деятельности детей.</w:t>
      </w:r>
    </w:p>
    <w:p w:rsidR="002B27D6" w:rsidRDefault="002B27D6" w:rsidP="002B27D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7"/>
          <w:szCs w:val="27"/>
          <w:lang w:eastAsia="ru-RU"/>
        </w:rPr>
      </w:pPr>
      <w:r w:rsidRPr="002B27D6">
        <w:rPr>
          <w:rFonts w:ascii="yandex-sans" w:eastAsia="Times New Roman" w:hAnsi="yandex-sans" w:cs="Times New Roman"/>
          <w:b/>
          <w:color w:val="000000"/>
          <w:sz w:val="27"/>
          <w:szCs w:val="27"/>
          <w:lang w:eastAsia="ru-RU"/>
        </w:rPr>
        <w:lastRenderedPageBreak/>
        <w:t>2 СОДЕРЖАТЕЛЬНЫЙ РАЗДЕЛ ПРОГРАММЫ</w:t>
      </w:r>
    </w:p>
    <w:p w:rsidR="00003C14" w:rsidRPr="002B27D6" w:rsidRDefault="00003C14" w:rsidP="002B27D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7"/>
          <w:szCs w:val="27"/>
          <w:lang w:eastAsia="ru-RU"/>
        </w:rPr>
      </w:pPr>
    </w:p>
    <w:p w:rsidR="002B27D6" w:rsidRPr="003A51D0" w:rsidRDefault="002B27D6" w:rsidP="00003C1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7"/>
          <w:szCs w:val="27"/>
          <w:lang w:eastAsia="ru-RU"/>
        </w:rPr>
      </w:pPr>
      <w:r w:rsidRPr="002B27D6">
        <w:rPr>
          <w:rFonts w:ascii="yandex-sans" w:eastAsia="Times New Roman" w:hAnsi="yandex-sans" w:cs="Times New Roman"/>
          <w:b/>
          <w:color w:val="000000"/>
          <w:sz w:val="27"/>
          <w:szCs w:val="27"/>
          <w:lang w:eastAsia="ru-RU"/>
        </w:rPr>
        <w:t xml:space="preserve">2.1. Описание образовательной деятельности в </w:t>
      </w:r>
      <w:r w:rsidR="00FF2904">
        <w:rPr>
          <w:rFonts w:ascii="yandex-sans" w:eastAsia="Times New Roman" w:hAnsi="yandex-sans" w:cs="Times New Roman"/>
          <w:b/>
          <w:color w:val="000000"/>
          <w:sz w:val="27"/>
          <w:szCs w:val="27"/>
          <w:lang w:eastAsia="ru-RU"/>
        </w:rPr>
        <w:t>соответствии с направленностью п</w:t>
      </w:r>
      <w:r w:rsidRPr="002B27D6">
        <w:rPr>
          <w:rFonts w:ascii="yandex-sans" w:eastAsia="Times New Roman" w:hAnsi="yandex-sans" w:cs="Times New Roman"/>
          <w:b/>
          <w:color w:val="000000"/>
          <w:sz w:val="27"/>
          <w:szCs w:val="27"/>
          <w:lang w:eastAsia="ru-RU"/>
        </w:rPr>
        <w:t>рограммы</w:t>
      </w:r>
    </w:p>
    <w:p w:rsidR="00CC5574" w:rsidRPr="00FE7A6E" w:rsidRDefault="00CC5574" w:rsidP="002B27D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7D6" w:rsidRDefault="003847A5" w:rsidP="003A5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программа рассчитана</w:t>
      </w:r>
      <w:r w:rsidR="00CC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2-3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</w:t>
      </w: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учебный </w:t>
      </w:r>
      <w:r w:rsidR="0093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2B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рассчитана</w:t>
      </w:r>
      <w:r w:rsidR="003B7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8 календарных месяцев</w:t>
      </w:r>
      <w:r w:rsidR="002B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 1 октября </w:t>
      </w:r>
      <w:r w:rsidR="0093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31мая </w:t>
      </w:r>
    </w:p>
    <w:p w:rsidR="002B27D6" w:rsidRDefault="002B27D6" w:rsidP="00384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7A5" w:rsidRPr="005C4711" w:rsidRDefault="002B27D6" w:rsidP="00384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Занятия</w:t>
      </w:r>
      <w:r w:rsidR="003847A5" w:rsidRPr="005C4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</w:t>
      </w:r>
      <w:r w:rsidR="009311B7" w:rsidRPr="005C4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программой  проводятся 2</w:t>
      </w:r>
      <w:r w:rsidR="003847A5" w:rsidRPr="005C4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раза в неделю.</w:t>
      </w:r>
      <w:r w:rsidR="003847A5" w:rsidRPr="005C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47A5" w:rsidRPr="001305F5" w:rsidRDefault="003847A5" w:rsidP="00384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47A5" w:rsidRDefault="003847A5" w:rsidP="005C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НОД в соответствии с требованиями </w:t>
      </w:r>
      <w:proofErr w:type="spellStart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2.4.1.2660-10 (</w:t>
      </w:r>
      <w:proofErr w:type="spellStart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proofErr w:type="spellEnd"/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2.01.2016г</w:t>
      </w:r>
      <w:r w:rsidR="00CC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устанавливается в пределах 12 минут для детей 2-3</w:t>
      </w:r>
    </w:p>
    <w:p w:rsidR="003A51D0" w:rsidRDefault="003A51D0" w:rsidP="00384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47A5" w:rsidRPr="001305F5" w:rsidRDefault="003847A5" w:rsidP="00384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обучения:</w:t>
      </w:r>
    </w:p>
    <w:p w:rsidR="00202590" w:rsidRDefault="003847A5" w:rsidP="005C471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подгрупповая, наполняемость </w:t>
      </w:r>
      <w:r w:rsidR="003B7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3A5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– 10 человек</w:t>
      </w:r>
      <w:r w:rsidR="0020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02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индивидуальная работа, самостоятельная деятельность детей.</w:t>
      </w:r>
    </w:p>
    <w:p w:rsidR="003847A5" w:rsidRDefault="003847A5" w:rsidP="005C4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7A5" w:rsidRDefault="003A51D0" w:rsidP="003A5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  образовательной нагрузки</w:t>
      </w:r>
    </w:p>
    <w:p w:rsidR="003A51D0" w:rsidRPr="003A51D0" w:rsidRDefault="003A51D0" w:rsidP="003A5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620" w:type="dxa"/>
        <w:tblInd w:w="-1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3"/>
        <w:gridCol w:w="1701"/>
        <w:gridCol w:w="1985"/>
        <w:gridCol w:w="1984"/>
        <w:gridCol w:w="2127"/>
      </w:tblGrid>
      <w:tr w:rsidR="003A51D0" w:rsidRPr="001305F5" w:rsidTr="003A51D0"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51D0" w:rsidRPr="001305F5" w:rsidRDefault="003A51D0" w:rsidP="003A51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занятий в неделю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51D0" w:rsidRPr="001305F5" w:rsidRDefault="003A51D0" w:rsidP="00CC55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занятий в меся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51D0" w:rsidRPr="001305F5" w:rsidRDefault="003A51D0" w:rsidP="00CC55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длительность занятия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51D0" w:rsidRPr="001305F5" w:rsidRDefault="003A51D0" w:rsidP="00CC55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нагрузки в месяц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51D0" w:rsidRPr="001305F5" w:rsidRDefault="003A51D0" w:rsidP="00CC55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занятий в год</w:t>
            </w:r>
          </w:p>
        </w:tc>
      </w:tr>
      <w:tr w:rsidR="003A51D0" w:rsidRPr="001305F5" w:rsidTr="003A51D0">
        <w:trPr>
          <w:trHeight w:val="420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51D0" w:rsidRDefault="003A51D0" w:rsidP="003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51D0" w:rsidRDefault="003A51D0" w:rsidP="003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51D0" w:rsidRPr="001305F5" w:rsidRDefault="003A51D0" w:rsidP="00CC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51D0" w:rsidRPr="001305F5" w:rsidRDefault="003A51D0" w:rsidP="00CC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51D0" w:rsidRPr="001305F5" w:rsidRDefault="003A51D0" w:rsidP="00CC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96 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A51D0" w:rsidRPr="001305F5" w:rsidRDefault="003A51D0" w:rsidP="00CC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  <w:p w:rsidR="003A51D0" w:rsidRPr="001305F5" w:rsidRDefault="003A51D0" w:rsidP="00CC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(960 минут, 16</w:t>
            </w:r>
            <w:r w:rsidRPr="00130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</w:tr>
    </w:tbl>
    <w:p w:rsidR="003847A5" w:rsidRDefault="003847A5" w:rsidP="00384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47A5" w:rsidRPr="005C4711" w:rsidRDefault="003847A5" w:rsidP="005C4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71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67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занятия имеют общую структуру, наполняемую разным содержанием в зависимости от темы занятия.</w:t>
      </w:r>
    </w:p>
    <w:p w:rsidR="003847A5" w:rsidRPr="00B77E1D" w:rsidRDefault="003847A5" w:rsidP="003847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77E1D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Часть 1. Вводная</w:t>
      </w:r>
    </w:p>
    <w:p w:rsidR="005C4711" w:rsidRDefault="003847A5" w:rsidP="003847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367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Настраива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ние</w:t>
      </w:r>
      <w:r w:rsidRPr="002367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совместную работу, установление эмоционального</w:t>
      </w:r>
      <w:r w:rsidRPr="002367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контакт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2367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между  детьми. Основные процедуры: ритуал приветствия, игры – разминки.</w:t>
      </w:r>
    </w:p>
    <w:p w:rsidR="003847A5" w:rsidRPr="005C4711" w:rsidRDefault="003847A5" w:rsidP="003847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7E1D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Часть 2. Основная   </w:t>
      </w:r>
    </w:p>
    <w:p w:rsidR="003847A5" w:rsidRPr="007136E4" w:rsidRDefault="003847A5" w:rsidP="007136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367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эту часть приходится основная смысловая нагрузка всего занятия. В нее входят упражнения и игры, направл</w:t>
      </w:r>
      <w:r w:rsidR="00CC55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енные на развитие двигательной активности </w:t>
      </w:r>
      <w:r w:rsidRPr="002367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ребенка. Основные процедуры</w:t>
      </w:r>
      <w:r w:rsidRPr="0071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E3950" w:rsidRPr="0071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разучивание, повторение и закрепление действий с мячом; подвижная игра</w:t>
      </w:r>
      <w:r w:rsidRPr="0071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47A5" w:rsidRPr="00B77E1D" w:rsidRDefault="003847A5" w:rsidP="003847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B77E1D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Часть 3. Завершающая</w:t>
      </w:r>
    </w:p>
    <w:p w:rsidR="00DF5883" w:rsidRPr="00202590" w:rsidRDefault="003847A5" w:rsidP="00202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Подводится итог  занятия, создается</w:t>
      </w:r>
      <w:r w:rsidRPr="002367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каждого участника чувства при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надлежности к группе и закрепляется</w:t>
      </w:r>
      <w:r w:rsidRPr="002367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положительные эмоции  от работы на занятии, беседуя о том, что было на занятии. Ос</w:t>
      </w:r>
      <w:r w:rsidR="00931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новные процедуры: ритуал выхода (игра малой подвижности, дыхательная гимнастика).</w:t>
      </w:r>
      <w:r w:rsidR="00DF5883" w:rsidRPr="00DF588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DF5883" w:rsidRPr="00DF5883" w:rsidRDefault="00DF5883" w:rsidP="00DF5883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DF588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3B71E4" w:rsidRDefault="00DF5883" w:rsidP="00003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5883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> </w:t>
      </w:r>
      <w:r w:rsidR="003B7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003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3B7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</w:t>
      </w:r>
      <w:r w:rsidR="003B71E4" w:rsidRPr="00130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план.</w:t>
      </w:r>
    </w:p>
    <w:p w:rsidR="00DF5883" w:rsidRPr="00202590" w:rsidRDefault="00DF5883" w:rsidP="00DF5883">
      <w:pPr>
        <w:shd w:val="clear" w:color="auto" w:fill="FFFFFF"/>
        <w:spacing w:after="180" w:line="240" w:lineRule="auto"/>
        <w:rPr>
          <w:rFonts w:eastAsia="Times New Roman" w:cs="Helvetica"/>
          <w:color w:val="333333"/>
          <w:sz w:val="25"/>
          <w:szCs w:val="25"/>
          <w:lang w:eastAsia="ru-RU"/>
        </w:rPr>
      </w:pPr>
    </w:p>
    <w:tbl>
      <w:tblPr>
        <w:tblW w:w="10632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7"/>
        <w:gridCol w:w="2126"/>
        <w:gridCol w:w="5386"/>
        <w:gridCol w:w="1843"/>
      </w:tblGrid>
      <w:tr w:rsidR="00B77E1D" w:rsidRPr="005C4711" w:rsidTr="00B77E1D">
        <w:trPr>
          <w:trHeight w:val="64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DF588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DF588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DF588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B77E1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B77E1D" w:rsidRPr="005C4711" w:rsidTr="00B77E1D">
        <w:trPr>
          <w:trHeight w:val="1710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  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"Прокатывание мяча двумя руками от черты".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отталкивании мяча одновременно двумя руками, догонять и ловить мяч, быстро реагировать на сигнал. Воспитывать интерес, положительное отношение к игре с мячом. Познакомить детей с величиной предмета (большой и маленький мяч).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5C471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</w:t>
            </w:r>
          </w:p>
        </w:tc>
      </w:tr>
      <w:tr w:rsidR="00B77E1D" w:rsidRPr="005C4711" w:rsidTr="00B77E1D">
        <w:trPr>
          <w:trHeight w:val="1296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 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"Скатывание мяча по наклонной доске".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  скатывать мяч по наклонной доске,  догонять и ловить мячик.  Вызвать  положительные эмоции от игры  с мячом. Продолжать знакомить детей с величиной предмета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5C471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</w:t>
            </w:r>
          </w:p>
        </w:tc>
      </w:tr>
      <w:tr w:rsidR="00B77E1D" w:rsidRPr="005C4711" w:rsidTr="00B77E1D">
        <w:trPr>
          <w:trHeight w:val="1602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 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"Прокатывание мяча средней величины в </w:t>
            </w:r>
            <w:proofErr w:type="spellStart"/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воротики</w:t>
            </w:r>
            <w:proofErr w:type="spellEnd"/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упражнять детей энергично отталкивать мяч двумя руками. Учить оценивать направление движения мяча. Вызвать у детей положительный, эмоциональный отклик  от игры с мячом.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5C471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</w:t>
            </w:r>
          </w:p>
        </w:tc>
      </w:tr>
      <w:tr w:rsidR="00B77E1D" w:rsidRPr="005C4711" w:rsidTr="00B77E1D">
        <w:trPr>
          <w:trHeight w:val="1854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"Перекатывание мяча друг другу в парах из положения, сидя ноги врозь".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отталкивании мяча кистями рук так, чтобы  мяч не подскакивал, а катился ровно. Способствовать развитию глазомера и координации движений. Продолжать знакомить детей с величиной предмета (большой, поменьше, маленький).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5C471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</w:t>
            </w:r>
          </w:p>
        </w:tc>
      </w:tr>
      <w:tr w:rsidR="00B77E1D" w:rsidRPr="005C4711" w:rsidTr="005C4711">
        <w:trPr>
          <w:trHeight w:val="1686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 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"Перекатывание мяча друг другу в парах, стоя на коленях".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детей катать мяч друг другу, стоя на коленях. Развивать координацию движений и умение самостоятельно выполнять упражнение.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5C471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</w:t>
            </w:r>
          </w:p>
        </w:tc>
      </w:tr>
      <w:tr w:rsidR="00B77E1D" w:rsidRPr="005C4711" w:rsidTr="00B77E1D">
        <w:trPr>
          <w:trHeight w:val="630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 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"Прокатывание мяча по скамейке, придерживая его двумя руками или одной".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детей катать мяч друг другу, стоя на коленях. Развивать координацию движений и умение самостоятельно выполнять упражнение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5C471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</w:t>
            </w:r>
          </w:p>
        </w:tc>
      </w:tr>
      <w:tr w:rsidR="00B77E1D" w:rsidRPr="005C4711" w:rsidTr="00B77E1D">
        <w:trPr>
          <w:trHeight w:val="64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 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«Прокатывание мяча  друг другу </w:t>
            </w: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сидя в кругу».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711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Продолжать упражнять детей в катании мяча. Способствовать развитию глазомера и </w:t>
            </w: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координации движений. Формировать выдержку и терпение.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5C471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занятия</w:t>
            </w:r>
          </w:p>
        </w:tc>
      </w:tr>
      <w:tr w:rsidR="00B77E1D" w:rsidRPr="005C4711" w:rsidTr="00B77E1D">
        <w:trPr>
          <w:trHeight w:val="64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 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"Катание мяча от себя, лёжа  на животе".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катать мяч, лёжа на животе, отталкивая его двумя руками от себя. Развивать </w:t>
            </w:r>
            <w:proofErr w:type="spellStart"/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скоростно</w:t>
            </w:r>
            <w:proofErr w:type="spellEnd"/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силовые качества, ловкость, точность  движений.  Встать и догнать мяч: "Козлята играют на лужайке"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5C471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</w:t>
            </w:r>
          </w:p>
        </w:tc>
      </w:tr>
      <w:tr w:rsidR="00B77E1D" w:rsidRPr="005C4711" w:rsidTr="00B77E1D">
        <w:trPr>
          <w:trHeight w:val="64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"Бросание мяча вдаль через шнур".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упражнять детей разнообразным действиям с мячом. Бросать мяч от плеча одной рукой, через  шнур. Сосредоточивать внимание на цели. Формировать у детей интерес к занятиям с мячом.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5C471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</w:t>
            </w:r>
          </w:p>
        </w:tc>
      </w:tr>
      <w:tr w:rsidR="00B77E1D" w:rsidRPr="005C4711" w:rsidTr="00B77E1D">
        <w:trPr>
          <w:trHeight w:val="64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 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"Бросание разных по величине мячей вверх".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711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бросать мяч вверх двумя руками. Развивать </w:t>
            </w:r>
            <w:proofErr w:type="spellStart"/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скоростно</w:t>
            </w:r>
            <w:proofErr w:type="spellEnd"/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силовые качества. Закрепить с детьми  знания о величине предмета (большой - маленький). Создание эмоционального комфорта во время игры с мячом.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5C471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</w:t>
            </w:r>
          </w:p>
        </w:tc>
      </w:tr>
      <w:tr w:rsidR="00B77E1D" w:rsidRPr="005C4711" w:rsidTr="00B77E1D">
        <w:trPr>
          <w:trHeight w:val="64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 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"Бросание разных по величине мячей вниз".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отрабатывать у детей энергичный бросок мяча одной и двумя руками. Закрепить с детьми знания о величине предмета (большой, поменьше). Дать детям элементарные знания о здоровье. "Здоровье в порядке - спасибо зарядке!"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5C471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</w:t>
            </w:r>
          </w:p>
        </w:tc>
      </w:tr>
      <w:tr w:rsidR="00B77E1D" w:rsidRPr="005C4711" w:rsidTr="00B77E1D">
        <w:trPr>
          <w:trHeight w:val="64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"Бросание мяча в вертикальную цель".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бросать мяч средней величины в вертикальную цель. Способствовать развитию глазомера и координации движений. Вызвать положительный, эмоциональный отклик от игры с мячом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5C471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</w:t>
            </w:r>
          </w:p>
        </w:tc>
      </w:tr>
      <w:tr w:rsidR="00B77E1D" w:rsidRPr="005C4711" w:rsidTr="00B77E1D">
        <w:trPr>
          <w:trHeight w:val="64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"Прокатывание мяча двумя руками от черты".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отталкивании мяча одновременно двумя руками, догонять и ловить мяч, быстро реагировать на сигнал. Воспитывать интерес, положительное отношение к игре с мячом. Познакомить детей с величиной предмета (большой и маленький мяч).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5C471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</w:t>
            </w:r>
          </w:p>
        </w:tc>
      </w:tr>
      <w:tr w:rsidR="00B77E1D" w:rsidRPr="005C4711" w:rsidTr="00B77E1D">
        <w:trPr>
          <w:trHeight w:val="1170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"Скатывание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по наклонной доске".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  скатывать мяч по наклонной доске,  догонять и ловить мячик.  Вызвать  положительные эмоции от игры  с мячом. Продолжать знакомить детей с величиной предмета.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5C471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</w:t>
            </w:r>
          </w:p>
        </w:tc>
      </w:tr>
      <w:tr w:rsidR="00B77E1D" w:rsidRPr="005C4711" w:rsidTr="00B77E1D">
        <w:trPr>
          <w:trHeight w:val="1854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 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"Перекатывание мяча друг другу в парах из положения, сидя, ноги врозь".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отталкивании мяча кистями рук так, чтобы  мяч не подскакивал, а катился ровно. Способствовать развитию глазомера и координации движений. Продолжать знакомить детей с величиной предмета (большой, поменьше, маленький).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5C471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</w:t>
            </w:r>
          </w:p>
        </w:tc>
      </w:tr>
      <w:tr w:rsidR="00B77E1D" w:rsidRPr="005C4711" w:rsidTr="00B77E1D">
        <w:trPr>
          <w:trHeight w:val="1062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 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"Отбивание мяча об пол".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силу удара, умение продвигаться вперед за мячом, выносливость. Создание эмоционального комфорта во время игры с мячом.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5C471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</w:t>
            </w:r>
          </w:p>
        </w:tc>
      </w:tr>
      <w:tr w:rsidR="00B77E1D" w:rsidRPr="005C4711" w:rsidTr="00B77E1D">
        <w:trPr>
          <w:trHeight w:val="64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"Бросание мяча вдаль через шнур".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упражнять детей разнообразным действиям с мячом. Бросать мяч от плеча одной рукой, через  шнур. Сосредоточивать внимание на цели. Формировать у детей интерес к занятиям с мячом.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5C471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</w:t>
            </w:r>
          </w:p>
        </w:tc>
      </w:tr>
      <w:tr w:rsidR="00B77E1D" w:rsidRPr="005C4711" w:rsidTr="00B77E1D">
        <w:trPr>
          <w:trHeight w:val="64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  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"Подбрасывание мяча невысоко вверх и ловля его".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 ловли мяча, подброшенного вверх. Развивать ловкость, гибкость и координацию.</w:t>
            </w:r>
            <w:r w:rsid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положительный эмоциональный отклик от игры с мячом.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5C471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</w:t>
            </w:r>
          </w:p>
        </w:tc>
      </w:tr>
      <w:tr w:rsidR="00B77E1D" w:rsidRPr="005C4711" w:rsidTr="00B77E1D">
        <w:trPr>
          <w:trHeight w:val="64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  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"Ловля мяча брошенного взрослым (расстояние 70 - 100 см.)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Отработать с детьми ловлю и бросок мяча на расстоянии 100 см. Учить держать руки  </w:t>
            </w:r>
            <w:proofErr w:type="gramStart"/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вису</w:t>
            </w:r>
            <w:proofErr w:type="gramEnd"/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крепко держать мяч. Создание эмоционального комфорта во время игры с мячом.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5C471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</w:t>
            </w:r>
          </w:p>
        </w:tc>
      </w:tr>
      <w:tr w:rsidR="00B77E1D" w:rsidRPr="005C4711" w:rsidTr="00B77E1D">
        <w:trPr>
          <w:trHeight w:val="64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 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"Прокатывание мяча в ворота, стоя парами".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детей катать мяч друг другу, в ворота. Развивать координацию движений и умение самостоятельно выполнять упражнение в паре.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5C471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</w:t>
            </w:r>
          </w:p>
        </w:tc>
      </w:tr>
      <w:tr w:rsidR="00B77E1D" w:rsidRPr="005C4711" w:rsidTr="00B77E1D">
        <w:trPr>
          <w:trHeight w:val="1584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"Бросание мяча двумя руками из-за головы".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бросать мяч двумя руками из-за головы. Развивать </w:t>
            </w:r>
            <w:proofErr w:type="spellStart"/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скоростно</w:t>
            </w:r>
            <w:proofErr w:type="spellEnd"/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силовые качества. Закрепить с детьми  знания о величине предмета (большой - маленький). Создание эмоционального комфорта во </w:t>
            </w: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 игры с мячом.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5C471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занятия</w:t>
            </w:r>
          </w:p>
        </w:tc>
      </w:tr>
      <w:tr w:rsidR="00B77E1D" w:rsidRPr="005C4711" w:rsidTr="00B77E1D">
        <w:trPr>
          <w:trHeight w:val="64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"Бросание мяча через верёвочку".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упражнять детей разнообразным действиям с мячом. Бросать мяч от плеча одной рукой, через  шнур. Сосредоточивать внимание на цели. Формировать у детей интерес к занятиям с мячом.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5C471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</w:t>
            </w:r>
          </w:p>
        </w:tc>
      </w:tr>
      <w:tr w:rsidR="00B77E1D" w:rsidRPr="005C4711" w:rsidTr="00B77E1D">
        <w:trPr>
          <w:trHeight w:val="1872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"Перебрасывание мяча друг другу парами (расстояние 1,5 – 2 метра ".</w:t>
            </w:r>
            <w:proofErr w:type="gramEnd"/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навык разнообразных действий с мячом. Развивать умение играть в паре, быть выдержанным и терпеливым.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5C471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</w:t>
            </w:r>
          </w:p>
        </w:tc>
      </w:tr>
      <w:tr w:rsidR="00B77E1D" w:rsidRPr="005C4711" w:rsidTr="00B77E1D">
        <w:trPr>
          <w:trHeight w:val="64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"Отбивание мяча об пол двумя руками".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детей отбивать мяч двумя руками, быть ловким и смелым. Закрепить умение прыгать на двух ногах и бегать в одном направлении.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5C471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</w:t>
            </w:r>
          </w:p>
        </w:tc>
      </w:tr>
      <w:tr w:rsidR="00B77E1D" w:rsidRPr="005C4711" w:rsidTr="00B77E1D">
        <w:trPr>
          <w:trHeight w:val="64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"Прокатывание мяча двумя руками от черты".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отталкивании мяча одновременно двумя руками, догонять и ловить мяч, быстро реагировать на сигнал. Воспитывать интерес, положительное отношение к игре с мячом. Продолжать знакомить  детей с величиной предмета (большой и маленький мяч).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5C471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</w:t>
            </w:r>
          </w:p>
        </w:tc>
      </w:tr>
      <w:tr w:rsidR="00B77E1D" w:rsidRPr="005C4711" w:rsidTr="00B77E1D">
        <w:trPr>
          <w:trHeight w:val="64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"Прокатывание мяча по скамейке, придерживая его одной или двумя руками".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детей катать мяч друг другу, стоя на коленях. Развивать координацию движений и умение самостоятельно выполнять упражнение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5C471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</w:t>
            </w:r>
          </w:p>
        </w:tc>
      </w:tr>
      <w:tr w:rsidR="00B77E1D" w:rsidRPr="005C4711" w:rsidTr="00B77E1D">
        <w:trPr>
          <w:trHeight w:val="64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"Прокатывание мяча друг другу в парах, стоя на коленях".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детей катать мяч друг другу, стоя на коленях. Развивать координацию движений и умение самостоятельно выполнять упражнение.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5C471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</w:t>
            </w:r>
          </w:p>
        </w:tc>
      </w:tr>
      <w:tr w:rsidR="00B77E1D" w:rsidRPr="005C4711" w:rsidTr="00B77E1D">
        <w:trPr>
          <w:trHeight w:val="64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"Бросание мяча двумя руками от груди".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отрабатывать у детей энергичный бросок мяча двумя руками. Закрепить с детьми знания о величине </w:t>
            </w: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(большой, поменьше). Дать детям элементарные знания о здоровье. "Здоровье в порядке - спасибо зарядке!"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5C471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занятия</w:t>
            </w:r>
          </w:p>
        </w:tc>
      </w:tr>
      <w:tr w:rsidR="00B77E1D" w:rsidRPr="005C4711" w:rsidTr="00B77E1D">
        <w:trPr>
          <w:trHeight w:val="190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«Перекатывание мяча друг другу в парах из </w:t>
            </w:r>
            <w:proofErr w:type="gramStart"/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сидя, ноги врозь».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  умение детей отталкивать мяч кистями рук так, чтобы  мяч не подскакивал, а катился ровно. Способствовать развитию глазомера и координации движений. Продолжать знакомить детей с величиной предмета (большой, поменьше, маленький).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5C471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</w:t>
            </w:r>
          </w:p>
        </w:tc>
      </w:tr>
      <w:tr w:rsidR="00B77E1D" w:rsidRPr="005C4711" w:rsidTr="00B77E1D">
        <w:trPr>
          <w:trHeight w:val="64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"Подбрасывание мяча невысоко вверх и ловля его".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ловить мяч, подброшенный  вверх. Развивать ловкость, гибкость и координацию.</w:t>
            </w:r>
            <w:r w:rsid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положительный эмоциональный отклик от игры с мячом.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5C471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</w:t>
            </w:r>
          </w:p>
        </w:tc>
      </w:tr>
      <w:tr w:rsidR="00B77E1D" w:rsidRPr="005C4711" w:rsidTr="00B77E1D">
        <w:trPr>
          <w:trHeight w:val="64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"Отбивание мяча об пол".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Отработать с детьми силу удара по мячу, быть быстрым, ловким и умелым.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5C471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</w:t>
            </w:r>
          </w:p>
        </w:tc>
      </w:tr>
      <w:tr w:rsidR="00B77E1D" w:rsidRPr="005C4711" w:rsidTr="00B77E1D">
        <w:trPr>
          <w:trHeight w:val="64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"Бросание мяча об землю и ловля его"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положительный эмоциональный отклик от игры с мячом, желание играть ещё и ещё.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E1D" w:rsidRPr="005C4711" w:rsidRDefault="00B77E1D" w:rsidP="005C4711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</w:t>
            </w:r>
          </w:p>
        </w:tc>
      </w:tr>
    </w:tbl>
    <w:p w:rsidR="00B77E1D" w:rsidRDefault="00B77E1D" w:rsidP="005C4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9A9" w:rsidRDefault="001159A9" w:rsidP="005C4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9A9" w:rsidRDefault="001159A9" w:rsidP="005C4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9A9" w:rsidRDefault="001159A9" w:rsidP="005C4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9A9" w:rsidRPr="005C4711" w:rsidRDefault="001159A9" w:rsidP="005C4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ADC" w:rsidRDefault="007C1ADC" w:rsidP="007C1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E1D" w:rsidRPr="007C1ADC" w:rsidRDefault="00003C14" w:rsidP="00FF29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77E1D" w:rsidRPr="007C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ОРГАНИЗАЦИОННЫЙ РАЗДЕЛ</w:t>
      </w:r>
    </w:p>
    <w:p w:rsidR="007C1ADC" w:rsidRDefault="007C1ADC" w:rsidP="007C1A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7E1D" w:rsidRPr="007C1ADC" w:rsidRDefault="00B77E1D" w:rsidP="007C1A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 Материально-техническое оснащение, оборудование</w:t>
      </w:r>
    </w:p>
    <w:p w:rsidR="00B77E1D" w:rsidRPr="007C1ADC" w:rsidRDefault="00B77E1D" w:rsidP="007C1A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разных размеров (большой, поменьше, маленький) на каждого ребёнка.</w:t>
      </w:r>
    </w:p>
    <w:p w:rsidR="00B77E1D" w:rsidRPr="007C1ADC" w:rsidRDefault="00B77E1D" w:rsidP="007C1A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Дуги для прокатывания мяча.</w:t>
      </w:r>
    </w:p>
    <w:p w:rsidR="00B77E1D" w:rsidRPr="007C1ADC" w:rsidRDefault="00B77E1D" w:rsidP="007C1A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Горка для скатывания мяча.</w:t>
      </w:r>
    </w:p>
    <w:p w:rsidR="00B77E1D" w:rsidRPr="007C1ADC" w:rsidRDefault="00B77E1D" w:rsidP="007C1A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"Клубочки с хвостиком"  на каждого ребенка.</w:t>
      </w:r>
    </w:p>
    <w:p w:rsidR="00B77E1D" w:rsidRPr="007C1ADC" w:rsidRDefault="00B77E1D" w:rsidP="007C1A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Игрушки: "Степашка", "Хрюшка", "Медвежонок", "Козленок", "Птичка",</w:t>
      </w:r>
    </w:p>
    <w:p w:rsidR="00B77E1D" w:rsidRPr="007C1ADC" w:rsidRDefault="00B77E1D" w:rsidP="007C1A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мальчика и девочки.</w:t>
      </w:r>
    </w:p>
    <w:p w:rsidR="00B77E1D" w:rsidRPr="00FC5EEE" w:rsidRDefault="00B77E1D" w:rsidP="007C1A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бассейн с шариками.</w:t>
      </w:r>
    </w:p>
    <w:p w:rsidR="00B77E1D" w:rsidRPr="00FC5EEE" w:rsidRDefault="00B77E1D" w:rsidP="007C1A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корзина для метания мячей.</w:t>
      </w:r>
    </w:p>
    <w:p w:rsidR="007C1ADC" w:rsidRPr="007C1ADC" w:rsidRDefault="007C1ADC" w:rsidP="007C1AD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Гимнастическая скамейка.</w:t>
      </w:r>
    </w:p>
    <w:p w:rsidR="007C1ADC" w:rsidRPr="007C1ADC" w:rsidRDefault="007C1ADC" w:rsidP="007C1AD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Гимнастическая доска </w:t>
      </w:r>
    </w:p>
    <w:p w:rsidR="007C1ADC" w:rsidRPr="007C1ADC" w:rsidRDefault="007C1ADC" w:rsidP="007C1AD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Веревки </w:t>
      </w:r>
    </w:p>
    <w:p w:rsidR="007C1ADC" w:rsidRPr="00FC5EEE" w:rsidRDefault="007C1ADC" w:rsidP="00FC5E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Конусы </w:t>
      </w:r>
    </w:p>
    <w:p w:rsidR="007C1ADC" w:rsidRPr="00FC5EEE" w:rsidRDefault="006E14FB" w:rsidP="007C1A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</w:t>
      </w:r>
      <w:r w:rsidR="007C1ADC" w:rsidRPr="00FC5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E1D" w:rsidRPr="007C1ADC" w:rsidRDefault="00FF2904" w:rsidP="007C1A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77E1D" w:rsidRPr="007C1ADC">
        <w:rPr>
          <w:rFonts w:ascii="Times New Roman" w:hAnsi="Times New Roman" w:cs="Times New Roman"/>
          <w:sz w:val="28"/>
          <w:szCs w:val="28"/>
        </w:rPr>
        <w:t>Содержание программы ориентировано на эмоциональное благополучие ребёнка – уверенность в себе, чувство защищённости и жизненные успехи. Во многом это зависит от того, как складываются отношения ребёнка с окружающим миром, людьми.</w:t>
      </w:r>
    </w:p>
    <w:p w:rsidR="00FF2904" w:rsidRDefault="00FF2904" w:rsidP="007C1A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</w:p>
    <w:p w:rsidR="00B77E1D" w:rsidRPr="007C1ADC" w:rsidRDefault="007C1ADC" w:rsidP="007C1A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C1ADC">
        <w:rPr>
          <w:b/>
          <w:bCs/>
          <w:sz w:val="28"/>
          <w:szCs w:val="28"/>
        </w:rPr>
        <w:t>3.2</w:t>
      </w:r>
      <w:r w:rsidR="00B77E1D" w:rsidRPr="007C1ADC">
        <w:rPr>
          <w:b/>
          <w:bCs/>
          <w:sz w:val="28"/>
          <w:szCs w:val="28"/>
        </w:rPr>
        <w:t> Принципы содержания программы</w:t>
      </w:r>
    </w:p>
    <w:p w:rsidR="00FF2904" w:rsidRDefault="00FF2904" w:rsidP="007C1A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sz w:val="28"/>
          <w:szCs w:val="28"/>
        </w:rPr>
      </w:pPr>
    </w:p>
    <w:p w:rsidR="00B77E1D" w:rsidRPr="007C1ADC" w:rsidRDefault="00B77E1D" w:rsidP="007C1A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C1ADC">
        <w:rPr>
          <w:b/>
          <w:bCs/>
          <w:i/>
          <w:iCs/>
          <w:sz w:val="28"/>
          <w:szCs w:val="28"/>
        </w:rPr>
        <w:t>1.Системность</w:t>
      </w:r>
      <w:r w:rsidRPr="007C1ADC">
        <w:rPr>
          <w:b/>
          <w:bCs/>
          <w:sz w:val="28"/>
          <w:szCs w:val="28"/>
        </w:rPr>
        <w:t>: </w:t>
      </w:r>
      <w:r w:rsidRPr="007C1ADC">
        <w:rPr>
          <w:sz w:val="28"/>
          <w:szCs w:val="28"/>
        </w:rPr>
        <w:t>в течение учебного года работа по программе проводится с</w:t>
      </w:r>
      <w:r w:rsidR="00FC5EEE">
        <w:rPr>
          <w:sz w:val="28"/>
          <w:szCs w:val="28"/>
        </w:rPr>
        <w:t>истематически, в определённые д</w:t>
      </w:r>
      <w:r w:rsidRPr="007C1ADC">
        <w:rPr>
          <w:sz w:val="28"/>
          <w:szCs w:val="28"/>
        </w:rPr>
        <w:t xml:space="preserve">ни недели. </w:t>
      </w:r>
    </w:p>
    <w:p w:rsidR="00B77E1D" w:rsidRPr="007C1ADC" w:rsidRDefault="00B77E1D" w:rsidP="007C1A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C1ADC">
        <w:rPr>
          <w:b/>
          <w:bCs/>
          <w:i/>
          <w:iCs/>
          <w:sz w:val="28"/>
          <w:szCs w:val="28"/>
        </w:rPr>
        <w:t>2.Преемственность взаимодействия взрослых с ребенком в условиях детского сада и в семье</w:t>
      </w:r>
      <w:r w:rsidRPr="007C1ADC">
        <w:rPr>
          <w:b/>
          <w:bCs/>
          <w:sz w:val="28"/>
          <w:szCs w:val="28"/>
        </w:rPr>
        <w:t>: </w:t>
      </w:r>
      <w:r w:rsidRPr="007C1ADC">
        <w:rPr>
          <w:sz w:val="28"/>
          <w:szCs w:val="28"/>
        </w:rPr>
        <w:t>для эффективной реализации</w:t>
      </w:r>
      <w:r w:rsidRPr="007C1ADC">
        <w:rPr>
          <w:b/>
          <w:bCs/>
          <w:sz w:val="28"/>
          <w:szCs w:val="28"/>
        </w:rPr>
        <w:t> </w:t>
      </w:r>
      <w:r w:rsidRPr="007C1ADC">
        <w:rPr>
          <w:sz w:val="28"/>
          <w:szCs w:val="28"/>
        </w:rPr>
        <w:t>программы</w:t>
      </w:r>
      <w:r w:rsidRPr="007C1ADC">
        <w:rPr>
          <w:b/>
          <w:bCs/>
          <w:sz w:val="28"/>
          <w:szCs w:val="28"/>
        </w:rPr>
        <w:t> </w:t>
      </w:r>
      <w:r w:rsidRPr="007C1ADC">
        <w:rPr>
          <w:sz w:val="28"/>
          <w:szCs w:val="28"/>
        </w:rPr>
        <w:t>родители выступают активными участниками педагогического процесса и познания внутреннего мира своего ребёнка.</w:t>
      </w:r>
    </w:p>
    <w:p w:rsidR="00B77E1D" w:rsidRPr="007C1ADC" w:rsidRDefault="00B77E1D" w:rsidP="007C1A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C1ADC">
        <w:rPr>
          <w:sz w:val="28"/>
          <w:szCs w:val="28"/>
        </w:rPr>
        <w:t>3.</w:t>
      </w:r>
      <w:r w:rsidRPr="007C1ADC">
        <w:rPr>
          <w:b/>
          <w:bCs/>
          <w:i/>
          <w:iCs/>
          <w:sz w:val="28"/>
          <w:szCs w:val="28"/>
        </w:rPr>
        <w:t>Комфортность</w:t>
      </w:r>
      <w:r w:rsidRPr="007C1ADC">
        <w:rPr>
          <w:b/>
          <w:bCs/>
          <w:sz w:val="28"/>
          <w:szCs w:val="28"/>
        </w:rPr>
        <w:t>:</w:t>
      </w:r>
      <w:r w:rsidRPr="007C1ADC">
        <w:rPr>
          <w:sz w:val="28"/>
          <w:szCs w:val="28"/>
        </w:rPr>
        <w:t> создание атмосферы доброжелательности, вера в силы ребёнка, создание для каждого ситуации успеха и эмоциональной вовлеченности в процессе занятий.</w:t>
      </w:r>
    </w:p>
    <w:p w:rsidR="00B77E1D" w:rsidRPr="007C1ADC" w:rsidRDefault="00B77E1D" w:rsidP="007C1A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C1ADC">
        <w:rPr>
          <w:sz w:val="28"/>
          <w:szCs w:val="28"/>
        </w:rPr>
        <w:t>4.</w:t>
      </w:r>
      <w:r w:rsidRPr="007C1ADC">
        <w:rPr>
          <w:b/>
          <w:bCs/>
          <w:i/>
          <w:iCs/>
          <w:sz w:val="28"/>
          <w:szCs w:val="28"/>
        </w:rPr>
        <w:t>Личностно ориентированное взаимодействие</w:t>
      </w:r>
      <w:r w:rsidRPr="007C1ADC">
        <w:rPr>
          <w:b/>
          <w:bCs/>
          <w:sz w:val="28"/>
          <w:szCs w:val="28"/>
        </w:rPr>
        <w:t>:</w:t>
      </w:r>
      <w:r w:rsidRPr="007C1ADC">
        <w:rPr>
          <w:sz w:val="28"/>
          <w:szCs w:val="28"/>
        </w:rPr>
        <w:t xml:space="preserve"> создание условий для раскрепощения и раскрытия, стимулирующих двигательную активность ребёнка. </w:t>
      </w:r>
    </w:p>
    <w:p w:rsidR="00B77E1D" w:rsidRDefault="00B77E1D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2904" w:rsidRPr="007C1ADC" w:rsidRDefault="00FF2904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7E1D" w:rsidRPr="007C1ADC" w:rsidRDefault="007C1ADC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</w:t>
      </w:r>
      <w:r w:rsidR="00FF2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7E1D" w:rsidRPr="007C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</w:p>
    <w:p w:rsidR="00B77E1D" w:rsidRPr="007C1ADC" w:rsidRDefault="00B77E1D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7E1D" w:rsidRPr="007C1ADC" w:rsidRDefault="00B77E1D" w:rsidP="007C1A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DC">
        <w:rPr>
          <w:rFonts w:ascii="Times New Roman" w:hAnsi="Times New Roman" w:cs="Times New Roman"/>
          <w:sz w:val="28"/>
          <w:szCs w:val="28"/>
        </w:rPr>
        <w:t xml:space="preserve">На занятии используются различные методы и </w:t>
      </w:r>
      <w:proofErr w:type="gramStart"/>
      <w:r w:rsidRPr="007C1AD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C1ADC">
        <w:rPr>
          <w:rFonts w:ascii="Times New Roman" w:hAnsi="Times New Roman" w:cs="Times New Roman"/>
          <w:sz w:val="28"/>
          <w:szCs w:val="28"/>
        </w:rPr>
        <w:t>ѐмы:</w:t>
      </w:r>
    </w:p>
    <w:p w:rsidR="00B77E1D" w:rsidRPr="007C1ADC" w:rsidRDefault="00FC5EEE" w:rsidP="007C1AD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7E1D"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ловесные (беседа, художественное слово, загадки, объяснение упражнения, указание, распоряжение и команда, рассказ).</w:t>
      </w:r>
      <w:proofErr w:type="gramEnd"/>
    </w:p>
    <w:p w:rsidR="00B77E1D" w:rsidRPr="007C1ADC" w:rsidRDefault="00B77E1D" w:rsidP="007C1AD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(показ, имитация, звуковые и зрительные ориентиры, использование наглядных пособий).</w:t>
      </w:r>
    </w:p>
    <w:p w:rsidR="00B77E1D" w:rsidRPr="007C1ADC" w:rsidRDefault="00B77E1D" w:rsidP="007C1AD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(упражнения, конкретные задания, игровые приемы, поддержка и помощь, соревнования).</w:t>
      </w:r>
    </w:p>
    <w:p w:rsidR="00B77E1D" w:rsidRPr="007C1ADC" w:rsidRDefault="00B77E1D" w:rsidP="007C1ADC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  <w:r w:rsidR="00FC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с мячом, сюрпризные моменты)</w:t>
      </w:r>
    </w:p>
    <w:p w:rsidR="00B77E1D" w:rsidRPr="007C1ADC" w:rsidRDefault="00B77E1D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детей оценивается только положительно, что способствует высокой активности детей, эмоциональной отдаче, хорошему настроению. Данные методы:</w:t>
      </w:r>
    </w:p>
    <w:p w:rsidR="00B77E1D" w:rsidRPr="007C1ADC" w:rsidRDefault="00B77E1D" w:rsidP="007C1ADC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эмоционально – положительное отношение к самому процессу;</w:t>
      </w:r>
    </w:p>
    <w:p w:rsidR="00B77E1D" w:rsidRPr="007C1ADC" w:rsidRDefault="00B77E1D" w:rsidP="007C1ADC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более эффективному развитию двигательной активности, познавательных способностей.</w:t>
      </w:r>
    </w:p>
    <w:p w:rsidR="007C1ADC" w:rsidRDefault="007C1ADC" w:rsidP="007C1ADC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590" w:rsidRPr="00FC5EEE" w:rsidRDefault="007C1ADC" w:rsidP="00FC5E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EEE"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FF2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590" w:rsidRPr="00FC5EEE">
        <w:rPr>
          <w:rFonts w:ascii="Times New Roman" w:hAnsi="Times New Roman" w:cs="Times New Roman"/>
          <w:b/>
          <w:sz w:val="28"/>
          <w:szCs w:val="28"/>
        </w:rPr>
        <w:t>Способы и средства проверки и оценки результатов использования программы</w:t>
      </w:r>
    </w:p>
    <w:p w:rsidR="00B77E1D" w:rsidRPr="007C1ADC" w:rsidRDefault="00B77E1D" w:rsidP="007C1AD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590" w:rsidRPr="007C1ADC" w:rsidRDefault="00202590" w:rsidP="007C1A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мониторинга физических качеств дошкольников используются контрольные упражнения, предлагаемые детям в игровой или соревновательной форме (приложение №1).</w:t>
      </w:r>
    </w:p>
    <w:p w:rsidR="00202590" w:rsidRPr="007C1ADC" w:rsidRDefault="00202590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590" w:rsidRPr="001159A9" w:rsidRDefault="00202590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59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Уровни усвоения двигательных умений и навыков движений с мячом</w:t>
      </w:r>
    </w:p>
    <w:p w:rsidR="00202590" w:rsidRPr="007C1ADC" w:rsidRDefault="00202590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590" w:rsidRPr="007C1ADC" w:rsidRDefault="00202590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Низкий</w:t>
      </w: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Движения ребенка с мячом напряженные, скованные, плохо скоординированные, реакция на ловлю мяча замедленная. К играм с мячом интерес снижен.</w:t>
      </w:r>
    </w:p>
    <w:p w:rsidR="00202590" w:rsidRPr="007C1ADC" w:rsidRDefault="00202590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Средний</w:t>
      </w: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Действия с мячом приобретают согласованность, менее скованы и напряжены. Ребенок реагирует на ловлю мяча. В играх и игровых упражнениях</w:t>
      </w:r>
    </w:p>
    <w:p w:rsidR="00202590" w:rsidRPr="007C1ADC" w:rsidRDefault="00202590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мячом </w:t>
      </w:r>
      <w:proofErr w:type="gramStart"/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активен</w:t>
      </w:r>
      <w:proofErr w:type="gramEnd"/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эмоционален.</w:t>
      </w:r>
    </w:p>
    <w:p w:rsidR="00202590" w:rsidRPr="007C1ADC" w:rsidRDefault="00202590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Высокий</w:t>
      </w: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Движения с мячом активны, ребенок хорошо реагирует на ловлю мяча и действует в соответствии с ним, проявляет положительно  эмоциональное отношение к играм с мячом.</w:t>
      </w:r>
    </w:p>
    <w:p w:rsidR="00202590" w:rsidRPr="007C1ADC" w:rsidRDefault="00202590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83" w:rsidRPr="007C1ADC" w:rsidRDefault="00DF5883" w:rsidP="007C1AD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EEE" w:rsidRDefault="00FC5EEE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EEE" w:rsidRDefault="00FC5EEE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EEE" w:rsidRDefault="00FC5EEE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EEE" w:rsidRDefault="00FC5EEE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EEE" w:rsidRDefault="00FC5EEE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EEE" w:rsidRDefault="00FC5EEE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EEE" w:rsidRDefault="00FC5EEE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EEE" w:rsidRDefault="00FC5EEE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EEE" w:rsidRDefault="00FC5EEE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EEE" w:rsidRDefault="00FC5EEE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EEE" w:rsidRDefault="00FC5EEE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EEE" w:rsidRDefault="00FC5EEE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EEE" w:rsidRDefault="00FC5EEE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EEE" w:rsidRDefault="00FC5EEE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EEE" w:rsidRDefault="00FC5EEE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EEE" w:rsidRDefault="00FC5EEE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EEE" w:rsidRDefault="00FC5EEE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EEE" w:rsidRDefault="00FC5EEE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EEE" w:rsidRDefault="00FC5EEE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EEE" w:rsidRDefault="00FC5EEE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EEE" w:rsidRDefault="00FC5EEE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EEE" w:rsidRDefault="00FC5EEE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9A9" w:rsidRDefault="001159A9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1B7" w:rsidRDefault="009311B7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</w:t>
      </w:r>
      <w:r w:rsidR="00FF2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писок литературы</w:t>
      </w:r>
    </w:p>
    <w:p w:rsidR="00FF2904" w:rsidRPr="007C1ADC" w:rsidRDefault="00FF2904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1B7" w:rsidRPr="007C1ADC" w:rsidRDefault="009311B7" w:rsidP="007C1ADC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Волошина Л.Н., Курилова Т.В. Игры с элементами спорта для детей 3-4 лет. Программа «Играйте на здоровье» и технологии ее применения в ДОУ. – М.: Издательство «ГНОМ и Д», 2004. – 112 </w:t>
      </w:r>
      <w:proofErr w:type="gramStart"/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1B7" w:rsidRPr="007C1ADC" w:rsidRDefault="009311B7" w:rsidP="007C1ADC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«Инструктор по физкультуре» 2012№4 «Совершенствование двигательных навыков </w:t>
      </w:r>
      <w:proofErr w:type="gramStart"/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подвижных игр с мячом». – М.: ТЦ Сфера, 2012 г.        </w:t>
      </w:r>
    </w:p>
    <w:p w:rsidR="009311B7" w:rsidRPr="007C1ADC" w:rsidRDefault="00FC5EEE" w:rsidP="007C1ADC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Литвинова М.Ф. П</w:t>
      </w:r>
      <w:r w:rsidR="009311B7"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одвижные игры и игровые упражнения для детей третьего года жизни: Методическое руководство для работников дошкольных образовательных учреждений – М.: ЛИНКА_ПРЕСС, 2005. – 92 </w:t>
      </w:r>
      <w:proofErr w:type="gramStart"/>
      <w:r w:rsidR="009311B7"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311B7"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1B7" w:rsidRPr="007C1ADC" w:rsidRDefault="009311B7" w:rsidP="007C1ADC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Оздоровительная гимнастика для детей 3-7 лет. – М.: МАЗАЙКА-СИНТЕЗ, 2010. – 128с.</w:t>
      </w:r>
    </w:p>
    <w:p w:rsidR="009311B7" w:rsidRPr="007C1ADC" w:rsidRDefault="009311B7" w:rsidP="007C1ADC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Физкультурные занятия в дет</w:t>
      </w:r>
      <w:r w:rsidR="00FC5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саду</w:t>
      </w: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Конспекты занятий. – М.: МАЗАЙКА-СИНТЕЗ, 2009. – 80с.</w:t>
      </w:r>
    </w:p>
    <w:p w:rsidR="009311B7" w:rsidRPr="007C1ADC" w:rsidRDefault="009311B7" w:rsidP="007C1ADC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для дошкольников</w:t>
      </w:r>
      <w:proofErr w:type="gramStart"/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</w:t>
      </w:r>
      <w:proofErr w:type="gramEnd"/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вт.-сост. И.А. Агапов, М.А. Давыдова. М.: АРКТИ, 2008. – 152 с.</w:t>
      </w:r>
    </w:p>
    <w:p w:rsidR="009311B7" w:rsidRPr="007C1ADC" w:rsidRDefault="009311B7" w:rsidP="007C1ADC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Рунова</w:t>
      </w:r>
      <w:proofErr w:type="spellEnd"/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 Движение день за днем. Двигательная активность – источник здоровья детей. - М., ЛИНКА-ПРЕСС, 2007. – 96 с.</w:t>
      </w:r>
    </w:p>
    <w:p w:rsidR="009311B7" w:rsidRPr="007C1ADC" w:rsidRDefault="009311B7" w:rsidP="007C1ADC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подвижных игр. Для занятий с детьми 2-7 лет</w:t>
      </w:r>
      <w:proofErr w:type="gramStart"/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/А</w:t>
      </w:r>
      <w:proofErr w:type="gramEnd"/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вт.-сост. Э.Я. </w:t>
      </w:r>
      <w:proofErr w:type="spellStart"/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МАЗАЙКА-СИНТЕЗ, 2014. – 144с.</w:t>
      </w:r>
    </w:p>
    <w:p w:rsidR="009311B7" w:rsidRPr="007C1ADC" w:rsidRDefault="009311B7" w:rsidP="007C1ADC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праздники в детском саду / авт.-сост. С.Н. </w:t>
      </w:r>
      <w:proofErr w:type="spellStart"/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Сапего</w:t>
      </w:r>
      <w:proofErr w:type="spellEnd"/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АСТ; Донецк: </w:t>
      </w:r>
      <w:proofErr w:type="spellStart"/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Сталкер</w:t>
      </w:r>
      <w:proofErr w:type="spellEnd"/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 – 94 с.</w:t>
      </w:r>
    </w:p>
    <w:p w:rsidR="009311B7" w:rsidRPr="007C1ADC" w:rsidRDefault="009311B7" w:rsidP="007C1ADC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Э.Я. Физическое воспитание в детском саду. Программа и методические рекомендации. – М.: Мозаика - Синтез, 2006. – 96 </w:t>
      </w:r>
      <w:proofErr w:type="gramStart"/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1B7" w:rsidRPr="007C1ADC" w:rsidRDefault="009311B7" w:rsidP="007C1ADC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Шишкина В.А. Движение + движения: Кн. Для воспитателя дет</w:t>
      </w:r>
      <w:proofErr w:type="gramStart"/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ада. – М.: Просвещение, 1992. – 92 </w:t>
      </w:r>
      <w:proofErr w:type="gramStart"/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ADC" w:rsidRDefault="007C1ADC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ADC" w:rsidRDefault="007C1ADC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ADC" w:rsidRDefault="007C1ADC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ADC" w:rsidRDefault="007C1ADC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ADC" w:rsidRDefault="007C1ADC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ADC" w:rsidRDefault="007C1ADC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ADC" w:rsidRDefault="007C1ADC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ADC" w:rsidRDefault="007C1ADC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ADC" w:rsidRDefault="007C1ADC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9A9" w:rsidRDefault="001159A9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9A9" w:rsidRDefault="001159A9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9A9" w:rsidRDefault="001159A9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9A9" w:rsidRDefault="001159A9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9A9" w:rsidRDefault="001159A9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9A9" w:rsidRDefault="001159A9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9A9" w:rsidRDefault="001159A9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9A9" w:rsidRDefault="001159A9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9A9" w:rsidRDefault="001159A9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6E4" w:rsidRPr="007C1ADC" w:rsidRDefault="007136E4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№1</w:t>
      </w:r>
    </w:p>
    <w:p w:rsidR="007136E4" w:rsidRPr="007C1ADC" w:rsidRDefault="007136E4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по определению уровня усвоения программы</w:t>
      </w:r>
    </w:p>
    <w:p w:rsidR="007136E4" w:rsidRPr="007C1ADC" w:rsidRDefault="007136E4" w:rsidP="007C1A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отследить эффективность данной программы, необходимо проведение мониторинга физической подготовленности детей.</w:t>
      </w:r>
    </w:p>
    <w:p w:rsidR="007136E4" w:rsidRPr="007C1ADC" w:rsidRDefault="00FF2904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7136E4" w:rsidRPr="007C1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ладшая группа</w:t>
      </w:r>
    </w:p>
    <w:p w:rsidR="007136E4" w:rsidRPr="007C1ADC" w:rsidRDefault="007136E4" w:rsidP="007C1ADC">
      <w:pPr>
        <w:numPr>
          <w:ilvl w:val="0"/>
          <w:numId w:val="24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по сигналу педагога,  быстро реагировать на сигнал.</w:t>
      </w:r>
    </w:p>
    <w:p w:rsidR="007136E4" w:rsidRPr="007C1ADC" w:rsidRDefault="007136E4" w:rsidP="007C1ADC">
      <w:pPr>
        <w:numPr>
          <w:ilvl w:val="0"/>
          <w:numId w:val="24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с мячом, не мешая другим.</w:t>
      </w:r>
    </w:p>
    <w:p w:rsidR="007136E4" w:rsidRPr="007C1ADC" w:rsidRDefault="007136E4" w:rsidP="007C1ADC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прокатывание мяча:</w:t>
      </w:r>
    </w:p>
    <w:p w:rsidR="007136E4" w:rsidRPr="007C1ADC" w:rsidRDefault="00FF2904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136E4"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прямом направлении;</w:t>
      </w:r>
    </w:p>
    <w:p w:rsidR="007136E4" w:rsidRPr="007C1ADC" w:rsidRDefault="00FF2904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136E4"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 предметами;</w:t>
      </w:r>
    </w:p>
    <w:p w:rsidR="007136E4" w:rsidRPr="007C1ADC" w:rsidRDefault="007136E4" w:rsidP="007C1ADC">
      <w:pPr>
        <w:numPr>
          <w:ilvl w:val="0"/>
          <w:numId w:val="25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бросание мяча:</w:t>
      </w:r>
    </w:p>
    <w:p w:rsidR="007136E4" w:rsidRPr="007C1ADC" w:rsidRDefault="00FF2904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136E4"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пол и ловля его;</w:t>
      </w:r>
    </w:p>
    <w:p w:rsidR="007136E4" w:rsidRPr="007C1ADC" w:rsidRDefault="00FF2904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136E4"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вверх и ловля его.</w:t>
      </w:r>
    </w:p>
    <w:p w:rsidR="007136E4" w:rsidRPr="007C1ADC" w:rsidRDefault="007136E4" w:rsidP="007C1ADC">
      <w:pPr>
        <w:numPr>
          <w:ilvl w:val="0"/>
          <w:numId w:val="2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ловля мяча:</w:t>
      </w:r>
    </w:p>
    <w:p w:rsidR="007136E4" w:rsidRPr="007C1ADC" w:rsidRDefault="00FF2904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136E4"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7136E4"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</w:t>
      </w:r>
      <w:proofErr w:type="gramEnd"/>
      <w:r w:rsidR="007136E4"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</w:t>
      </w:r>
    </w:p>
    <w:p w:rsidR="007136E4" w:rsidRPr="007C1ADC" w:rsidRDefault="007136E4" w:rsidP="007C1ADC">
      <w:pPr>
        <w:numPr>
          <w:ilvl w:val="0"/>
          <w:numId w:val="27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отбивание мяча</w:t>
      </w:r>
    </w:p>
    <w:p w:rsidR="007136E4" w:rsidRPr="007C1ADC" w:rsidRDefault="00FF2904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136E4"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месте одной рукой.</w:t>
      </w:r>
    </w:p>
    <w:p w:rsidR="007136E4" w:rsidRPr="007C1ADC" w:rsidRDefault="007136E4" w:rsidP="007C1ADC">
      <w:pPr>
        <w:numPr>
          <w:ilvl w:val="0"/>
          <w:numId w:val="28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мяча:</w:t>
      </w:r>
    </w:p>
    <w:p w:rsidR="007136E4" w:rsidRPr="007C1ADC" w:rsidRDefault="00FF2904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136E4"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вдаль;</w:t>
      </w:r>
    </w:p>
    <w:p w:rsidR="007136E4" w:rsidRPr="007C1ADC" w:rsidRDefault="002A03E2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136E4"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цель;</w:t>
      </w:r>
    </w:p>
    <w:p w:rsidR="007136E4" w:rsidRPr="007C1ADC" w:rsidRDefault="007136E4" w:rsidP="007C1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7BF" w:rsidRPr="007C1ADC" w:rsidRDefault="00EA77BF" w:rsidP="007C1A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77BF" w:rsidRPr="007C1ADC" w:rsidSect="00EA77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F08" w:rsidRDefault="00BB7F08" w:rsidP="00FC5EEE">
      <w:pPr>
        <w:spacing w:after="0" w:line="240" w:lineRule="auto"/>
      </w:pPr>
      <w:r>
        <w:separator/>
      </w:r>
    </w:p>
  </w:endnote>
  <w:endnote w:type="continuationSeparator" w:id="0">
    <w:p w:rsidR="00BB7F08" w:rsidRDefault="00BB7F08" w:rsidP="00FC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7598"/>
      <w:docPartObj>
        <w:docPartGallery w:val="Page Numbers (Bottom of Page)"/>
        <w:docPartUnique/>
      </w:docPartObj>
    </w:sdtPr>
    <w:sdtContent>
      <w:p w:rsidR="00FF2904" w:rsidRDefault="00755574">
        <w:pPr>
          <w:pStyle w:val="ab"/>
          <w:jc w:val="center"/>
        </w:pPr>
        <w:fldSimple w:instr=" PAGE   \* MERGEFORMAT ">
          <w:r w:rsidR="0012244E">
            <w:rPr>
              <w:noProof/>
            </w:rPr>
            <w:t>2</w:t>
          </w:r>
        </w:fldSimple>
      </w:p>
    </w:sdtContent>
  </w:sdt>
  <w:p w:rsidR="00FF2904" w:rsidRDefault="00FF29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F08" w:rsidRDefault="00BB7F08" w:rsidP="00FC5EEE">
      <w:pPr>
        <w:spacing w:after="0" w:line="240" w:lineRule="auto"/>
      </w:pPr>
      <w:r>
        <w:separator/>
      </w:r>
    </w:p>
  </w:footnote>
  <w:footnote w:type="continuationSeparator" w:id="0">
    <w:p w:rsidR="00BB7F08" w:rsidRDefault="00BB7F08" w:rsidP="00FC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3DD"/>
    <w:multiLevelType w:val="multilevel"/>
    <w:tmpl w:val="55C6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4504C"/>
    <w:multiLevelType w:val="multilevel"/>
    <w:tmpl w:val="7C4AA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F19A1"/>
    <w:multiLevelType w:val="multilevel"/>
    <w:tmpl w:val="F87C387A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Times New Roman" w:hAnsi="Times New Roman" w:cs="Times New Roman" w:hint="default"/>
      </w:rPr>
    </w:lvl>
  </w:abstractNum>
  <w:abstractNum w:abstractNumId="3">
    <w:nsid w:val="092A3400"/>
    <w:multiLevelType w:val="multilevel"/>
    <w:tmpl w:val="4AB4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655AD"/>
    <w:multiLevelType w:val="hybridMultilevel"/>
    <w:tmpl w:val="20BC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60303"/>
    <w:multiLevelType w:val="multilevel"/>
    <w:tmpl w:val="781E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D12C3"/>
    <w:multiLevelType w:val="multilevel"/>
    <w:tmpl w:val="01F8D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D5319F"/>
    <w:multiLevelType w:val="multilevel"/>
    <w:tmpl w:val="AF3C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6D060B"/>
    <w:multiLevelType w:val="multilevel"/>
    <w:tmpl w:val="2BBE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034066"/>
    <w:multiLevelType w:val="multilevel"/>
    <w:tmpl w:val="87D0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149D2"/>
    <w:multiLevelType w:val="multilevel"/>
    <w:tmpl w:val="9B20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190220"/>
    <w:multiLevelType w:val="multilevel"/>
    <w:tmpl w:val="4C4C5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BA2D2A"/>
    <w:multiLevelType w:val="multilevel"/>
    <w:tmpl w:val="9B628364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Times New Roman" w:hAnsi="Times New Roman" w:cs="Times New Roman" w:hint="default"/>
      </w:rPr>
    </w:lvl>
  </w:abstractNum>
  <w:abstractNum w:abstractNumId="13">
    <w:nsid w:val="2A7B72D2"/>
    <w:multiLevelType w:val="multilevel"/>
    <w:tmpl w:val="536A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FC736D"/>
    <w:multiLevelType w:val="multilevel"/>
    <w:tmpl w:val="EDA6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4D2520"/>
    <w:multiLevelType w:val="hybridMultilevel"/>
    <w:tmpl w:val="03CA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9174F"/>
    <w:multiLevelType w:val="multilevel"/>
    <w:tmpl w:val="C486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A90604"/>
    <w:multiLevelType w:val="multilevel"/>
    <w:tmpl w:val="DB42F8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AD35E6"/>
    <w:multiLevelType w:val="multilevel"/>
    <w:tmpl w:val="086E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066C0B"/>
    <w:multiLevelType w:val="multilevel"/>
    <w:tmpl w:val="76D6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361C97"/>
    <w:multiLevelType w:val="multilevel"/>
    <w:tmpl w:val="F15AB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397E80"/>
    <w:multiLevelType w:val="multilevel"/>
    <w:tmpl w:val="A586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2300BB"/>
    <w:multiLevelType w:val="multilevel"/>
    <w:tmpl w:val="6D84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802507"/>
    <w:multiLevelType w:val="multilevel"/>
    <w:tmpl w:val="8B0C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8C7257"/>
    <w:multiLevelType w:val="multilevel"/>
    <w:tmpl w:val="A05A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483EDE"/>
    <w:multiLevelType w:val="multilevel"/>
    <w:tmpl w:val="0C74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313F71"/>
    <w:multiLevelType w:val="multilevel"/>
    <w:tmpl w:val="22C0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4E718C"/>
    <w:multiLevelType w:val="multilevel"/>
    <w:tmpl w:val="8D6C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294968"/>
    <w:multiLevelType w:val="multilevel"/>
    <w:tmpl w:val="A9BA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7F2E28"/>
    <w:multiLevelType w:val="multilevel"/>
    <w:tmpl w:val="CACC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8E7018"/>
    <w:multiLevelType w:val="hybridMultilevel"/>
    <w:tmpl w:val="879AB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810AF9"/>
    <w:multiLevelType w:val="multilevel"/>
    <w:tmpl w:val="4F62B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FC329E"/>
    <w:multiLevelType w:val="multilevel"/>
    <w:tmpl w:val="1C9AB198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410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2160"/>
      </w:pPr>
      <w:rPr>
        <w:rFonts w:ascii="Times New Roman" w:hAnsi="Times New Roman" w:cs="Times New Roman" w:hint="default"/>
      </w:rPr>
    </w:lvl>
  </w:abstractNum>
  <w:abstractNum w:abstractNumId="33">
    <w:nsid w:val="6372652B"/>
    <w:multiLevelType w:val="multilevel"/>
    <w:tmpl w:val="F408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B156FC"/>
    <w:multiLevelType w:val="multilevel"/>
    <w:tmpl w:val="AEA6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EC0BCC"/>
    <w:multiLevelType w:val="multilevel"/>
    <w:tmpl w:val="91C4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AC3797"/>
    <w:multiLevelType w:val="multilevel"/>
    <w:tmpl w:val="D8E4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D61195"/>
    <w:multiLevelType w:val="multilevel"/>
    <w:tmpl w:val="5D80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715322"/>
    <w:multiLevelType w:val="multilevel"/>
    <w:tmpl w:val="064844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896FE4"/>
    <w:multiLevelType w:val="multilevel"/>
    <w:tmpl w:val="AE8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975C8A"/>
    <w:multiLevelType w:val="multilevel"/>
    <w:tmpl w:val="D646F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3D3AD5"/>
    <w:multiLevelType w:val="multilevel"/>
    <w:tmpl w:val="9718F8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C746D1"/>
    <w:multiLevelType w:val="multilevel"/>
    <w:tmpl w:val="1BAE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44523F"/>
    <w:multiLevelType w:val="multilevel"/>
    <w:tmpl w:val="E8D0F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B82C33"/>
    <w:multiLevelType w:val="multilevel"/>
    <w:tmpl w:val="C68A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3"/>
  </w:num>
  <w:num w:numId="3">
    <w:abstractNumId w:val="27"/>
  </w:num>
  <w:num w:numId="4">
    <w:abstractNumId w:val="35"/>
  </w:num>
  <w:num w:numId="5">
    <w:abstractNumId w:val="44"/>
  </w:num>
  <w:num w:numId="6">
    <w:abstractNumId w:val="11"/>
  </w:num>
  <w:num w:numId="7">
    <w:abstractNumId w:val="19"/>
  </w:num>
  <w:num w:numId="8">
    <w:abstractNumId w:val="14"/>
  </w:num>
  <w:num w:numId="9">
    <w:abstractNumId w:val="9"/>
  </w:num>
  <w:num w:numId="10">
    <w:abstractNumId w:val="21"/>
  </w:num>
  <w:num w:numId="11">
    <w:abstractNumId w:val="18"/>
  </w:num>
  <w:num w:numId="12">
    <w:abstractNumId w:val="30"/>
  </w:num>
  <w:num w:numId="13">
    <w:abstractNumId w:val="34"/>
  </w:num>
  <w:num w:numId="14">
    <w:abstractNumId w:val="22"/>
  </w:num>
  <w:num w:numId="15">
    <w:abstractNumId w:val="28"/>
  </w:num>
  <w:num w:numId="16">
    <w:abstractNumId w:val="25"/>
  </w:num>
  <w:num w:numId="17">
    <w:abstractNumId w:val="13"/>
  </w:num>
  <w:num w:numId="18">
    <w:abstractNumId w:val="23"/>
  </w:num>
  <w:num w:numId="19">
    <w:abstractNumId w:val="6"/>
  </w:num>
  <w:num w:numId="20">
    <w:abstractNumId w:val="43"/>
  </w:num>
  <w:num w:numId="21">
    <w:abstractNumId w:val="41"/>
  </w:num>
  <w:num w:numId="22">
    <w:abstractNumId w:val="20"/>
  </w:num>
  <w:num w:numId="23">
    <w:abstractNumId w:val="42"/>
  </w:num>
  <w:num w:numId="24">
    <w:abstractNumId w:val="8"/>
  </w:num>
  <w:num w:numId="25">
    <w:abstractNumId w:val="10"/>
  </w:num>
  <w:num w:numId="26">
    <w:abstractNumId w:val="5"/>
  </w:num>
  <w:num w:numId="27">
    <w:abstractNumId w:val="29"/>
  </w:num>
  <w:num w:numId="28">
    <w:abstractNumId w:val="7"/>
  </w:num>
  <w:num w:numId="29">
    <w:abstractNumId w:val="26"/>
  </w:num>
  <w:num w:numId="30">
    <w:abstractNumId w:val="16"/>
  </w:num>
  <w:num w:numId="31">
    <w:abstractNumId w:val="0"/>
  </w:num>
  <w:num w:numId="32">
    <w:abstractNumId w:val="36"/>
  </w:num>
  <w:num w:numId="33">
    <w:abstractNumId w:val="15"/>
  </w:num>
  <w:num w:numId="34">
    <w:abstractNumId w:val="4"/>
  </w:num>
  <w:num w:numId="35">
    <w:abstractNumId w:val="37"/>
  </w:num>
  <w:num w:numId="36">
    <w:abstractNumId w:val="1"/>
  </w:num>
  <w:num w:numId="37">
    <w:abstractNumId w:val="31"/>
  </w:num>
  <w:num w:numId="38">
    <w:abstractNumId w:val="40"/>
  </w:num>
  <w:num w:numId="39">
    <w:abstractNumId w:val="24"/>
  </w:num>
  <w:num w:numId="40">
    <w:abstractNumId w:val="38"/>
  </w:num>
  <w:num w:numId="41">
    <w:abstractNumId w:val="39"/>
  </w:num>
  <w:num w:numId="42">
    <w:abstractNumId w:val="17"/>
  </w:num>
  <w:num w:numId="43">
    <w:abstractNumId w:val="2"/>
  </w:num>
  <w:num w:numId="44">
    <w:abstractNumId w:val="12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883"/>
    <w:rsid w:val="00003C14"/>
    <w:rsid w:val="001159A9"/>
    <w:rsid w:val="0012244E"/>
    <w:rsid w:val="00202590"/>
    <w:rsid w:val="0021569A"/>
    <w:rsid w:val="00225B95"/>
    <w:rsid w:val="00271136"/>
    <w:rsid w:val="002A03E2"/>
    <w:rsid w:val="002B27D6"/>
    <w:rsid w:val="003438D6"/>
    <w:rsid w:val="003847A5"/>
    <w:rsid w:val="00394E9A"/>
    <w:rsid w:val="003A51D0"/>
    <w:rsid w:val="003B519B"/>
    <w:rsid w:val="003B71E4"/>
    <w:rsid w:val="004B48B1"/>
    <w:rsid w:val="004C168B"/>
    <w:rsid w:val="00557BC3"/>
    <w:rsid w:val="005637FD"/>
    <w:rsid w:val="005C4711"/>
    <w:rsid w:val="006E14FB"/>
    <w:rsid w:val="007136E4"/>
    <w:rsid w:val="00755574"/>
    <w:rsid w:val="00770955"/>
    <w:rsid w:val="00774DA8"/>
    <w:rsid w:val="007A5695"/>
    <w:rsid w:val="007C1ADC"/>
    <w:rsid w:val="00845589"/>
    <w:rsid w:val="00923C66"/>
    <w:rsid w:val="009311B7"/>
    <w:rsid w:val="00984A47"/>
    <w:rsid w:val="00B77E1D"/>
    <w:rsid w:val="00BB7F08"/>
    <w:rsid w:val="00BE3950"/>
    <w:rsid w:val="00CC5574"/>
    <w:rsid w:val="00CE6F2B"/>
    <w:rsid w:val="00D74925"/>
    <w:rsid w:val="00DF5883"/>
    <w:rsid w:val="00E61FA9"/>
    <w:rsid w:val="00E7411E"/>
    <w:rsid w:val="00EA77BF"/>
    <w:rsid w:val="00F00326"/>
    <w:rsid w:val="00FC5EEE"/>
    <w:rsid w:val="00FE7A6E"/>
    <w:rsid w:val="00FF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BF"/>
  </w:style>
  <w:style w:type="paragraph" w:styleId="2">
    <w:name w:val="heading 2"/>
    <w:basedOn w:val="a"/>
    <w:link w:val="20"/>
    <w:uiPriority w:val="9"/>
    <w:qFormat/>
    <w:rsid w:val="00DF5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58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F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883"/>
    <w:rPr>
      <w:b/>
      <w:bCs/>
    </w:rPr>
  </w:style>
  <w:style w:type="table" w:styleId="a5">
    <w:name w:val="Table Grid"/>
    <w:basedOn w:val="a1"/>
    <w:uiPriority w:val="59"/>
    <w:rsid w:val="00384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47A5"/>
    <w:pPr>
      <w:ind w:left="720"/>
      <w:contextualSpacing/>
    </w:pPr>
  </w:style>
  <w:style w:type="paragraph" w:styleId="a7">
    <w:name w:val="No Spacing"/>
    <w:link w:val="a8"/>
    <w:uiPriority w:val="1"/>
    <w:qFormat/>
    <w:rsid w:val="003847A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3847A5"/>
    <w:rPr>
      <w:rFonts w:eastAsiaTheme="minorEastAsia"/>
      <w:lang w:eastAsia="ru-RU"/>
    </w:rPr>
  </w:style>
  <w:style w:type="paragraph" w:customStyle="1" w:styleId="c13">
    <w:name w:val="c13"/>
    <w:basedOn w:val="a"/>
    <w:rsid w:val="00FE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E7A6E"/>
  </w:style>
  <w:style w:type="character" w:customStyle="1" w:styleId="c43">
    <w:name w:val="c43"/>
    <w:basedOn w:val="a0"/>
    <w:rsid w:val="00FE7A6E"/>
  </w:style>
  <w:style w:type="character" w:customStyle="1" w:styleId="c4">
    <w:name w:val="c4"/>
    <w:basedOn w:val="a0"/>
    <w:rsid w:val="00FE7A6E"/>
  </w:style>
  <w:style w:type="character" w:customStyle="1" w:styleId="c0">
    <w:name w:val="c0"/>
    <w:basedOn w:val="a0"/>
    <w:rsid w:val="00FE7A6E"/>
  </w:style>
  <w:style w:type="paragraph" w:customStyle="1" w:styleId="c10">
    <w:name w:val="c10"/>
    <w:basedOn w:val="a"/>
    <w:rsid w:val="00CC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BE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71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1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C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5EEE"/>
  </w:style>
  <w:style w:type="paragraph" w:styleId="ab">
    <w:name w:val="footer"/>
    <w:basedOn w:val="a"/>
    <w:link w:val="ac"/>
    <w:uiPriority w:val="99"/>
    <w:unhideWhenUsed/>
    <w:rsid w:val="00FC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5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089D9-96AA-4176-A492-D9E8D92D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3717</Words>
  <Characters>21190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dcterms:created xsi:type="dcterms:W3CDTF">2020-10-07T06:15:00Z</dcterms:created>
  <dcterms:modified xsi:type="dcterms:W3CDTF">2020-10-09T19:22:00Z</dcterms:modified>
</cp:coreProperties>
</file>