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890" w:rsidRPr="00A3134B" w:rsidRDefault="00DE51E6" w:rsidP="000F5890">
      <w:pPr>
        <w:pStyle w:val="a3"/>
        <w:spacing w:before="7"/>
        <w:ind w:left="0"/>
        <w:jc w:val="center"/>
        <w:rPr>
          <w:sz w:val="28"/>
          <w:szCs w:val="28"/>
        </w:rPr>
      </w:pPr>
      <w:r>
        <w:rPr>
          <w:noProof/>
          <w:sz w:val="28"/>
          <w:szCs w:val="28"/>
          <w:lang w:eastAsia="ru-RU"/>
        </w:rPr>
        <w:drawing>
          <wp:inline distT="0" distB="0" distL="0" distR="0">
            <wp:extent cx="6566770" cy="9271220"/>
            <wp:effectExtent l="0" t="0" r="0" b="0"/>
            <wp:docPr id="2" name="Рисунок 2" descr="C:\Users\user\AppData\Local\Temp\Rar$DIa584.2449\Document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584.2449\Document_8.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9925" cy="9275675"/>
                    </a:xfrm>
                    <a:prstGeom prst="rect">
                      <a:avLst/>
                    </a:prstGeom>
                    <a:noFill/>
                    <a:ln>
                      <a:noFill/>
                    </a:ln>
                  </pic:spPr>
                </pic:pic>
              </a:graphicData>
            </a:graphic>
          </wp:inline>
        </w:drawing>
      </w:r>
    </w:p>
    <w:p w:rsidR="00410EF0" w:rsidRPr="00A3134B" w:rsidRDefault="00410EF0" w:rsidP="00A3134B">
      <w:pPr>
        <w:spacing w:before="191"/>
        <w:ind w:left="528" w:right="502"/>
        <w:jc w:val="center"/>
        <w:rPr>
          <w:sz w:val="28"/>
          <w:szCs w:val="28"/>
        </w:rPr>
        <w:sectPr w:rsidR="00410EF0" w:rsidRPr="00A3134B" w:rsidSect="00A072D1">
          <w:headerReference w:type="default" r:id="rId10"/>
          <w:footerReference w:type="first" r:id="rId11"/>
          <w:type w:val="continuous"/>
          <w:pgSz w:w="11910" w:h="16840"/>
          <w:pgMar w:top="1134" w:right="851" w:bottom="1134" w:left="1418" w:header="720" w:footer="720" w:gutter="0"/>
          <w:cols w:space="720"/>
          <w:docGrid w:linePitch="299"/>
        </w:sectPr>
      </w:pPr>
    </w:p>
    <w:p w:rsidR="006C3DA7" w:rsidRPr="00120EEF" w:rsidRDefault="006C3DA7" w:rsidP="006C3DA7">
      <w:pPr>
        <w:pStyle w:val="a3"/>
        <w:spacing w:before="7"/>
        <w:ind w:left="0"/>
        <w:jc w:val="center"/>
        <w:rPr>
          <w:b/>
          <w:bCs/>
          <w:sz w:val="28"/>
          <w:szCs w:val="28"/>
        </w:rPr>
      </w:pPr>
      <w:r w:rsidRPr="00120EEF">
        <w:rPr>
          <w:b/>
          <w:bCs/>
          <w:sz w:val="28"/>
          <w:szCs w:val="28"/>
        </w:rPr>
        <w:lastRenderedPageBreak/>
        <w:t>МУНИЦИПАЛЬНОЕ БЮДЖЕТНОЕ УЧРЕЖДЕНИЕ</w:t>
      </w:r>
    </w:p>
    <w:p w:rsidR="006C3DA7" w:rsidRPr="00120EEF" w:rsidRDefault="006C3DA7" w:rsidP="006C3DA7">
      <w:pPr>
        <w:pStyle w:val="a3"/>
        <w:spacing w:before="7"/>
        <w:ind w:left="0"/>
        <w:jc w:val="center"/>
        <w:rPr>
          <w:b/>
          <w:bCs/>
          <w:sz w:val="28"/>
          <w:szCs w:val="28"/>
        </w:rPr>
      </w:pPr>
      <w:r w:rsidRPr="00120EEF">
        <w:rPr>
          <w:b/>
          <w:bCs/>
          <w:sz w:val="28"/>
          <w:szCs w:val="28"/>
        </w:rPr>
        <w:t>ДОПОЛНИТЕЛЬНОГО ОБРАЗОВАНИЯ</w:t>
      </w:r>
    </w:p>
    <w:p w:rsidR="006C3DA7" w:rsidRPr="00120EEF" w:rsidRDefault="006C3DA7" w:rsidP="006C3DA7">
      <w:pPr>
        <w:pStyle w:val="a3"/>
        <w:spacing w:before="7"/>
        <w:ind w:left="0"/>
        <w:jc w:val="center"/>
        <w:rPr>
          <w:b/>
          <w:bCs/>
          <w:sz w:val="28"/>
          <w:szCs w:val="28"/>
        </w:rPr>
      </w:pPr>
      <w:r w:rsidRPr="00120EEF">
        <w:rPr>
          <w:b/>
          <w:bCs/>
          <w:sz w:val="28"/>
          <w:szCs w:val="28"/>
        </w:rPr>
        <w:t>“ДЕТСКО-ЮНОШЕСКАЯ СПОРТИВНАЯ ШКОЛА”</w:t>
      </w:r>
    </w:p>
    <w:p w:rsidR="006C3DA7" w:rsidRPr="00120EEF" w:rsidRDefault="006C3DA7" w:rsidP="006C3DA7">
      <w:pPr>
        <w:pStyle w:val="a3"/>
        <w:spacing w:before="7"/>
        <w:ind w:left="0"/>
        <w:jc w:val="center"/>
        <w:rPr>
          <w:b/>
          <w:bCs/>
          <w:sz w:val="28"/>
          <w:szCs w:val="28"/>
        </w:rPr>
      </w:pPr>
      <w:r w:rsidRPr="00120EEF">
        <w:rPr>
          <w:b/>
          <w:bCs/>
          <w:sz w:val="28"/>
          <w:szCs w:val="28"/>
        </w:rPr>
        <w:t>ЧАМЗИНСКОГО МУНИЦИПАЛЬНОГО РАЙОНА</w:t>
      </w:r>
    </w:p>
    <w:p w:rsidR="006C3DA7" w:rsidRPr="00120EEF" w:rsidRDefault="006C3DA7" w:rsidP="006C3DA7">
      <w:pPr>
        <w:pStyle w:val="a3"/>
        <w:spacing w:before="4"/>
        <w:ind w:left="0"/>
        <w:jc w:val="center"/>
        <w:rPr>
          <w:b/>
          <w:bCs/>
          <w:sz w:val="28"/>
          <w:szCs w:val="28"/>
        </w:rPr>
      </w:pPr>
    </w:p>
    <w:p w:rsidR="006C3DA7" w:rsidRDefault="006C3DA7" w:rsidP="006C3DA7">
      <w:pPr>
        <w:pStyle w:val="a3"/>
        <w:spacing w:before="4"/>
        <w:ind w:left="0"/>
        <w:rPr>
          <w:b/>
          <w:bCs/>
          <w:sz w:val="28"/>
          <w:szCs w:val="28"/>
        </w:rPr>
      </w:pPr>
    </w:p>
    <w:p w:rsidR="006C3DA7" w:rsidRDefault="006C3DA7" w:rsidP="006C3DA7">
      <w:pPr>
        <w:pStyle w:val="a3"/>
        <w:spacing w:before="4"/>
        <w:ind w:left="0"/>
        <w:rPr>
          <w:b/>
          <w:bCs/>
          <w:sz w:val="28"/>
          <w:szCs w:val="28"/>
        </w:rPr>
      </w:pPr>
      <w:r>
        <w:rPr>
          <w:b/>
          <w:bCs/>
          <w:sz w:val="28"/>
          <w:szCs w:val="28"/>
        </w:rPr>
        <w:t xml:space="preserve">  </w:t>
      </w:r>
    </w:p>
    <w:p w:rsidR="006C3DA7" w:rsidRDefault="006C3DA7" w:rsidP="006C3DA7">
      <w:pPr>
        <w:spacing w:before="4"/>
        <w:jc w:val="center"/>
        <w:rPr>
          <w:color w:val="000000" w:themeColor="text1"/>
        </w:rPr>
      </w:pPr>
      <w:r>
        <w:rPr>
          <w:color w:val="000000" w:themeColor="text1"/>
        </w:rPr>
        <w:t xml:space="preserve">                                          </w:t>
      </w:r>
      <w:r w:rsidRPr="4AF8D1D8">
        <w:rPr>
          <w:color w:val="000000" w:themeColor="text1"/>
        </w:rPr>
        <w:t xml:space="preserve">УТВЕРЖДАЮ </w:t>
      </w:r>
    </w:p>
    <w:p w:rsidR="006C3DA7" w:rsidRDefault="006C3DA7" w:rsidP="006C3DA7">
      <w:pPr>
        <w:spacing w:before="4"/>
        <w:jc w:val="center"/>
      </w:pPr>
      <w:r>
        <w:rPr>
          <w:color w:val="000000" w:themeColor="text1"/>
        </w:rPr>
        <w:t xml:space="preserve">                                     Приказом №</w:t>
      </w:r>
      <w:r w:rsidRPr="4AF8D1D8">
        <w:rPr>
          <w:color w:val="000000" w:themeColor="text1"/>
        </w:rPr>
        <w:t xml:space="preserve">                                                                                                                                                                             </w:t>
      </w:r>
      <w:r>
        <w:rPr>
          <w:color w:val="000000" w:themeColor="text1"/>
        </w:rPr>
        <w:t xml:space="preserve">                                                                                                                                                                                 </w:t>
      </w:r>
    </w:p>
    <w:p w:rsidR="006C3DA7" w:rsidRDefault="006C3DA7" w:rsidP="006C3DA7">
      <w:pPr>
        <w:spacing w:before="4"/>
      </w:pPr>
      <w:r w:rsidRPr="4AF8D1D8">
        <w:rPr>
          <w:color w:val="000000" w:themeColor="text1"/>
        </w:rPr>
        <w:t xml:space="preserve">                                                                             </w:t>
      </w:r>
      <w:r>
        <w:rPr>
          <w:color w:val="000000" w:themeColor="text1"/>
        </w:rPr>
        <w:t xml:space="preserve">                          от «01» сентября 2023</w:t>
      </w:r>
      <w:r w:rsidRPr="4AF8D1D8">
        <w:rPr>
          <w:color w:val="000000" w:themeColor="text1"/>
        </w:rPr>
        <w:t xml:space="preserve"> г.</w:t>
      </w:r>
    </w:p>
    <w:p w:rsidR="006C3DA7" w:rsidRDefault="006C3DA7" w:rsidP="006C3DA7">
      <w:pPr>
        <w:spacing w:before="4"/>
      </w:pPr>
      <w:r w:rsidRPr="4AF8D1D8">
        <w:rPr>
          <w:color w:val="000000" w:themeColor="text1"/>
        </w:rPr>
        <w:t xml:space="preserve">                                                                              </w:t>
      </w:r>
      <w:r>
        <w:rPr>
          <w:color w:val="000000" w:themeColor="text1"/>
        </w:rPr>
        <w:t xml:space="preserve">                         </w:t>
      </w:r>
      <w:r w:rsidRPr="4AF8D1D8">
        <w:rPr>
          <w:color w:val="000000" w:themeColor="text1"/>
        </w:rPr>
        <w:t xml:space="preserve">Директор МБУ ДО «ДЮСШ» </w:t>
      </w:r>
    </w:p>
    <w:p w:rsidR="006C3DA7" w:rsidRDefault="006C3DA7" w:rsidP="006C3DA7">
      <w:pPr>
        <w:spacing w:before="4"/>
      </w:pPr>
      <w:r w:rsidRPr="4AF8D1D8">
        <w:rPr>
          <w:color w:val="000000" w:themeColor="text1"/>
        </w:rPr>
        <w:t xml:space="preserve">                                                                            </w:t>
      </w:r>
      <w:r>
        <w:rPr>
          <w:color w:val="000000" w:themeColor="text1"/>
        </w:rPr>
        <w:t xml:space="preserve">                          </w:t>
      </w:r>
      <w:r w:rsidRPr="4AF8D1D8">
        <w:rPr>
          <w:color w:val="000000" w:themeColor="text1"/>
        </w:rPr>
        <w:t xml:space="preserve"> </w:t>
      </w:r>
      <w:proofErr w:type="spellStart"/>
      <w:r w:rsidRPr="4AF8D1D8">
        <w:rPr>
          <w:color w:val="000000" w:themeColor="text1"/>
        </w:rPr>
        <w:t>Чамзинского</w:t>
      </w:r>
      <w:proofErr w:type="spellEnd"/>
      <w:r w:rsidRPr="4AF8D1D8">
        <w:rPr>
          <w:color w:val="000000" w:themeColor="text1"/>
        </w:rPr>
        <w:t xml:space="preserve"> муниципального района</w:t>
      </w:r>
    </w:p>
    <w:p w:rsidR="006C3DA7" w:rsidRDefault="006C3DA7" w:rsidP="006C3DA7">
      <w:pPr>
        <w:spacing w:before="4"/>
      </w:pPr>
      <w:r w:rsidRPr="4AF8D1D8">
        <w:rPr>
          <w:color w:val="000000" w:themeColor="text1"/>
        </w:rPr>
        <w:t xml:space="preserve">                                                                                                         ____________________ </w:t>
      </w:r>
      <w:r>
        <w:rPr>
          <w:color w:val="000000" w:themeColor="text1"/>
        </w:rPr>
        <w:t xml:space="preserve">А.Х. </w:t>
      </w:r>
      <w:proofErr w:type="spellStart"/>
      <w:r>
        <w:rPr>
          <w:color w:val="000000" w:themeColor="text1"/>
        </w:rPr>
        <w:t>Яфязов</w:t>
      </w:r>
      <w:proofErr w:type="spellEnd"/>
    </w:p>
    <w:p w:rsidR="006C3DA7" w:rsidRDefault="006C3DA7" w:rsidP="006C3DA7">
      <w:pPr>
        <w:pStyle w:val="a3"/>
        <w:spacing w:before="4"/>
        <w:ind w:left="0"/>
        <w:rPr>
          <w:sz w:val="28"/>
          <w:szCs w:val="28"/>
        </w:rPr>
      </w:pPr>
    </w:p>
    <w:p w:rsidR="006C3DA7" w:rsidRDefault="006C3DA7" w:rsidP="006C3DA7">
      <w:pPr>
        <w:pStyle w:val="a3"/>
        <w:spacing w:before="4"/>
        <w:ind w:left="0"/>
        <w:rPr>
          <w:sz w:val="28"/>
          <w:szCs w:val="28"/>
        </w:rPr>
      </w:pPr>
    </w:p>
    <w:p w:rsidR="006C3DA7" w:rsidRDefault="006C3DA7" w:rsidP="006C3DA7">
      <w:pPr>
        <w:pStyle w:val="a3"/>
        <w:spacing w:before="4"/>
        <w:ind w:left="0"/>
        <w:rPr>
          <w:sz w:val="28"/>
          <w:szCs w:val="28"/>
        </w:rPr>
      </w:pPr>
    </w:p>
    <w:p w:rsidR="006C3DA7" w:rsidRDefault="006C3DA7" w:rsidP="006C3DA7">
      <w:pPr>
        <w:pStyle w:val="1"/>
        <w:spacing w:before="33"/>
        <w:ind w:right="503"/>
      </w:pPr>
      <w:r>
        <w:t xml:space="preserve">ДОПОЛНИТЕЛЬНАЯ ОБЩЕРАЗВИВАЮЩАЯ ПРОГРАММА </w:t>
      </w:r>
    </w:p>
    <w:p w:rsidR="006C3DA7" w:rsidRDefault="006C3DA7" w:rsidP="006C3DA7">
      <w:pPr>
        <w:pStyle w:val="1"/>
        <w:spacing w:before="33"/>
        <w:ind w:left="0" w:right="503"/>
        <w:jc w:val="left"/>
        <w:rPr>
          <w:b w:val="0"/>
        </w:rPr>
      </w:pPr>
    </w:p>
    <w:p w:rsidR="006C3DA7" w:rsidRDefault="006C3DA7" w:rsidP="006C3DA7">
      <w:pPr>
        <w:spacing w:before="38"/>
        <w:ind w:left="528" w:right="505"/>
        <w:jc w:val="center"/>
        <w:rPr>
          <w:b/>
          <w:bCs/>
          <w:sz w:val="28"/>
          <w:szCs w:val="28"/>
        </w:rPr>
      </w:pPr>
      <w:r w:rsidRPr="4AF8D1D8">
        <w:rPr>
          <w:b/>
          <w:bCs/>
          <w:sz w:val="28"/>
          <w:szCs w:val="28"/>
        </w:rPr>
        <w:t>«ЛЕГКАЯ АТЛЕТИКА»</w:t>
      </w:r>
    </w:p>
    <w:p w:rsidR="006C3DA7" w:rsidRDefault="006C3DA7" w:rsidP="006C3DA7">
      <w:pPr>
        <w:spacing w:before="38"/>
        <w:ind w:left="528" w:right="505"/>
        <w:jc w:val="center"/>
        <w:rPr>
          <w:b/>
          <w:bCs/>
          <w:sz w:val="28"/>
          <w:szCs w:val="28"/>
        </w:rPr>
      </w:pPr>
    </w:p>
    <w:p w:rsidR="006C3DA7" w:rsidRDefault="006C3DA7" w:rsidP="006C3DA7">
      <w:pPr>
        <w:spacing w:before="38"/>
        <w:ind w:left="528" w:right="505"/>
        <w:jc w:val="center"/>
        <w:rPr>
          <w:b/>
          <w:bCs/>
          <w:sz w:val="28"/>
          <w:szCs w:val="28"/>
        </w:rPr>
      </w:pPr>
      <w:r w:rsidRPr="4AF8D1D8">
        <w:rPr>
          <w:sz w:val="28"/>
          <w:szCs w:val="28"/>
        </w:rPr>
        <w:t>Возраст обучающихся: 9-12 лет</w:t>
      </w:r>
    </w:p>
    <w:p w:rsidR="006C3DA7" w:rsidRDefault="006C3DA7" w:rsidP="006C3DA7">
      <w:pPr>
        <w:spacing w:before="5"/>
        <w:jc w:val="center"/>
        <w:rPr>
          <w:sz w:val="28"/>
          <w:szCs w:val="28"/>
        </w:rPr>
      </w:pPr>
      <w:r w:rsidRPr="4AF8D1D8">
        <w:rPr>
          <w:sz w:val="28"/>
          <w:szCs w:val="28"/>
        </w:rPr>
        <w:t xml:space="preserve">  Срок реализации программы – 2 года (360 часов)</w:t>
      </w:r>
    </w:p>
    <w:p w:rsidR="006C3DA7" w:rsidRDefault="006C3DA7" w:rsidP="006C3DA7">
      <w:pPr>
        <w:ind w:left="528" w:right="502"/>
        <w:jc w:val="center"/>
        <w:rPr>
          <w:sz w:val="28"/>
          <w:szCs w:val="28"/>
        </w:rPr>
      </w:pPr>
    </w:p>
    <w:p w:rsidR="006C3DA7" w:rsidRDefault="006C3DA7" w:rsidP="006C3DA7">
      <w:pPr>
        <w:ind w:left="528" w:right="502"/>
        <w:jc w:val="center"/>
        <w:rPr>
          <w:sz w:val="28"/>
          <w:szCs w:val="28"/>
        </w:rPr>
      </w:pPr>
    </w:p>
    <w:p w:rsidR="006C3DA7" w:rsidRDefault="006C3DA7" w:rsidP="006C3DA7">
      <w:pPr>
        <w:ind w:left="528" w:right="502"/>
        <w:jc w:val="center"/>
        <w:rPr>
          <w:sz w:val="28"/>
          <w:szCs w:val="28"/>
        </w:rPr>
      </w:pPr>
    </w:p>
    <w:p w:rsidR="006C3DA7" w:rsidRDefault="006C3DA7" w:rsidP="006C3DA7">
      <w:pPr>
        <w:ind w:left="720" w:right="502"/>
        <w:jc w:val="center"/>
        <w:rPr>
          <w:sz w:val="28"/>
          <w:szCs w:val="28"/>
        </w:rPr>
      </w:pPr>
      <w:r w:rsidRPr="4AF8D1D8">
        <w:rPr>
          <w:sz w:val="28"/>
          <w:szCs w:val="28"/>
        </w:rPr>
        <w:t xml:space="preserve">                                                           </w:t>
      </w:r>
    </w:p>
    <w:p w:rsidR="006C3DA7" w:rsidRDefault="006C3DA7" w:rsidP="006C3DA7">
      <w:pPr>
        <w:ind w:left="720" w:right="502"/>
        <w:jc w:val="center"/>
        <w:rPr>
          <w:sz w:val="28"/>
          <w:szCs w:val="28"/>
        </w:rPr>
      </w:pPr>
    </w:p>
    <w:p w:rsidR="006C3DA7" w:rsidRDefault="006C3DA7" w:rsidP="006C3DA7">
      <w:pPr>
        <w:ind w:left="720" w:right="502"/>
        <w:jc w:val="center"/>
        <w:rPr>
          <w:sz w:val="28"/>
          <w:szCs w:val="28"/>
        </w:rPr>
      </w:pPr>
    </w:p>
    <w:p w:rsidR="006C3DA7" w:rsidRDefault="006C3DA7" w:rsidP="006C3DA7">
      <w:pPr>
        <w:ind w:left="720" w:right="502"/>
        <w:jc w:val="center"/>
        <w:rPr>
          <w:sz w:val="28"/>
          <w:szCs w:val="28"/>
        </w:rPr>
      </w:pPr>
    </w:p>
    <w:p w:rsidR="006C3DA7" w:rsidRDefault="006C3DA7" w:rsidP="006C3DA7">
      <w:pPr>
        <w:ind w:left="720" w:right="502"/>
        <w:jc w:val="center"/>
        <w:rPr>
          <w:sz w:val="28"/>
          <w:szCs w:val="28"/>
        </w:rPr>
      </w:pPr>
    </w:p>
    <w:p w:rsidR="006C3DA7" w:rsidRDefault="006C3DA7" w:rsidP="006C3DA7">
      <w:pPr>
        <w:ind w:left="720" w:right="502"/>
        <w:jc w:val="center"/>
        <w:rPr>
          <w:sz w:val="28"/>
          <w:szCs w:val="28"/>
        </w:rPr>
      </w:pPr>
    </w:p>
    <w:p w:rsidR="006C3DA7" w:rsidRDefault="006C3DA7" w:rsidP="006C3DA7">
      <w:pPr>
        <w:ind w:left="720" w:right="502"/>
        <w:jc w:val="center"/>
        <w:rPr>
          <w:sz w:val="28"/>
          <w:szCs w:val="28"/>
        </w:rPr>
      </w:pPr>
    </w:p>
    <w:p w:rsidR="006C3DA7" w:rsidRDefault="006C3DA7" w:rsidP="006C3DA7">
      <w:pPr>
        <w:ind w:left="720" w:right="502"/>
        <w:jc w:val="center"/>
        <w:rPr>
          <w:sz w:val="28"/>
          <w:szCs w:val="28"/>
        </w:rPr>
      </w:pPr>
      <w:r>
        <w:rPr>
          <w:sz w:val="28"/>
          <w:szCs w:val="28"/>
        </w:rPr>
        <w:t xml:space="preserve">                                               Автор </w:t>
      </w:r>
      <w:proofErr w:type="gramStart"/>
      <w:r>
        <w:rPr>
          <w:sz w:val="28"/>
          <w:szCs w:val="28"/>
        </w:rPr>
        <w:t>-с</w:t>
      </w:r>
      <w:proofErr w:type="gramEnd"/>
      <w:r>
        <w:rPr>
          <w:sz w:val="28"/>
          <w:szCs w:val="28"/>
        </w:rPr>
        <w:t>оставитель:</w:t>
      </w:r>
    </w:p>
    <w:p w:rsidR="006C3DA7" w:rsidRDefault="006C3DA7" w:rsidP="006C3DA7">
      <w:pPr>
        <w:ind w:left="720" w:right="502"/>
        <w:jc w:val="center"/>
        <w:rPr>
          <w:sz w:val="28"/>
          <w:szCs w:val="28"/>
        </w:rPr>
      </w:pPr>
      <w:r>
        <w:rPr>
          <w:sz w:val="28"/>
          <w:szCs w:val="28"/>
        </w:rPr>
        <w:t xml:space="preserve">                                                  тренер преподаватель</w:t>
      </w:r>
    </w:p>
    <w:p w:rsidR="006C3DA7" w:rsidRDefault="006C3DA7" w:rsidP="006C3DA7">
      <w:pPr>
        <w:ind w:right="502"/>
        <w:rPr>
          <w:sz w:val="28"/>
          <w:szCs w:val="28"/>
        </w:rPr>
      </w:pPr>
      <w:r>
        <w:rPr>
          <w:sz w:val="28"/>
          <w:szCs w:val="28"/>
        </w:rPr>
        <w:t xml:space="preserve">                                                        </w:t>
      </w:r>
      <w:r w:rsidRPr="4AF8D1D8">
        <w:rPr>
          <w:sz w:val="28"/>
          <w:szCs w:val="28"/>
        </w:rPr>
        <w:t xml:space="preserve"> </w:t>
      </w:r>
      <w:r>
        <w:rPr>
          <w:sz w:val="28"/>
          <w:szCs w:val="28"/>
        </w:rPr>
        <w:t xml:space="preserve">                          </w:t>
      </w:r>
      <w:r w:rsidRPr="4AF8D1D8">
        <w:rPr>
          <w:sz w:val="28"/>
          <w:szCs w:val="28"/>
        </w:rPr>
        <w:t xml:space="preserve"> Храмов С.Н.</w:t>
      </w:r>
    </w:p>
    <w:p w:rsidR="006C3DA7" w:rsidRDefault="006C3DA7" w:rsidP="006C3DA7">
      <w:pPr>
        <w:ind w:right="502"/>
        <w:rPr>
          <w:sz w:val="28"/>
          <w:szCs w:val="28"/>
        </w:rPr>
      </w:pPr>
      <w:r>
        <w:rPr>
          <w:sz w:val="28"/>
          <w:szCs w:val="28"/>
        </w:rPr>
        <w:t xml:space="preserve">                                                                                          </w:t>
      </w:r>
    </w:p>
    <w:p w:rsidR="006C3DA7" w:rsidRDefault="006C3DA7" w:rsidP="006C3DA7">
      <w:pPr>
        <w:ind w:left="528" w:right="502"/>
        <w:jc w:val="center"/>
        <w:rPr>
          <w:sz w:val="28"/>
          <w:szCs w:val="28"/>
        </w:rPr>
      </w:pPr>
    </w:p>
    <w:p w:rsidR="006C3DA7" w:rsidRDefault="006C3DA7" w:rsidP="006C3DA7">
      <w:pPr>
        <w:ind w:right="502"/>
        <w:rPr>
          <w:sz w:val="28"/>
          <w:szCs w:val="28"/>
        </w:rPr>
      </w:pPr>
    </w:p>
    <w:p w:rsidR="006C3DA7" w:rsidRDefault="006C3DA7" w:rsidP="006C3DA7">
      <w:pPr>
        <w:pStyle w:val="a3"/>
        <w:ind w:left="0"/>
        <w:rPr>
          <w:sz w:val="30"/>
        </w:rPr>
      </w:pPr>
    </w:p>
    <w:p w:rsidR="006C3DA7" w:rsidRDefault="006C3DA7" w:rsidP="006C3DA7">
      <w:pPr>
        <w:pStyle w:val="a3"/>
        <w:ind w:left="0"/>
        <w:rPr>
          <w:sz w:val="30"/>
        </w:rPr>
      </w:pPr>
    </w:p>
    <w:p w:rsidR="006C3DA7" w:rsidRDefault="006C3DA7" w:rsidP="006C3DA7">
      <w:pPr>
        <w:spacing w:before="191"/>
        <w:ind w:right="502"/>
        <w:rPr>
          <w:sz w:val="28"/>
          <w:szCs w:val="28"/>
        </w:rPr>
      </w:pPr>
    </w:p>
    <w:p w:rsidR="006C3DA7" w:rsidRDefault="006C3DA7" w:rsidP="006C3DA7">
      <w:pPr>
        <w:spacing w:before="191"/>
        <w:ind w:right="502"/>
        <w:rPr>
          <w:sz w:val="28"/>
          <w:szCs w:val="28"/>
        </w:rPr>
      </w:pPr>
    </w:p>
    <w:p w:rsidR="006C3DA7" w:rsidRDefault="006C3DA7" w:rsidP="006C3DA7">
      <w:pPr>
        <w:spacing w:before="191"/>
        <w:ind w:right="502"/>
        <w:rPr>
          <w:sz w:val="28"/>
          <w:szCs w:val="28"/>
        </w:rPr>
      </w:pPr>
      <w:r>
        <w:rPr>
          <w:sz w:val="28"/>
          <w:szCs w:val="28"/>
        </w:rPr>
        <w:t xml:space="preserve">                                                    </w:t>
      </w:r>
      <w:proofErr w:type="spellStart"/>
      <w:r w:rsidRPr="4AF8D1D8">
        <w:rPr>
          <w:sz w:val="28"/>
          <w:szCs w:val="28"/>
        </w:rPr>
        <w:t>р.п</w:t>
      </w:r>
      <w:proofErr w:type="spellEnd"/>
      <w:r w:rsidRPr="4AF8D1D8">
        <w:rPr>
          <w:sz w:val="28"/>
          <w:szCs w:val="28"/>
        </w:rPr>
        <w:t>.</w:t>
      </w:r>
      <w:r>
        <w:rPr>
          <w:sz w:val="28"/>
          <w:szCs w:val="28"/>
        </w:rPr>
        <w:t xml:space="preserve"> </w:t>
      </w:r>
      <w:r w:rsidRPr="4AF8D1D8">
        <w:rPr>
          <w:sz w:val="28"/>
          <w:szCs w:val="28"/>
        </w:rPr>
        <w:t>Чамзинка 20</w:t>
      </w:r>
      <w:r>
        <w:rPr>
          <w:sz w:val="28"/>
          <w:szCs w:val="28"/>
        </w:rPr>
        <w:t>23г</w:t>
      </w:r>
    </w:p>
    <w:p w:rsidR="00A411FC" w:rsidRPr="002E78BD" w:rsidRDefault="006C3DA7" w:rsidP="00D31F42">
      <w:pPr>
        <w:spacing w:before="191"/>
        <w:ind w:right="502"/>
        <w:jc w:val="both"/>
        <w:rPr>
          <w:sz w:val="24"/>
          <w:szCs w:val="24"/>
        </w:rPr>
      </w:pPr>
      <w:r w:rsidRPr="002E78BD">
        <w:rPr>
          <w:sz w:val="24"/>
          <w:szCs w:val="24"/>
        </w:rPr>
        <w:lastRenderedPageBreak/>
        <w:t xml:space="preserve">                                                           </w:t>
      </w:r>
      <w:r w:rsidR="00A411FC" w:rsidRPr="002E78BD">
        <w:rPr>
          <w:sz w:val="24"/>
          <w:szCs w:val="24"/>
        </w:rPr>
        <w:t>Содержание:</w:t>
      </w:r>
    </w:p>
    <w:p w:rsidR="00A411FC" w:rsidRPr="002E78BD" w:rsidRDefault="00A411FC" w:rsidP="00D31F42">
      <w:pPr>
        <w:pStyle w:val="a3"/>
        <w:spacing w:line="360" w:lineRule="auto"/>
        <w:ind w:left="0" w:firstLine="709"/>
        <w:jc w:val="both"/>
      </w:pPr>
    </w:p>
    <w:p w:rsidR="00A411FC" w:rsidRPr="002E78BD" w:rsidRDefault="00A411FC" w:rsidP="00D31F42">
      <w:pPr>
        <w:pStyle w:val="a5"/>
        <w:widowControl/>
        <w:numPr>
          <w:ilvl w:val="0"/>
          <w:numId w:val="26"/>
        </w:numPr>
        <w:autoSpaceDE/>
        <w:autoSpaceDN/>
        <w:spacing w:after="152" w:line="269" w:lineRule="auto"/>
        <w:ind w:left="0" w:right="3" w:firstLine="709"/>
        <w:jc w:val="both"/>
        <w:rPr>
          <w:sz w:val="24"/>
          <w:szCs w:val="24"/>
        </w:rPr>
      </w:pPr>
      <w:r w:rsidRPr="002E78BD">
        <w:rPr>
          <w:sz w:val="24"/>
          <w:szCs w:val="24"/>
        </w:rPr>
        <w:t>Пояснительная записка</w:t>
      </w:r>
      <w:r w:rsidR="009C5622" w:rsidRPr="002E78BD">
        <w:rPr>
          <w:sz w:val="24"/>
          <w:szCs w:val="24"/>
        </w:rPr>
        <w:t>.</w:t>
      </w:r>
      <w:r w:rsidRPr="002E78BD">
        <w:rPr>
          <w:sz w:val="24"/>
          <w:szCs w:val="24"/>
        </w:rPr>
        <w:t xml:space="preserve"> </w:t>
      </w:r>
      <w:r w:rsidRPr="002E78BD">
        <w:rPr>
          <w:sz w:val="24"/>
          <w:szCs w:val="24"/>
        </w:rPr>
        <w:tab/>
        <w:t xml:space="preserve">           </w:t>
      </w:r>
      <w:r w:rsidR="00D31F42">
        <w:rPr>
          <w:sz w:val="24"/>
          <w:szCs w:val="24"/>
        </w:rPr>
        <w:t xml:space="preserve">                                                           </w:t>
      </w:r>
      <w:r w:rsidRPr="002E78BD">
        <w:rPr>
          <w:sz w:val="24"/>
          <w:szCs w:val="24"/>
        </w:rPr>
        <w:t xml:space="preserve">   </w:t>
      </w:r>
      <w:r w:rsidR="00D31F42">
        <w:rPr>
          <w:sz w:val="24"/>
          <w:szCs w:val="24"/>
        </w:rPr>
        <w:t xml:space="preserve">4 </w:t>
      </w:r>
      <w:r w:rsidRPr="002E78BD">
        <w:rPr>
          <w:sz w:val="24"/>
          <w:szCs w:val="24"/>
        </w:rPr>
        <w:t xml:space="preserve">                                                   </w:t>
      </w:r>
    </w:p>
    <w:p w:rsidR="00A411FC" w:rsidRPr="00D31F42" w:rsidRDefault="00A411FC" w:rsidP="00D31F42">
      <w:pPr>
        <w:pStyle w:val="a5"/>
        <w:widowControl/>
        <w:numPr>
          <w:ilvl w:val="0"/>
          <w:numId w:val="33"/>
        </w:numPr>
        <w:autoSpaceDE/>
        <w:autoSpaceDN/>
        <w:spacing w:after="152" w:line="269" w:lineRule="auto"/>
        <w:ind w:right="3"/>
        <w:jc w:val="both"/>
        <w:rPr>
          <w:sz w:val="24"/>
          <w:szCs w:val="24"/>
        </w:rPr>
      </w:pPr>
      <w:r w:rsidRPr="00D31F42">
        <w:rPr>
          <w:sz w:val="24"/>
          <w:szCs w:val="24"/>
        </w:rPr>
        <w:t xml:space="preserve">Цель </w:t>
      </w:r>
      <w:r w:rsidR="009C5622" w:rsidRPr="00D31F42">
        <w:rPr>
          <w:sz w:val="24"/>
          <w:szCs w:val="24"/>
        </w:rPr>
        <w:t xml:space="preserve">и задачи </w:t>
      </w:r>
      <w:r w:rsidRPr="00D31F42">
        <w:rPr>
          <w:sz w:val="24"/>
          <w:szCs w:val="24"/>
        </w:rPr>
        <w:t>программы</w:t>
      </w:r>
      <w:r w:rsidR="009C5622" w:rsidRPr="00D31F42">
        <w:rPr>
          <w:sz w:val="24"/>
          <w:szCs w:val="24"/>
        </w:rPr>
        <w:t>.</w:t>
      </w:r>
      <w:r w:rsidRPr="00D31F42">
        <w:rPr>
          <w:sz w:val="24"/>
          <w:szCs w:val="24"/>
        </w:rPr>
        <w:t xml:space="preserve"> </w:t>
      </w:r>
      <w:r w:rsidRPr="00D31F42">
        <w:rPr>
          <w:sz w:val="24"/>
          <w:szCs w:val="24"/>
        </w:rPr>
        <w:tab/>
        <w:t xml:space="preserve">     </w:t>
      </w:r>
      <w:r w:rsidR="00D31F42">
        <w:rPr>
          <w:sz w:val="24"/>
          <w:szCs w:val="24"/>
        </w:rPr>
        <w:t xml:space="preserve">                                                        6</w:t>
      </w:r>
      <w:r w:rsidRPr="00D31F42">
        <w:rPr>
          <w:sz w:val="24"/>
          <w:szCs w:val="24"/>
        </w:rPr>
        <w:t xml:space="preserve">                                                                             </w:t>
      </w:r>
    </w:p>
    <w:p w:rsidR="00A411FC" w:rsidRPr="002E78BD" w:rsidRDefault="00647A91" w:rsidP="00D31F42">
      <w:pPr>
        <w:widowControl/>
        <w:autoSpaceDE/>
        <w:autoSpaceDN/>
        <w:spacing w:after="152" w:line="269" w:lineRule="auto"/>
        <w:ind w:right="3" w:firstLine="709"/>
        <w:jc w:val="both"/>
        <w:rPr>
          <w:sz w:val="24"/>
          <w:szCs w:val="24"/>
        </w:rPr>
      </w:pPr>
      <w:r w:rsidRPr="002E78BD">
        <w:rPr>
          <w:sz w:val="24"/>
          <w:szCs w:val="24"/>
        </w:rPr>
        <w:t>2</w:t>
      </w:r>
      <w:r w:rsidR="00A411FC" w:rsidRPr="002E78BD">
        <w:rPr>
          <w:sz w:val="24"/>
          <w:szCs w:val="24"/>
        </w:rPr>
        <w:t>.  Учебно-тематический план</w:t>
      </w:r>
      <w:r w:rsidR="009C5622" w:rsidRPr="002E78BD">
        <w:rPr>
          <w:sz w:val="24"/>
          <w:szCs w:val="24"/>
        </w:rPr>
        <w:t>.</w:t>
      </w:r>
      <w:r w:rsidR="00A411FC" w:rsidRPr="002E78BD">
        <w:rPr>
          <w:sz w:val="24"/>
          <w:szCs w:val="24"/>
        </w:rPr>
        <w:tab/>
        <w:t xml:space="preserve">     </w:t>
      </w:r>
      <w:r w:rsidR="00D31F42">
        <w:rPr>
          <w:sz w:val="24"/>
          <w:szCs w:val="24"/>
        </w:rPr>
        <w:t xml:space="preserve">                                                                 </w:t>
      </w:r>
      <w:r w:rsidR="00A411FC" w:rsidRPr="002E78BD">
        <w:rPr>
          <w:sz w:val="24"/>
          <w:szCs w:val="24"/>
        </w:rPr>
        <w:t xml:space="preserve">   </w:t>
      </w:r>
      <w:r w:rsidR="00D31F42">
        <w:rPr>
          <w:sz w:val="24"/>
          <w:szCs w:val="24"/>
        </w:rPr>
        <w:t>7</w:t>
      </w:r>
      <w:r w:rsidR="00A411FC" w:rsidRPr="002E78BD">
        <w:rPr>
          <w:sz w:val="24"/>
          <w:szCs w:val="24"/>
        </w:rPr>
        <w:t xml:space="preserve">                                             </w:t>
      </w:r>
    </w:p>
    <w:p w:rsidR="00A411FC" w:rsidRPr="00D31F42" w:rsidRDefault="00A411FC" w:rsidP="00D31F42">
      <w:pPr>
        <w:pStyle w:val="a5"/>
        <w:widowControl/>
        <w:numPr>
          <w:ilvl w:val="0"/>
          <w:numId w:val="34"/>
        </w:numPr>
        <w:autoSpaceDE/>
        <w:autoSpaceDN/>
        <w:spacing w:after="152" w:line="269" w:lineRule="auto"/>
        <w:ind w:right="3"/>
        <w:jc w:val="both"/>
        <w:rPr>
          <w:sz w:val="24"/>
          <w:szCs w:val="24"/>
        </w:rPr>
      </w:pPr>
      <w:r w:rsidRPr="00D31F42">
        <w:rPr>
          <w:sz w:val="24"/>
          <w:szCs w:val="24"/>
        </w:rPr>
        <w:t>Содержание программного материала</w:t>
      </w:r>
      <w:r w:rsidR="007D59AB" w:rsidRPr="00D31F42">
        <w:rPr>
          <w:sz w:val="24"/>
          <w:szCs w:val="24"/>
        </w:rPr>
        <w:t>.</w:t>
      </w:r>
      <w:r w:rsidRPr="00D31F42">
        <w:rPr>
          <w:sz w:val="24"/>
          <w:szCs w:val="24"/>
        </w:rPr>
        <w:t xml:space="preserve">  </w:t>
      </w:r>
      <w:r w:rsidR="00D31F42">
        <w:rPr>
          <w:sz w:val="24"/>
          <w:szCs w:val="24"/>
        </w:rPr>
        <w:t xml:space="preserve">                                       </w:t>
      </w:r>
      <w:r w:rsidRPr="00D31F42">
        <w:rPr>
          <w:sz w:val="24"/>
          <w:szCs w:val="24"/>
        </w:rPr>
        <w:t xml:space="preserve">   </w:t>
      </w:r>
      <w:r w:rsidR="00D31F42">
        <w:rPr>
          <w:sz w:val="24"/>
          <w:szCs w:val="24"/>
        </w:rPr>
        <w:t>9</w:t>
      </w:r>
      <w:r w:rsidRPr="00D31F42">
        <w:rPr>
          <w:sz w:val="24"/>
          <w:szCs w:val="24"/>
        </w:rPr>
        <w:t xml:space="preserve">                                           </w:t>
      </w:r>
    </w:p>
    <w:p w:rsidR="009C5622" w:rsidRPr="002E78BD" w:rsidRDefault="009C5622" w:rsidP="00D31F42">
      <w:pPr>
        <w:pStyle w:val="2"/>
        <w:numPr>
          <w:ilvl w:val="0"/>
          <w:numId w:val="27"/>
        </w:numPr>
        <w:tabs>
          <w:tab w:val="left" w:pos="4015"/>
        </w:tabs>
        <w:spacing w:before="1" w:line="360" w:lineRule="auto"/>
        <w:jc w:val="both"/>
        <w:rPr>
          <w:b w:val="0"/>
          <w:bCs w:val="0"/>
        </w:rPr>
      </w:pPr>
      <w:r w:rsidRPr="002E78BD">
        <w:rPr>
          <w:b w:val="0"/>
          <w:bCs w:val="0"/>
        </w:rPr>
        <w:t>Планируемые результаты</w:t>
      </w:r>
      <w:r w:rsidR="007D59AB" w:rsidRPr="002E78BD">
        <w:rPr>
          <w:b w:val="0"/>
          <w:bCs w:val="0"/>
        </w:rPr>
        <w:t>.</w:t>
      </w:r>
      <w:r w:rsidR="00D31F42">
        <w:rPr>
          <w:b w:val="0"/>
          <w:bCs w:val="0"/>
        </w:rPr>
        <w:t xml:space="preserve">                                                                                 14</w:t>
      </w:r>
    </w:p>
    <w:p w:rsidR="009C5622" w:rsidRPr="002E78BD" w:rsidRDefault="007D59AB" w:rsidP="00D31F42">
      <w:pPr>
        <w:pStyle w:val="a5"/>
        <w:numPr>
          <w:ilvl w:val="0"/>
          <w:numId w:val="27"/>
        </w:numPr>
        <w:spacing w:before="0" w:line="360" w:lineRule="auto"/>
        <w:jc w:val="both"/>
        <w:rPr>
          <w:rFonts w:eastAsiaTheme="minorEastAsia"/>
          <w:color w:val="000000" w:themeColor="text1"/>
          <w:sz w:val="24"/>
          <w:szCs w:val="24"/>
        </w:rPr>
      </w:pPr>
      <w:r w:rsidRPr="002E78BD">
        <w:rPr>
          <w:color w:val="000000" w:themeColor="text1"/>
          <w:sz w:val="24"/>
          <w:szCs w:val="24"/>
        </w:rPr>
        <w:t>Формы аттестации и оценочные материалы.</w:t>
      </w:r>
      <w:r w:rsidR="00D31F42">
        <w:rPr>
          <w:color w:val="000000" w:themeColor="text1"/>
          <w:sz w:val="24"/>
          <w:szCs w:val="24"/>
        </w:rPr>
        <w:t xml:space="preserve">                                                  16</w:t>
      </w:r>
    </w:p>
    <w:p w:rsidR="00A411FC" w:rsidRPr="002E78BD" w:rsidRDefault="00A411FC" w:rsidP="00D31F42">
      <w:pPr>
        <w:pStyle w:val="2"/>
        <w:numPr>
          <w:ilvl w:val="0"/>
          <w:numId w:val="27"/>
        </w:numPr>
        <w:tabs>
          <w:tab w:val="center" w:pos="2650"/>
          <w:tab w:val="left" w:pos="4015"/>
          <w:tab w:val="center" w:pos="8927"/>
        </w:tabs>
        <w:spacing w:before="1" w:after="152" w:line="269" w:lineRule="auto"/>
        <w:ind w:right="3"/>
        <w:jc w:val="both"/>
        <w:rPr>
          <w:b w:val="0"/>
          <w:bCs w:val="0"/>
        </w:rPr>
      </w:pPr>
      <w:r w:rsidRPr="002E78BD">
        <w:t xml:space="preserve"> </w:t>
      </w:r>
      <w:r w:rsidRPr="002E78BD">
        <w:rPr>
          <w:b w:val="0"/>
          <w:bCs w:val="0"/>
        </w:rPr>
        <w:t>Организационно-педагогические условия реализации программы</w:t>
      </w:r>
      <w:r w:rsidR="007D59AB" w:rsidRPr="002E78BD">
        <w:rPr>
          <w:b w:val="0"/>
          <w:bCs w:val="0"/>
        </w:rPr>
        <w:t>.</w:t>
      </w:r>
      <w:r w:rsidRPr="002E78BD">
        <w:rPr>
          <w:b w:val="0"/>
          <w:bCs w:val="0"/>
        </w:rPr>
        <w:t xml:space="preserve">  </w:t>
      </w:r>
      <w:r w:rsidR="00D31F42">
        <w:rPr>
          <w:b w:val="0"/>
          <w:bCs w:val="0"/>
        </w:rPr>
        <w:t xml:space="preserve">         18</w:t>
      </w:r>
    </w:p>
    <w:p w:rsidR="00647A91" w:rsidRPr="002E78BD" w:rsidRDefault="00647A91" w:rsidP="00D31F42">
      <w:pPr>
        <w:pStyle w:val="a5"/>
        <w:numPr>
          <w:ilvl w:val="0"/>
          <w:numId w:val="27"/>
        </w:numPr>
        <w:spacing w:line="360" w:lineRule="auto"/>
        <w:jc w:val="both"/>
        <w:textAlignment w:val="baseline"/>
        <w:rPr>
          <w:sz w:val="24"/>
          <w:szCs w:val="24"/>
        </w:rPr>
      </w:pPr>
      <w:r w:rsidRPr="002E78BD">
        <w:rPr>
          <w:sz w:val="24"/>
          <w:szCs w:val="24"/>
        </w:rPr>
        <w:t>Содержание и условия реализации программы.</w:t>
      </w:r>
      <w:r w:rsidR="00D31F42">
        <w:rPr>
          <w:sz w:val="24"/>
          <w:szCs w:val="24"/>
        </w:rPr>
        <w:t xml:space="preserve">                                             22</w:t>
      </w:r>
    </w:p>
    <w:p w:rsidR="00A411FC" w:rsidRPr="002E78BD" w:rsidRDefault="00A411FC" w:rsidP="00D31F42">
      <w:pPr>
        <w:pStyle w:val="a5"/>
        <w:numPr>
          <w:ilvl w:val="0"/>
          <w:numId w:val="29"/>
        </w:numPr>
        <w:tabs>
          <w:tab w:val="center" w:pos="2650"/>
          <w:tab w:val="center" w:pos="8927"/>
        </w:tabs>
        <w:spacing w:after="152" w:line="269" w:lineRule="auto"/>
        <w:ind w:right="3"/>
        <w:jc w:val="both"/>
        <w:rPr>
          <w:sz w:val="24"/>
          <w:szCs w:val="24"/>
        </w:rPr>
      </w:pPr>
      <w:r w:rsidRPr="002E78BD">
        <w:rPr>
          <w:sz w:val="24"/>
          <w:szCs w:val="24"/>
        </w:rPr>
        <w:t>Материально-технические условия</w:t>
      </w:r>
      <w:r w:rsidR="007D59AB" w:rsidRPr="002E78BD">
        <w:rPr>
          <w:sz w:val="24"/>
          <w:szCs w:val="24"/>
        </w:rPr>
        <w:t xml:space="preserve"> </w:t>
      </w:r>
      <w:r w:rsidRPr="002E78BD">
        <w:rPr>
          <w:sz w:val="24"/>
          <w:szCs w:val="24"/>
        </w:rPr>
        <w:t>реализации программы</w:t>
      </w:r>
      <w:r w:rsidR="007D59AB" w:rsidRPr="002E78BD">
        <w:rPr>
          <w:sz w:val="24"/>
          <w:szCs w:val="24"/>
        </w:rPr>
        <w:t>.</w:t>
      </w:r>
      <w:r w:rsidR="00D31F42">
        <w:rPr>
          <w:sz w:val="24"/>
          <w:szCs w:val="24"/>
        </w:rPr>
        <w:t xml:space="preserve">                  22</w:t>
      </w:r>
    </w:p>
    <w:p w:rsidR="00A411FC" w:rsidRPr="002E78BD" w:rsidRDefault="00A411FC" w:rsidP="00D31F42">
      <w:pPr>
        <w:pStyle w:val="a5"/>
        <w:numPr>
          <w:ilvl w:val="0"/>
          <w:numId w:val="29"/>
        </w:numPr>
        <w:tabs>
          <w:tab w:val="center" w:pos="2650"/>
          <w:tab w:val="center" w:pos="8927"/>
        </w:tabs>
        <w:spacing w:after="152" w:line="269" w:lineRule="auto"/>
        <w:ind w:right="3"/>
        <w:jc w:val="both"/>
        <w:rPr>
          <w:sz w:val="24"/>
          <w:szCs w:val="24"/>
        </w:rPr>
      </w:pPr>
      <w:r w:rsidRPr="002E78BD">
        <w:rPr>
          <w:sz w:val="24"/>
          <w:szCs w:val="24"/>
        </w:rPr>
        <w:t>Кадровое обеспечение</w:t>
      </w:r>
      <w:r w:rsidR="007D59AB" w:rsidRPr="002E78BD">
        <w:rPr>
          <w:sz w:val="24"/>
          <w:szCs w:val="24"/>
        </w:rPr>
        <w:t>.</w:t>
      </w:r>
      <w:r w:rsidRPr="002E78BD">
        <w:rPr>
          <w:sz w:val="24"/>
          <w:szCs w:val="24"/>
        </w:rPr>
        <w:t xml:space="preserve">                             </w:t>
      </w:r>
      <w:r w:rsidR="00D31F42">
        <w:rPr>
          <w:sz w:val="24"/>
          <w:szCs w:val="24"/>
        </w:rPr>
        <w:t xml:space="preserve">                                                  </w:t>
      </w:r>
      <w:r w:rsidRPr="002E78BD">
        <w:rPr>
          <w:sz w:val="24"/>
          <w:szCs w:val="24"/>
        </w:rPr>
        <w:t xml:space="preserve">  </w:t>
      </w:r>
      <w:r w:rsidR="00D31F42">
        <w:rPr>
          <w:sz w:val="24"/>
          <w:szCs w:val="24"/>
        </w:rPr>
        <w:t>22</w:t>
      </w:r>
      <w:r w:rsidRPr="002E78BD">
        <w:rPr>
          <w:sz w:val="24"/>
          <w:szCs w:val="24"/>
        </w:rPr>
        <w:t xml:space="preserve">                                                 </w:t>
      </w:r>
    </w:p>
    <w:p w:rsidR="009C5622" w:rsidRPr="002E78BD" w:rsidRDefault="009C5622" w:rsidP="00D31F42">
      <w:pPr>
        <w:pStyle w:val="a5"/>
        <w:numPr>
          <w:ilvl w:val="0"/>
          <w:numId w:val="29"/>
        </w:numPr>
        <w:tabs>
          <w:tab w:val="left" w:pos="4170"/>
        </w:tabs>
        <w:spacing w:line="360" w:lineRule="auto"/>
        <w:jc w:val="both"/>
        <w:rPr>
          <w:sz w:val="24"/>
          <w:szCs w:val="24"/>
        </w:rPr>
      </w:pPr>
      <w:r w:rsidRPr="002E78BD">
        <w:rPr>
          <w:sz w:val="24"/>
          <w:szCs w:val="24"/>
        </w:rPr>
        <w:t>Перечень информационно-методических материалов</w:t>
      </w:r>
      <w:r w:rsidR="007D59AB" w:rsidRPr="002E78BD">
        <w:rPr>
          <w:sz w:val="24"/>
          <w:szCs w:val="24"/>
        </w:rPr>
        <w:t>.</w:t>
      </w:r>
      <w:r w:rsidR="00D31F42">
        <w:rPr>
          <w:sz w:val="24"/>
          <w:szCs w:val="24"/>
        </w:rPr>
        <w:t xml:space="preserve">                            22</w:t>
      </w:r>
    </w:p>
    <w:p w:rsidR="00A411FC" w:rsidRPr="00D31F42" w:rsidRDefault="00D31F42" w:rsidP="00D31F42">
      <w:pPr>
        <w:pStyle w:val="a5"/>
        <w:widowControl/>
        <w:numPr>
          <w:ilvl w:val="0"/>
          <w:numId w:val="27"/>
        </w:numPr>
        <w:autoSpaceDE/>
        <w:autoSpaceDN/>
        <w:spacing w:after="152" w:line="269" w:lineRule="auto"/>
        <w:ind w:right="3"/>
        <w:jc w:val="both"/>
        <w:rPr>
          <w:sz w:val="24"/>
          <w:szCs w:val="24"/>
        </w:rPr>
      </w:pPr>
      <w:r>
        <w:rPr>
          <w:sz w:val="24"/>
          <w:szCs w:val="24"/>
        </w:rPr>
        <w:t>Список использованной литературы                                                                23</w:t>
      </w:r>
    </w:p>
    <w:p w:rsidR="00CA777F" w:rsidRPr="002E78BD" w:rsidRDefault="00CA777F" w:rsidP="00D31F42">
      <w:pPr>
        <w:spacing w:line="360" w:lineRule="auto"/>
        <w:ind w:left="60"/>
        <w:jc w:val="both"/>
        <w:rPr>
          <w:b/>
          <w:bCs/>
          <w:sz w:val="24"/>
          <w:szCs w:val="24"/>
        </w:rPr>
      </w:pPr>
    </w:p>
    <w:p w:rsidR="00CA777F" w:rsidRPr="002E78BD" w:rsidRDefault="00CA777F" w:rsidP="00AA2829">
      <w:pPr>
        <w:spacing w:line="360" w:lineRule="auto"/>
        <w:ind w:left="60"/>
        <w:jc w:val="center"/>
        <w:rPr>
          <w:b/>
          <w:bCs/>
          <w:sz w:val="24"/>
          <w:szCs w:val="24"/>
        </w:rPr>
      </w:pPr>
    </w:p>
    <w:p w:rsidR="00CA777F" w:rsidRPr="002E78BD" w:rsidRDefault="00CA777F" w:rsidP="00AA2829">
      <w:pPr>
        <w:spacing w:line="360" w:lineRule="auto"/>
        <w:ind w:left="60"/>
        <w:jc w:val="center"/>
        <w:rPr>
          <w:b/>
          <w:bCs/>
          <w:sz w:val="24"/>
          <w:szCs w:val="24"/>
        </w:rPr>
      </w:pPr>
    </w:p>
    <w:p w:rsidR="00CA777F" w:rsidRPr="002E78BD" w:rsidRDefault="00CA777F" w:rsidP="00AA2829">
      <w:pPr>
        <w:spacing w:line="360" w:lineRule="auto"/>
        <w:ind w:left="60"/>
        <w:jc w:val="center"/>
        <w:rPr>
          <w:b/>
          <w:bCs/>
          <w:sz w:val="24"/>
          <w:szCs w:val="24"/>
        </w:rPr>
      </w:pPr>
    </w:p>
    <w:p w:rsidR="00CA777F" w:rsidRPr="002E78BD" w:rsidRDefault="00CA777F" w:rsidP="00AA2829">
      <w:pPr>
        <w:spacing w:line="360" w:lineRule="auto"/>
        <w:ind w:left="60"/>
        <w:jc w:val="center"/>
        <w:rPr>
          <w:b/>
          <w:bCs/>
          <w:sz w:val="24"/>
          <w:szCs w:val="24"/>
        </w:rPr>
      </w:pPr>
    </w:p>
    <w:p w:rsidR="00CA777F" w:rsidRPr="002E78BD" w:rsidRDefault="00CA777F" w:rsidP="00AA2829">
      <w:pPr>
        <w:spacing w:line="360" w:lineRule="auto"/>
        <w:ind w:left="60"/>
        <w:jc w:val="center"/>
        <w:rPr>
          <w:b/>
          <w:bCs/>
          <w:sz w:val="24"/>
          <w:szCs w:val="24"/>
        </w:rPr>
      </w:pPr>
    </w:p>
    <w:p w:rsidR="00CA777F" w:rsidRPr="002E78BD" w:rsidRDefault="00CA777F" w:rsidP="00AA2829">
      <w:pPr>
        <w:spacing w:line="360" w:lineRule="auto"/>
        <w:ind w:left="60"/>
        <w:jc w:val="center"/>
        <w:rPr>
          <w:b/>
          <w:bCs/>
          <w:sz w:val="24"/>
          <w:szCs w:val="24"/>
        </w:rPr>
      </w:pPr>
    </w:p>
    <w:p w:rsidR="00CA777F" w:rsidRPr="002E78BD" w:rsidRDefault="00CA777F" w:rsidP="00AA2829">
      <w:pPr>
        <w:spacing w:line="360" w:lineRule="auto"/>
        <w:ind w:left="60"/>
        <w:jc w:val="center"/>
        <w:rPr>
          <w:b/>
          <w:bCs/>
          <w:sz w:val="24"/>
          <w:szCs w:val="24"/>
        </w:rPr>
      </w:pPr>
    </w:p>
    <w:p w:rsidR="00CA777F" w:rsidRPr="002E78BD" w:rsidRDefault="00CA777F" w:rsidP="00AA2829">
      <w:pPr>
        <w:spacing w:line="360" w:lineRule="auto"/>
        <w:ind w:left="60"/>
        <w:jc w:val="center"/>
        <w:rPr>
          <w:b/>
          <w:bCs/>
          <w:sz w:val="24"/>
          <w:szCs w:val="24"/>
        </w:rPr>
      </w:pPr>
    </w:p>
    <w:p w:rsidR="00CA777F" w:rsidRPr="002E78BD" w:rsidRDefault="00CA777F" w:rsidP="00AA2829">
      <w:pPr>
        <w:spacing w:line="360" w:lineRule="auto"/>
        <w:ind w:left="60"/>
        <w:jc w:val="center"/>
        <w:rPr>
          <w:b/>
          <w:bCs/>
          <w:sz w:val="24"/>
          <w:szCs w:val="24"/>
        </w:rPr>
      </w:pPr>
    </w:p>
    <w:p w:rsidR="009C5622" w:rsidRPr="002E78BD" w:rsidRDefault="009C5622" w:rsidP="00AA2829">
      <w:pPr>
        <w:spacing w:line="360" w:lineRule="auto"/>
        <w:ind w:left="60"/>
        <w:jc w:val="center"/>
        <w:rPr>
          <w:b/>
          <w:bCs/>
          <w:sz w:val="24"/>
          <w:szCs w:val="24"/>
        </w:rPr>
      </w:pPr>
    </w:p>
    <w:p w:rsidR="007D59AB" w:rsidRPr="002E78BD" w:rsidRDefault="007D59AB" w:rsidP="00AA2829">
      <w:pPr>
        <w:spacing w:line="360" w:lineRule="auto"/>
        <w:ind w:left="60"/>
        <w:jc w:val="center"/>
        <w:rPr>
          <w:b/>
          <w:bCs/>
          <w:sz w:val="24"/>
          <w:szCs w:val="24"/>
        </w:rPr>
      </w:pPr>
    </w:p>
    <w:p w:rsidR="007D59AB" w:rsidRPr="002E78BD" w:rsidRDefault="007D59AB" w:rsidP="00AA2829">
      <w:pPr>
        <w:spacing w:line="360" w:lineRule="auto"/>
        <w:ind w:left="60"/>
        <w:jc w:val="center"/>
        <w:rPr>
          <w:b/>
          <w:bCs/>
          <w:sz w:val="24"/>
          <w:szCs w:val="24"/>
        </w:rPr>
      </w:pPr>
    </w:p>
    <w:p w:rsidR="007D59AB" w:rsidRPr="002E78BD" w:rsidRDefault="007D59AB" w:rsidP="00AA2829">
      <w:pPr>
        <w:spacing w:line="360" w:lineRule="auto"/>
        <w:ind w:left="60"/>
        <w:jc w:val="center"/>
        <w:rPr>
          <w:b/>
          <w:bCs/>
          <w:sz w:val="24"/>
          <w:szCs w:val="24"/>
        </w:rPr>
      </w:pPr>
      <w:bookmarkStart w:id="0" w:name="_GoBack"/>
      <w:bookmarkEnd w:id="0"/>
    </w:p>
    <w:p w:rsidR="009C5622" w:rsidRPr="002E78BD" w:rsidRDefault="009C5622" w:rsidP="00AA2829">
      <w:pPr>
        <w:spacing w:line="360" w:lineRule="auto"/>
        <w:ind w:left="60"/>
        <w:jc w:val="center"/>
        <w:rPr>
          <w:b/>
          <w:bCs/>
          <w:sz w:val="24"/>
          <w:szCs w:val="24"/>
        </w:rPr>
      </w:pPr>
    </w:p>
    <w:p w:rsidR="009C5622" w:rsidRDefault="009C5622" w:rsidP="00AA2829">
      <w:pPr>
        <w:spacing w:line="360" w:lineRule="auto"/>
        <w:ind w:left="60"/>
        <w:jc w:val="center"/>
        <w:rPr>
          <w:b/>
          <w:bCs/>
          <w:sz w:val="24"/>
          <w:szCs w:val="24"/>
        </w:rPr>
      </w:pPr>
    </w:p>
    <w:p w:rsidR="002E78BD" w:rsidRDefault="002E78BD" w:rsidP="00AA2829">
      <w:pPr>
        <w:spacing w:line="360" w:lineRule="auto"/>
        <w:ind w:left="60"/>
        <w:jc w:val="center"/>
        <w:rPr>
          <w:b/>
          <w:bCs/>
          <w:sz w:val="24"/>
          <w:szCs w:val="24"/>
        </w:rPr>
      </w:pPr>
    </w:p>
    <w:p w:rsidR="002E78BD" w:rsidRDefault="002E78BD" w:rsidP="00AA2829">
      <w:pPr>
        <w:spacing w:line="360" w:lineRule="auto"/>
        <w:ind w:left="60"/>
        <w:jc w:val="center"/>
        <w:rPr>
          <w:b/>
          <w:bCs/>
          <w:sz w:val="24"/>
          <w:szCs w:val="24"/>
        </w:rPr>
      </w:pPr>
    </w:p>
    <w:p w:rsidR="002E78BD" w:rsidRDefault="002E78BD" w:rsidP="00AA2829">
      <w:pPr>
        <w:spacing w:line="360" w:lineRule="auto"/>
        <w:ind w:left="60"/>
        <w:jc w:val="center"/>
        <w:rPr>
          <w:b/>
          <w:bCs/>
          <w:sz w:val="24"/>
          <w:szCs w:val="24"/>
        </w:rPr>
      </w:pPr>
    </w:p>
    <w:p w:rsidR="002E78BD" w:rsidRPr="002E78BD" w:rsidRDefault="002E78BD" w:rsidP="00AA2829">
      <w:pPr>
        <w:spacing w:line="360" w:lineRule="auto"/>
        <w:ind w:left="60"/>
        <w:jc w:val="center"/>
        <w:rPr>
          <w:b/>
          <w:bCs/>
          <w:sz w:val="24"/>
          <w:szCs w:val="24"/>
        </w:rPr>
      </w:pPr>
    </w:p>
    <w:p w:rsidR="003B7FF2" w:rsidRPr="002E78BD" w:rsidRDefault="003D310E" w:rsidP="003D310E">
      <w:pPr>
        <w:pStyle w:val="a5"/>
        <w:spacing w:line="360" w:lineRule="auto"/>
        <w:ind w:left="709" w:firstLine="0"/>
        <w:rPr>
          <w:b/>
          <w:bCs/>
          <w:sz w:val="24"/>
          <w:szCs w:val="24"/>
        </w:rPr>
      </w:pPr>
      <w:r>
        <w:rPr>
          <w:b/>
          <w:bCs/>
          <w:sz w:val="24"/>
          <w:szCs w:val="24"/>
        </w:rPr>
        <w:lastRenderedPageBreak/>
        <w:t xml:space="preserve">                                      1.</w:t>
      </w:r>
      <w:r w:rsidR="4AF8D1D8" w:rsidRPr="002E78BD">
        <w:rPr>
          <w:b/>
          <w:bCs/>
          <w:sz w:val="24"/>
          <w:szCs w:val="24"/>
        </w:rPr>
        <w:t>ПОЯСНИТЕЛЬНАЯ ЗАПИСКА</w:t>
      </w:r>
    </w:p>
    <w:p w:rsidR="003B7FF2" w:rsidRPr="002E78BD" w:rsidRDefault="003B7FF2" w:rsidP="00A072D1">
      <w:pPr>
        <w:spacing w:line="360" w:lineRule="auto"/>
        <w:ind w:firstLine="851"/>
        <w:jc w:val="both"/>
        <w:textAlignment w:val="baseline"/>
        <w:rPr>
          <w:color w:val="000000"/>
          <w:sz w:val="24"/>
          <w:szCs w:val="24"/>
        </w:rPr>
      </w:pPr>
      <w:r w:rsidRPr="002E78BD">
        <w:rPr>
          <w:sz w:val="24"/>
          <w:szCs w:val="24"/>
        </w:rPr>
        <w:t>Общеразвивающая программа «легкая атлетика» имеет </w:t>
      </w:r>
      <w:r w:rsidRPr="002E78BD">
        <w:rPr>
          <w:b/>
          <w:bCs/>
          <w:sz w:val="24"/>
          <w:szCs w:val="24"/>
        </w:rPr>
        <w:t>физкультурно-спортивную направленность</w:t>
      </w:r>
      <w:r w:rsidRPr="002E78BD">
        <w:rPr>
          <w:sz w:val="24"/>
          <w:szCs w:val="24"/>
        </w:rPr>
        <w:t>, соответствует </w:t>
      </w:r>
      <w:r w:rsidRPr="002E78BD">
        <w:rPr>
          <w:b/>
          <w:bCs/>
          <w:sz w:val="24"/>
          <w:szCs w:val="24"/>
        </w:rPr>
        <w:t>базовому уровню.</w:t>
      </w:r>
      <w:r w:rsidRPr="002E78BD">
        <w:rPr>
          <w:sz w:val="24"/>
          <w:szCs w:val="24"/>
        </w:rPr>
        <w:t> </w:t>
      </w:r>
    </w:p>
    <w:p w:rsidR="003B7FF2" w:rsidRPr="002E78BD" w:rsidRDefault="003B7FF2" w:rsidP="00AA2829">
      <w:pPr>
        <w:spacing w:line="360" w:lineRule="auto"/>
        <w:ind w:firstLine="709"/>
        <w:jc w:val="both"/>
        <w:rPr>
          <w:sz w:val="24"/>
          <w:szCs w:val="24"/>
        </w:rPr>
      </w:pPr>
      <w:r w:rsidRPr="002E78BD">
        <w:rPr>
          <w:sz w:val="24"/>
          <w:szCs w:val="24"/>
        </w:rPr>
        <w:t>Нормативные основания для создания дополнительной общеразвивающей программы:</w:t>
      </w:r>
    </w:p>
    <w:p w:rsidR="003B7FF2" w:rsidRPr="002E78BD" w:rsidRDefault="003B7FF2" w:rsidP="00AA2829">
      <w:pPr>
        <w:spacing w:line="360" w:lineRule="auto"/>
        <w:ind w:firstLine="709"/>
        <w:jc w:val="both"/>
        <w:rPr>
          <w:sz w:val="24"/>
          <w:szCs w:val="24"/>
        </w:rPr>
      </w:pPr>
      <w:r w:rsidRPr="002E78BD">
        <w:rPr>
          <w:sz w:val="24"/>
          <w:szCs w:val="24"/>
        </w:rPr>
        <w:t>- Закон Российской Федерации «Об образовании в Российской Федерации» от 29.12.2012 г. № 273-ФЗ;</w:t>
      </w:r>
    </w:p>
    <w:p w:rsidR="003B7FF2" w:rsidRPr="002E78BD" w:rsidRDefault="003B7FF2" w:rsidP="00AA2829">
      <w:pPr>
        <w:spacing w:line="360" w:lineRule="auto"/>
        <w:ind w:firstLine="709"/>
        <w:jc w:val="both"/>
        <w:rPr>
          <w:sz w:val="24"/>
          <w:szCs w:val="24"/>
        </w:rPr>
      </w:pPr>
      <w:r w:rsidRPr="002E78BD">
        <w:rPr>
          <w:sz w:val="24"/>
          <w:szCs w:val="24"/>
        </w:rPr>
        <w:t xml:space="preserve">- Федеральный закон «О физической культуре и спорте в РФ» от 4 декабря 2007 года № 329-ФЗ; </w:t>
      </w:r>
    </w:p>
    <w:p w:rsidR="003B7FF2" w:rsidRPr="002E78BD" w:rsidRDefault="003B7FF2" w:rsidP="00AA2829">
      <w:pPr>
        <w:spacing w:line="360" w:lineRule="auto"/>
        <w:ind w:firstLine="709"/>
        <w:jc w:val="both"/>
        <w:rPr>
          <w:sz w:val="24"/>
          <w:szCs w:val="24"/>
        </w:rPr>
      </w:pPr>
      <w:r w:rsidRPr="002E78BD">
        <w:rPr>
          <w:sz w:val="24"/>
          <w:szCs w:val="24"/>
        </w:rPr>
        <w:t>- Приказ Министерства просвещения РФ от 09 ноября 2018г. № 196 «Об утверждении Порядка организации и осуществления образовательной деятельности по дополнительным образовательным программам»;</w:t>
      </w:r>
    </w:p>
    <w:p w:rsidR="003B7FF2" w:rsidRPr="002E78BD" w:rsidRDefault="003B7FF2" w:rsidP="00AA2829">
      <w:pPr>
        <w:spacing w:line="360" w:lineRule="auto"/>
        <w:ind w:firstLine="709"/>
        <w:jc w:val="both"/>
        <w:rPr>
          <w:sz w:val="24"/>
          <w:szCs w:val="24"/>
        </w:rPr>
      </w:pPr>
      <w:r w:rsidRPr="002E78BD">
        <w:rPr>
          <w:sz w:val="24"/>
          <w:szCs w:val="24"/>
        </w:rPr>
        <w:t>- Приказа Министерства спорта РФ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3B7FF2" w:rsidRPr="002E78BD" w:rsidRDefault="003B7FF2" w:rsidP="00AA2829">
      <w:pPr>
        <w:spacing w:line="360" w:lineRule="auto"/>
        <w:ind w:firstLine="709"/>
        <w:jc w:val="both"/>
        <w:rPr>
          <w:sz w:val="24"/>
          <w:szCs w:val="24"/>
        </w:rPr>
      </w:pPr>
      <w:r w:rsidRPr="002E78BD">
        <w:rPr>
          <w:sz w:val="24"/>
          <w:szCs w:val="24"/>
        </w:rPr>
        <w:t xml:space="preserve">- Постановления Главного государственного врача Российской Федерации от 4 июля 2014 года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зарегистрировано в Минюсте Российской Федерации 20 августа 2014 года № 33660»; </w:t>
      </w:r>
    </w:p>
    <w:p w:rsidR="003B7FF2" w:rsidRPr="002E78BD" w:rsidRDefault="003B7FF2" w:rsidP="00AA2829">
      <w:pPr>
        <w:spacing w:line="360" w:lineRule="auto"/>
        <w:ind w:firstLine="709"/>
        <w:jc w:val="both"/>
        <w:textAlignment w:val="baseline"/>
        <w:rPr>
          <w:sz w:val="24"/>
          <w:szCs w:val="24"/>
        </w:rPr>
      </w:pPr>
      <w:r w:rsidRPr="002E78BD">
        <w:rPr>
          <w:sz w:val="24"/>
          <w:szCs w:val="24"/>
        </w:rPr>
        <w:t xml:space="preserve">При разработке программы за основу были приняты типовые программа по </w:t>
      </w:r>
      <w:r w:rsidR="009437CB" w:rsidRPr="002E78BD">
        <w:rPr>
          <w:sz w:val="24"/>
          <w:szCs w:val="24"/>
        </w:rPr>
        <w:t>легкой атлетике</w:t>
      </w:r>
      <w:r w:rsidRPr="002E78BD">
        <w:rPr>
          <w:sz w:val="24"/>
          <w:szCs w:val="24"/>
        </w:rPr>
        <w:t xml:space="preserve"> для спортивных школ и школ олимпийского резерва, методики и педагогические практики ведущих российских центров подготовки резерва по легкой атлетике. </w:t>
      </w:r>
    </w:p>
    <w:p w:rsidR="43718C94" w:rsidRPr="002E78BD" w:rsidRDefault="43718C94" w:rsidP="00A072D1">
      <w:pPr>
        <w:spacing w:line="360" w:lineRule="auto"/>
        <w:ind w:firstLine="851"/>
        <w:jc w:val="both"/>
        <w:rPr>
          <w:sz w:val="24"/>
          <w:szCs w:val="24"/>
        </w:rPr>
      </w:pPr>
      <w:r w:rsidRPr="002E78BD">
        <w:rPr>
          <w:b/>
          <w:bCs/>
          <w:sz w:val="24"/>
          <w:szCs w:val="24"/>
        </w:rPr>
        <w:t>Актуальность программы</w:t>
      </w:r>
      <w:r w:rsidRPr="002E78BD">
        <w:rPr>
          <w:sz w:val="24"/>
          <w:szCs w:val="24"/>
        </w:rPr>
        <w:t>. Легкая атлетика - один из основных и наиболее массовых видов спорта. Занятия общедоступны благодаря разнообразию ее видов, огромному количеству легко дозируемых упражнений, которыми можно заниматься повсюду и в любое время года. Бег в легкой атлетике занимает большое место как самостоятельный вид и как составная часть многих других видов легкой атлетики. Бег используется, всеми легкоатлетами и представителями других видов спорта, как тренировочное средство для развития ряда физических качеств. Различные виды бега, входят составной частью в каждое занятие не только по легкой атлетике, но и тренировочную и досуговую деятельность. Занятия легкой атлетикой способствуют положительному оздоровительному эффекту и повышению социального статуса учащегося.</w:t>
      </w:r>
    </w:p>
    <w:p w:rsidR="43718C94" w:rsidRPr="002E78BD" w:rsidRDefault="43718C94" w:rsidP="002E78BD">
      <w:pPr>
        <w:spacing w:line="360" w:lineRule="auto"/>
        <w:ind w:firstLine="851"/>
        <w:jc w:val="both"/>
        <w:rPr>
          <w:sz w:val="24"/>
          <w:szCs w:val="24"/>
        </w:rPr>
      </w:pPr>
      <w:r w:rsidRPr="002E78BD">
        <w:rPr>
          <w:sz w:val="24"/>
          <w:szCs w:val="24"/>
        </w:rPr>
        <w:t>Данный вид спорта формирует слагаемые физической культуры: крепкое здоровье, хорошее физическое развитие, двигательные способности, знания и навыки</w:t>
      </w:r>
      <w:r w:rsidR="002E78BD">
        <w:rPr>
          <w:sz w:val="24"/>
          <w:szCs w:val="24"/>
        </w:rPr>
        <w:t xml:space="preserve"> в области физической культуры. </w:t>
      </w:r>
      <w:r w:rsidRPr="002E78BD">
        <w:rPr>
          <w:sz w:val="24"/>
          <w:szCs w:val="24"/>
        </w:rPr>
        <w:t xml:space="preserve">В системе физического воспитания легкая атлетика занимает главенствующее место благодаря разнообразию, доступности, дозировки, а также ее прикладному значению. Основой </w:t>
      </w:r>
      <w:r w:rsidRPr="002E78BD">
        <w:rPr>
          <w:sz w:val="24"/>
          <w:szCs w:val="24"/>
        </w:rPr>
        <w:lastRenderedPageBreak/>
        <w:t>легкоатлетических упражнений являются естественные и жизненно важные движения человека. Благодаря занятиям легкой атлетики обучающийся</w:t>
      </w:r>
      <w:r w:rsidR="002E78BD">
        <w:rPr>
          <w:sz w:val="24"/>
          <w:szCs w:val="24"/>
        </w:rPr>
        <w:t>,</w:t>
      </w:r>
      <w:r w:rsidRPr="002E78BD">
        <w:rPr>
          <w:sz w:val="24"/>
          <w:szCs w:val="24"/>
        </w:rPr>
        <w:t xml:space="preserve"> приобретает не только правильные двигательные навыки, но и развивает ловкость, быстроту, силу и выносливость и т.д. Занятия легкой атлетикой являются хорошей профилактикой различных заболеваний опорно-двигательной системы (плоскостопие, искривление ног, нарушение осанки, сколиоза), дыхательной и сердечно-сосудистой системы, благотворно влияют на обменные процессы, повышают защитные силы организма.</w:t>
      </w:r>
    </w:p>
    <w:p w:rsidR="003B7FF2" w:rsidRPr="002E78BD" w:rsidRDefault="003B7FF2" w:rsidP="00A072D1">
      <w:pPr>
        <w:spacing w:line="360" w:lineRule="auto"/>
        <w:ind w:firstLine="851"/>
        <w:jc w:val="both"/>
        <w:rPr>
          <w:sz w:val="24"/>
          <w:szCs w:val="24"/>
        </w:rPr>
      </w:pPr>
      <w:r w:rsidRPr="002E78BD">
        <w:rPr>
          <w:b/>
          <w:sz w:val="24"/>
          <w:szCs w:val="24"/>
        </w:rPr>
        <w:t>Новизна</w:t>
      </w:r>
      <w:r w:rsidRPr="002E78BD">
        <w:rPr>
          <w:sz w:val="24"/>
          <w:szCs w:val="24"/>
        </w:rPr>
        <w:t xml:space="preserve"> данной образовательной программы опирается на понимание приоритетности воспитательной работы, направленной на развитие морально-волевых и нравственных качеств ребенка перед работой, направленной на освоение предметного содержания.</w:t>
      </w:r>
    </w:p>
    <w:p w:rsidR="003B7FF2" w:rsidRPr="002E78BD" w:rsidRDefault="003B7FF2" w:rsidP="00A072D1">
      <w:pPr>
        <w:spacing w:line="360" w:lineRule="auto"/>
        <w:ind w:firstLine="851"/>
        <w:jc w:val="both"/>
        <w:textAlignment w:val="baseline"/>
        <w:rPr>
          <w:sz w:val="24"/>
          <w:szCs w:val="24"/>
        </w:rPr>
      </w:pPr>
      <w:r w:rsidRPr="002E78BD">
        <w:rPr>
          <w:sz w:val="24"/>
          <w:szCs w:val="24"/>
        </w:rPr>
        <w:t>Очень важно, чтобы ребенок мог после уроков в школе снять физическое и эмоциональное напряжение. Это легко можно достичь в спортивном зале, посредством занятий легкой атлетикой. </w:t>
      </w:r>
    </w:p>
    <w:p w:rsidR="43718C94" w:rsidRPr="002E78BD" w:rsidRDefault="43718C94" w:rsidP="00AA2829">
      <w:pPr>
        <w:pStyle w:val="1"/>
        <w:spacing w:line="360" w:lineRule="auto"/>
        <w:rPr>
          <w:sz w:val="24"/>
          <w:szCs w:val="24"/>
        </w:rPr>
      </w:pPr>
      <w:r w:rsidRPr="002E78BD">
        <w:rPr>
          <w:sz w:val="24"/>
          <w:szCs w:val="24"/>
        </w:rPr>
        <w:t>Адресат программы</w:t>
      </w:r>
      <w:r w:rsidRPr="002E78BD">
        <w:rPr>
          <w:b w:val="0"/>
          <w:bCs w:val="0"/>
          <w:sz w:val="24"/>
          <w:szCs w:val="24"/>
        </w:rPr>
        <w:t>.</w:t>
      </w:r>
    </w:p>
    <w:p w:rsidR="003B7FF2" w:rsidRPr="002E78BD" w:rsidRDefault="003B7FF2" w:rsidP="00A072D1">
      <w:pPr>
        <w:spacing w:line="360" w:lineRule="auto"/>
        <w:ind w:firstLine="851"/>
        <w:jc w:val="both"/>
        <w:rPr>
          <w:sz w:val="24"/>
          <w:szCs w:val="24"/>
        </w:rPr>
      </w:pPr>
      <w:r w:rsidRPr="002E78BD">
        <w:rPr>
          <w:sz w:val="24"/>
          <w:szCs w:val="24"/>
        </w:rPr>
        <w:t xml:space="preserve">Дополнительная общеразвивающая программа по </w:t>
      </w:r>
      <w:r w:rsidR="009437CB" w:rsidRPr="002E78BD">
        <w:rPr>
          <w:sz w:val="24"/>
          <w:szCs w:val="24"/>
        </w:rPr>
        <w:t>легкой атлетике</w:t>
      </w:r>
      <w:r w:rsidRPr="002E78BD">
        <w:rPr>
          <w:sz w:val="24"/>
          <w:szCs w:val="24"/>
        </w:rPr>
        <w:t xml:space="preserve"> ориентирована на работу с детьми </w:t>
      </w:r>
      <w:r w:rsidR="009437CB" w:rsidRPr="002E78BD">
        <w:rPr>
          <w:sz w:val="24"/>
          <w:szCs w:val="24"/>
        </w:rPr>
        <w:t>9-12</w:t>
      </w:r>
      <w:r w:rsidRPr="002E78BD">
        <w:rPr>
          <w:sz w:val="24"/>
          <w:szCs w:val="24"/>
        </w:rPr>
        <w:t xml:space="preserve"> лет. В группы принимаются дети, имеющие желание заниматься данным видом спорта. Набор детей осуществляется при наличии сертификата учета, согласно заявлению родителей, а так же при наличии медицинской справки о состоянии здоровья. </w:t>
      </w:r>
    </w:p>
    <w:p w:rsidR="003B7FF2" w:rsidRPr="002E78BD" w:rsidRDefault="003B7FF2" w:rsidP="00A072D1">
      <w:pPr>
        <w:spacing w:line="360" w:lineRule="auto"/>
        <w:ind w:firstLine="851"/>
        <w:jc w:val="both"/>
        <w:rPr>
          <w:b/>
          <w:sz w:val="24"/>
          <w:szCs w:val="24"/>
        </w:rPr>
      </w:pPr>
      <w:r w:rsidRPr="002E78BD">
        <w:rPr>
          <w:b/>
          <w:sz w:val="24"/>
          <w:szCs w:val="24"/>
          <w:shd w:val="clear" w:color="auto" w:fill="FFFFFF"/>
        </w:rPr>
        <w:t>Объём и сроки освоения программы:</w:t>
      </w:r>
    </w:p>
    <w:p w:rsidR="003B7FF2" w:rsidRPr="002E78BD" w:rsidRDefault="00A072D1" w:rsidP="00AA2829">
      <w:pPr>
        <w:spacing w:line="360" w:lineRule="auto"/>
        <w:ind w:firstLine="709"/>
        <w:jc w:val="both"/>
        <w:rPr>
          <w:sz w:val="24"/>
          <w:szCs w:val="24"/>
        </w:rPr>
      </w:pPr>
      <w:r w:rsidRPr="002E78BD">
        <w:rPr>
          <w:sz w:val="24"/>
          <w:szCs w:val="24"/>
        </w:rPr>
        <w:t xml:space="preserve">  </w:t>
      </w:r>
      <w:r w:rsidR="003B7FF2" w:rsidRPr="002E78BD">
        <w:rPr>
          <w:sz w:val="24"/>
          <w:szCs w:val="24"/>
        </w:rPr>
        <w:t>Сроки реализации программы - 2 года.</w:t>
      </w:r>
    </w:p>
    <w:p w:rsidR="003B7FF2" w:rsidRPr="002E78BD" w:rsidRDefault="00A072D1" w:rsidP="00AA2829">
      <w:pPr>
        <w:spacing w:line="360" w:lineRule="auto"/>
        <w:ind w:firstLine="709"/>
        <w:jc w:val="both"/>
        <w:rPr>
          <w:sz w:val="24"/>
          <w:szCs w:val="24"/>
        </w:rPr>
      </w:pPr>
      <w:r w:rsidRPr="002E78BD">
        <w:rPr>
          <w:sz w:val="24"/>
          <w:szCs w:val="24"/>
        </w:rPr>
        <w:t xml:space="preserve">  </w:t>
      </w:r>
      <w:r w:rsidR="003B7FF2" w:rsidRPr="002E78BD">
        <w:rPr>
          <w:sz w:val="24"/>
          <w:szCs w:val="24"/>
        </w:rPr>
        <w:t>Продолжительность реализации всей программы 360 часов.</w:t>
      </w:r>
    </w:p>
    <w:p w:rsidR="003B7FF2" w:rsidRPr="002E78BD" w:rsidRDefault="003B7FF2" w:rsidP="00AA2829">
      <w:pPr>
        <w:shd w:val="clear" w:color="auto" w:fill="FFFFFF"/>
        <w:spacing w:line="360" w:lineRule="auto"/>
        <w:ind w:firstLine="709"/>
        <w:jc w:val="both"/>
        <w:rPr>
          <w:sz w:val="24"/>
          <w:szCs w:val="24"/>
        </w:rPr>
      </w:pPr>
      <w:r w:rsidRPr="002E78BD">
        <w:rPr>
          <w:sz w:val="24"/>
          <w:szCs w:val="24"/>
        </w:rPr>
        <w:tab/>
        <w:t xml:space="preserve">  Отдельной части программы:</w:t>
      </w:r>
    </w:p>
    <w:p w:rsidR="003B7FF2" w:rsidRPr="002E78BD" w:rsidRDefault="003B7FF2" w:rsidP="00AA2829">
      <w:pPr>
        <w:shd w:val="clear" w:color="auto" w:fill="FFFFFF"/>
        <w:spacing w:line="360" w:lineRule="auto"/>
        <w:ind w:firstLine="709"/>
        <w:jc w:val="both"/>
        <w:rPr>
          <w:sz w:val="24"/>
          <w:szCs w:val="24"/>
        </w:rPr>
      </w:pPr>
      <w:r w:rsidRPr="002E78BD">
        <w:rPr>
          <w:sz w:val="24"/>
          <w:szCs w:val="24"/>
        </w:rPr>
        <w:tab/>
        <w:t xml:space="preserve">  1-ый год обучения 144 часов в год;</w:t>
      </w:r>
    </w:p>
    <w:p w:rsidR="003B7FF2" w:rsidRPr="002E78BD" w:rsidRDefault="003B7FF2" w:rsidP="00AA2829">
      <w:pPr>
        <w:shd w:val="clear" w:color="auto" w:fill="FFFFFF"/>
        <w:spacing w:line="360" w:lineRule="auto"/>
        <w:ind w:firstLine="709"/>
        <w:jc w:val="both"/>
        <w:rPr>
          <w:sz w:val="24"/>
          <w:szCs w:val="24"/>
        </w:rPr>
      </w:pPr>
      <w:r w:rsidRPr="002E78BD">
        <w:rPr>
          <w:sz w:val="24"/>
          <w:szCs w:val="24"/>
        </w:rPr>
        <w:tab/>
        <w:t xml:space="preserve">  2-ой год обучения 216 часов в год.</w:t>
      </w:r>
    </w:p>
    <w:p w:rsidR="003B7FF2" w:rsidRPr="002E78BD" w:rsidRDefault="003B7FF2" w:rsidP="00A072D1">
      <w:pPr>
        <w:spacing w:line="360" w:lineRule="auto"/>
        <w:ind w:firstLine="851"/>
        <w:jc w:val="both"/>
        <w:rPr>
          <w:sz w:val="24"/>
          <w:szCs w:val="24"/>
        </w:rPr>
      </w:pPr>
      <w:r w:rsidRPr="002E78BD">
        <w:rPr>
          <w:sz w:val="24"/>
          <w:szCs w:val="24"/>
        </w:rPr>
        <w:t xml:space="preserve">При определении режима занятий учтены санитарно-эпидемиологические требования к организациям дополнительного образования детей. Занятия проводятся 2-3 раза в неделю по 2 академических часа (45 минут), 4-6 ч. в неделю. </w:t>
      </w:r>
    </w:p>
    <w:p w:rsidR="003B7FF2" w:rsidRPr="002E78BD" w:rsidRDefault="003B7FF2" w:rsidP="00AA2829">
      <w:pPr>
        <w:spacing w:line="360" w:lineRule="auto"/>
        <w:ind w:firstLine="709"/>
        <w:jc w:val="both"/>
        <w:rPr>
          <w:sz w:val="24"/>
          <w:szCs w:val="24"/>
        </w:rPr>
      </w:pPr>
      <w:r w:rsidRPr="002E78BD">
        <w:rPr>
          <w:sz w:val="24"/>
          <w:szCs w:val="24"/>
        </w:rPr>
        <w:t>Кол</w:t>
      </w:r>
      <w:r w:rsidR="002E78BD">
        <w:rPr>
          <w:sz w:val="24"/>
          <w:szCs w:val="24"/>
        </w:rPr>
        <w:t>ичество детей в группах  – 15</w:t>
      </w:r>
      <w:r w:rsidRPr="002E78BD">
        <w:rPr>
          <w:sz w:val="24"/>
          <w:szCs w:val="24"/>
        </w:rPr>
        <w:t xml:space="preserve"> человек.</w:t>
      </w:r>
    </w:p>
    <w:p w:rsidR="003B7FF2" w:rsidRPr="002E78BD" w:rsidRDefault="003B7FF2" w:rsidP="00AA2829">
      <w:pPr>
        <w:spacing w:line="360" w:lineRule="auto"/>
        <w:ind w:firstLine="709"/>
        <w:jc w:val="both"/>
        <w:textAlignment w:val="baseline"/>
        <w:rPr>
          <w:sz w:val="24"/>
          <w:szCs w:val="24"/>
        </w:rPr>
      </w:pPr>
      <w:r w:rsidRPr="002E78BD">
        <w:rPr>
          <w:sz w:val="24"/>
          <w:szCs w:val="24"/>
        </w:rPr>
        <w:t>Форма организации детей на занятии: групповая. </w:t>
      </w:r>
    </w:p>
    <w:p w:rsidR="003B7FF2" w:rsidRPr="002E78BD" w:rsidRDefault="003B7FF2" w:rsidP="00AA2829">
      <w:pPr>
        <w:spacing w:line="360" w:lineRule="auto"/>
        <w:ind w:firstLine="709"/>
        <w:jc w:val="both"/>
        <w:textAlignment w:val="baseline"/>
        <w:rPr>
          <w:sz w:val="24"/>
          <w:szCs w:val="24"/>
        </w:rPr>
      </w:pPr>
      <w:r w:rsidRPr="002E78BD">
        <w:rPr>
          <w:sz w:val="24"/>
          <w:szCs w:val="24"/>
        </w:rPr>
        <w:t>Форма проведения занятий: основная форма тренировочное занятие, предусмотрено планом открытые занятия, турн</w:t>
      </w:r>
      <w:r w:rsidR="002E78BD">
        <w:rPr>
          <w:sz w:val="24"/>
          <w:szCs w:val="24"/>
        </w:rPr>
        <w:t>иры, соревнования.</w:t>
      </w:r>
    </w:p>
    <w:p w:rsidR="003B7FF2" w:rsidRPr="002E78BD" w:rsidRDefault="003B7FF2" w:rsidP="00AA2829">
      <w:pPr>
        <w:spacing w:line="360" w:lineRule="auto"/>
        <w:ind w:firstLine="709"/>
        <w:jc w:val="both"/>
        <w:textAlignment w:val="baseline"/>
        <w:rPr>
          <w:sz w:val="24"/>
          <w:szCs w:val="24"/>
        </w:rPr>
      </w:pPr>
      <w:r w:rsidRPr="002E78BD">
        <w:rPr>
          <w:sz w:val="24"/>
          <w:szCs w:val="24"/>
        </w:rPr>
        <w:t>По типу занятия могут быть комбинированными, практическими, контрольными, тренировочными, теоретическими, диагностическими. </w:t>
      </w:r>
    </w:p>
    <w:p w:rsidR="003B7FF2" w:rsidRPr="002E78BD" w:rsidRDefault="003B7FF2" w:rsidP="00AA2829">
      <w:pPr>
        <w:spacing w:line="360" w:lineRule="auto"/>
        <w:ind w:firstLine="709"/>
        <w:jc w:val="both"/>
        <w:textAlignment w:val="baseline"/>
        <w:rPr>
          <w:sz w:val="24"/>
          <w:szCs w:val="24"/>
        </w:rPr>
      </w:pPr>
      <w:r w:rsidRPr="002E78BD">
        <w:rPr>
          <w:sz w:val="24"/>
          <w:szCs w:val="24"/>
        </w:rPr>
        <w:t>Методы обучения: словесный, наглядный, практический. </w:t>
      </w:r>
    </w:p>
    <w:p w:rsidR="00CA777F" w:rsidRPr="002E78BD" w:rsidRDefault="003B7FF2" w:rsidP="006C3DA7">
      <w:pPr>
        <w:spacing w:line="360" w:lineRule="auto"/>
        <w:ind w:firstLine="709"/>
        <w:jc w:val="both"/>
        <w:textAlignment w:val="baseline"/>
        <w:rPr>
          <w:sz w:val="24"/>
          <w:szCs w:val="24"/>
        </w:rPr>
      </w:pPr>
      <w:r w:rsidRPr="002E78BD">
        <w:rPr>
          <w:sz w:val="24"/>
          <w:szCs w:val="24"/>
        </w:rPr>
        <w:t xml:space="preserve">Режим: занятия проводятся </w:t>
      </w:r>
      <w:proofErr w:type="gramStart"/>
      <w:r w:rsidRPr="002E78BD">
        <w:rPr>
          <w:sz w:val="24"/>
          <w:szCs w:val="24"/>
        </w:rPr>
        <w:t>согласно</w:t>
      </w:r>
      <w:proofErr w:type="gramEnd"/>
      <w:r w:rsidRPr="002E78BD">
        <w:rPr>
          <w:sz w:val="24"/>
          <w:szCs w:val="24"/>
        </w:rPr>
        <w:t xml:space="preserve"> утвержденного расписания образовательной организации, в которой реализуется данная программа. Количество занятий зависит от возраста </w:t>
      </w:r>
      <w:r w:rsidRPr="002E78BD">
        <w:rPr>
          <w:sz w:val="24"/>
          <w:szCs w:val="24"/>
        </w:rPr>
        <w:lastRenderedPageBreak/>
        <w:t>обучающихся, чем выше возраст, тем больше двигательная (физическая) недельная нагрузка. </w:t>
      </w:r>
    </w:p>
    <w:p w:rsidR="003B7FF2" w:rsidRPr="002E78BD" w:rsidRDefault="003B7FF2" w:rsidP="002E78BD">
      <w:pPr>
        <w:spacing w:line="276" w:lineRule="auto"/>
        <w:ind w:firstLine="709"/>
        <w:jc w:val="both"/>
        <w:textAlignment w:val="baseline"/>
        <w:rPr>
          <w:sz w:val="24"/>
          <w:szCs w:val="24"/>
        </w:rPr>
      </w:pPr>
      <w:r w:rsidRPr="003D310E">
        <w:rPr>
          <w:b/>
          <w:bCs/>
          <w:sz w:val="24"/>
          <w:szCs w:val="24"/>
        </w:rPr>
        <w:t>Цель программы</w:t>
      </w:r>
      <w:r w:rsidRPr="002E78BD">
        <w:rPr>
          <w:sz w:val="24"/>
          <w:szCs w:val="24"/>
        </w:rPr>
        <w:t xml:space="preserve"> – удовлетворение индивидуальных потребностей обучающихся в занятиях </w:t>
      </w:r>
      <w:r w:rsidR="00FA3850" w:rsidRPr="002E78BD">
        <w:rPr>
          <w:sz w:val="24"/>
          <w:szCs w:val="24"/>
        </w:rPr>
        <w:t>легкой атлетикой</w:t>
      </w:r>
      <w:r w:rsidRPr="002E78BD">
        <w:rPr>
          <w:sz w:val="24"/>
          <w:szCs w:val="24"/>
        </w:rPr>
        <w:t>, выявление, развитие и поддержка талантливых обучающихся, а также лиц, проявивших выдающиеся способности в данном виде физкультурно-спортивной деятельности. </w:t>
      </w:r>
    </w:p>
    <w:p w:rsidR="003B7FF2" w:rsidRPr="002E78BD" w:rsidRDefault="003B7FF2" w:rsidP="00A072D1">
      <w:pPr>
        <w:spacing w:line="360" w:lineRule="auto"/>
        <w:ind w:firstLine="851"/>
        <w:jc w:val="both"/>
        <w:textAlignment w:val="baseline"/>
        <w:rPr>
          <w:sz w:val="24"/>
          <w:szCs w:val="24"/>
        </w:rPr>
      </w:pPr>
      <w:r w:rsidRPr="002E78BD">
        <w:rPr>
          <w:b/>
          <w:bCs/>
          <w:sz w:val="24"/>
          <w:szCs w:val="24"/>
        </w:rPr>
        <w:t>Задачи программы:</w:t>
      </w:r>
      <w:r w:rsidRPr="002E78BD">
        <w:rPr>
          <w:sz w:val="24"/>
          <w:szCs w:val="24"/>
        </w:rPr>
        <w:t> </w:t>
      </w:r>
    </w:p>
    <w:p w:rsidR="003B7FF2" w:rsidRPr="002E78BD" w:rsidRDefault="003B7FF2" w:rsidP="00A072D1">
      <w:pPr>
        <w:spacing w:line="360" w:lineRule="auto"/>
        <w:ind w:firstLine="851"/>
        <w:jc w:val="both"/>
        <w:textAlignment w:val="baseline"/>
        <w:rPr>
          <w:b/>
          <w:sz w:val="24"/>
          <w:szCs w:val="24"/>
        </w:rPr>
      </w:pPr>
      <w:r w:rsidRPr="002E78BD">
        <w:rPr>
          <w:b/>
          <w:sz w:val="24"/>
          <w:szCs w:val="24"/>
        </w:rPr>
        <w:t>Обучающие: </w:t>
      </w:r>
    </w:p>
    <w:p w:rsidR="003B7FF2" w:rsidRPr="002E78BD" w:rsidRDefault="00A072D1" w:rsidP="002E78BD">
      <w:pPr>
        <w:widowControl/>
        <w:autoSpaceDE/>
        <w:autoSpaceDN/>
        <w:spacing w:line="276" w:lineRule="auto"/>
        <w:ind w:firstLine="851"/>
        <w:jc w:val="both"/>
        <w:textAlignment w:val="baseline"/>
        <w:rPr>
          <w:sz w:val="24"/>
          <w:szCs w:val="24"/>
        </w:rPr>
      </w:pPr>
      <w:r w:rsidRPr="002E78BD">
        <w:rPr>
          <w:sz w:val="24"/>
          <w:szCs w:val="24"/>
        </w:rPr>
        <w:t xml:space="preserve">- </w:t>
      </w:r>
      <w:r w:rsidR="003B7FF2" w:rsidRPr="002E78BD">
        <w:rPr>
          <w:sz w:val="24"/>
          <w:szCs w:val="24"/>
        </w:rPr>
        <w:t xml:space="preserve">дать необходимые дополнительные знания в области физической культуры и спорта – </w:t>
      </w:r>
      <w:r w:rsidR="00105311" w:rsidRPr="002E78BD">
        <w:rPr>
          <w:sz w:val="24"/>
          <w:szCs w:val="24"/>
        </w:rPr>
        <w:t>легкая атлетика</w:t>
      </w:r>
      <w:r w:rsidR="003B7FF2" w:rsidRPr="002E78BD">
        <w:rPr>
          <w:sz w:val="24"/>
          <w:szCs w:val="24"/>
        </w:rPr>
        <w:t>; </w:t>
      </w:r>
    </w:p>
    <w:p w:rsidR="003B7FF2" w:rsidRPr="002E78BD" w:rsidRDefault="00A072D1" w:rsidP="002E78BD">
      <w:pPr>
        <w:widowControl/>
        <w:autoSpaceDE/>
        <w:autoSpaceDN/>
        <w:spacing w:line="276" w:lineRule="auto"/>
        <w:ind w:firstLine="851"/>
        <w:jc w:val="both"/>
        <w:textAlignment w:val="baseline"/>
        <w:rPr>
          <w:sz w:val="24"/>
          <w:szCs w:val="24"/>
        </w:rPr>
      </w:pPr>
      <w:r w:rsidRPr="002E78BD">
        <w:rPr>
          <w:sz w:val="24"/>
          <w:szCs w:val="24"/>
        </w:rPr>
        <w:t xml:space="preserve">- </w:t>
      </w:r>
      <w:r w:rsidR="003B7FF2" w:rsidRPr="002E78BD">
        <w:rPr>
          <w:sz w:val="24"/>
          <w:szCs w:val="24"/>
        </w:rPr>
        <w:t>приобретение знаний о ценностях физической культуры и спорта, их роли в формировании здорового образа жизни; </w:t>
      </w:r>
    </w:p>
    <w:p w:rsidR="003B7FF2" w:rsidRPr="002E78BD" w:rsidRDefault="00A072D1" w:rsidP="002E78BD">
      <w:pPr>
        <w:widowControl/>
        <w:autoSpaceDE/>
        <w:autoSpaceDN/>
        <w:spacing w:line="276" w:lineRule="auto"/>
        <w:ind w:firstLine="851"/>
        <w:jc w:val="both"/>
        <w:textAlignment w:val="baseline"/>
        <w:rPr>
          <w:sz w:val="24"/>
          <w:szCs w:val="24"/>
        </w:rPr>
      </w:pPr>
      <w:r w:rsidRPr="002E78BD">
        <w:rPr>
          <w:sz w:val="24"/>
          <w:szCs w:val="24"/>
        </w:rPr>
        <w:t xml:space="preserve">- </w:t>
      </w:r>
      <w:r w:rsidR="003B7FF2" w:rsidRPr="002E78BD">
        <w:rPr>
          <w:sz w:val="24"/>
          <w:szCs w:val="24"/>
        </w:rPr>
        <w:t>обучение двигательным действиям и воспитание физических качеств с учетом индивидуальных особенностей развития средствами футбола; </w:t>
      </w:r>
    </w:p>
    <w:p w:rsidR="003B7FF2" w:rsidRPr="002E78BD" w:rsidRDefault="00A072D1" w:rsidP="002E78BD">
      <w:pPr>
        <w:widowControl/>
        <w:autoSpaceDE/>
        <w:autoSpaceDN/>
        <w:spacing w:line="276" w:lineRule="auto"/>
        <w:ind w:firstLine="851"/>
        <w:jc w:val="both"/>
        <w:textAlignment w:val="baseline"/>
        <w:rPr>
          <w:sz w:val="24"/>
          <w:szCs w:val="24"/>
        </w:rPr>
      </w:pPr>
      <w:r w:rsidRPr="002E78BD">
        <w:rPr>
          <w:sz w:val="24"/>
          <w:szCs w:val="24"/>
        </w:rPr>
        <w:t xml:space="preserve">- </w:t>
      </w:r>
      <w:r w:rsidR="003B7FF2" w:rsidRPr="002E78BD">
        <w:rPr>
          <w:sz w:val="24"/>
          <w:szCs w:val="24"/>
        </w:rPr>
        <w:t>научить регулировать свою физическую нагрузку; </w:t>
      </w:r>
    </w:p>
    <w:p w:rsidR="003B7FF2" w:rsidRPr="002E78BD" w:rsidRDefault="00A072D1" w:rsidP="002E78BD">
      <w:pPr>
        <w:widowControl/>
        <w:autoSpaceDE/>
        <w:autoSpaceDN/>
        <w:spacing w:line="276" w:lineRule="auto"/>
        <w:ind w:firstLine="851"/>
        <w:jc w:val="both"/>
        <w:textAlignment w:val="baseline"/>
        <w:rPr>
          <w:sz w:val="24"/>
          <w:szCs w:val="24"/>
        </w:rPr>
      </w:pPr>
      <w:r w:rsidRPr="002E78BD">
        <w:rPr>
          <w:sz w:val="24"/>
          <w:szCs w:val="24"/>
        </w:rPr>
        <w:t xml:space="preserve">- </w:t>
      </w:r>
      <w:r w:rsidR="003B7FF2" w:rsidRPr="002E78BD">
        <w:rPr>
          <w:sz w:val="24"/>
          <w:szCs w:val="24"/>
        </w:rPr>
        <w:t>обучить базовым техническим элементам;</w:t>
      </w:r>
    </w:p>
    <w:p w:rsidR="003B7FF2" w:rsidRPr="002E78BD" w:rsidRDefault="00A072D1" w:rsidP="002E78BD">
      <w:pPr>
        <w:widowControl/>
        <w:autoSpaceDE/>
        <w:autoSpaceDN/>
        <w:spacing w:line="276" w:lineRule="auto"/>
        <w:ind w:firstLine="851"/>
        <w:jc w:val="both"/>
        <w:textAlignment w:val="baseline"/>
        <w:rPr>
          <w:sz w:val="24"/>
          <w:szCs w:val="24"/>
        </w:rPr>
      </w:pPr>
      <w:r w:rsidRPr="002E78BD">
        <w:rPr>
          <w:sz w:val="24"/>
          <w:szCs w:val="24"/>
        </w:rPr>
        <w:t xml:space="preserve">- </w:t>
      </w:r>
      <w:r w:rsidR="003B7FF2" w:rsidRPr="002E78BD">
        <w:rPr>
          <w:sz w:val="24"/>
          <w:szCs w:val="24"/>
        </w:rPr>
        <w:t>формировать умения организации самостоятельных занятий физическими упражнениями во время досуга. </w:t>
      </w:r>
    </w:p>
    <w:p w:rsidR="003B7FF2" w:rsidRPr="002E78BD" w:rsidRDefault="003B7FF2" w:rsidP="00A172F3">
      <w:pPr>
        <w:spacing w:line="360" w:lineRule="auto"/>
        <w:ind w:firstLine="851"/>
        <w:jc w:val="both"/>
        <w:textAlignment w:val="baseline"/>
        <w:rPr>
          <w:b/>
          <w:sz w:val="24"/>
          <w:szCs w:val="24"/>
        </w:rPr>
      </w:pPr>
      <w:r w:rsidRPr="002E78BD">
        <w:rPr>
          <w:b/>
          <w:sz w:val="24"/>
          <w:szCs w:val="24"/>
        </w:rPr>
        <w:t>Воспитательные: </w:t>
      </w:r>
    </w:p>
    <w:p w:rsidR="003B7FF2" w:rsidRPr="002E78BD" w:rsidRDefault="00A072D1"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воспитывать чувство самостоятельности, ответственности; </w:t>
      </w:r>
    </w:p>
    <w:p w:rsidR="003B7FF2" w:rsidRPr="002E78BD" w:rsidRDefault="00A072D1"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воспитывать коммуникабельность, коллективизм, взаимопомощь и взаимовыручку, сохраняя свою индивидуальность; </w:t>
      </w:r>
    </w:p>
    <w:p w:rsidR="003B7FF2" w:rsidRPr="002E78BD" w:rsidRDefault="00A072D1"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приобщение </w:t>
      </w:r>
      <w:proofErr w:type="gramStart"/>
      <w:r w:rsidR="003B7FF2" w:rsidRPr="002E78BD">
        <w:rPr>
          <w:sz w:val="24"/>
          <w:szCs w:val="24"/>
        </w:rPr>
        <w:t>обучающихся</w:t>
      </w:r>
      <w:proofErr w:type="gramEnd"/>
      <w:r w:rsidR="003B7FF2" w:rsidRPr="002E78BD">
        <w:rPr>
          <w:sz w:val="24"/>
          <w:szCs w:val="24"/>
        </w:rPr>
        <w:t xml:space="preserve"> к здоровому образу жизни и гармонии тела; </w:t>
      </w:r>
    </w:p>
    <w:p w:rsidR="003B7FF2" w:rsidRPr="002E78BD" w:rsidRDefault="00A072D1"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воспитание устойчивого интереса и положительного эмоционально-ценностного отношения к физкультурно-оздоровительной и спортивной деятельности в цело</w:t>
      </w:r>
      <w:r w:rsidR="00105311" w:rsidRPr="002E78BD">
        <w:rPr>
          <w:sz w:val="24"/>
          <w:szCs w:val="24"/>
        </w:rPr>
        <w:t>м</w:t>
      </w:r>
      <w:r w:rsidR="003B7FF2" w:rsidRPr="002E78BD">
        <w:rPr>
          <w:sz w:val="24"/>
          <w:szCs w:val="24"/>
        </w:rPr>
        <w:t>; </w:t>
      </w:r>
    </w:p>
    <w:p w:rsidR="003B7FF2" w:rsidRPr="002E78BD" w:rsidRDefault="00A072D1"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воспитание волевых, нравственных и этических качеств личности. </w:t>
      </w:r>
    </w:p>
    <w:p w:rsidR="003B7FF2" w:rsidRPr="002E78BD" w:rsidRDefault="003B7FF2" w:rsidP="003D310E">
      <w:pPr>
        <w:spacing w:line="276" w:lineRule="auto"/>
        <w:ind w:firstLine="851"/>
        <w:jc w:val="both"/>
        <w:textAlignment w:val="baseline"/>
        <w:rPr>
          <w:b/>
          <w:sz w:val="24"/>
          <w:szCs w:val="24"/>
        </w:rPr>
      </w:pPr>
      <w:r w:rsidRPr="002E78BD">
        <w:rPr>
          <w:b/>
          <w:sz w:val="24"/>
          <w:szCs w:val="24"/>
        </w:rPr>
        <w:t>Развивающие: </w:t>
      </w:r>
    </w:p>
    <w:p w:rsidR="003B7FF2" w:rsidRPr="002E78BD" w:rsidRDefault="00A172F3"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развить основные физические качества: силу, ловкость, быстроту реакции, общую выносливость; </w:t>
      </w:r>
    </w:p>
    <w:p w:rsidR="003B7FF2" w:rsidRPr="002E78BD" w:rsidRDefault="00A172F3"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развивать специальные двигательные способности</w:t>
      </w:r>
      <w:r w:rsidR="0037188F" w:rsidRPr="002E78BD">
        <w:rPr>
          <w:sz w:val="24"/>
          <w:szCs w:val="24"/>
        </w:rPr>
        <w:t>,</w:t>
      </w:r>
      <w:r w:rsidR="003B7FF2" w:rsidRPr="002E78BD">
        <w:rPr>
          <w:sz w:val="24"/>
          <w:szCs w:val="24"/>
        </w:rPr>
        <w:t xml:space="preserve"> необходимые для </w:t>
      </w:r>
      <w:r w:rsidR="00105311" w:rsidRPr="002E78BD">
        <w:rPr>
          <w:sz w:val="24"/>
          <w:szCs w:val="24"/>
        </w:rPr>
        <w:t>занятий легкой атлетикой</w:t>
      </w:r>
      <w:r w:rsidR="003B7FF2" w:rsidRPr="002E78BD">
        <w:rPr>
          <w:sz w:val="24"/>
          <w:szCs w:val="24"/>
        </w:rPr>
        <w:t>; </w:t>
      </w:r>
    </w:p>
    <w:p w:rsidR="003B7FF2" w:rsidRPr="002E78BD" w:rsidRDefault="00A172F3"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способствовать развитию социальной активности </w:t>
      </w:r>
      <w:proofErr w:type="gramStart"/>
      <w:r w:rsidR="003B7FF2" w:rsidRPr="002E78BD">
        <w:rPr>
          <w:sz w:val="24"/>
          <w:szCs w:val="24"/>
        </w:rPr>
        <w:t>обучающихся</w:t>
      </w:r>
      <w:proofErr w:type="gramEnd"/>
      <w:r w:rsidR="003B7FF2" w:rsidRPr="002E78BD">
        <w:rPr>
          <w:sz w:val="24"/>
          <w:szCs w:val="24"/>
        </w:rPr>
        <w:t>; </w:t>
      </w:r>
    </w:p>
    <w:p w:rsidR="003B7FF2" w:rsidRPr="002E78BD" w:rsidRDefault="00A172F3"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способствовать развитию специфических качест</w:t>
      </w:r>
      <w:r w:rsidR="00105311" w:rsidRPr="002E78BD">
        <w:rPr>
          <w:sz w:val="24"/>
          <w:szCs w:val="24"/>
        </w:rPr>
        <w:t>в легкоатлета</w:t>
      </w:r>
      <w:r w:rsidR="003B7FF2" w:rsidRPr="002E78BD">
        <w:rPr>
          <w:sz w:val="24"/>
          <w:szCs w:val="24"/>
        </w:rPr>
        <w:t>;</w:t>
      </w:r>
    </w:p>
    <w:p w:rsidR="003B7FF2" w:rsidRPr="002E78BD" w:rsidRDefault="00A172F3" w:rsidP="003D310E">
      <w:pPr>
        <w:spacing w:line="276" w:lineRule="auto"/>
        <w:ind w:firstLine="851"/>
        <w:jc w:val="both"/>
        <w:textAlignment w:val="baseline"/>
        <w:rPr>
          <w:sz w:val="24"/>
          <w:szCs w:val="24"/>
        </w:rPr>
      </w:pPr>
      <w:r w:rsidRPr="002E78BD">
        <w:rPr>
          <w:sz w:val="24"/>
          <w:szCs w:val="24"/>
        </w:rPr>
        <w:t>-</w:t>
      </w:r>
      <w:r w:rsidR="003B7FF2" w:rsidRPr="002E78BD">
        <w:rPr>
          <w:sz w:val="24"/>
          <w:szCs w:val="24"/>
        </w:rPr>
        <w:t xml:space="preserve"> способствовать самоопределению </w:t>
      </w:r>
      <w:proofErr w:type="gramStart"/>
      <w:r w:rsidR="003B7FF2" w:rsidRPr="002E78BD">
        <w:rPr>
          <w:sz w:val="24"/>
          <w:szCs w:val="24"/>
        </w:rPr>
        <w:t>обучающихся</w:t>
      </w:r>
      <w:proofErr w:type="gramEnd"/>
      <w:r w:rsidR="003B7FF2" w:rsidRPr="002E78BD">
        <w:rPr>
          <w:sz w:val="24"/>
          <w:szCs w:val="24"/>
        </w:rPr>
        <w:t>, спортивно-ориентировать. </w:t>
      </w:r>
    </w:p>
    <w:p w:rsidR="003B7FF2" w:rsidRPr="002E78BD" w:rsidRDefault="003B7FF2" w:rsidP="00A172F3">
      <w:pPr>
        <w:spacing w:line="360" w:lineRule="auto"/>
        <w:textAlignment w:val="baseline"/>
        <w:rPr>
          <w:b/>
          <w:bCs/>
          <w:sz w:val="24"/>
          <w:szCs w:val="24"/>
          <w:shd w:val="clear" w:color="auto" w:fill="FFFFFF"/>
        </w:rPr>
      </w:pPr>
    </w:p>
    <w:p w:rsidR="0037188F" w:rsidRPr="002E78BD" w:rsidRDefault="0037188F" w:rsidP="00A172F3">
      <w:pPr>
        <w:spacing w:line="360" w:lineRule="auto"/>
        <w:jc w:val="center"/>
        <w:textAlignment w:val="baseline"/>
        <w:rPr>
          <w:b/>
          <w:bCs/>
          <w:sz w:val="24"/>
          <w:szCs w:val="24"/>
          <w:shd w:val="clear" w:color="auto" w:fill="FFFFFF"/>
        </w:rPr>
      </w:pPr>
    </w:p>
    <w:p w:rsidR="0037188F" w:rsidRPr="002E78BD" w:rsidRDefault="0037188F" w:rsidP="00A172F3">
      <w:pPr>
        <w:spacing w:line="360" w:lineRule="auto"/>
        <w:jc w:val="center"/>
        <w:textAlignment w:val="baseline"/>
        <w:rPr>
          <w:b/>
          <w:bCs/>
          <w:sz w:val="24"/>
          <w:szCs w:val="24"/>
          <w:shd w:val="clear" w:color="auto" w:fill="FFFFFF"/>
        </w:rPr>
      </w:pPr>
    </w:p>
    <w:p w:rsidR="006C3DA7" w:rsidRPr="002E78BD" w:rsidRDefault="006C3DA7" w:rsidP="006C3DA7">
      <w:pPr>
        <w:pStyle w:val="a5"/>
        <w:spacing w:line="360" w:lineRule="auto"/>
        <w:ind w:left="283" w:firstLine="0"/>
        <w:textAlignment w:val="baseline"/>
        <w:rPr>
          <w:b/>
          <w:bCs/>
          <w:sz w:val="24"/>
          <w:szCs w:val="24"/>
          <w:shd w:val="clear" w:color="auto" w:fill="FFFFFF"/>
        </w:rPr>
      </w:pPr>
    </w:p>
    <w:p w:rsidR="006C3DA7" w:rsidRPr="002E78BD" w:rsidRDefault="006C3DA7" w:rsidP="006C3DA7">
      <w:pPr>
        <w:pStyle w:val="a5"/>
        <w:spacing w:line="360" w:lineRule="auto"/>
        <w:ind w:left="283" w:firstLine="0"/>
        <w:textAlignment w:val="baseline"/>
        <w:rPr>
          <w:b/>
          <w:bCs/>
          <w:sz w:val="24"/>
          <w:szCs w:val="24"/>
          <w:shd w:val="clear" w:color="auto" w:fill="FFFFFF"/>
        </w:rPr>
      </w:pPr>
    </w:p>
    <w:p w:rsidR="003D310E" w:rsidRDefault="006C3DA7" w:rsidP="006C3DA7">
      <w:pPr>
        <w:pStyle w:val="a5"/>
        <w:spacing w:line="360" w:lineRule="auto"/>
        <w:ind w:left="283" w:firstLine="0"/>
        <w:textAlignment w:val="baseline"/>
        <w:rPr>
          <w:b/>
          <w:bCs/>
          <w:sz w:val="24"/>
          <w:szCs w:val="24"/>
          <w:shd w:val="clear" w:color="auto" w:fill="FFFFFF"/>
        </w:rPr>
      </w:pPr>
      <w:r w:rsidRPr="002E78BD">
        <w:rPr>
          <w:b/>
          <w:bCs/>
          <w:sz w:val="24"/>
          <w:szCs w:val="24"/>
          <w:shd w:val="clear" w:color="auto" w:fill="FFFFFF"/>
        </w:rPr>
        <w:t xml:space="preserve">                             </w:t>
      </w:r>
    </w:p>
    <w:p w:rsidR="003D310E" w:rsidRDefault="003D310E" w:rsidP="006C3DA7">
      <w:pPr>
        <w:pStyle w:val="a5"/>
        <w:spacing w:line="360" w:lineRule="auto"/>
        <w:ind w:left="283" w:firstLine="0"/>
        <w:textAlignment w:val="baseline"/>
        <w:rPr>
          <w:b/>
          <w:bCs/>
          <w:sz w:val="24"/>
          <w:szCs w:val="24"/>
          <w:shd w:val="clear" w:color="auto" w:fill="FFFFFF"/>
        </w:rPr>
      </w:pPr>
    </w:p>
    <w:p w:rsidR="003D310E" w:rsidRDefault="003D310E" w:rsidP="006C3DA7">
      <w:pPr>
        <w:pStyle w:val="a5"/>
        <w:spacing w:line="360" w:lineRule="auto"/>
        <w:ind w:left="283" w:firstLine="0"/>
        <w:textAlignment w:val="baseline"/>
        <w:rPr>
          <w:b/>
          <w:bCs/>
          <w:sz w:val="24"/>
          <w:szCs w:val="24"/>
          <w:shd w:val="clear" w:color="auto" w:fill="FFFFFF"/>
        </w:rPr>
      </w:pPr>
    </w:p>
    <w:p w:rsidR="003B7FF2" w:rsidRPr="002E78BD" w:rsidRDefault="003D310E" w:rsidP="006C3DA7">
      <w:pPr>
        <w:pStyle w:val="a5"/>
        <w:spacing w:line="360" w:lineRule="auto"/>
        <w:ind w:left="283" w:firstLine="0"/>
        <w:textAlignment w:val="baseline"/>
        <w:rPr>
          <w:b/>
          <w:bCs/>
          <w:sz w:val="24"/>
          <w:szCs w:val="24"/>
          <w:shd w:val="clear" w:color="auto" w:fill="FFFFFF"/>
        </w:rPr>
      </w:pPr>
      <w:r w:rsidRPr="00D31F42">
        <w:rPr>
          <w:b/>
          <w:bCs/>
          <w:sz w:val="28"/>
          <w:szCs w:val="28"/>
          <w:shd w:val="clear" w:color="auto" w:fill="FFFFFF"/>
        </w:rPr>
        <w:lastRenderedPageBreak/>
        <w:t xml:space="preserve">                                         </w:t>
      </w:r>
      <w:r w:rsidR="00D31F42" w:rsidRPr="00D31F42">
        <w:rPr>
          <w:b/>
          <w:bCs/>
          <w:sz w:val="28"/>
          <w:szCs w:val="28"/>
          <w:shd w:val="clear" w:color="auto" w:fill="FFFFFF"/>
        </w:rPr>
        <w:t xml:space="preserve">    </w:t>
      </w:r>
      <w:r w:rsidRPr="00D31F42">
        <w:rPr>
          <w:b/>
          <w:bCs/>
          <w:sz w:val="28"/>
          <w:szCs w:val="28"/>
          <w:shd w:val="clear" w:color="auto" w:fill="FFFFFF"/>
        </w:rPr>
        <w:t xml:space="preserve"> </w:t>
      </w:r>
      <w:r w:rsidR="006C3DA7" w:rsidRPr="00D31F42">
        <w:rPr>
          <w:b/>
          <w:bCs/>
          <w:sz w:val="28"/>
          <w:szCs w:val="28"/>
          <w:shd w:val="clear" w:color="auto" w:fill="FFFFFF"/>
        </w:rPr>
        <w:t xml:space="preserve"> 2.</w:t>
      </w:r>
      <w:r w:rsidR="003B7FF2" w:rsidRPr="00D31F42">
        <w:rPr>
          <w:b/>
          <w:bCs/>
          <w:sz w:val="28"/>
          <w:szCs w:val="28"/>
          <w:shd w:val="clear" w:color="auto" w:fill="FFFFFF"/>
        </w:rPr>
        <w:t>Учебно-тематический план</w:t>
      </w:r>
      <w:r w:rsidR="003B7FF2" w:rsidRPr="002E78BD">
        <w:rPr>
          <w:b/>
          <w:bCs/>
          <w:sz w:val="24"/>
          <w:szCs w:val="24"/>
          <w:shd w:val="clear" w:color="auto" w:fill="FFFFFF"/>
        </w:rPr>
        <w:t>.</w:t>
      </w:r>
    </w:p>
    <w:p w:rsidR="003B7FF2" w:rsidRPr="002E78BD" w:rsidRDefault="00A172F3" w:rsidP="00A172F3">
      <w:pPr>
        <w:pStyle w:val="ab"/>
        <w:spacing w:line="360" w:lineRule="auto"/>
        <w:ind w:firstLine="709"/>
        <w:jc w:val="both"/>
        <w:rPr>
          <w:rFonts w:ascii="Times New Roman" w:hAnsi="Times New Roman"/>
          <w:sz w:val="24"/>
          <w:szCs w:val="24"/>
        </w:rPr>
      </w:pPr>
      <w:r w:rsidRPr="002E78BD">
        <w:rPr>
          <w:rFonts w:ascii="Times New Roman" w:hAnsi="Times New Roman"/>
          <w:sz w:val="24"/>
          <w:szCs w:val="24"/>
        </w:rPr>
        <w:t xml:space="preserve">  </w:t>
      </w:r>
      <w:r w:rsidR="003B7FF2" w:rsidRPr="002E78BD">
        <w:rPr>
          <w:rFonts w:ascii="Times New Roman" w:hAnsi="Times New Roman"/>
          <w:sz w:val="24"/>
          <w:szCs w:val="24"/>
        </w:rPr>
        <w:t xml:space="preserve">Учебный план – это основополагающий документ, определяющий распределение временных объемов подготовки </w:t>
      </w:r>
      <w:r w:rsidR="00105311" w:rsidRPr="002E78BD">
        <w:rPr>
          <w:rFonts w:ascii="Times New Roman" w:hAnsi="Times New Roman"/>
          <w:sz w:val="24"/>
          <w:szCs w:val="24"/>
        </w:rPr>
        <w:t>легкоатлетов</w:t>
      </w:r>
      <w:r w:rsidR="003B7FF2" w:rsidRPr="002E78BD">
        <w:rPr>
          <w:rFonts w:ascii="Times New Roman" w:hAnsi="Times New Roman"/>
          <w:sz w:val="24"/>
          <w:szCs w:val="24"/>
        </w:rPr>
        <w:t xml:space="preserve">. При составлении учебного плана следует исходить из специфики </w:t>
      </w:r>
      <w:r w:rsidR="00105311" w:rsidRPr="002E78BD">
        <w:rPr>
          <w:rFonts w:ascii="Times New Roman" w:hAnsi="Times New Roman"/>
          <w:sz w:val="24"/>
          <w:szCs w:val="24"/>
        </w:rPr>
        <w:t>легкой атлетики</w:t>
      </w:r>
      <w:r w:rsidR="003B7FF2" w:rsidRPr="002E78BD">
        <w:rPr>
          <w:rFonts w:ascii="Times New Roman" w:hAnsi="Times New Roman"/>
          <w:sz w:val="24"/>
          <w:szCs w:val="24"/>
        </w:rPr>
        <w:t xml:space="preserve">, возрастных особенностей юных </w:t>
      </w:r>
      <w:r w:rsidR="00105311" w:rsidRPr="002E78BD">
        <w:rPr>
          <w:rFonts w:ascii="Times New Roman" w:hAnsi="Times New Roman"/>
          <w:sz w:val="24"/>
          <w:szCs w:val="24"/>
        </w:rPr>
        <w:t>спортсменов</w:t>
      </w:r>
      <w:r w:rsidR="003B7FF2" w:rsidRPr="002E78BD">
        <w:rPr>
          <w:rFonts w:ascii="Times New Roman" w:hAnsi="Times New Roman"/>
          <w:sz w:val="24"/>
          <w:szCs w:val="24"/>
        </w:rPr>
        <w:t xml:space="preserve">, основополагающих положений теории и методики </w:t>
      </w:r>
      <w:r w:rsidR="00105311" w:rsidRPr="002E78BD">
        <w:rPr>
          <w:rFonts w:ascii="Times New Roman" w:hAnsi="Times New Roman"/>
          <w:sz w:val="24"/>
          <w:szCs w:val="24"/>
        </w:rPr>
        <w:t>легкой атлетики</w:t>
      </w:r>
      <w:r w:rsidR="003B7FF2" w:rsidRPr="002E78BD">
        <w:rPr>
          <w:rFonts w:ascii="Times New Roman" w:hAnsi="Times New Roman"/>
          <w:sz w:val="24"/>
          <w:szCs w:val="24"/>
        </w:rPr>
        <w:t>. Чтобы план был реальным, понятным и выполнимым с решением задач, изначально необходимо определить оптимальные суммарные объемы тренировочной и игровой деятельности. Затем, беря за основу процентные соотношения отдельных видов подготовки из теории и методики, рассчитываем объемы (в часах), приходящиеся на отдельные виды подготовки.</w:t>
      </w:r>
    </w:p>
    <w:p w:rsidR="003B7FF2" w:rsidRPr="002E78BD" w:rsidRDefault="00A172F3" w:rsidP="00A172F3">
      <w:pPr>
        <w:pStyle w:val="ab"/>
        <w:spacing w:line="360" w:lineRule="auto"/>
        <w:ind w:firstLine="709"/>
        <w:jc w:val="both"/>
        <w:rPr>
          <w:rFonts w:ascii="Times New Roman" w:hAnsi="Times New Roman"/>
          <w:sz w:val="24"/>
          <w:szCs w:val="24"/>
        </w:rPr>
      </w:pPr>
      <w:r w:rsidRPr="002E78BD">
        <w:rPr>
          <w:rFonts w:ascii="Times New Roman" w:hAnsi="Times New Roman"/>
          <w:sz w:val="24"/>
          <w:szCs w:val="24"/>
        </w:rPr>
        <w:t xml:space="preserve"> </w:t>
      </w:r>
      <w:r w:rsidR="003B7FF2" w:rsidRPr="002E78BD">
        <w:rPr>
          <w:rFonts w:ascii="Times New Roman" w:hAnsi="Times New Roman"/>
          <w:sz w:val="24"/>
          <w:szCs w:val="24"/>
        </w:rPr>
        <w:t>Направленности и содержанию обучения свойственна определенная динамика:</w:t>
      </w:r>
    </w:p>
    <w:p w:rsidR="003B7FF2" w:rsidRPr="002E78BD" w:rsidRDefault="00A172F3" w:rsidP="00A172F3">
      <w:pPr>
        <w:pStyle w:val="ab"/>
        <w:spacing w:line="360" w:lineRule="auto"/>
        <w:ind w:firstLine="709"/>
        <w:jc w:val="both"/>
        <w:rPr>
          <w:rFonts w:ascii="Times New Roman" w:hAnsi="Times New Roman"/>
          <w:sz w:val="24"/>
          <w:szCs w:val="24"/>
        </w:rPr>
      </w:pPr>
      <w:r w:rsidRPr="002E78BD">
        <w:rPr>
          <w:rFonts w:ascii="Times New Roman" w:hAnsi="Times New Roman"/>
          <w:sz w:val="24"/>
          <w:szCs w:val="24"/>
        </w:rPr>
        <w:t xml:space="preserve"> </w:t>
      </w:r>
      <w:r w:rsidR="003B7FF2" w:rsidRPr="002E78BD">
        <w:rPr>
          <w:rFonts w:ascii="Times New Roman" w:hAnsi="Times New Roman"/>
          <w:sz w:val="24"/>
          <w:szCs w:val="24"/>
        </w:rPr>
        <w:t>С увеличением общего годового временного объема изменяется соотношение времени, отводимого на различные виды подготовки.</w:t>
      </w:r>
    </w:p>
    <w:p w:rsidR="003B7FF2" w:rsidRPr="002E78BD" w:rsidRDefault="00A172F3" w:rsidP="00A172F3">
      <w:pPr>
        <w:pStyle w:val="ab"/>
        <w:spacing w:line="360" w:lineRule="auto"/>
        <w:ind w:firstLine="709"/>
        <w:jc w:val="both"/>
        <w:rPr>
          <w:rFonts w:ascii="Times New Roman" w:hAnsi="Times New Roman"/>
          <w:sz w:val="24"/>
          <w:szCs w:val="24"/>
        </w:rPr>
      </w:pPr>
      <w:r w:rsidRPr="002E78BD">
        <w:rPr>
          <w:rFonts w:ascii="Times New Roman" w:hAnsi="Times New Roman"/>
          <w:sz w:val="24"/>
          <w:szCs w:val="24"/>
        </w:rPr>
        <w:t xml:space="preserve"> </w:t>
      </w:r>
      <w:r w:rsidR="003B7FF2" w:rsidRPr="002E78BD">
        <w:rPr>
          <w:rFonts w:ascii="Times New Roman" w:hAnsi="Times New Roman"/>
          <w:sz w:val="24"/>
          <w:szCs w:val="24"/>
        </w:rPr>
        <w:t>Постепенно уменьшается, а затем стабилизируется объем нагрузок на общую физическую нагрузку. Постепенный переход от освоения основ техники и тактики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способностей.</w:t>
      </w:r>
    </w:p>
    <w:p w:rsidR="003B7FF2" w:rsidRPr="002E78BD" w:rsidRDefault="003B7FF2" w:rsidP="0094316D">
      <w:pPr>
        <w:spacing w:line="360" w:lineRule="auto"/>
        <w:ind w:firstLine="709"/>
        <w:jc w:val="center"/>
        <w:rPr>
          <w:b/>
          <w:sz w:val="24"/>
          <w:szCs w:val="24"/>
        </w:rPr>
      </w:pPr>
      <w:r w:rsidRPr="002E78BD">
        <w:rPr>
          <w:b/>
          <w:sz w:val="24"/>
          <w:szCs w:val="24"/>
        </w:rPr>
        <w:t>Календарный учебный график программы</w:t>
      </w:r>
    </w:p>
    <w:p w:rsidR="00647A91" w:rsidRPr="002E78BD" w:rsidRDefault="00647A91" w:rsidP="00647A91">
      <w:pPr>
        <w:shd w:val="clear" w:color="auto" w:fill="FFFFFF"/>
        <w:spacing w:line="360" w:lineRule="auto"/>
        <w:ind w:firstLine="709"/>
        <w:jc w:val="both"/>
        <w:rPr>
          <w:sz w:val="24"/>
          <w:szCs w:val="24"/>
        </w:rPr>
      </w:pPr>
      <w:r w:rsidRPr="002E78BD">
        <w:rPr>
          <w:sz w:val="24"/>
          <w:szCs w:val="24"/>
        </w:rPr>
        <w:t>Годовой календарный учебный график учитывает в полном объеме возрастные психофизические особенности обучающихся и отвечает требованиям охраны их жизни и здоровья.</w:t>
      </w:r>
    </w:p>
    <w:p w:rsidR="00647A91" w:rsidRPr="002E78BD" w:rsidRDefault="00647A91" w:rsidP="00647A91">
      <w:pPr>
        <w:shd w:val="clear" w:color="auto" w:fill="FFFFFF"/>
        <w:spacing w:line="360" w:lineRule="auto"/>
        <w:ind w:firstLine="709"/>
        <w:rPr>
          <w:sz w:val="24"/>
          <w:szCs w:val="24"/>
        </w:rPr>
      </w:pPr>
      <w:r w:rsidRPr="002E78BD">
        <w:rPr>
          <w:sz w:val="24"/>
          <w:szCs w:val="24"/>
        </w:rPr>
        <w:tab/>
        <w:t>-количество учебных недель – 36;</w:t>
      </w:r>
    </w:p>
    <w:p w:rsidR="00647A91" w:rsidRPr="002E78BD" w:rsidRDefault="00647A91" w:rsidP="00647A91">
      <w:pPr>
        <w:shd w:val="clear" w:color="auto" w:fill="FFFFFF"/>
        <w:spacing w:line="360" w:lineRule="auto"/>
        <w:ind w:firstLine="709"/>
        <w:rPr>
          <w:sz w:val="24"/>
          <w:szCs w:val="24"/>
        </w:rPr>
      </w:pPr>
      <w:r w:rsidRPr="002E78BD">
        <w:rPr>
          <w:sz w:val="24"/>
          <w:szCs w:val="24"/>
        </w:rPr>
        <w:tab/>
        <w:t>-количество учебных часов – 1-й год 1</w:t>
      </w:r>
      <w:r w:rsidR="00331275" w:rsidRPr="002E78BD">
        <w:rPr>
          <w:sz w:val="24"/>
          <w:szCs w:val="24"/>
        </w:rPr>
        <w:t>44</w:t>
      </w:r>
      <w:r w:rsidRPr="002E78BD">
        <w:rPr>
          <w:sz w:val="24"/>
          <w:szCs w:val="24"/>
        </w:rPr>
        <w:t xml:space="preserve">, 2-й год </w:t>
      </w:r>
      <w:r w:rsidR="00331275" w:rsidRPr="002E78BD">
        <w:rPr>
          <w:sz w:val="24"/>
          <w:szCs w:val="24"/>
        </w:rPr>
        <w:t>216</w:t>
      </w:r>
      <w:r w:rsidRPr="002E78BD">
        <w:rPr>
          <w:sz w:val="24"/>
          <w:szCs w:val="24"/>
        </w:rPr>
        <w:t>;</w:t>
      </w:r>
    </w:p>
    <w:p w:rsidR="006C3DA7" w:rsidRPr="002E78BD" w:rsidRDefault="00647A91" w:rsidP="003D310E">
      <w:pPr>
        <w:shd w:val="clear" w:color="auto" w:fill="FFFFFF"/>
        <w:spacing w:line="360" w:lineRule="auto"/>
        <w:ind w:firstLine="709"/>
        <w:rPr>
          <w:sz w:val="24"/>
          <w:szCs w:val="24"/>
        </w:rPr>
      </w:pPr>
      <w:r w:rsidRPr="002E78BD">
        <w:rPr>
          <w:sz w:val="24"/>
          <w:szCs w:val="24"/>
        </w:rPr>
        <w:t>-дата начала и окончания учебного периода – 01.</w:t>
      </w:r>
      <w:r w:rsidR="001421BD" w:rsidRPr="002E78BD">
        <w:rPr>
          <w:sz w:val="24"/>
          <w:szCs w:val="24"/>
        </w:rPr>
        <w:t>10</w:t>
      </w:r>
      <w:r w:rsidR="006C3DA7" w:rsidRPr="002E78BD">
        <w:rPr>
          <w:sz w:val="24"/>
          <w:szCs w:val="24"/>
        </w:rPr>
        <w:t>.2023 г. по 31.05.2024</w:t>
      </w:r>
      <w:r w:rsidRPr="002E78BD">
        <w:rPr>
          <w:sz w:val="24"/>
          <w:szCs w:val="24"/>
        </w:rPr>
        <w:t xml:space="preserve"> г.</w:t>
      </w: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D310E" w:rsidRDefault="003D310E" w:rsidP="000F5890">
      <w:pPr>
        <w:spacing w:line="360" w:lineRule="auto"/>
        <w:ind w:left="360" w:firstLine="709"/>
        <w:jc w:val="center"/>
        <w:textAlignment w:val="baseline"/>
        <w:rPr>
          <w:sz w:val="24"/>
          <w:szCs w:val="24"/>
        </w:rPr>
      </w:pPr>
    </w:p>
    <w:p w:rsidR="003B7FF2" w:rsidRPr="002E78BD" w:rsidRDefault="0037188F" w:rsidP="000F5890">
      <w:pPr>
        <w:spacing w:line="360" w:lineRule="auto"/>
        <w:ind w:left="360" w:firstLine="709"/>
        <w:jc w:val="center"/>
        <w:textAlignment w:val="baseline"/>
        <w:rPr>
          <w:sz w:val="24"/>
          <w:szCs w:val="24"/>
        </w:rPr>
      </w:pPr>
      <w:r w:rsidRPr="002E78BD">
        <w:rPr>
          <w:sz w:val="24"/>
          <w:szCs w:val="24"/>
        </w:rPr>
        <w:lastRenderedPageBreak/>
        <w:t>Р</w:t>
      </w:r>
      <w:r w:rsidR="003B7FF2" w:rsidRPr="002E78BD">
        <w:rPr>
          <w:sz w:val="24"/>
          <w:szCs w:val="24"/>
        </w:rPr>
        <w:t>аспределение часов обучения</w:t>
      </w:r>
      <w:r w:rsidR="00643BE5" w:rsidRPr="002E78BD">
        <w:rPr>
          <w:sz w:val="24"/>
          <w:szCs w:val="24"/>
        </w:rPr>
        <w:t xml:space="preserve"> (на два года</w:t>
      </w:r>
      <w:proofErr w:type="gramStart"/>
      <w:r w:rsidR="00643BE5" w:rsidRPr="002E78BD">
        <w:rPr>
          <w:sz w:val="24"/>
          <w:szCs w:val="24"/>
        </w:rPr>
        <w:t xml:space="preserve"> )</w:t>
      </w:r>
      <w:proofErr w:type="gramEnd"/>
      <w:r w:rsidR="003B7FF2" w:rsidRPr="002E78BD">
        <w:rPr>
          <w:sz w:val="24"/>
          <w:szCs w:val="24"/>
        </w:rPr>
        <w:t xml:space="preserve"> по разделам программы на 36 </w:t>
      </w:r>
      <w:r w:rsidR="003B7FF2" w:rsidRPr="002E78BD">
        <w:rPr>
          <w:sz w:val="24"/>
          <w:szCs w:val="24"/>
          <w:shd w:val="clear" w:color="auto" w:fill="FFFFFF"/>
        </w:rPr>
        <w:t xml:space="preserve">рабочих недель с режимом 4 </w:t>
      </w:r>
      <w:r w:rsidR="00331275" w:rsidRPr="002E78BD">
        <w:rPr>
          <w:sz w:val="24"/>
          <w:szCs w:val="24"/>
          <w:shd w:val="clear" w:color="auto" w:fill="FFFFFF"/>
        </w:rPr>
        <w:t xml:space="preserve">и 6 часов </w:t>
      </w:r>
      <w:r w:rsidR="003B7FF2" w:rsidRPr="002E78BD">
        <w:rPr>
          <w:sz w:val="24"/>
          <w:szCs w:val="24"/>
          <w:shd w:val="clear" w:color="auto" w:fill="FFFFFF"/>
        </w:rPr>
        <w:t>в неделю</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2155"/>
        <w:gridCol w:w="726"/>
        <w:gridCol w:w="833"/>
        <w:gridCol w:w="1092"/>
        <w:gridCol w:w="931"/>
        <w:gridCol w:w="1092"/>
        <w:gridCol w:w="1762"/>
      </w:tblGrid>
      <w:tr w:rsidR="003B7FF2" w:rsidRPr="002E78BD" w:rsidTr="003B7FF2">
        <w:trPr>
          <w:trHeight w:val="765"/>
        </w:trPr>
        <w:tc>
          <w:tcPr>
            <w:tcW w:w="780" w:type="dxa"/>
            <w:vMerge w:val="restart"/>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1"/>
              <w:textAlignment w:val="baseline"/>
              <w:rPr>
                <w:sz w:val="24"/>
                <w:szCs w:val="24"/>
              </w:rPr>
            </w:pPr>
            <w:r w:rsidRPr="002E78BD">
              <w:rPr>
                <w:sz w:val="24"/>
                <w:szCs w:val="24"/>
                <w:shd w:val="clear" w:color="auto" w:fill="FFFFFF"/>
              </w:rPr>
              <w:t>№п\</w:t>
            </w:r>
            <w:proofErr w:type="gramStart"/>
            <w:r w:rsidRPr="002E78BD">
              <w:rPr>
                <w:sz w:val="24"/>
                <w:szCs w:val="24"/>
                <w:shd w:val="clear" w:color="auto" w:fill="FFFFFF"/>
              </w:rPr>
              <w:t>п</w:t>
            </w:r>
            <w:proofErr w:type="gramEnd"/>
            <w:r w:rsidRPr="002E78BD">
              <w:rPr>
                <w:sz w:val="24"/>
                <w:szCs w:val="24"/>
              </w:rPr>
              <w:t> </w:t>
            </w:r>
          </w:p>
        </w:tc>
        <w:tc>
          <w:tcPr>
            <w:tcW w:w="2155" w:type="dxa"/>
            <w:vMerge w:val="restart"/>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Вид подготовки, название раздела программы, тема.</w:t>
            </w:r>
            <w:r w:rsidRPr="002E78BD">
              <w:rPr>
                <w:sz w:val="24"/>
                <w:szCs w:val="24"/>
              </w:rPr>
              <w:t> </w:t>
            </w:r>
          </w:p>
        </w:tc>
        <w:tc>
          <w:tcPr>
            <w:tcW w:w="726" w:type="dxa"/>
            <w:vMerge w:val="restart"/>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b/>
                <w:sz w:val="24"/>
                <w:szCs w:val="24"/>
              </w:rPr>
            </w:pPr>
            <w:r w:rsidRPr="002E78BD">
              <w:rPr>
                <w:b/>
                <w:sz w:val="24"/>
                <w:szCs w:val="24"/>
                <w:shd w:val="clear" w:color="auto" w:fill="FFFFFF"/>
              </w:rPr>
              <w:t>Всего</w:t>
            </w:r>
            <w:r w:rsidRPr="002E78BD">
              <w:rPr>
                <w:b/>
                <w:sz w:val="24"/>
                <w:szCs w:val="24"/>
              </w:rPr>
              <w:t> </w:t>
            </w:r>
          </w:p>
          <w:p w:rsidR="003B7FF2" w:rsidRPr="002E78BD" w:rsidRDefault="003B7FF2" w:rsidP="00AA2829">
            <w:pPr>
              <w:ind w:firstLine="54"/>
              <w:jc w:val="center"/>
              <w:textAlignment w:val="baseline"/>
              <w:rPr>
                <w:sz w:val="24"/>
                <w:szCs w:val="24"/>
              </w:rPr>
            </w:pPr>
            <w:r w:rsidRPr="002E78BD">
              <w:rPr>
                <w:b/>
                <w:sz w:val="24"/>
                <w:szCs w:val="24"/>
                <w:shd w:val="clear" w:color="auto" w:fill="FFFFFF"/>
              </w:rPr>
              <w:t>часов</w:t>
            </w:r>
            <w:r w:rsidRPr="002E78BD">
              <w:rPr>
                <w:sz w:val="24"/>
                <w:szCs w:val="24"/>
              </w:rPr>
              <w:t> </w:t>
            </w:r>
          </w:p>
        </w:tc>
        <w:tc>
          <w:tcPr>
            <w:tcW w:w="1925" w:type="dxa"/>
            <w:gridSpan w:val="2"/>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33"/>
              <w:jc w:val="center"/>
              <w:textAlignment w:val="baseline"/>
              <w:rPr>
                <w:sz w:val="24"/>
                <w:szCs w:val="24"/>
              </w:rPr>
            </w:pPr>
            <w:r w:rsidRPr="002E78BD">
              <w:rPr>
                <w:sz w:val="24"/>
                <w:szCs w:val="24"/>
                <w:shd w:val="clear" w:color="auto" w:fill="FFFFFF"/>
              </w:rPr>
              <w:t xml:space="preserve">Количество часов </w:t>
            </w:r>
            <w:r w:rsidRPr="002E78BD">
              <w:rPr>
                <w:b/>
                <w:sz w:val="24"/>
                <w:szCs w:val="24"/>
                <w:shd w:val="clear" w:color="auto" w:fill="FFFFFF"/>
              </w:rPr>
              <w:t>первого</w:t>
            </w:r>
            <w:r w:rsidRPr="002E78BD">
              <w:rPr>
                <w:sz w:val="24"/>
                <w:szCs w:val="24"/>
                <w:shd w:val="clear" w:color="auto" w:fill="FFFFFF"/>
              </w:rPr>
              <w:t xml:space="preserve"> года обучения</w:t>
            </w:r>
            <w:r w:rsidRPr="002E78BD">
              <w:rPr>
                <w:sz w:val="24"/>
                <w:szCs w:val="24"/>
              </w:rPr>
              <w:t> </w:t>
            </w:r>
          </w:p>
        </w:tc>
        <w:tc>
          <w:tcPr>
            <w:tcW w:w="2023" w:type="dxa"/>
            <w:gridSpan w:val="2"/>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93"/>
              <w:jc w:val="center"/>
              <w:textAlignment w:val="baseline"/>
              <w:rPr>
                <w:sz w:val="24"/>
                <w:szCs w:val="24"/>
              </w:rPr>
            </w:pPr>
            <w:r w:rsidRPr="002E78BD">
              <w:rPr>
                <w:sz w:val="24"/>
                <w:szCs w:val="24"/>
                <w:shd w:val="clear" w:color="auto" w:fill="FFFFFF"/>
              </w:rPr>
              <w:t xml:space="preserve">Количество часов </w:t>
            </w:r>
            <w:r w:rsidRPr="002E78BD">
              <w:rPr>
                <w:b/>
                <w:sz w:val="24"/>
                <w:szCs w:val="24"/>
                <w:shd w:val="clear" w:color="auto" w:fill="FFFFFF"/>
              </w:rPr>
              <w:t>второго</w:t>
            </w:r>
            <w:r w:rsidRPr="002E78BD">
              <w:rPr>
                <w:sz w:val="24"/>
                <w:szCs w:val="24"/>
                <w:shd w:val="clear" w:color="auto" w:fill="FFFFFF"/>
              </w:rPr>
              <w:t xml:space="preserve"> года обучения</w:t>
            </w:r>
            <w:r w:rsidRPr="002E78BD">
              <w:rPr>
                <w:sz w:val="24"/>
                <w:szCs w:val="24"/>
              </w:rPr>
              <w:t> </w:t>
            </w:r>
          </w:p>
        </w:tc>
        <w:tc>
          <w:tcPr>
            <w:tcW w:w="1762" w:type="dxa"/>
            <w:vMerge w:val="restart"/>
            <w:tcBorders>
              <w:top w:val="single" w:sz="6" w:space="0" w:color="auto"/>
              <w:left w:val="single" w:sz="6" w:space="0" w:color="auto"/>
              <w:bottom w:val="nil"/>
              <w:right w:val="single" w:sz="6" w:space="0" w:color="auto"/>
            </w:tcBorders>
            <w:shd w:val="clear" w:color="auto" w:fill="FFFFFF"/>
            <w:vAlign w:val="center"/>
          </w:tcPr>
          <w:p w:rsidR="003B7FF2" w:rsidRPr="002E78BD" w:rsidRDefault="003B7FF2" w:rsidP="00AA2829">
            <w:pPr>
              <w:ind w:left="150" w:firstLine="49"/>
              <w:jc w:val="center"/>
              <w:textAlignment w:val="baseline"/>
              <w:rPr>
                <w:sz w:val="24"/>
                <w:szCs w:val="24"/>
              </w:rPr>
            </w:pPr>
            <w:r w:rsidRPr="002E78BD">
              <w:rPr>
                <w:sz w:val="24"/>
                <w:szCs w:val="24"/>
                <w:shd w:val="clear" w:color="auto" w:fill="FFFFFF"/>
              </w:rPr>
              <w:t>Форма аттестации (контроля) по разделам, темам</w:t>
            </w:r>
            <w:r w:rsidRPr="002E78BD">
              <w:rPr>
                <w:sz w:val="24"/>
                <w:szCs w:val="24"/>
              </w:rPr>
              <w:t> </w:t>
            </w:r>
          </w:p>
        </w:tc>
      </w:tr>
      <w:tr w:rsidR="003B7FF2" w:rsidRPr="002E78BD" w:rsidTr="003B7FF2">
        <w:trPr>
          <w:trHeight w:val="495"/>
        </w:trPr>
        <w:tc>
          <w:tcPr>
            <w:tcW w:w="0" w:type="auto"/>
            <w:vMerge/>
            <w:tcBorders>
              <w:top w:val="single" w:sz="6" w:space="0" w:color="auto"/>
              <w:left w:val="single" w:sz="6" w:space="0" w:color="auto"/>
              <w:bottom w:val="nil"/>
              <w:right w:val="nil"/>
            </w:tcBorders>
            <w:vAlign w:val="center"/>
          </w:tcPr>
          <w:p w:rsidR="003B7FF2" w:rsidRPr="002E78BD" w:rsidRDefault="003B7FF2" w:rsidP="00AA2829">
            <w:pPr>
              <w:ind w:firstLine="709"/>
              <w:rPr>
                <w:color w:val="000000"/>
                <w:sz w:val="24"/>
                <w:szCs w:val="24"/>
              </w:rPr>
            </w:pPr>
          </w:p>
        </w:tc>
        <w:tc>
          <w:tcPr>
            <w:tcW w:w="0" w:type="auto"/>
            <w:vMerge/>
            <w:tcBorders>
              <w:top w:val="single" w:sz="6" w:space="0" w:color="auto"/>
              <w:left w:val="single" w:sz="6" w:space="0" w:color="auto"/>
              <w:bottom w:val="nil"/>
              <w:right w:val="nil"/>
            </w:tcBorders>
            <w:vAlign w:val="center"/>
          </w:tcPr>
          <w:p w:rsidR="003B7FF2" w:rsidRPr="002E78BD" w:rsidRDefault="003B7FF2" w:rsidP="00AA2829">
            <w:pPr>
              <w:ind w:firstLine="709"/>
              <w:rPr>
                <w:color w:val="000000"/>
                <w:sz w:val="24"/>
                <w:szCs w:val="24"/>
              </w:rPr>
            </w:pPr>
          </w:p>
        </w:tc>
        <w:tc>
          <w:tcPr>
            <w:tcW w:w="0" w:type="auto"/>
            <w:vMerge/>
            <w:tcBorders>
              <w:top w:val="single" w:sz="6" w:space="0" w:color="auto"/>
              <w:left w:val="single" w:sz="6" w:space="0" w:color="auto"/>
              <w:bottom w:val="nil"/>
              <w:right w:val="nil"/>
            </w:tcBorders>
            <w:vAlign w:val="center"/>
          </w:tcPr>
          <w:p w:rsidR="003B7FF2" w:rsidRPr="002E78BD" w:rsidRDefault="003B7FF2" w:rsidP="00AA2829">
            <w:pPr>
              <w:ind w:firstLine="709"/>
              <w:rPr>
                <w:color w:val="000000"/>
                <w:sz w:val="24"/>
                <w:szCs w:val="24"/>
              </w:rPr>
            </w:pPr>
          </w:p>
        </w:tc>
        <w:tc>
          <w:tcPr>
            <w:tcW w:w="833"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теория</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55"/>
              <w:jc w:val="center"/>
              <w:textAlignment w:val="baseline"/>
              <w:rPr>
                <w:sz w:val="24"/>
                <w:szCs w:val="24"/>
              </w:rPr>
            </w:pPr>
            <w:r w:rsidRPr="002E78BD">
              <w:rPr>
                <w:sz w:val="24"/>
                <w:szCs w:val="24"/>
                <w:shd w:val="clear" w:color="auto" w:fill="FFFFFF"/>
              </w:rPr>
              <w:t>практика</w:t>
            </w:r>
            <w:r w:rsidRPr="002E78BD">
              <w:rPr>
                <w:sz w:val="24"/>
                <w:szCs w:val="24"/>
              </w:rPr>
              <w:t> </w:t>
            </w:r>
          </w:p>
        </w:tc>
        <w:tc>
          <w:tcPr>
            <w:tcW w:w="931"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теория</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0"/>
              <w:jc w:val="center"/>
              <w:textAlignment w:val="baseline"/>
              <w:rPr>
                <w:sz w:val="24"/>
                <w:szCs w:val="24"/>
              </w:rPr>
            </w:pPr>
            <w:r w:rsidRPr="002E78BD">
              <w:rPr>
                <w:sz w:val="24"/>
                <w:szCs w:val="24"/>
                <w:shd w:val="clear" w:color="auto" w:fill="FFFFFF"/>
              </w:rPr>
              <w:t>практика</w:t>
            </w:r>
            <w:r w:rsidRPr="002E78BD">
              <w:rPr>
                <w:sz w:val="24"/>
                <w:szCs w:val="24"/>
              </w:rPr>
              <w:t> </w:t>
            </w:r>
          </w:p>
        </w:tc>
        <w:tc>
          <w:tcPr>
            <w:tcW w:w="0" w:type="auto"/>
            <w:vMerge/>
            <w:tcBorders>
              <w:top w:val="single" w:sz="6" w:space="0" w:color="auto"/>
              <w:left w:val="single" w:sz="6" w:space="0" w:color="auto"/>
              <w:bottom w:val="nil"/>
              <w:right w:val="single" w:sz="6" w:space="0" w:color="auto"/>
            </w:tcBorders>
            <w:vAlign w:val="center"/>
          </w:tcPr>
          <w:p w:rsidR="003B7FF2" w:rsidRPr="002E78BD" w:rsidRDefault="003B7FF2" w:rsidP="00AA2829">
            <w:pPr>
              <w:ind w:firstLine="709"/>
              <w:rPr>
                <w:color w:val="000000"/>
                <w:sz w:val="24"/>
                <w:szCs w:val="24"/>
              </w:rPr>
            </w:pPr>
          </w:p>
        </w:tc>
      </w:tr>
      <w:tr w:rsidR="003B7FF2" w:rsidRPr="002E78BD" w:rsidTr="003B7FF2">
        <w:trPr>
          <w:trHeight w:val="300"/>
        </w:trPr>
        <w:tc>
          <w:tcPr>
            <w:tcW w:w="780"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1"/>
              <w:jc w:val="center"/>
              <w:textAlignment w:val="baseline"/>
              <w:rPr>
                <w:sz w:val="24"/>
                <w:szCs w:val="24"/>
              </w:rPr>
            </w:pPr>
            <w:r w:rsidRPr="002E78BD">
              <w:rPr>
                <w:sz w:val="24"/>
                <w:szCs w:val="24"/>
                <w:shd w:val="clear" w:color="auto" w:fill="FFFFFF"/>
              </w:rPr>
              <w:t>1</w:t>
            </w:r>
            <w:r w:rsidRPr="002E78BD">
              <w:rPr>
                <w:sz w:val="24"/>
                <w:szCs w:val="24"/>
              </w:rPr>
              <w:t> </w:t>
            </w:r>
          </w:p>
        </w:tc>
        <w:tc>
          <w:tcPr>
            <w:tcW w:w="2155"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Введение</w:t>
            </w:r>
            <w:r w:rsidRPr="002E78BD">
              <w:rPr>
                <w:sz w:val="24"/>
                <w:szCs w:val="24"/>
              </w:rPr>
              <w:t> </w:t>
            </w:r>
          </w:p>
        </w:tc>
        <w:tc>
          <w:tcPr>
            <w:tcW w:w="726"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b/>
                <w:sz w:val="24"/>
                <w:szCs w:val="24"/>
              </w:rPr>
            </w:pPr>
            <w:r w:rsidRPr="002E78BD">
              <w:rPr>
                <w:b/>
                <w:sz w:val="24"/>
                <w:szCs w:val="24"/>
              </w:rPr>
              <w:t>4 </w:t>
            </w:r>
          </w:p>
        </w:tc>
        <w:tc>
          <w:tcPr>
            <w:tcW w:w="833"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33"/>
              <w:jc w:val="center"/>
              <w:textAlignment w:val="baseline"/>
              <w:rPr>
                <w:sz w:val="24"/>
                <w:szCs w:val="24"/>
              </w:rPr>
            </w:pPr>
            <w:r w:rsidRPr="002E78BD">
              <w:rPr>
                <w:sz w:val="24"/>
                <w:szCs w:val="24"/>
                <w:shd w:val="clear" w:color="auto" w:fill="FFFFFF"/>
              </w:rPr>
              <w:t>2</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w:t>
            </w:r>
            <w:r w:rsidRPr="002E78BD">
              <w:rPr>
                <w:sz w:val="24"/>
                <w:szCs w:val="24"/>
              </w:rPr>
              <w:t> </w:t>
            </w:r>
          </w:p>
        </w:tc>
        <w:tc>
          <w:tcPr>
            <w:tcW w:w="931"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2</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w:t>
            </w:r>
            <w:r w:rsidRPr="002E78BD">
              <w:rPr>
                <w:sz w:val="24"/>
                <w:szCs w:val="24"/>
              </w:rPr>
              <w:t> </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B7FF2" w:rsidRPr="002E78BD" w:rsidRDefault="003B7FF2" w:rsidP="00AA2829">
            <w:pPr>
              <w:ind w:left="150" w:firstLine="49"/>
              <w:jc w:val="center"/>
              <w:textAlignment w:val="baseline"/>
              <w:rPr>
                <w:sz w:val="24"/>
                <w:szCs w:val="24"/>
              </w:rPr>
            </w:pPr>
            <w:r w:rsidRPr="002E78BD">
              <w:rPr>
                <w:sz w:val="24"/>
                <w:szCs w:val="24"/>
                <w:shd w:val="clear" w:color="auto" w:fill="FFFFFF"/>
              </w:rPr>
              <w:t>беседа</w:t>
            </w:r>
            <w:r w:rsidRPr="002E78BD">
              <w:rPr>
                <w:sz w:val="24"/>
                <w:szCs w:val="24"/>
              </w:rPr>
              <w:t> </w:t>
            </w:r>
          </w:p>
        </w:tc>
      </w:tr>
      <w:tr w:rsidR="003B7FF2" w:rsidRPr="002E78BD" w:rsidTr="003B7FF2">
        <w:trPr>
          <w:trHeight w:val="600"/>
        </w:trPr>
        <w:tc>
          <w:tcPr>
            <w:tcW w:w="780"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1"/>
              <w:jc w:val="center"/>
              <w:textAlignment w:val="baseline"/>
              <w:rPr>
                <w:sz w:val="24"/>
                <w:szCs w:val="24"/>
              </w:rPr>
            </w:pPr>
            <w:r w:rsidRPr="002E78BD">
              <w:rPr>
                <w:sz w:val="24"/>
                <w:szCs w:val="24"/>
                <w:shd w:val="clear" w:color="auto" w:fill="FFFFFF"/>
              </w:rPr>
              <w:t>2</w:t>
            </w:r>
            <w:r w:rsidRPr="002E78BD">
              <w:rPr>
                <w:sz w:val="24"/>
                <w:szCs w:val="24"/>
              </w:rPr>
              <w:t> </w:t>
            </w:r>
          </w:p>
        </w:tc>
        <w:tc>
          <w:tcPr>
            <w:tcW w:w="2155"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Теоретическая подготовка</w:t>
            </w:r>
            <w:r w:rsidRPr="002E78BD">
              <w:rPr>
                <w:sz w:val="24"/>
                <w:szCs w:val="24"/>
              </w:rPr>
              <w:t> </w:t>
            </w:r>
          </w:p>
        </w:tc>
        <w:tc>
          <w:tcPr>
            <w:tcW w:w="726" w:type="dxa"/>
            <w:tcBorders>
              <w:top w:val="single" w:sz="6" w:space="0" w:color="auto"/>
              <w:left w:val="single" w:sz="6" w:space="0" w:color="auto"/>
              <w:bottom w:val="nil"/>
              <w:right w:val="nil"/>
            </w:tcBorders>
            <w:shd w:val="clear" w:color="auto" w:fill="FFFFFF"/>
            <w:vAlign w:val="center"/>
          </w:tcPr>
          <w:p w:rsidR="003B7FF2" w:rsidRPr="002E78BD" w:rsidRDefault="00331275" w:rsidP="00AA2829">
            <w:pPr>
              <w:jc w:val="center"/>
              <w:textAlignment w:val="baseline"/>
              <w:rPr>
                <w:b/>
                <w:sz w:val="24"/>
                <w:szCs w:val="24"/>
              </w:rPr>
            </w:pPr>
            <w:r w:rsidRPr="002E78BD">
              <w:rPr>
                <w:b/>
                <w:sz w:val="24"/>
                <w:szCs w:val="24"/>
              </w:rPr>
              <w:t>20</w:t>
            </w:r>
            <w:r w:rsidR="003B7FF2" w:rsidRPr="002E78BD">
              <w:rPr>
                <w:b/>
                <w:sz w:val="24"/>
                <w:szCs w:val="24"/>
              </w:rPr>
              <w:t> </w:t>
            </w:r>
          </w:p>
        </w:tc>
        <w:tc>
          <w:tcPr>
            <w:tcW w:w="833" w:type="dxa"/>
            <w:tcBorders>
              <w:top w:val="single" w:sz="6" w:space="0" w:color="auto"/>
              <w:left w:val="single" w:sz="6" w:space="0" w:color="auto"/>
              <w:bottom w:val="nil"/>
              <w:right w:val="nil"/>
            </w:tcBorders>
            <w:shd w:val="clear" w:color="auto" w:fill="FFFFFF"/>
            <w:vAlign w:val="center"/>
          </w:tcPr>
          <w:p w:rsidR="003B7FF2" w:rsidRPr="002E78BD" w:rsidRDefault="00643BE5" w:rsidP="00AA2829">
            <w:pPr>
              <w:ind w:firstLine="33"/>
              <w:jc w:val="center"/>
              <w:textAlignment w:val="baseline"/>
              <w:rPr>
                <w:sz w:val="24"/>
                <w:szCs w:val="24"/>
              </w:rPr>
            </w:pPr>
            <w:r w:rsidRPr="002E78BD">
              <w:rPr>
                <w:sz w:val="24"/>
                <w:szCs w:val="24"/>
              </w:rPr>
              <w:t>8</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w:t>
            </w:r>
            <w:r w:rsidRPr="002E78BD">
              <w:rPr>
                <w:sz w:val="24"/>
                <w:szCs w:val="24"/>
              </w:rPr>
              <w:t> </w:t>
            </w:r>
          </w:p>
        </w:tc>
        <w:tc>
          <w:tcPr>
            <w:tcW w:w="931" w:type="dxa"/>
            <w:tcBorders>
              <w:top w:val="single" w:sz="6" w:space="0" w:color="auto"/>
              <w:left w:val="single" w:sz="6" w:space="0" w:color="auto"/>
              <w:bottom w:val="nil"/>
              <w:right w:val="nil"/>
            </w:tcBorders>
            <w:shd w:val="clear" w:color="auto" w:fill="FFFFFF"/>
            <w:vAlign w:val="center"/>
          </w:tcPr>
          <w:p w:rsidR="003B7FF2" w:rsidRPr="002E78BD" w:rsidRDefault="00331275" w:rsidP="00AA2829">
            <w:pPr>
              <w:jc w:val="center"/>
              <w:textAlignment w:val="baseline"/>
              <w:rPr>
                <w:sz w:val="24"/>
                <w:szCs w:val="24"/>
              </w:rPr>
            </w:pPr>
            <w:r w:rsidRPr="002E78BD">
              <w:rPr>
                <w:sz w:val="24"/>
                <w:szCs w:val="24"/>
              </w:rPr>
              <w:t>10</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w:t>
            </w:r>
            <w:r w:rsidRPr="002E78BD">
              <w:rPr>
                <w:sz w:val="24"/>
                <w:szCs w:val="24"/>
              </w:rPr>
              <w:t> </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B7FF2" w:rsidRPr="002E78BD" w:rsidRDefault="003B7FF2" w:rsidP="00AA2829">
            <w:pPr>
              <w:ind w:left="150" w:hanging="93"/>
              <w:jc w:val="center"/>
              <w:textAlignment w:val="baseline"/>
              <w:rPr>
                <w:sz w:val="24"/>
                <w:szCs w:val="24"/>
              </w:rPr>
            </w:pPr>
            <w:r w:rsidRPr="002E78BD">
              <w:rPr>
                <w:sz w:val="24"/>
                <w:szCs w:val="24"/>
                <w:shd w:val="clear" w:color="auto" w:fill="FFFFFF"/>
              </w:rPr>
              <w:t>беседа</w:t>
            </w:r>
            <w:r w:rsidRPr="002E78BD">
              <w:rPr>
                <w:sz w:val="24"/>
                <w:szCs w:val="24"/>
              </w:rPr>
              <w:t> </w:t>
            </w:r>
          </w:p>
        </w:tc>
      </w:tr>
      <w:tr w:rsidR="003B7FF2" w:rsidRPr="002E78BD" w:rsidTr="003B7FF2">
        <w:trPr>
          <w:trHeight w:val="570"/>
        </w:trPr>
        <w:tc>
          <w:tcPr>
            <w:tcW w:w="780"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1"/>
              <w:jc w:val="center"/>
              <w:textAlignment w:val="baseline"/>
              <w:rPr>
                <w:sz w:val="24"/>
                <w:szCs w:val="24"/>
              </w:rPr>
            </w:pPr>
            <w:r w:rsidRPr="002E78BD">
              <w:rPr>
                <w:sz w:val="24"/>
                <w:szCs w:val="24"/>
                <w:shd w:val="clear" w:color="auto" w:fill="FFFFFF"/>
              </w:rPr>
              <w:t>3</w:t>
            </w:r>
            <w:r w:rsidRPr="002E78BD">
              <w:rPr>
                <w:sz w:val="24"/>
                <w:szCs w:val="24"/>
              </w:rPr>
              <w:t> </w:t>
            </w:r>
          </w:p>
        </w:tc>
        <w:tc>
          <w:tcPr>
            <w:tcW w:w="2155"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Общая физическая подготовка</w:t>
            </w:r>
            <w:r w:rsidRPr="002E78BD">
              <w:rPr>
                <w:sz w:val="24"/>
                <w:szCs w:val="24"/>
              </w:rPr>
              <w:t> </w:t>
            </w:r>
          </w:p>
        </w:tc>
        <w:tc>
          <w:tcPr>
            <w:tcW w:w="726" w:type="dxa"/>
            <w:tcBorders>
              <w:top w:val="single" w:sz="6" w:space="0" w:color="auto"/>
              <w:left w:val="single" w:sz="6" w:space="0" w:color="auto"/>
              <w:bottom w:val="nil"/>
              <w:right w:val="nil"/>
            </w:tcBorders>
            <w:shd w:val="clear" w:color="auto" w:fill="FFFFFF"/>
            <w:vAlign w:val="center"/>
          </w:tcPr>
          <w:p w:rsidR="003B7FF2" w:rsidRPr="002E78BD" w:rsidRDefault="00331275" w:rsidP="00AA2829">
            <w:pPr>
              <w:jc w:val="center"/>
              <w:textAlignment w:val="baseline"/>
              <w:rPr>
                <w:b/>
                <w:sz w:val="24"/>
                <w:szCs w:val="24"/>
              </w:rPr>
            </w:pPr>
            <w:r w:rsidRPr="002E78BD">
              <w:rPr>
                <w:b/>
                <w:sz w:val="24"/>
                <w:szCs w:val="24"/>
                <w:shd w:val="clear" w:color="auto" w:fill="FFFFFF"/>
              </w:rPr>
              <w:t>96</w:t>
            </w:r>
            <w:r w:rsidR="003B7FF2" w:rsidRPr="002E78BD">
              <w:rPr>
                <w:b/>
                <w:sz w:val="24"/>
                <w:szCs w:val="24"/>
              </w:rPr>
              <w:t> </w:t>
            </w:r>
          </w:p>
        </w:tc>
        <w:tc>
          <w:tcPr>
            <w:tcW w:w="833"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33"/>
              <w:jc w:val="center"/>
              <w:textAlignment w:val="baseline"/>
              <w:rPr>
                <w:sz w:val="24"/>
                <w:szCs w:val="24"/>
              </w:rPr>
            </w:pPr>
            <w:r w:rsidRPr="002E78BD">
              <w:rPr>
                <w:sz w:val="24"/>
                <w:szCs w:val="24"/>
                <w:shd w:val="clear" w:color="auto" w:fill="FFFFFF"/>
              </w:rPr>
              <w:t>2</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31275" w:rsidP="00AA2829">
            <w:pPr>
              <w:jc w:val="center"/>
              <w:textAlignment w:val="baseline"/>
              <w:rPr>
                <w:sz w:val="24"/>
                <w:szCs w:val="24"/>
              </w:rPr>
            </w:pPr>
            <w:r w:rsidRPr="002E78BD">
              <w:rPr>
                <w:sz w:val="24"/>
                <w:szCs w:val="24"/>
                <w:shd w:val="clear" w:color="auto" w:fill="FFFFFF"/>
              </w:rPr>
              <w:t>40</w:t>
            </w:r>
            <w:r w:rsidR="003B7FF2" w:rsidRPr="002E78BD">
              <w:rPr>
                <w:sz w:val="24"/>
                <w:szCs w:val="24"/>
              </w:rPr>
              <w:t> </w:t>
            </w:r>
          </w:p>
        </w:tc>
        <w:tc>
          <w:tcPr>
            <w:tcW w:w="931" w:type="dxa"/>
            <w:tcBorders>
              <w:top w:val="single" w:sz="6" w:space="0" w:color="auto"/>
              <w:left w:val="single" w:sz="6" w:space="0" w:color="auto"/>
              <w:bottom w:val="nil"/>
              <w:right w:val="nil"/>
            </w:tcBorders>
            <w:shd w:val="clear" w:color="auto" w:fill="FFFFFF"/>
            <w:vAlign w:val="center"/>
          </w:tcPr>
          <w:p w:rsidR="003B7FF2" w:rsidRPr="002E78BD" w:rsidRDefault="00643BE5" w:rsidP="00AA2829">
            <w:pPr>
              <w:jc w:val="center"/>
              <w:textAlignment w:val="baseline"/>
              <w:rPr>
                <w:sz w:val="24"/>
                <w:szCs w:val="24"/>
              </w:rPr>
            </w:pPr>
            <w:r w:rsidRPr="002E78BD">
              <w:rPr>
                <w:sz w:val="24"/>
                <w:szCs w:val="24"/>
                <w:shd w:val="clear" w:color="auto" w:fill="FFFFFF"/>
              </w:rPr>
              <w:t>4</w:t>
            </w:r>
            <w:r w:rsidR="003B7FF2"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643BE5" w:rsidP="00AA2829">
            <w:pPr>
              <w:jc w:val="center"/>
              <w:textAlignment w:val="baseline"/>
              <w:rPr>
                <w:sz w:val="24"/>
                <w:szCs w:val="24"/>
              </w:rPr>
            </w:pPr>
            <w:r w:rsidRPr="002E78BD">
              <w:rPr>
                <w:sz w:val="24"/>
                <w:szCs w:val="24"/>
                <w:shd w:val="clear" w:color="auto" w:fill="FFFFFF"/>
              </w:rPr>
              <w:t>52</w:t>
            </w:r>
            <w:r w:rsidR="003B7FF2" w:rsidRPr="002E78BD">
              <w:rPr>
                <w:sz w:val="24"/>
                <w:szCs w:val="24"/>
              </w:rPr>
              <w:t> </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B7FF2" w:rsidRPr="002E78BD" w:rsidRDefault="003B7FF2" w:rsidP="00AA2829">
            <w:pPr>
              <w:ind w:left="150" w:firstLine="79"/>
              <w:jc w:val="center"/>
              <w:textAlignment w:val="baseline"/>
              <w:rPr>
                <w:sz w:val="24"/>
                <w:szCs w:val="24"/>
              </w:rPr>
            </w:pPr>
            <w:r w:rsidRPr="002E78BD">
              <w:rPr>
                <w:sz w:val="24"/>
                <w:szCs w:val="24"/>
                <w:shd w:val="clear" w:color="auto" w:fill="FFFFFF"/>
              </w:rPr>
              <w:t>диагностика</w:t>
            </w:r>
            <w:r w:rsidRPr="002E78BD">
              <w:rPr>
                <w:sz w:val="24"/>
                <w:szCs w:val="24"/>
              </w:rPr>
              <w:t> </w:t>
            </w:r>
          </w:p>
        </w:tc>
      </w:tr>
      <w:tr w:rsidR="003B7FF2" w:rsidRPr="002E78BD" w:rsidTr="003B7FF2">
        <w:trPr>
          <w:trHeight w:val="990"/>
        </w:trPr>
        <w:tc>
          <w:tcPr>
            <w:tcW w:w="780"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1"/>
              <w:jc w:val="center"/>
              <w:textAlignment w:val="baseline"/>
              <w:rPr>
                <w:sz w:val="24"/>
                <w:szCs w:val="24"/>
              </w:rPr>
            </w:pPr>
            <w:r w:rsidRPr="002E78BD">
              <w:rPr>
                <w:sz w:val="24"/>
                <w:szCs w:val="24"/>
                <w:shd w:val="clear" w:color="auto" w:fill="FFFFFF"/>
              </w:rPr>
              <w:t>4</w:t>
            </w:r>
            <w:r w:rsidRPr="002E78BD">
              <w:rPr>
                <w:sz w:val="24"/>
                <w:szCs w:val="24"/>
              </w:rPr>
              <w:t> </w:t>
            </w:r>
          </w:p>
        </w:tc>
        <w:tc>
          <w:tcPr>
            <w:tcW w:w="2155"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Специальная физическая подготовка</w:t>
            </w:r>
            <w:r w:rsidRPr="002E78BD">
              <w:rPr>
                <w:sz w:val="24"/>
                <w:szCs w:val="24"/>
              </w:rPr>
              <w:t> </w:t>
            </w:r>
          </w:p>
        </w:tc>
        <w:tc>
          <w:tcPr>
            <w:tcW w:w="726" w:type="dxa"/>
            <w:tcBorders>
              <w:top w:val="single" w:sz="6" w:space="0" w:color="auto"/>
              <w:left w:val="single" w:sz="6" w:space="0" w:color="auto"/>
              <w:bottom w:val="nil"/>
              <w:right w:val="nil"/>
            </w:tcBorders>
            <w:shd w:val="clear" w:color="auto" w:fill="FFFFFF"/>
            <w:vAlign w:val="center"/>
          </w:tcPr>
          <w:p w:rsidR="003B7FF2" w:rsidRPr="002E78BD" w:rsidRDefault="00331275" w:rsidP="00AA2829">
            <w:pPr>
              <w:jc w:val="center"/>
              <w:textAlignment w:val="baseline"/>
              <w:rPr>
                <w:b/>
                <w:sz w:val="24"/>
                <w:szCs w:val="24"/>
              </w:rPr>
            </w:pPr>
            <w:r w:rsidRPr="002E78BD">
              <w:rPr>
                <w:b/>
                <w:sz w:val="24"/>
                <w:szCs w:val="24"/>
                <w:shd w:val="clear" w:color="auto" w:fill="FFFFFF"/>
              </w:rPr>
              <w:t>100</w:t>
            </w:r>
          </w:p>
        </w:tc>
        <w:tc>
          <w:tcPr>
            <w:tcW w:w="833"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33"/>
              <w:jc w:val="center"/>
              <w:textAlignment w:val="baseline"/>
              <w:rPr>
                <w:sz w:val="24"/>
                <w:szCs w:val="24"/>
              </w:rPr>
            </w:pPr>
            <w:r w:rsidRPr="002E78BD">
              <w:rPr>
                <w:sz w:val="24"/>
                <w:szCs w:val="24"/>
                <w:shd w:val="clear" w:color="auto" w:fill="FFFFFF"/>
              </w:rPr>
              <w:t>2</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38</w:t>
            </w:r>
            <w:r w:rsidRPr="002E78BD">
              <w:rPr>
                <w:sz w:val="24"/>
                <w:szCs w:val="24"/>
              </w:rPr>
              <w:t> </w:t>
            </w:r>
          </w:p>
        </w:tc>
        <w:tc>
          <w:tcPr>
            <w:tcW w:w="931"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4</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643BE5" w:rsidP="00AA2829">
            <w:pPr>
              <w:jc w:val="center"/>
              <w:textAlignment w:val="baseline"/>
              <w:rPr>
                <w:sz w:val="24"/>
                <w:szCs w:val="24"/>
              </w:rPr>
            </w:pPr>
            <w:r w:rsidRPr="002E78BD">
              <w:rPr>
                <w:sz w:val="24"/>
                <w:szCs w:val="24"/>
                <w:shd w:val="clear" w:color="auto" w:fill="FFFFFF"/>
              </w:rPr>
              <w:t>54</w:t>
            </w:r>
            <w:r w:rsidR="003B7FF2" w:rsidRPr="002E78BD">
              <w:rPr>
                <w:sz w:val="24"/>
                <w:szCs w:val="24"/>
              </w:rPr>
              <w:t> </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B7FF2" w:rsidRPr="002E78BD" w:rsidRDefault="003B7FF2" w:rsidP="00AA2829">
            <w:pPr>
              <w:ind w:left="150" w:firstLine="79"/>
              <w:jc w:val="center"/>
              <w:textAlignment w:val="baseline"/>
              <w:rPr>
                <w:sz w:val="24"/>
                <w:szCs w:val="24"/>
              </w:rPr>
            </w:pPr>
            <w:r w:rsidRPr="002E78BD">
              <w:rPr>
                <w:sz w:val="24"/>
                <w:szCs w:val="24"/>
                <w:shd w:val="clear" w:color="auto" w:fill="FFFFFF"/>
              </w:rPr>
              <w:t>диагностика</w:t>
            </w:r>
            <w:r w:rsidRPr="002E78BD">
              <w:rPr>
                <w:sz w:val="24"/>
                <w:szCs w:val="24"/>
              </w:rPr>
              <w:t> </w:t>
            </w:r>
          </w:p>
        </w:tc>
      </w:tr>
      <w:tr w:rsidR="003B7FF2" w:rsidRPr="002E78BD" w:rsidTr="003B7FF2">
        <w:trPr>
          <w:trHeight w:val="765"/>
        </w:trPr>
        <w:tc>
          <w:tcPr>
            <w:tcW w:w="780"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1"/>
              <w:jc w:val="center"/>
              <w:textAlignment w:val="baseline"/>
              <w:rPr>
                <w:sz w:val="24"/>
                <w:szCs w:val="24"/>
              </w:rPr>
            </w:pPr>
            <w:r w:rsidRPr="002E78BD">
              <w:rPr>
                <w:sz w:val="24"/>
                <w:szCs w:val="24"/>
                <w:shd w:val="clear" w:color="auto" w:fill="FFFFFF"/>
              </w:rPr>
              <w:t>5</w:t>
            </w:r>
            <w:r w:rsidRPr="002E78BD">
              <w:rPr>
                <w:sz w:val="24"/>
                <w:szCs w:val="24"/>
              </w:rPr>
              <w:t> </w:t>
            </w:r>
          </w:p>
        </w:tc>
        <w:tc>
          <w:tcPr>
            <w:tcW w:w="2155"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Технико-тактическая подготовка</w:t>
            </w:r>
            <w:r w:rsidRPr="002E78BD">
              <w:rPr>
                <w:sz w:val="24"/>
                <w:szCs w:val="24"/>
              </w:rPr>
              <w:t> </w:t>
            </w:r>
          </w:p>
        </w:tc>
        <w:tc>
          <w:tcPr>
            <w:tcW w:w="726" w:type="dxa"/>
            <w:tcBorders>
              <w:top w:val="single" w:sz="6" w:space="0" w:color="auto"/>
              <w:left w:val="single" w:sz="6" w:space="0" w:color="auto"/>
              <w:bottom w:val="nil"/>
              <w:right w:val="nil"/>
            </w:tcBorders>
            <w:shd w:val="clear" w:color="auto" w:fill="FFFFFF"/>
            <w:vAlign w:val="center"/>
          </w:tcPr>
          <w:p w:rsidR="003B7FF2" w:rsidRPr="002E78BD" w:rsidRDefault="00331275" w:rsidP="00AA2829">
            <w:pPr>
              <w:jc w:val="center"/>
              <w:textAlignment w:val="baseline"/>
              <w:rPr>
                <w:b/>
                <w:sz w:val="24"/>
                <w:szCs w:val="24"/>
              </w:rPr>
            </w:pPr>
            <w:r w:rsidRPr="002E78BD">
              <w:rPr>
                <w:b/>
                <w:sz w:val="24"/>
                <w:szCs w:val="24"/>
                <w:shd w:val="clear" w:color="auto" w:fill="FFFFFF"/>
              </w:rPr>
              <w:t>104</w:t>
            </w:r>
            <w:r w:rsidR="003B7FF2" w:rsidRPr="002E78BD">
              <w:rPr>
                <w:b/>
                <w:sz w:val="24"/>
                <w:szCs w:val="24"/>
              </w:rPr>
              <w:t> </w:t>
            </w:r>
          </w:p>
        </w:tc>
        <w:tc>
          <w:tcPr>
            <w:tcW w:w="833"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33"/>
              <w:jc w:val="center"/>
              <w:textAlignment w:val="baseline"/>
              <w:rPr>
                <w:sz w:val="24"/>
                <w:szCs w:val="24"/>
              </w:rPr>
            </w:pPr>
            <w:r w:rsidRPr="002E78BD">
              <w:rPr>
                <w:sz w:val="24"/>
                <w:szCs w:val="24"/>
                <w:shd w:val="clear" w:color="auto" w:fill="FFFFFF"/>
              </w:rPr>
              <w:t>2</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38</w:t>
            </w:r>
            <w:r w:rsidRPr="002E78BD">
              <w:rPr>
                <w:sz w:val="24"/>
                <w:szCs w:val="24"/>
              </w:rPr>
              <w:t> </w:t>
            </w:r>
          </w:p>
        </w:tc>
        <w:tc>
          <w:tcPr>
            <w:tcW w:w="931"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4</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D310E" w:rsidP="00AA2829">
            <w:pPr>
              <w:jc w:val="center"/>
              <w:textAlignment w:val="baseline"/>
              <w:rPr>
                <w:sz w:val="24"/>
                <w:szCs w:val="24"/>
              </w:rPr>
            </w:pPr>
            <w:r>
              <w:rPr>
                <w:sz w:val="24"/>
                <w:szCs w:val="24"/>
                <w:shd w:val="clear" w:color="auto" w:fill="FFFFFF"/>
              </w:rPr>
              <w:t>66</w:t>
            </w:r>
            <w:r w:rsidR="003B7FF2" w:rsidRPr="002E78BD">
              <w:rPr>
                <w:sz w:val="24"/>
                <w:szCs w:val="24"/>
              </w:rPr>
              <w:t> </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B7FF2" w:rsidRPr="002E78BD" w:rsidRDefault="003B7FF2" w:rsidP="00AA2829">
            <w:pPr>
              <w:ind w:left="150" w:hanging="63"/>
              <w:jc w:val="center"/>
              <w:textAlignment w:val="baseline"/>
              <w:rPr>
                <w:sz w:val="24"/>
                <w:szCs w:val="24"/>
              </w:rPr>
            </w:pPr>
            <w:r w:rsidRPr="002E78BD">
              <w:rPr>
                <w:sz w:val="24"/>
                <w:szCs w:val="24"/>
                <w:shd w:val="clear" w:color="auto" w:fill="FFFFFF"/>
              </w:rPr>
              <w:t>диагностика</w:t>
            </w:r>
            <w:r w:rsidRPr="002E78BD">
              <w:rPr>
                <w:sz w:val="24"/>
                <w:szCs w:val="24"/>
              </w:rPr>
              <w:t> </w:t>
            </w:r>
          </w:p>
        </w:tc>
      </w:tr>
      <w:tr w:rsidR="003B7FF2" w:rsidRPr="002E78BD" w:rsidTr="003B7FF2">
        <w:trPr>
          <w:trHeight w:val="765"/>
        </w:trPr>
        <w:tc>
          <w:tcPr>
            <w:tcW w:w="780"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1"/>
              <w:jc w:val="center"/>
              <w:textAlignment w:val="baseline"/>
              <w:rPr>
                <w:sz w:val="24"/>
                <w:szCs w:val="24"/>
              </w:rPr>
            </w:pPr>
            <w:r w:rsidRPr="002E78BD">
              <w:rPr>
                <w:sz w:val="24"/>
                <w:szCs w:val="24"/>
                <w:shd w:val="clear" w:color="auto" w:fill="FFFFFF"/>
              </w:rPr>
              <w:t>6</w:t>
            </w:r>
            <w:r w:rsidRPr="002E78BD">
              <w:rPr>
                <w:sz w:val="24"/>
                <w:szCs w:val="24"/>
              </w:rPr>
              <w:t> </w:t>
            </w:r>
          </w:p>
        </w:tc>
        <w:tc>
          <w:tcPr>
            <w:tcW w:w="2155"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Соревновательная подготовка</w:t>
            </w:r>
            <w:r w:rsidRPr="002E78BD">
              <w:rPr>
                <w:sz w:val="24"/>
                <w:szCs w:val="24"/>
              </w:rPr>
              <w:t> </w:t>
            </w:r>
          </w:p>
        </w:tc>
        <w:tc>
          <w:tcPr>
            <w:tcW w:w="726" w:type="dxa"/>
            <w:tcBorders>
              <w:top w:val="single" w:sz="6" w:space="0" w:color="auto"/>
              <w:left w:val="single" w:sz="6" w:space="0" w:color="auto"/>
              <w:bottom w:val="nil"/>
              <w:right w:val="nil"/>
            </w:tcBorders>
            <w:shd w:val="clear" w:color="auto" w:fill="FFFFFF"/>
            <w:vAlign w:val="center"/>
          </w:tcPr>
          <w:p w:rsidR="003B7FF2" w:rsidRPr="002E78BD" w:rsidRDefault="00331275" w:rsidP="00AA2829">
            <w:pPr>
              <w:jc w:val="center"/>
              <w:textAlignment w:val="baseline"/>
              <w:rPr>
                <w:b/>
                <w:sz w:val="24"/>
                <w:szCs w:val="24"/>
              </w:rPr>
            </w:pPr>
            <w:r w:rsidRPr="002E78BD">
              <w:rPr>
                <w:b/>
                <w:sz w:val="24"/>
                <w:szCs w:val="24"/>
              </w:rPr>
              <w:t>22</w:t>
            </w:r>
            <w:r w:rsidR="003B7FF2" w:rsidRPr="002E78BD">
              <w:rPr>
                <w:b/>
                <w:sz w:val="24"/>
                <w:szCs w:val="24"/>
              </w:rPr>
              <w:t> </w:t>
            </w:r>
          </w:p>
        </w:tc>
        <w:tc>
          <w:tcPr>
            <w:tcW w:w="833"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33"/>
              <w:jc w:val="center"/>
              <w:textAlignment w:val="baseline"/>
              <w:rPr>
                <w:sz w:val="24"/>
                <w:szCs w:val="24"/>
              </w:rPr>
            </w:pPr>
            <w:r w:rsidRPr="002E78BD">
              <w:rPr>
                <w:sz w:val="24"/>
                <w:szCs w:val="24"/>
                <w:shd w:val="clear" w:color="auto" w:fill="FFFFFF"/>
              </w:rPr>
              <w:t>2</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6</w:t>
            </w:r>
            <w:r w:rsidRPr="002E78BD">
              <w:rPr>
                <w:sz w:val="24"/>
                <w:szCs w:val="24"/>
              </w:rPr>
              <w:t> </w:t>
            </w:r>
          </w:p>
        </w:tc>
        <w:tc>
          <w:tcPr>
            <w:tcW w:w="931" w:type="dxa"/>
            <w:tcBorders>
              <w:top w:val="single" w:sz="6" w:space="0" w:color="auto"/>
              <w:left w:val="single" w:sz="6" w:space="0" w:color="auto"/>
              <w:bottom w:val="nil"/>
              <w:right w:val="nil"/>
            </w:tcBorders>
            <w:shd w:val="clear" w:color="auto" w:fill="FFFFFF"/>
            <w:vAlign w:val="center"/>
          </w:tcPr>
          <w:p w:rsidR="003B7FF2" w:rsidRPr="002E78BD" w:rsidRDefault="00643BE5" w:rsidP="00AA2829">
            <w:pPr>
              <w:jc w:val="center"/>
              <w:textAlignment w:val="baseline"/>
              <w:rPr>
                <w:sz w:val="24"/>
                <w:szCs w:val="24"/>
              </w:rPr>
            </w:pPr>
            <w:r w:rsidRPr="002E78BD">
              <w:rPr>
                <w:sz w:val="24"/>
                <w:szCs w:val="24"/>
              </w:rPr>
              <w:t>4</w:t>
            </w:r>
            <w:r w:rsidR="003B7FF2"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643BE5" w:rsidP="00AA2829">
            <w:pPr>
              <w:jc w:val="center"/>
              <w:textAlignment w:val="baseline"/>
              <w:rPr>
                <w:sz w:val="24"/>
                <w:szCs w:val="24"/>
              </w:rPr>
            </w:pPr>
            <w:r w:rsidRPr="002E78BD">
              <w:rPr>
                <w:sz w:val="24"/>
                <w:szCs w:val="24"/>
                <w:shd w:val="clear" w:color="auto" w:fill="FFFFFF"/>
              </w:rPr>
              <w:t>1</w:t>
            </w:r>
            <w:r w:rsidR="003D310E">
              <w:rPr>
                <w:sz w:val="24"/>
                <w:szCs w:val="24"/>
                <w:shd w:val="clear" w:color="auto" w:fill="FFFFFF"/>
              </w:rPr>
              <w:t>0</w:t>
            </w:r>
            <w:r w:rsidR="003B7FF2" w:rsidRPr="002E78BD">
              <w:rPr>
                <w:sz w:val="24"/>
                <w:szCs w:val="24"/>
              </w:rPr>
              <w:t> </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B7FF2" w:rsidRPr="002E78BD" w:rsidRDefault="003B7FF2" w:rsidP="00AA2829">
            <w:pPr>
              <w:ind w:left="150" w:hanging="63"/>
              <w:jc w:val="center"/>
              <w:textAlignment w:val="baseline"/>
              <w:rPr>
                <w:sz w:val="24"/>
                <w:szCs w:val="24"/>
              </w:rPr>
            </w:pPr>
            <w:r w:rsidRPr="002E78BD">
              <w:rPr>
                <w:sz w:val="24"/>
                <w:szCs w:val="24"/>
                <w:shd w:val="clear" w:color="auto" w:fill="FFFFFF"/>
              </w:rPr>
              <w:t>соревнования</w:t>
            </w:r>
            <w:r w:rsidRPr="002E78BD">
              <w:rPr>
                <w:sz w:val="24"/>
                <w:szCs w:val="24"/>
              </w:rPr>
              <w:t> </w:t>
            </w:r>
          </w:p>
        </w:tc>
      </w:tr>
      <w:tr w:rsidR="003B7FF2" w:rsidRPr="002E78BD" w:rsidTr="003B7FF2">
        <w:trPr>
          <w:trHeight w:val="1545"/>
        </w:trPr>
        <w:tc>
          <w:tcPr>
            <w:tcW w:w="780"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1"/>
              <w:jc w:val="center"/>
              <w:textAlignment w:val="baseline"/>
              <w:rPr>
                <w:sz w:val="24"/>
                <w:szCs w:val="24"/>
              </w:rPr>
            </w:pPr>
            <w:r w:rsidRPr="002E78BD">
              <w:rPr>
                <w:sz w:val="24"/>
                <w:szCs w:val="24"/>
                <w:shd w:val="clear" w:color="auto" w:fill="FFFFFF"/>
              </w:rPr>
              <w:t>7</w:t>
            </w:r>
            <w:r w:rsidRPr="002E78BD">
              <w:rPr>
                <w:sz w:val="24"/>
                <w:szCs w:val="24"/>
              </w:rPr>
              <w:t> </w:t>
            </w:r>
          </w:p>
        </w:tc>
        <w:tc>
          <w:tcPr>
            <w:tcW w:w="2155"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Контрольные занятия</w:t>
            </w:r>
            <w:r w:rsidRPr="002E78BD">
              <w:rPr>
                <w:sz w:val="24"/>
                <w:szCs w:val="24"/>
              </w:rPr>
              <w:t> </w:t>
            </w:r>
          </w:p>
        </w:tc>
        <w:tc>
          <w:tcPr>
            <w:tcW w:w="726"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b/>
                <w:sz w:val="24"/>
                <w:szCs w:val="24"/>
              </w:rPr>
            </w:pPr>
            <w:r w:rsidRPr="002E78BD">
              <w:rPr>
                <w:b/>
                <w:sz w:val="24"/>
                <w:szCs w:val="24"/>
              </w:rPr>
              <w:t>10 </w:t>
            </w:r>
          </w:p>
        </w:tc>
        <w:tc>
          <w:tcPr>
            <w:tcW w:w="833"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33"/>
              <w:jc w:val="center"/>
              <w:textAlignment w:val="baseline"/>
              <w:rPr>
                <w:sz w:val="24"/>
                <w:szCs w:val="24"/>
              </w:rPr>
            </w:pPr>
            <w:r w:rsidRPr="002E78BD">
              <w:rPr>
                <w:sz w:val="24"/>
                <w:szCs w:val="24"/>
                <w:shd w:val="clear" w:color="auto" w:fill="FFFFFF"/>
              </w:rPr>
              <w:t>1</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3</w:t>
            </w:r>
            <w:r w:rsidRPr="002E78BD">
              <w:rPr>
                <w:sz w:val="24"/>
                <w:szCs w:val="24"/>
              </w:rPr>
              <w:t> </w:t>
            </w:r>
          </w:p>
        </w:tc>
        <w:tc>
          <w:tcPr>
            <w:tcW w:w="931"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rPr>
              <w:t>2 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4</w:t>
            </w:r>
            <w:r w:rsidRPr="002E78BD">
              <w:rPr>
                <w:sz w:val="24"/>
                <w:szCs w:val="24"/>
              </w:rPr>
              <w:t> </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B7FF2" w:rsidRPr="002E78BD" w:rsidRDefault="003B7FF2" w:rsidP="00AA2829">
            <w:pPr>
              <w:ind w:left="150" w:hanging="63"/>
              <w:jc w:val="center"/>
              <w:textAlignment w:val="baseline"/>
              <w:rPr>
                <w:sz w:val="24"/>
                <w:szCs w:val="24"/>
              </w:rPr>
            </w:pPr>
            <w:r w:rsidRPr="002E78BD">
              <w:rPr>
                <w:sz w:val="24"/>
                <w:szCs w:val="24"/>
                <w:shd w:val="clear" w:color="auto" w:fill="FFFFFF"/>
              </w:rPr>
              <w:t>аттестация промежуточная и итоговая</w:t>
            </w:r>
            <w:r w:rsidRPr="002E78BD">
              <w:rPr>
                <w:sz w:val="24"/>
                <w:szCs w:val="24"/>
              </w:rPr>
              <w:t> </w:t>
            </w:r>
          </w:p>
        </w:tc>
      </w:tr>
      <w:tr w:rsidR="003B7FF2" w:rsidRPr="002E78BD" w:rsidTr="003B7FF2">
        <w:trPr>
          <w:trHeight w:val="300"/>
        </w:trPr>
        <w:tc>
          <w:tcPr>
            <w:tcW w:w="780"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11"/>
              <w:jc w:val="center"/>
              <w:textAlignment w:val="baseline"/>
              <w:rPr>
                <w:sz w:val="24"/>
                <w:szCs w:val="24"/>
              </w:rPr>
            </w:pPr>
            <w:r w:rsidRPr="002E78BD">
              <w:rPr>
                <w:sz w:val="24"/>
                <w:szCs w:val="24"/>
                <w:shd w:val="clear" w:color="auto" w:fill="FFFFFF"/>
              </w:rPr>
              <w:t>8</w:t>
            </w:r>
            <w:r w:rsidRPr="002E78BD">
              <w:rPr>
                <w:sz w:val="24"/>
                <w:szCs w:val="24"/>
              </w:rPr>
              <w:t> </w:t>
            </w:r>
          </w:p>
        </w:tc>
        <w:tc>
          <w:tcPr>
            <w:tcW w:w="2155"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Итоговое занятие</w:t>
            </w:r>
            <w:r w:rsidRPr="002E78BD">
              <w:rPr>
                <w:sz w:val="24"/>
                <w:szCs w:val="24"/>
              </w:rPr>
              <w:t> </w:t>
            </w:r>
          </w:p>
        </w:tc>
        <w:tc>
          <w:tcPr>
            <w:tcW w:w="726"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b/>
                <w:sz w:val="24"/>
                <w:szCs w:val="24"/>
              </w:rPr>
            </w:pPr>
            <w:r w:rsidRPr="002E78BD">
              <w:rPr>
                <w:b/>
                <w:sz w:val="24"/>
                <w:szCs w:val="24"/>
                <w:shd w:val="clear" w:color="auto" w:fill="FFFFFF"/>
              </w:rPr>
              <w:t>4</w:t>
            </w:r>
            <w:r w:rsidRPr="002E78BD">
              <w:rPr>
                <w:b/>
                <w:sz w:val="24"/>
                <w:szCs w:val="24"/>
              </w:rPr>
              <w:t> </w:t>
            </w:r>
          </w:p>
        </w:tc>
        <w:tc>
          <w:tcPr>
            <w:tcW w:w="833"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ind w:firstLine="33"/>
              <w:jc w:val="center"/>
              <w:textAlignment w:val="baseline"/>
              <w:rPr>
                <w:sz w:val="24"/>
                <w:szCs w:val="24"/>
              </w:rPr>
            </w:pPr>
            <w:r w:rsidRPr="002E78BD">
              <w:rPr>
                <w:sz w:val="24"/>
                <w:szCs w:val="24"/>
                <w:shd w:val="clear" w:color="auto" w:fill="FFFFFF"/>
              </w:rPr>
              <w:t>1</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1</w:t>
            </w:r>
            <w:r w:rsidRPr="002E78BD">
              <w:rPr>
                <w:sz w:val="24"/>
                <w:szCs w:val="24"/>
              </w:rPr>
              <w:t> </w:t>
            </w:r>
          </w:p>
        </w:tc>
        <w:tc>
          <w:tcPr>
            <w:tcW w:w="931"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1</w:t>
            </w:r>
            <w:r w:rsidRPr="002E78BD">
              <w:rPr>
                <w:sz w:val="24"/>
                <w:szCs w:val="24"/>
              </w:rPr>
              <w:t> </w:t>
            </w:r>
          </w:p>
        </w:tc>
        <w:tc>
          <w:tcPr>
            <w:tcW w:w="1092" w:type="dxa"/>
            <w:tcBorders>
              <w:top w:val="single" w:sz="6" w:space="0" w:color="auto"/>
              <w:left w:val="single" w:sz="6" w:space="0" w:color="auto"/>
              <w:bottom w:val="nil"/>
              <w:right w:val="nil"/>
            </w:tcBorders>
            <w:shd w:val="clear" w:color="auto" w:fill="FFFFFF"/>
            <w:vAlign w:val="center"/>
          </w:tcPr>
          <w:p w:rsidR="003B7FF2" w:rsidRPr="002E78BD" w:rsidRDefault="003B7FF2" w:rsidP="00AA2829">
            <w:pPr>
              <w:jc w:val="center"/>
              <w:textAlignment w:val="baseline"/>
              <w:rPr>
                <w:sz w:val="24"/>
                <w:szCs w:val="24"/>
              </w:rPr>
            </w:pPr>
            <w:r w:rsidRPr="002E78BD">
              <w:rPr>
                <w:sz w:val="24"/>
                <w:szCs w:val="24"/>
                <w:shd w:val="clear" w:color="auto" w:fill="FFFFFF"/>
              </w:rPr>
              <w:t>1</w:t>
            </w:r>
            <w:r w:rsidRPr="002E78BD">
              <w:rPr>
                <w:sz w:val="24"/>
                <w:szCs w:val="24"/>
              </w:rPr>
              <w:t> </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B7FF2" w:rsidRPr="002E78BD" w:rsidRDefault="003B7FF2" w:rsidP="00AA2829">
            <w:pPr>
              <w:ind w:left="150" w:hanging="63"/>
              <w:jc w:val="center"/>
              <w:textAlignment w:val="baseline"/>
              <w:rPr>
                <w:sz w:val="24"/>
                <w:szCs w:val="24"/>
              </w:rPr>
            </w:pPr>
            <w:r w:rsidRPr="002E78BD">
              <w:rPr>
                <w:sz w:val="24"/>
                <w:szCs w:val="24"/>
                <w:shd w:val="clear" w:color="auto" w:fill="FFFFFF"/>
              </w:rPr>
              <w:t>беседа</w:t>
            </w:r>
            <w:r w:rsidRPr="002E78BD">
              <w:rPr>
                <w:sz w:val="24"/>
                <w:szCs w:val="24"/>
              </w:rPr>
              <w:t> </w:t>
            </w:r>
          </w:p>
        </w:tc>
      </w:tr>
      <w:tr w:rsidR="00331275" w:rsidRPr="002E78BD" w:rsidTr="00331275">
        <w:trPr>
          <w:trHeight w:val="195"/>
        </w:trPr>
        <w:tc>
          <w:tcPr>
            <w:tcW w:w="780" w:type="dxa"/>
            <w:tcBorders>
              <w:top w:val="single" w:sz="6" w:space="0" w:color="auto"/>
              <w:left w:val="single" w:sz="6" w:space="0" w:color="auto"/>
              <w:bottom w:val="single" w:sz="4" w:space="0" w:color="auto"/>
              <w:right w:val="nil"/>
            </w:tcBorders>
            <w:shd w:val="clear" w:color="auto" w:fill="FFFFFF"/>
            <w:vAlign w:val="center"/>
          </w:tcPr>
          <w:p w:rsidR="00331275" w:rsidRPr="002E78BD" w:rsidRDefault="00331275" w:rsidP="00AA2829">
            <w:pPr>
              <w:ind w:firstLine="11"/>
              <w:jc w:val="center"/>
              <w:textAlignment w:val="baseline"/>
              <w:rPr>
                <w:sz w:val="24"/>
                <w:szCs w:val="24"/>
              </w:rPr>
            </w:pPr>
            <w:r w:rsidRPr="002E78BD">
              <w:rPr>
                <w:sz w:val="24"/>
                <w:szCs w:val="24"/>
              </w:rPr>
              <w:t> </w:t>
            </w:r>
          </w:p>
        </w:tc>
        <w:tc>
          <w:tcPr>
            <w:tcW w:w="2155" w:type="dxa"/>
            <w:tcBorders>
              <w:top w:val="single" w:sz="6" w:space="0" w:color="auto"/>
              <w:left w:val="single" w:sz="6" w:space="0" w:color="auto"/>
              <w:bottom w:val="single" w:sz="4" w:space="0" w:color="auto"/>
              <w:right w:val="nil"/>
            </w:tcBorders>
            <w:shd w:val="clear" w:color="auto" w:fill="FFFFFF"/>
            <w:vAlign w:val="center"/>
          </w:tcPr>
          <w:p w:rsidR="00331275" w:rsidRPr="002E78BD" w:rsidRDefault="00331275" w:rsidP="00AA2829">
            <w:pPr>
              <w:jc w:val="center"/>
              <w:textAlignment w:val="baseline"/>
              <w:rPr>
                <w:sz w:val="24"/>
                <w:szCs w:val="24"/>
              </w:rPr>
            </w:pPr>
            <w:r w:rsidRPr="002E78BD">
              <w:rPr>
                <w:sz w:val="24"/>
                <w:szCs w:val="24"/>
              </w:rPr>
              <w:t> </w:t>
            </w:r>
          </w:p>
        </w:tc>
        <w:tc>
          <w:tcPr>
            <w:tcW w:w="2651" w:type="dxa"/>
            <w:gridSpan w:val="3"/>
            <w:tcBorders>
              <w:top w:val="single" w:sz="6" w:space="0" w:color="auto"/>
              <w:left w:val="single" w:sz="6" w:space="0" w:color="auto"/>
              <w:bottom w:val="single" w:sz="4" w:space="0" w:color="auto"/>
              <w:right w:val="nil"/>
            </w:tcBorders>
            <w:shd w:val="clear" w:color="auto" w:fill="FFFFFF"/>
            <w:vAlign w:val="center"/>
          </w:tcPr>
          <w:p w:rsidR="00331275" w:rsidRPr="002E78BD" w:rsidRDefault="00331275" w:rsidP="00AA2829">
            <w:pPr>
              <w:jc w:val="center"/>
              <w:textAlignment w:val="baseline"/>
              <w:rPr>
                <w:sz w:val="24"/>
                <w:szCs w:val="24"/>
              </w:rPr>
            </w:pPr>
            <w:r w:rsidRPr="002E78BD">
              <w:rPr>
                <w:sz w:val="24"/>
                <w:szCs w:val="24"/>
              </w:rPr>
              <w:t>144 часа (1й год обучения)</w:t>
            </w:r>
          </w:p>
        </w:tc>
        <w:tc>
          <w:tcPr>
            <w:tcW w:w="2023" w:type="dxa"/>
            <w:gridSpan w:val="2"/>
            <w:tcBorders>
              <w:top w:val="single" w:sz="6" w:space="0" w:color="auto"/>
              <w:left w:val="single" w:sz="6" w:space="0" w:color="auto"/>
              <w:bottom w:val="single" w:sz="4" w:space="0" w:color="auto"/>
              <w:right w:val="nil"/>
            </w:tcBorders>
            <w:shd w:val="clear" w:color="auto" w:fill="FFFFFF"/>
            <w:vAlign w:val="center"/>
          </w:tcPr>
          <w:p w:rsidR="00331275" w:rsidRPr="002E78BD" w:rsidRDefault="00331275" w:rsidP="00AA2829">
            <w:pPr>
              <w:jc w:val="center"/>
              <w:textAlignment w:val="baseline"/>
              <w:rPr>
                <w:sz w:val="24"/>
                <w:szCs w:val="24"/>
              </w:rPr>
            </w:pPr>
            <w:r w:rsidRPr="002E78BD">
              <w:rPr>
                <w:sz w:val="24"/>
                <w:szCs w:val="24"/>
              </w:rPr>
              <w:t>216 часов (2й год обучения)</w:t>
            </w:r>
          </w:p>
        </w:tc>
        <w:tc>
          <w:tcPr>
            <w:tcW w:w="1762" w:type="dxa"/>
            <w:tcBorders>
              <w:top w:val="single" w:sz="6" w:space="0" w:color="auto"/>
              <w:left w:val="single" w:sz="6" w:space="0" w:color="auto"/>
              <w:bottom w:val="single" w:sz="4" w:space="0" w:color="auto"/>
              <w:right w:val="single" w:sz="6" w:space="0" w:color="auto"/>
            </w:tcBorders>
            <w:shd w:val="clear" w:color="auto" w:fill="FFFFFF"/>
            <w:vAlign w:val="center"/>
          </w:tcPr>
          <w:p w:rsidR="00331275" w:rsidRPr="002E78BD" w:rsidRDefault="00331275" w:rsidP="00AA2829">
            <w:pPr>
              <w:ind w:firstLine="709"/>
              <w:jc w:val="center"/>
              <w:textAlignment w:val="baseline"/>
              <w:rPr>
                <w:sz w:val="24"/>
                <w:szCs w:val="24"/>
              </w:rPr>
            </w:pPr>
            <w:r w:rsidRPr="002E78BD">
              <w:rPr>
                <w:sz w:val="24"/>
                <w:szCs w:val="24"/>
              </w:rPr>
              <w:t> </w:t>
            </w:r>
          </w:p>
        </w:tc>
      </w:tr>
      <w:tr w:rsidR="00331275" w:rsidRPr="002E78BD" w:rsidTr="00331275">
        <w:trPr>
          <w:trHeight w:val="270"/>
        </w:trPr>
        <w:tc>
          <w:tcPr>
            <w:tcW w:w="780" w:type="dxa"/>
            <w:tcBorders>
              <w:top w:val="single" w:sz="4" w:space="0" w:color="auto"/>
              <w:left w:val="single" w:sz="6" w:space="0" w:color="auto"/>
              <w:bottom w:val="single" w:sz="6" w:space="0" w:color="auto"/>
              <w:right w:val="nil"/>
            </w:tcBorders>
            <w:shd w:val="clear" w:color="auto" w:fill="FFFFFF"/>
            <w:vAlign w:val="center"/>
          </w:tcPr>
          <w:p w:rsidR="00331275" w:rsidRPr="002E78BD" w:rsidRDefault="00331275" w:rsidP="00AA2829">
            <w:pPr>
              <w:ind w:firstLine="11"/>
              <w:jc w:val="center"/>
              <w:textAlignment w:val="baseline"/>
              <w:rPr>
                <w:sz w:val="24"/>
                <w:szCs w:val="24"/>
              </w:rPr>
            </w:pPr>
          </w:p>
        </w:tc>
        <w:tc>
          <w:tcPr>
            <w:tcW w:w="2155" w:type="dxa"/>
            <w:tcBorders>
              <w:top w:val="single" w:sz="4" w:space="0" w:color="auto"/>
              <w:left w:val="single" w:sz="6" w:space="0" w:color="auto"/>
              <w:bottom w:val="single" w:sz="6" w:space="0" w:color="auto"/>
              <w:right w:val="nil"/>
            </w:tcBorders>
            <w:shd w:val="clear" w:color="auto" w:fill="FFFFFF"/>
            <w:vAlign w:val="center"/>
          </w:tcPr>
          <w:p w:rsidR="00331275" w:rsidRPr="002E78BD" w:rsidRDefault="00331275" w:rsidP="00AA2829">
            <w:pPr>
              <w:jc w:val="center"/>
              <w:textAlignment w:val="baseline"/>
              <w:rPr>
                <w:b/>
                <w:sz w:val="24"/>
                <w:szCs w:val="24"/>
                <w:shd w:val="clear" w:color="auto" w:fill="FFFFFF"/>
              </w:rPr>
            </w:pPr>
            <w:r w:rsidRPr="002E78BD">
              <w:rPr>
                <w:b/>
                <w:sz w:val="24"/>
                <w:szCs w:val="24"/>
                <w:shd w:val="clear" w:color="auto" w:fill="FFFFFF"/>
              </w:rPr>
              <w:t>ИТОГО</w:t>
            </w:r>
          </w:p>
        </w:tc>
        <w:tc>
          <w:tcPr>
            <w:tcW w:w="6436" w:type="dxa"/>
            <w:gridSpan w:val="6"/>
            <w:tcBorders>
              <w:top w:val="nil"/>
              <w:left w:val="single" w:sz="6" w:space="0" w:color="auto"/>
              <w:bottom w:val="single" w:sz="6" w:space="0" w:color="auto"/>
              <w:right w:val="single" w:sz="6" w:space="0" w:color="auto"/>
            </w:tcBorders>
            <w:shd w:val="clear" w:color="auto" w:fill="FFFFFF"/>
            <w:vAlign w:val="center"/>
          </w:tcPr>
          <w:p w:rsidR="00331275" w:rsidRPr="002E78BD" w:rsidRDefault="00331275" w:rsidP="00331275">
            <w:pPr>
              <w:ind w:firstLine="709"/>
              <w:textAlignment w:val="baseline"/>
              <w:rPr>
                <w:sz w:val="24"/>
                <w:szCs w:val="24"/>
              </w:rPr>
            </w:pPr>
            <w:r w:rsidRPr="002E78BD">
              <w:rPr>
                <w:sz w:val="24"/>
                <w:szCs w:val="24"/>
              </w:rPr>
              <w:t xml:space="preserve">                         360 часов </w:t>
            </w:r>
          </w:p>
        </w:tc>
      </w:tr>
    </w:tbl>
    <w:p w:rsidR="003B7FF2" w:rsidRPr="002E78BD" w:rsidRDefault="003B7FF2" w:rsidP="003B7FF2">
      <w:pPr>
        <w:spacing w:line="360" w:lineRule="auto"/>
        <w:ind w:firstLine="709"/>
        <w:textAlignment w:val="baseline"/>
        <w:rPr>
          <w:sz w:val="24"/>
          <w:szCs w:val="24"/>
        </w:rPr>
      </w:pPr>
      <w:r w:rsidRPr="002E78BD">
        <w:rPr>
          <w:sz w:val="24"/>
          <w:szCs w:val="24"/>
        </w:rPr>
        <w:t> </w:t>
      </w:r>
    </w:p>
    <w:p w:rsidR="003B7FF2" w:rsidRPr="002E78BD" w:rsidRDefault="003B7FF2" w:rsidP="00A172F3">
      <w:pPr>
        <w:spacing w:line="360" w:lineRule="auto"/>
        <w:ind w:firstLine="851"/>
        <w:jc w:val="both"/>
        <w:rPr>
          <w:sz w:val="24"/>
          <w:szCs w:val="24"/>
        </w:rPr>
      </w:pPr>
      <w:r w:rsidRPr="002E78BD">
        <w:rPr>
          <w:sz w:val="24"/>
          <w:szCs w:val="24"/>
        </w:rPr>
        <w:t>Решение</w:t>
      </w:r>
      <w:r w:rsidRPr="002E78BD">
        <w:rPr>
          <w:b/>
          <w:sz w:val="24"/>
          <w:szCs w:val="24"/>
        </w:rPr>
        <w:t xml:space="preserve"> </w:t>
      </w:r>
      <w:r w:rsidRPr="002E78BD">
        <w:rPr>
          <w:bCs/>
          <w:sz w:val="24"/>
          <w:szCs w:val="24"/>
        </w:rPr>
        <w:t>задач</w:t>
      </w:r>
      <w:r w:rsidRPr="002E78BD">
        <w:rPr>
          <w:sz w:val="24"/>
          <w:szCs w:val="24"/>
        </w:rPr>
        <w:t xml:space="preserve"> поставленных перед учебными группами предусматривает: привитие интереса к систематическим занятиям </w:t>
      </w:r>
      <w:r w:rsidR="00105311" w:rsidRPr="002E78BD">
        <w:rPr>
          <w:sz w:val="24"/>
          <w:szCs w:val="24"/>
        </w:rPr>
        <w:t>легкой атлетикой</w:t>
      </w:r>
      <w:r w:rsidRPr="002E78BD">
        <w:rPr>
          <w:sz w:val="24"/>
          <w:szCs w:val="24"/>
        </w:rPr>
        <w:t xml:space="preserve">; укрепление здоровья детей средствами физической культуры; обеспечение общефизической подготовки; привитие навыков соблюдения спортивной этики, дисциплины; выявление перспективных детей и подростков для последующего совершенствования их спортивного мастерства в спортивных школах. </w:t>
      </w:r>
    </w:p>
    <w:p w:rsidR="003B7FF2" w:rsidRPr="003D310E" w:rsidRDefault="003B7FF2" w:rsidP="00A172F3">
      <w:pPr>
        <w:spacing w:line="360" w:lineRule="auto"/>
        <w:ind w:firstLine="851"/>
        <w:jc w:val="both"/>
        <w:rPr>
          <w:b/>
          <w:sz w:val="24"/>
          <w:szCs w:val="24"/>
        </w:rPr>
      </w:pPr>
      <w:r w:rsidRPr="003D310E">
        <w:rPr>
          <w:b/>
          <w:sz w:val="24"/>
          <w:szCs w:val="24"/>
        </w:rPr>
        <w:t xml:space="preserve">1-ый год обучения: </w:t>
      </w:r>
    </w:p>
    <w:p w:rsidR="003B7FF2" w:rsidRPr="002E78BD" w:rsidRDefault="00A172F3" w:rsidP="00A172F3">
      <w:pPr>
        <w:spacing w:line="360" w:lineRule="auto"/>
        <w:ind w:firstLine="851"/>
        <w:jc w:val="both"/>
        <w:rPr>
          <w:sz w:val="24"/>
          <w:szCs w:val="24"/>
        </w:rPr>
      </w:pPr>
      <w:r w:rsidRPr="002E78BD">
        <w:rPr>
          <w:sz w:val="24"/>
          <w:szCs w:val="24"/>
        </w:rPr>
        <w:t>-</w:t>
      </w:r>
      <w:r w:rsidR="003B7FF2" w:rsidRPr="002E78BD">
        <w:rPr>
          <w:sz w:val="24"/>
          <w:szCs w:val="24"/>
        </w:rPr>
        <w:t xml:space="preserve"> привитие интереса к систематическим занятиям </w:t>
      </w:r>
      <w:r w:rsidR="00105311" w:rsidRPr="002E78BD">
        <w:rPr>
          <w:sz w:val="24"/>
          <w:szCs w:val="24"/>
        </w:rPr>
        <w:t>легкой атлетикой</w:t>
      </w:r>
      <w:r w:rsidR="003B7FF2" w:rsidRPr="002E78BD">
        <w:rPr>
          <w:sz w:val="24"/>
          <w:szCs w:val="24"/>
        </w:rPr>
        <w:t>;</w:t>
      </w:r>
    </w:p>
    <w:p w:rsidR="003B7FF2" w:rsidRPr="002E78BD" w:rsidRDefault="00A172F3" w:rsidP="00A172F3">
      <w:pPr>
        <w:spacing w:line="360" w:lineRule="auto"/>
        <w:ind w:firstLine="851"/>
        <w:jc w:val="both"/>
        <w:rPr>
          <w:sz w:val="24"/>
          <w:szCs w:val="24"/>
        </w:rPr>
      </w:pPr>
      <w:r w:rsidRPr="002E78BD">
        <w:rPr>
          <w:sz w:val="24"/>
          <w:szCs w:val="24"/>
        </w:rPr>
        <w:t>-</w:t>
      </w:r>
      <w:r w:rsidR="00105311" w:rsidRPr="002E78BD">
        <w:rPr>
          <w:sz w:val="24"/>
          <w:szCs w:val="24"/>
        </w:rPr>
        <w:t xml:space="preserve"> </w:t>
      </w:r>
      <w:r w:rsidR="003B7FF2" w:rsidRPr="002E78BD">
        <w:rPr>
          <w:sz w:val="24"/>
          <w:szCs w:val="24"/>
        </w:rPr>
        <w:t>укрепление здоровья детей средствами физической культуры;</w:t>
      </w:r>
    </w:p>
    <w:p w:rsidR="003B7FF2" w:rsidRPr="002E78BD" w:rsidRDefault="00A172F3" w:rsidP="00D81389">
      <w:pPr>
        <w:spacing w:line="360" w:lineRule="auto"/>
        <w:ind w:firstLine="709"/>
        <w:jc w:val="both"/>
        <w:rPr>
          <w:sz w:val="24"/>
          <w:szCs w:val="24"/>
        </w:rPr>
      </w:pPr>
      <w:r w:rsidRPr="002E78BD">
        <w:rPr>
          <w:sz w:val="24"/>
          <w:szCs w:val="24"/>
        </w:rPr>
        <w:t>-</w:t>
      </w:r>
      <w:r w:rsidR="003B7FF2" w:rsidRPr="002E78BD">
        <w:rPr>
          <w:sz w:val="24"/>
          <w:szCs w:val="24"/>
        </w:rPr>
        <w:t xml:space="preserve"> обеспечение общефизической подготовки;</w:t>
      </w:r>
    </w:p>
    <w:p w:rsidR="003B7FF2" w:rsidRPr="003D310E" w:rsidRDefault="003D310E" w:rsidP="00D81389">
      <w:pPr>
        <w:spacing w:line="360" w:lineRule="auto"/>
        <w:ind w:firstLine="709"/>
        <w:jc w:val="both"/>
        <w:rPr>
          <w:b/>
          <w:sz w:val="24"/>
          <w:szCs w:val="24"/>
        </w:rPr>
      </w:pPr>
      <w:r>
        <w:rPr>
          <w:b/>
          <w:sz w:val="24"/>
          <w:szCs w:val="24"/>
        </w:rPr>
        <w:t xml:space="preserve">  </w:t>
      </w:r>
      <w:r w:rsidRPr="003D310E">
        <w:rPr>
          <w:b/>
          <w:sz w:val="24"/>
          <w:szCs w:val="24"/>
        </w:rPr>
        <w:t xml:space="preserve"> </w:t>
      </w:r>
      <w:r w:rsidR="003B7FF2" w:rsidRPr="003D310E">
        <w:rPr>
          <w:b/>
          <w:sz w:val="24"/>
          <w:szCs w:val="24"/>
        </w:rPr>
        <w:t>2-</w:t>
      </w:r>
      <w:r w:rsidR="00105311" w:rsidRPr="003D310E">
        <w:rPr>
          <w:b/>
          <w:sz w:val="24"/>
          <w:szCs w:val="24"/>
        </w:rPr>
        <w:t>о</w:t>
      </w:r>
      <w:r w:rsidR="003B7FF2" w:rsidRPr="003D310E">
        <w:rPr>
          <w:b/>
          <w:sz w:val="24"/>
          <w:szCs w:val="24"/>
        </w:rPr>
        <w:t>й год обучения</w:t>
      </w:r>
      <w:r w:rsidR="00105311" w:rsidRPr="003D310E">
        <w:rPr>
          <w:b/>
          <w:sz w:val="24"/>
          <w:szCs w:val="24"/>
        </w:rPr>
        <w:t>:</w:t>
      </w:r>
    </w:p>
    <w:p w:rsidR="003B7FF2" w:rsidRPr="002E78BD" w:rsidRDefault="00A172F3" w:rsidP="00D81389">
      <w:pPr>
        <w:spacing w:line="360" w:lineRule="auto"/>
        <w:ind w:firstLine="709"/>
        <w:jc w:val="both"/>
        <w:rPr>
          <w:sz w:val="24"/>
          <w:szCs w:val="24"/>
        </w:rPr>
      </w:pPr>
      <w:r w:rsidRPr="002E78BD">
        <w:rPr>
          <w:sz w:val="24"/>
          <w:szCs w:val="24"/>
        </w:rPr>
        <w:t>-</w:t>
      </w:r>
      <w:r w:rsidR="003B7FF2" w:rsidRPr="002E78BD">
        <w:rPr>
          <w:sz w:val="24"/>
          <w:szCs w:val="24"/>
        </w:rPr>
        <w:t xml:space="preserve"> привитие интереса к систематическим занятиям </w:t>
      </w:r>
      <w:r w:rsidR="00105311" w:rsidRPr="002E78BD">
        <w:rPr>
          <w:sz w:val="24"/>
          <w:szCs w:val="24"/>
        </w:rPr>
        <w:t>легкой атлетикой</w:t>
      </w:r>
      <w:r w:rsidR="003B7FF2" w:rsidRPr="002E78BD">
        <w:rPr>
          <w:sz w:val="24"/>
          <w:szCs w:val="24"/>
        </w:rPr>
        <w:t>;</w:t>
      </w:r>
    </w:p>
    <w:p w:rsidR="003B7FF2" w:rsidRPr="002E78BD" w:rsidRDefault="00A172F3" w:rsidP="00D81389">
      <w:pPr>
        <w:spacing w:line="360" w:lineRule="auto"/>
        <w:ind w:firstLine="709"/>
        <w:jc w:val="both"/>
        <w:rPr>
          <w:sz w:val="24"/>
          <w:szCs w:val="24"/>
        </w:rPr>
      </w:pPr>
      <w:r w:rsidRPr="002E78BD">
        <w:rPr>
          <w:sz w:val="24"/>
          <w:szCs w:val="24"/>
        </w:rPr>
        <w:t>-</w:t>
      </w:r>
      <w:r w:rsidR="003B7FF2" w:rsidRPr="002E78BD">
        <w:rPr>
          <w:sz w:val="24"/>
          <w:szCs w:val="24"/>
        </w:rPr>
        <w:t xml:space="preserve"> укрепление здоровья детей средствами физической культуры;</w:t>
      </w:r>
    </w:p>
    <w:p w:rsidR="003B7FF2" w:rsidRPr="002E78BD" w:rsidRDefault="00A172F3" w:rsidP="00D81389">
      <w:pPr>
        <w:spacing w:line="360" w:lineRule="auto"/>
        <w:ind w:firstLine="709"/>
        <w:jc w:val="both"/>
        <w:rPr>
          <w:sz w:val="24"/>
          <w:szCs w:val="24"/>
        </w:rPr>
      </w:pPr>
      <w:r w:rsidRPr="002E78BD">
        <w:rPr>
          <w:sz w:val="24"/>
          <w:szCs w:val="24"/>
        </w:rPr>
        <w:lastRenderedPageBreak/>
        <w:t>-</w:t>
      </w:r>
      <w:r w:rsidR="003B7FF2" w:rsidRPr="002E78BD">
        <w:rPr>
          <w:sz w:val="24"/>
          <w:szCs w:val="24"/>
        </w:rPr>
        <w:t xml:space="preserve"> обеспечение общефизической подготовки;</w:t>
      </w:r>
    </w:p>
    <w:p w:rsidR="003B7FF2" w:rsidRPr="002E78BD" w:rsidRDefault="00A172F3" w:rsidP="00D81389">
      <w:pPr>
        <w:spacing w:line="360" w:lineRule="auto"/>
        <w:ind w:firstLine="709"/>
        <w:jc w:val="both"/>
        <w:rPr>
          <w:sz w:val="24"/>
          <w:szCs w:val="24"/>
        </w:rPr>
      </w:pPr>
      <w:r w:rsidRPr="002E78BD">
        <w:rPr>
          <w:sz w:val="24"/>
          <w:szCs w:val="24"/>
        </w:rPr>
        <w:t>-</w:t>
      </w:r>
      <w:r w:rsidR="003B7FF2" w:rsidRPr="002E78BD">
        <w:rPr>
          <w:sz w:val="24"/>
          <w:szCs w:val="24"/>
        </w:rPr>
        <w:t xml:space="preserve"> привитие навыков соблюдения спортивной этики, дисциплины;</w:t>
      </w:r>
    </w:p>
    <w:p w:rsidR="003B7FF2" w:rsidRPr="002E78BD" w:rsidRDefault="00A172F3" w:rsidP="00D81389">
      <w:pPr>
        <w:spacing w:line="360" w:lineRule="auto"/>
        <w:ind w:firstLine="709"/>
        <w:jc w:val="both"/>
        <w:rPr>
          <w:sz w:val="24"/>
          <w:szCs w:val="24"/>
        </w:rPr>
      </w:pPr>
      <w:r w:rsidRPr="002E78BD">
        <w:rPr>
          <w:sz w:val="24"/>
          <w:szCs w:val="24"/>
        </w:rPr>
        <w:t>-</w:t>
      </w:r>
      <w:r w:rsidR="003B7FF2" w:rsidRPr="002E78BD">
        <w:rPr>
          <w:sz w:val="24"/>
          <w:szCs w:val="24"/>
        </w:rPr>
        <w:t xml:space="preserve"> выявление перспективных детей и подростков для последующего совершенствования их спортивного мастерства в спортивных школах.</w:t>
      </w:r>
    </w:p>
    <w:p w:rsidR="003B7FF2" w:rsidRPr="002E78BD" w:rsidRDefault="003D310E" w:rsidP="003D310E">
      <w:pPr>
        <w:spacing w:line="360" w:lineRule="auto"/>
        <w:ind w:firstLine="709"/>
        <w:rPr>
          <w:b/>
          <w:bCs/>
          <w:sz w:val="24"/>
          <w:szCs w:val="24"/>
        </w:rPr>
      </w:pPr>
      <w:r>
        <w:rPr>
          <w:b/>
          <w:bCs/>
          <w:sz w:val="24"/>
          <w:szCs w:val="24"/>
        </w:rPr>
        <w:t xml:space="preserve">                                             </w:t>
      </w:r>
      <w:r w:rsidR="00920EF8" w:rsidRPr="002E78BD">
        <w:rPr>
          <w:b/>
          <w:bCs/>
          <w:sz w:val="24"/>
          <w:szCs w:val="24"/>
        </w:rPr>
        <w:t>Содержание программы</w:t>
      </w:r>
    </w:p>
    <w:p w:rsidR="008353E2" w:rsidRPr="002E78BD" w:rsidRDefault="008353E2" w:rsidP="00A172F3">
      <w:pPr>
        <w:spacing w:line="360" w:lineRule="auto"/>
        <w:ind w:firstLine="851"/>
        <w:jc w:val="both"/>
        <w:rPr>
          <w:color w:val="000000" w:themeColor="text1"/>
          <w:sz w:val="24"/>
          <w:szCs w:val="24"/>
        </w:rPr>
      </w:pPr>
      <w:r w:rsidRPr="002E78BD">
        <w:rPr>
          <w:color w:val="000000" w:themeColor="text1"/>
          <w:sz w:val="24"/>
          <w:szCs w:val="24"/>
        </w:rPr>
        <w:t xml:space="preserve">Содержание программного материала </w:t>
      </w:r>
      <w:r w:rsidRPr="003D310E">
        <w:rPr>
          <w:b/>
          <w:color w:val="000000" w:themeColor="text1"/>
          <w:sz w:val="24"/>
          <w:szCs w:val="24"/>
        </w:rPr>
        <w:t>первого</w:t>
      </w:r>
      <w:r w:rsidRPr="002E78BD">
        <w:rPr>
          <w:color w:val="000000" w:themeColor="text1"/>
          <w:sz w:val="24"/>
          <w:szCs w:val="24"/>
        </w:rPr>
        <w:t xml:space="preserve"> и </w:t>
      </w:r>
      <w:r w:rsidRPr="003D310E">
        <w:rPr>
          <w:b/>
          <w:color w:val="000000" w:themeColor="text1"/>
          <w:sz w:val="24"/>
          <w:szCs w:val="24"/>
        </w:rPr>
        <w:t>второго</w:t>
      </w:r>
      <w:r w:rsidRPr="002E78BD">
        <w:rPr>
          <w:color w:val="000000" w:themeColor="text1"/>
          <w:sz w:val="24"/>
          <w:szCs w:val="24"/>
        </w:rPr>
        <w:t xml:space="preserve"> годов обучения</w:t>
      </w:r>
    </w:p>
    <w:p w:rsidR="00367AF7" w:rsidRPr="002E78BD" w:rsidRDefault="00367AF7" w:rsidP="00367AF7">
      <w:pPr>
        <w:widowControl/>
        <w:numPr>
          <w:ilvl w:val="0"/>
          <w:numId w:val="30"/>
        </w:numPr>
        <w:autoSpaceDE/>
        <w:autoSpaceDN/>
        <w:spacing w:line="360" w:lineRule="auto"/>
        <w:ind w:left="0" w:firstLine="709"/>
        <w:jc w:val="both"/>
        <w:textAlignment w:val="baseline"/>
        <w:rPr>
          <w:sz w:val="24"/>
          <w:szCs w:val="24"/>
        </w:rPr>
      </w:pPr>
      <w:r w:rsidRPr="002E78BD">
        <w:rPr>
          <w:b/>
          <w:bCs/>
          <w:sz w:val="24"/>
          <w:szCs w:val="24"/>
        </w:rPr>
        <w:t>Вводное занятие</w:t>
      </w:r>
      <w:r w:rsidRPr="002E78BD">
        <w:rPr>
          <w:sz w:val="24"/>
          <w:szCs w:val="24"/>
        </w:rPr>
        <w:t> 2 часа.</w:t>
      </w:r>
    </w:p>
    <w:p w:rsidR="00367AF7" w:rsidRPr="002E78BD" w:rsidRDefault="00367AF7" w:rsidP="00367AF7">
      <w:pPr>
        <w:spacing w:line="360" w:lineRule="auto"/>
        <w:ind w:firstLine="709"/>
        <w:jc w:val="both"/>
        <w:textAlignment w:val="baseline"/>
        <w:rPr>
          <w:color w:val="000000"/>
          <w:sz w:val="24"/>
          <w:szCs w:val="24"/>
        </w:rPr>
      </w:pPr>
      <w:r w:rsidRPr="002E78BD">
        <w:rPr>
          <w:sz w:val="24"/>
          <w:szCs w:val="24"/>
        </w:rPr>
        <w:t xml:space="preserve">Теоретическая часть: Знакомство с </w:t>
      </w:r>
      <w:proofErr w:type="gramStart"/>
      <w:r w:rsidRPr="002E78BD">
        <w:rPr>
          <w:sz w:val="24"/>
          <w:szCs w:val="24"/>
        </w:rPr>
        <w:t>обучающимися</w:t>
      </w:r>
      <w:proofErr w:type="gramEnd"/>
      <w:r w:rsidRPr="002E78BD">
        <w:rPr>
          <w:sz w:val="24"/>
          <w:szCs w:val="24"/>
        </w:rPr>
        <w:t>. Знакомство с тренировочным режимом, содержанием программного материала. Проведение инструк</w:t>
      </w:r>
      <w:r w:rsidR="003D310E">
        <w:rPr>
          <w:sz w:val="24"/>
          <w:szCs w:val="24"/>
        </w:rPr>
        <w:t xml:space="preserve">тажа </w:t>
      </w:r>
      <w:proofErr w:type="gramStart"/>
      <w:r w:rsidR="003D310E">
        <w:rPr>
          <w:sz w:val="24"/>
          <w:szCs w:val="24"/>
        </w:rPr>
        <w:t>по</w:t>
      </w:r>
      <w:proofErr w:type="gramEnd"/>
      <w:r w:rsidR="003D310E">
        <w:rPr>
          <w:sz w:val="24"/>
          <w:szCs w:val="24"/>
        </w:rPr>
        <w:t xml:space="preserve"> </w:t>
      </w:r>
      <w:proofErr w:type="gramStart"/>
      <w:r w:rsidR="003D310E">
        <w:rPr>
          <w:sz w:val="24"/>
          <w:szCs w:val="24"/>
        </w:rPr>
        <w:t>ОТ</w:t>
      </w:r>
      <w:proofErr w:type="gramEnd"/>
      <w:r w:rsidR="003D310E">
        <w:rPr>
          <w:sz w:val="24"/>
          <w:szCs w:val="24"/>
        </w:rPr>
        <w:t xml:space="preserve"> и ТБ во время занятия</w:t>
      </w:r>
      <w:r w:rsidRPr="002E78BD">
        <w:rPr>
          <w:sz w:val="24"/>
          <w:szCs w:val="24"/>
        </w:rPr>
        <w:t xml:space="preserve"> легкой атлетикой.</w:t>
      </w:r>
      <w:r w:rsidR="003D310E">
        <w:rPr>
          <w:sz w:val="24"/>
          <w:szCs w:val="24"/>
        </w:rPr>
        <w:t xml:space="preserve"> </w:t>
      </w:r>
      <w:r w:rsidRPr="002E78BD">
        <w:rPr>
          <w:sz w:val="24"/>
          <w:szCs w:val="24"/>
        </w:rPr>
        <w:t xml:space="preserve"> Правила поведения в раздевалке, на местах проведения занятий  </w:t>
      </w:r>
    </w:p>
    <w:p w:rsidR="00367AF7" w:rsidRPr="002E78BD" w:rsidRDefault="00367AF7" w:rsidP="00367AF7">
      <w:pPr>
        <w:spacing w:line="360" w:lineRule="auto"/>
        <w:ind w:firstLine="709"/>
        <w:jc w:val="both"/>
        <w:textAlignment w:val="baseline"/>
        <w:rPr>
          <w:sz w:val="24"/>
          <w:szCs w:val="24"/>
        </w:rPr>
      </w:pPr>
      <w:r w:rsidRPr="002E78BD">
        <w:rPr>
          <w:sz w:val="24"/>
          <w:szCs w:val="24"/>
        </w:rPr>
        <w:t>Практическая часть: Ознакомление с местами проведения занятий. Ознакомление с инвентарем и оборудованием. Подготовка мест</w:t>
      </w:r>
      <w:r w:rsidR="006C3DA7" w:rsidRPr="002E78BD">
        <w:rPr>
          <w:sz w:val="24"/>
          <w:szCs w:val="24"/>
        </w:rPr>
        <w:t xml:space="preserve"> проведения занятий.</w:t>
      </w:r>
      <w:r w:rsidRPr="002E78BD">
        <w:rPr>
          <w:sz w:val="24"/>
          <w:szCs w:val="24"/>
        </w:rPr>
        <w:t xml:space="preserve"> Спортивная одежда. Медицинский допуск к занятиям. </w:t>
      </w:r>
    </w:p>
    <w:p w:rsidR="00367AF7" w:rsidRPr="002E78BD" w:rsidRDefault="00367AF7" w:rsidP="00367AF7">
      <w:pPr>
        <w:spacing w:line="360" w:lineRule="auto"/>
        <w:ind w:firstLine="709"/>
        <w:jc w:val="both"/>
        <w:textAlignment w:val="baseline"/>
        <w:rPr>
          <w:b/>
          <w:bCs/>
          <w:sz w:val="24"/>
          <w:szCs w:val="24"/>
        </w:rPr>
      </w:pPr>
      <w:r w:rsidRPr="002E78BD">
        <w:rPr>
          <w:b/>
          <w:bCs/>
          <w:sz w:val="24"/>
          <w:szCs w:val="24"/>
        </w:rPr>
        <w:t>2. Теоретическая подготовка</w:t>
      </w:r>
      <w:r w:rsidR="00643BE5" w:rsidRPr="002E78BD">
        <w:rPr>
          <w:b/>
          <w:bCs/>
          <w:sz w:val="24"/>
          <w:szCs w:val="24"/>
        </w:rPr>
        <w:t xml:space="preserve"> 1-й год 8 часов, 2-й 10</w:t>
      </w:r>
      <w:r w:rsidRPr="002E78BD">
        <w:rPr>
          <w:b/>
          <w:bCs/>
          <w:sz w:val="24"/>
          <w:szCs w:val="24"/>
        </w:rPr>
        <w:t xml:space="preserve"> часов.</w:t>
      </w:r>
    </w:p>
    <w:p w:rsidR="008353E2" w:rsidRPr="002E78BD" w:rsidRDefault="008353E2" w:rsidP="00A172F3">
      <w:pPr>
        <w:pStyle w:val="a3"/>
        <w:spacing w:before="1" w:line="360" w:lineRule="auto"/>
        <w:ind w:left="0" w:right="645" w:firstLine="851"/>
        <w:jc w:val="both"/>
        <w:rPr>
          <w:color w:val="000000" w:themeColor="text1"/>
        </w:rPr>
      </w:pPr>
      <w:r w:rsidRPr="002E78BD">
        <w:rPr>
          <w:b/>
          <w:bCs/>
          <w:color w:val="000000" w:themeColor="text1"/>
        </w:rPr>
        <w:t>Тема: Физическая культура и спорт в России</w:t>
      </w:r>
      <w:r w:rsidRPr="002E78BD">
        <w:rPr>
          <w:color w:val="000000" w:themeColor="text1"/>
        </w:rPr>
        <w:t>.</w:t>
      </w:r>
      <w:r w:rsidRPr="002E78BD">
        <w:rPr>
          <w:i/>
          <w:iCs/>
          <w:color w:val="000000" w:themeColor="text1"/>
        </w:rPr>
        <w:t xml:space="preserve"> </w:t>
      </w:r>
      <w:r w:rsidRPr="002E78BD">
        <w:rPr>
          <w:color w:val="000000" w:themeColor="text1"/>
        </w:rPr>
        <w:t>Массовый народный характер спорта в России. Физическая культура в системе образования. Единая всероссийская спортивная классификация. Классификационные нормы и требования по легкой атлетике.</w:t>
      </w:r>
    </w:p>
    <w:p w:rsidR="008353E2" w:rsidRPr="002E78BD" w:rsidRDefault="008353E2" w:rsidP="00A172F3">
      <w:pPr>
        <w:pStyle w:val="a3"/>
        <w:spacing w:line="360" w:lineRule="auto"/>
        <w:ind w:left="0" w:right="644" w:firstLine="851"/>
        <w:jc w:val="both"/>
        <w:rPr>
          <w:color w:val="000000" w:themeColor="text1"/>
        </w:rPr>
      </w:pPr>
      <w:r w:rsidRPr="002E78BD">
        <w:rPr>
          <w:b/>
          <w:bCs/>
          <w:color w:val="000000" w:themeColor="text1"/>
        </w:rPr>
        <w:t>Тема: Развитие легкой атлетики в России и за рубежом.</w:t>
      </w:r>
      <w:r w:rsidRPr="002E78BD">
        <w:rPr>
          <w:i/>
          <w:iCs/>
          <w:color w:val="000000" w:themeColor="text1"/>
        </w:rPr>
        <w:t xml:space="preserve"> </w:t>
      </w:r>
      <w:r w:rsidRPr="002E78BD">
        <w:rPr>
          <w:color w:val="000000" w:themeColor="text1"/>
        </w:rPr>
        <w:t>История развития легкой атлетики в России. Значение и место легкой атлетики в системе физического воспитания. Участие российских спортсменов в международных соревнованиях. Российские и международные юношеские соревнования. Лучшие российские легкоатлеты.</w:t>
      </w:r>
    </w:p>
    <w:p w:rsidR="008353E2" w:rsidRPr="002E78BD" w:rsidRDefault="008353E2" w:rsidP="00A172F3">
      <w:pPr>
        <w:spacing w:line="360" w:lineRule="auto"/>
        <w:ind w:firstLine="851"/>
        <w:jc w:val="both"/>
        <w:rPr>
          <w:b/>
          <w:bCs/>
          <w:color w:val="000000" w:themeColor="text1"/>
          <w:sz w:val="24"/>
          <w:szCs w:val="24"/>
        </w:rPr>
      </w:pPr>
      <w:r w:rsidRPr="002E78BD">
        <w:rPr>
          <w:b/>
          <w:bCs/>
          <w:color w:val="000000" w:themeColor="text1"/>
          <w:sz w:val="24"/>
          <w:szCs w:val="24"/>
        </w:rPr>
        <w:t>Тема: Строение и функции организма человека.</w:t>
      </w:r>
    </w:p>
    <w:p w:rsidR="008353E2" w:rsidRPr="002E78BD" w:rsidRDefault="008353E2" w:rsidP="00A172F3">
      <w:pPr>
        <w:pStyle w:val="a3"/>
        <w:spacing w:before="47" w:line="360" w:lineRule="auto"/>
        <w:ind w:left="0" w:right="641" w:firstLine="851"/>
        <w:jc w:val="both"/>
        <w:rPr>
          <w:color w:val="000000" w:themeColor="text1"/>
        </w:rPr>
      </w:pPr>
      <w:r w:rsidRPr="002E78BD">
        <w:rPr>
          <w:color w:val="000000" w:themeColor="text1"/>
        </w:rPr>
        <w:t>Краткие сведения о строении и функциях организма человека. Ведущая роль центральной нервной системы в деятельности организма. Влияние занятий физическими упражнениями на организм.</w:t>
      </w:r>
    </w:p>
    <w:p w:rsidR="008353E2" w:rsidRPr="002E78BD" w:rsidRDefault="008353E2" w:rsidP="00A172F3">
      <w:pPr>
        <w:spacing w:before="79" w:line="360" w:lineRule="auto"/>
        <w:ind w:right="648" w:firstLine="851"/>
        <w:jc w:val="both"/>
        <w:rPr>
          <w:b/>
          <w:bCs/>
          <w:color w:val="000000" w:themeColor="text1"/>
          <w:sz w:val="24"/>
          <w:szCs w:val="24"/>
        </w:rPr>
      </w:pPr>
      <w:r w:rsidRPr="002E78BD">
        <w:rPr>
          <w:b/>
          <w:bCs/>
          <w:color w:val="000000" w:themeColor="text1"/>
          <w:sz w:val="24"/>
          <w:szCs w:val="24"/>
        </w:rPr>
        <w:t>Тема: Гигиенические знания и навыки. Закаливание. Режим и питание спортсмена.</w:t>
      </w:r>
    </w:p>
    <w:p w:rsidR="008353E2" w:rsidRPr="002E78BD" w:rsidRDefault="008353E2" w:rsidP="00A172F3">
      <w:pPr>
        <w:pStyle w:val="a3"/>
        <w:spacing w:line="360" w:lineRule="auto"/>
        <w:ind w:left="0" w:right="643" w:firstLine="851"/>
        <w:jc w:val="both"/>
        <w:rPr>
          <w:color w:val="000000" w:themeColor="text1"/>
        </w:rPr>
      </w:pPr>
      <w:r w:rsidRPr="002E78BD">
        <w:rPr>
          <w:color w:val="000000" w:themeColor="text1"/>
        </w:rPr>
        <w:t>Общие понятия о гигиене. Личная гигиена. Гигиеническое значение водных процедур. Гигиенические основы режима учебы, отдыха, занятий спортом. Режим дня и его значение для юного спортсмена. Закаливание и его значение для повышения работоспособности и увеличения сопротивляемости организма к простудным заболеваниям. Питание. Витамины. Примерные суточные нормы для легкоатлетов (бегунов) в зависимости от возраста, объема и интенсивности тренировочных занятий, и соревнований. Вредное влияние употребления алкоголя и курения на здоровье и работоспособность спортсмена.</w:t>
      </w:r>
    </w:p>
    <w:p w:rsidR="008353E2" w:rsidRPr="002E78BD" w:rsidRDefault="008353E2" w:rsidP="00A172F3">
      <w:pPr>
        <w:pStyle w:val="a3"/>
        <w:spacing w:line="360" w:lineRule="auto"/>
        <w:ind w:left="0" w:right="641" w:firstLine="851"/>
        <w:jc w:val="both"/>
        <w:rPr>
          <w:color w:val="000000" w:themeColor="text1"/>
        </w:rPr>
      </w:pPr>
      <w:r w:rsidRPr="002E78BD">
        <w:rPr>
          <w:b/>
          <w:bCs/>
          <w:color w:val="000000" w:themeColor="text1"/>
        </w:rPr>
        <w:t>Тема: Врачебный контроль и самоконтроль</w:t>
      </w:r>
      <w:r w:rsidRPr="002E78BD">
        <w:rPr>
          <w:b/>
          <w:bCs/>
          <w:i/>
          <w:iCs/>
          <w:color w:val="000000" w:themeColor="text1"/>
        </w:rPr>
        <w:t>.</w:t>
      </w:r>
      <w:r w:rsidRPr="002E78BD">
        <w:rPr>
          <w:i/>
          <w:iCs/>
          <w:color w:val="000000" w:themeColor="text1"/>
        </w:rPr>
        <w:t xml:space="preserve"> </w:t>
      </w:r>
      <w:r w:rsidRPr="002E78BD">
        <w:rPr>
          <w:color w:val="000000" w:themeColor="text1"/>
        </w:rPr>
        <w:t xml:space="preserve">Врачебный контроль при занятиях </w:t>
      </w:r>
      <w:r w:rsidRPr="002E78BD">
        <w:rPr>
          <w:color w:val="000000" w:themeColor="text1"/>
        </w:rPr>
        <w:lastRenderedPageBreak/>
        <w:t>легкой атлетикой. Объективные и субъективные данные самоконтроля. Дневник самоконтроля. Понятие о «спортивной форме утомлении, переутомлении. Причины травм и их профилактика применительно к занятиям легкой атлетикой. Оказание первой доврачебной помощи. Основные приемы массажа и их применение.</w:t>
      </w:r>
    </w:p>
    <w:p w:rsidR="008353E2" w:rsidRPr="002E78BD" w:rsidRDefault="008353E2" w:rsidP="00A172F3">
      <w:pPr>
        <w:pStyle w:val="a3"/>
        <w:spacing w:line="360" w:lineRule="auto"/>
        <w:ind w:left="0" w:right="641" w:firstLine="851"/>
        <w:jc w:val="both"/>
        <w:rPr>
          <w:color w:val="000000" w:themeColor="text1"/>
        </w:rPr>
      </w:pPr>
      <w:r w:rsidRPr="002E78BD">
        <w:rPr>
          <w:b/>
          <w:bCs/>
          <w:color w:val="000000" w:themeColor="text1"/>
        </w:rPr>
        <w:t>Тема: Правила легкой атлетики. Организация и проведение соревнований.</w:t>
      </w:r>
      <w:r w:rsidRPr="002E78BD">
        <w:rPr>
          <w:b/>
          <w:bCs/>
          <w:i/>
          <w:iCs/>
          <w:color w:val="000000" w:themeColor="text1"/>
        </w:rPr>
        <w:t xml:space="preserve">     </w:t>
      </w:r>
      <w:r w:rsidRPr="002E78BD">
        <w:rPr>
          <w:color w:val="000000" w:themeColor="text1"/>
        </w:rPr>
        <w:t>Изучение правил</w:t>
      </w:r>
      <w:r w:rsidRPr="002E78BD">
        <w:tab/>
      </w:r>
      <w:r w:rsidRPr="002E78BD">
        <w:rPr>
          <w:color w:val="000000" w:themeColor="text1"/>
        </w:rPr>
        <w:t>соревнований.</w:t>
      </w:r>
      <w:r w:rsidRPr="002E78BD">
        <w:tab/>
      </w:r>
      <w:r w:rsidRPr="002E78BD">
        <w:rPr>
          <w:color w:val="000000" w:themeColor="text1"/>
        </w:rPr>
        <w:t>Права и обязанности спортсменов. Обязанности судей. Способы судейства. Замечания, предупреждения и возложение штрафа. Роль судьи как воспитателя. Значение спортивных соревнований. Требования к организации и</w:t>
      </w:r>
      <w:r w:rsidR="00A172F3" w:rsidRPr="002E78BD">
        <w:rPr>
          <w:color w:val="000000" w:themeColor="text1"/>
        </w:rPr>
        <w:t xml:space="preserve"> </w:t>
      </w:r>
      <w:r w:rsidRPr="002E78BD">
        <w:rPr>
          <w:color w:val="000000" w:themeColor="text1"/>
        </w:rPr>
        <w:t>проведению соревнований. Виды соревнований по легкой</w:t>
      </w:r>
      <w:r w:rsidR="00A172F3" w:rsidRPr="002E78BD">
        <w:t xml:space="preserve"> </w:t>
      </w:r>
      <w:r w:rsidRPr="002E78BD">
        <w:rPr>
          <w:color w:val="000000" w:themeColor="text1"/>
        </w:rPr>
        <w:t>атлетике.</w:t>
      </w:r>
      <w:r w:rsidRPr="002E78BD">
        <w:tab/>
      </w:r>
      <w:r w:rsidRPr="002E78BD">
        <w:rPr>
          <w:color w:val="000000" w:themeColor="text1"/>
        </w:rPr>
        <w:t>Положение</w:t>
      </w:r>
      <w:r w:rsidRPr="002E78BD">
        <w:tab/>
      </w:r>
      <w:r w:rsidRPr="002E78BD">
        <w:rPr>
          <w:color w:val="000000" w:themeColor="text1"/>
        </w:rPr>
        <w:t>о</w:t>
      </w:r>
      <w:r w:rsidRPr="002E78BD">
        <w:tab/>
      </w:r>
      <w:r w:rsidRPr="002E78BD">
        <w:rPr>
          <w:color w:val="000000" w:themeColor="text1"/>
        </w:rPr>
        <w:t>соревнованиях.</w:t>
      </w:r>
      <w:r w:rsidR="00A172F3" w:rsidRPr="002E78BD">
        <w:rPr>
          <w:color w:val="000000" w:themeColor="text1"/>
        </w:rPr>
        <w:t xml:space="preserve"> </w:t>
      </w:r>
      <w:r w:rsidRPr="002E78BD">
        <w:rPr>
          <w:color w:val="000000" w:themeColor="text1"/>
        </w:rPr>
        <w:t>Составление календаря соревнований. Оценка результатов выступлений. Заявки на участие в соревнованиях, их формы и порядок предоставления.</w:t>
      </w:r>
    </w:p>
    <w:p w:rsidR="008353E2" w:rsidRPr="002E78BD" w:rsidRDefault="008353E2" w:rsidP="00A172F3">
      <w:pPr>
        <w:pStyle w:val="a3"/>
        <w:spacing w:before="1" w:line="360" w:lineRule="auto"/>
        <w:ind w:left="0" w:right="650" w:firstLine="851"/>
        <w:jc w:val="both"/>
        <w:rPr>
          <w:color w:val="000000" w:themeColor="text1"/>
        </w:rPr>
      </w:pPr>
      <w:r w:rsidRPr="002E78BD">
        <w:rPr>
          <w:color w:val="000000" w:themeColor="text1"/>
        </w:rPr>
        <w:t>Назначение судей. Оформление документации хода и результатов соревнований.</w:t>
      </w:r>
    </w:p>
    <w:p w:rsidR="008353E2" w:rsidRPr="002E78BD" w:rsidRDefault="008353E2" w:rsidP="00A172F3">
      <w:pPr>
        <w:pStyle w:val="a3"/>
        <w:spacing w:line="360" w:lineRule="auto"/>
        <w:ind w:left="0" w:right="643" w:firstLine="791"/>
        <w:jc w:val="both"/>
        <w:rPr>
          <w:color w:val="000000" w:themeColor="text1"/>
        </w:rPr>
      </w:pPr>
      <w:r w:rsidRPr="002E78BD">
        <w:rPr>
          <w:b/>
          <w:bCs/>
          <w:color w:val="000000" w:themeColor="text1"/>
        </w:rPr>
        <w:t>Тема: Места занятий, оборудование и инвентарь</w:t>
      </w:r>
      <w:r w:rsidRPr="002E78BD">
        <w:rPr>
          <w:b/>
          <w:bCs/>
          <w:i/>
          <w:iCs/>
          <w:color w:val="000000" w:themeColor="text1"/>
        </w:rPr>
        <w:t>.</w:t>
      </w:r>
      <w:r w:rsidRPr="002E78BD">
        <w:rPr>
          <w:i/>
          <w:iCs/>
          <w:color w:val="000000" w:themeColor="text1"/>
        </w:rPr>
        <w:t xml:space="preserve"> </w:t>
      </w:r>
      <w:r w:rsidRPr="002E78BD">
        <w:rPr>
          <w:color w:val="000000" w:themeColor="text1"/>
        </w:rPr>
        <w:t>Стадионы и манежи для проведения тренировок и соревнований, требования к его состоянию. Уход за тренировочным помещением.</w:t>
      </w:r>
      <w:r w:rsidR="0072430A" w:rsidRPr="002E78BD">
        <w:rPr>
          <w:color w:val="000000" w:themeColor="text1"/>
        </w:rPr>
        <w:t xml:space="preserve"> </w:t>
      </w:r>
      <w:r w:rsidRPr="002E78BD">
        <w:rPr>
          <w:color w:val="000000" w:themeColor="text1"/>
        </w:rPr>
        <w:t>Тренировочный городок для занятий по технике, его оборудование. Уход за инвентарем, подготовка его к тренировочным занятиям и соревнованиям. Подсобное оборудование и его назначение. Требования к спортивной одежде и обуви, уход за ними.</w:t>
      </w:r>
    </w:p>
    <w:p w:rsidR="008353E2" w:rsidRPr="002E78BD" w:rsidRDefault="008353E2" w:rsidP="00A172F3">
      <w:pPr>
        <w:pStyle w:val="a3"/>
        <w:spacing w:line="360" w:lineRule="auto"/>
        <w:ind w:left="0" w:right="646" w:firstLine="791"/>
        <w:jc w:val="both"/>
        <w:rPr>
          <w:color w:val="000000" w:themeColor="text1"/>
        </w:rPr>
      </w:pPr>
      <w:r w:rsidRPr="002E78BD">
        <w:rPr>
          <w:b/>
          <w:bCs/>
          <w:color w:val="000000" w:themeColor="text1"/>
        </w:rPr>
        <w:t>Тема: Правила безопасности</w:t>
      </w:r>
      <w:r w:rsidRPr="002E78BD">
        <w:rPr>
          <w:b/>
          <w:bCs/>
          <w:i/>
          <w:iCs/>
          <w:color w:val="000000" w:themeColor="text1"/>
        </w:rPr>
        <w:t>.</w:t>
      </w:r>
      <w:r w:rsidRPr="002E78BD">
        <w:rPr>
          <w:i/>
          <w:iCs/>
          <w:color w:val="000000" w:themeColor="text1"/>
        </w:rPr>
        <w:t xml:space="preserve"> </w:t>
      </w:r>
      <w:r w:rsidRPr="002E78BD">
        <w:rPr>
          <w:color w:val="000000" w:themeColor="text1"/>
        </w:rPr>
        <w:t xml:space="preserve">Правила поведения в спортивном зале, на спортивной площадке. Инструктаж по технике безопасности во время занятий легкой атлетикой. Инструктаж по технике безопасности во время соревнований. Страховка и </w:t>
      </w:r>
      <w:proofErr w:type="spellStart"/>
      <w:r w:rsidRPr="002E78BD">
        <w:rPr>
          <w:color w:val="000000" w:themeColor="text1"/>
        </w:rPr>
        <w:t>самостраховка</w:t>
      </w:r>
      <w:proofErr w:type="spellEnd"/>
      <w:r w:rsidRPr="002E78BD">
        <w:rPr>
          <w:color w:val="000000" w:themeColor="text1"/>
        </w:rPr>
        <w:t>. Основы по предупреждению травм и несчастных случаев. Защитные средства во время занятий легкой атлетикой. Инвентарь и оборудование. Правила оказания первой доврачебной помощи.</w:t>
      </w:r>
    </w:p>
    <w:p w:rsidR="00367AF7" w:rsidRPr="002E78BD" w:rsidRDefault="00367AF7" w:rsidP="001C007A">
      <w:pPr>
        <w:pStyle w:val="a5"/>
        <w:numPr>
          <w:ilvl w:val="0"/>
          <w:numId w:val="30"/>
        </w:numPr>
        <w:spacing w:line="360" w:lineRule="auto"/>
        <w:rPr>
          <w:b/>
          <w:sz w:val="24"/>
          <w:szCs w:val="24"/>
        </w:rPr>
      </w:pPr>
      <w:r w:rsidRPr="002E78BD">
        <w:rPr>
          <w:b/>
          <w:sz w:val="24"/>
          <w:szCs w:val="24"/>
          <w:shd w:val="clear" w:color="auto" w:fill="FFFFFF"/>
        </w:rPr>
        <w:t xml:space="preserve">Общая физическая подготовка </w:t>
      </w:r>
      <w:r w:rsidR="001C007A" w:rsidRPr="002E78BD">
        <w:rPr>
          <w:b/>
          <w:bCs/>
          <w:sz w:val="24"/>
          <w:szCs w:val="24"/>
        </w:rPr>
        <w:t>1-й год 40 часов, 2-й 52</w:t>
      </w:r>
      <w:r w:rsidRPr="002E78BD">
        <w:rPr>
          <w:b/>
          <w:bCs/>
          <w:sz w:val="24"/>
          <w:szCs w:val="24"/>
        </w:rPr>
        <w:t xml:space="preserve"> час</w:t>
      </w:r>
      <w:r w:rsidR="001C007A" w:rsidRPr="002E78BD">
        <w:rPr>
          <w:b/>
          <w:bCs/>
          <w:sz w:val="24"/>
          <w:szCs w:val="24"/>
        </w:rPr>
        <w:t>а</w:t>
      </w:r>
      <w:r w:rsidRPr="002E78BD">
        <w:rPr>
          <w:b/>
          <w:bCs/>
          <w:sz w:val="24"/>
          <w:szCs w:val="24"/>
        </w:rPr>
        <w:t>.</w:t>
      </w:r>
    </w:p>
    <w:p w:rsidR="008353E2" w:rsidRPr="002E78BD" w:rsidRDefault="008353E2" w:rsidP="00A172F3">
      <w:pPr>
        <w:pStyle w:val="a3"/>
        <w:spacing w:line="360" w:lineRule="auto"/>
        <w:ind w:left="0" w:right="644" w:firstLine="851"/>
        <w:jc w:val="both"/>
        <w:rPr>
          <w:color w:val="000000" w:themeColor="text1"/>
        </w:rPr>
      </w:pPr>
      <w:r w:rsidRPr="002E78BD">
        <w:rPr>
          <w:b/>
          <w:bCs/>
          <w:color w:val="000000" w:themeColor="text1"/>
        </w:rPr>
        <w:t>Теоретическая часть.</w:t>
      </w:r>
      <w:r w:rsidRPr="002E78BD">
        <w:rPr>
          <w:i/>
          <w:iCs/>
          <w:color w:val="000000" w:themeColor="text1"/>
        </w:rPr>
        <w:t xml:space="preserve"> </w:t>
      </w:r>
      <w:r w:rsidRPr="002E78BD">
        <w:rPr>
          <w:color w:val="000000" w:themeColor="text1"/>
        </w:rPr>
        <w:t>Понятия «Упражнение и система упражнений». Классификация упражнений. Влияние физических упражнений на развитие двигательных способностей. Значение всесторонней физической подготовки для укрепления здоровья, повышения функциональных возможностей органов и систем, и воспитания двигательных качеств (силы, быстроты, выносливости, гибкости, ловкости) спортсмена. Характеристика средств общей и специальной физической подготовки, применяемых в тренировочных занятиях с юными легкоатлетами. Утренняя зарядка, разминка перед тренировкой и игрой, индивидуальные занятия.</w:t>
      </w:r>
    </w:p>
    <w:p w:rsidR="008353E2" w:rsidRPr="002E78BD" w:rsidRDefault="008353E2" w:rsidP="00A172F3">
      <w:pPr>
        <w:pStyle w:val="a3"/>
        <w:spacing w:line="360" w:lineRule="auto"/>
        <w:ind w:left="0" w:right="644" w:firstLine="851"/>
        <w:jc w:val="both"/>
        <w:rPr>
          <w:color w:val="000000" w:themeColor="text1"/>
          <w:u w:val="single"/>
        </w:rPr>
      </w:pPr>
      <w:r w:rsidRPr="002E78BD">
        <w:rPr>
          <w:b/>
          <w:bCs/>
          <w:color w:val="000000" w:themeColor="text1"/>
        </w:rPr>
        <w:t>Практическая часть.</w:t>
      </w:r>
      <w:r w:rsidR="0072430A" w:rsidRPr="002E78BD">
        <w:rPr>
          <w:b/>
          <w:bCs/>
          <w:color w:val="000000" w:themeColor="text1"/>
        </w:rPr>
        <w:t xml:space="preserve"> </w:t>
      </w:r>
      <w:r w:rsidRPr="002E78BD">
        <w:rPr>
          <w:color w:val="000000" w:themeColor="text1"/>
        </w:rPr>
        <w:t>Строевые упражнения</w:t>
      </w:r>
      <w:r w:rsidRPr="002E78BD">
        <w:rPr>
          <w:i/>
          <w:iCs/>
          <w:color w:val="000000" w:themeColor="text1"/>
        </w:rPr>
        <w:t xml:space="preserve">. </w:t>
      </w:r>
      <w:r w:rsidRPr="002E78BD">
        <w:rPr>
          <w:color w:val="000000" w:themeColor="text1"/>
        </w:rPr>
        <w:t>Понятие о строе, шеренге, колонне, флангах, интервале, дистанции, н</w:t>
      </w:r>
      <w:r w:rsidR="003D310E">
        <w:rPr>
          <w:color w:val="000000" w:themeColor="text1"/>
        </w:rPr>
        <w:t>аправляющем, замыкающем,</w:t>
      </w:r>
      <w:r w:rsidRPr="002E78BD">
        <w:rPr>
          <w:color w:val="000000" w:themeColor="text1"/>
        </w:rPr>
        <w:t xml:space="preserve"> о предварительной и </w:t>
      </w:r>
      <w:r w:rsidR="003D310E">
        <w:rPr>
          <w:color w:val="000000" w:themeColor="text1"/>
        </w:rPr>
        <w:lastRenderedPageBreak/>
        <w:t>исполнительных</w:t>
      </w:r>
      <w:r w:rsidRPr="002E78BD">
        <w:rPr>
          <w:color w:val="000000" w:themeColor="text1"/>
        </w:rPr>
        <w:t xml:space="preserve"> командах. Повороты на месте, размыкание уступами. Перестроения в шеренге, в колонне. Перемена направления движения строя. Обозначение шага на месте. Изменение скорости движения. Переход с шага на бег, с бега на шаг. Повороты в движении.</w:t>
      </w:r>
    </w:p>
    <w:p w:rsidR="008353E2" w:rsidRPr="002E78BD" w:rsidRDefault="008353E2" w:rsidP="00A172F3">
      <w:pPr>
        <w:pStyle w:val="a3"/>
        <w:spacing w:line="360" w:lineRule="auto"/>
        <w:ind w:left="0" w:right="644" w:firstLine="851"/>
        <w:jc w:val="both"/>
        <w:rPr>
          <w:color w:val="000000" w:themeColor="text1"/>
        </w:rPr>
      </w:pPr>
      <w:r w:rsidRPr="002E78BD">
        <w:rPr>
          <w:b/>
          <w:bCs/>
          <w:color w:val="000000" w:themeColor="text1"/>
        </w:rPr>
        <w:t>Общеразвивающие упражнения без предметов</w:t>
      </w:r>
      <w:r w:rsidRPr="002E78BD">
        <w:rPr>
          <w:b/>
          <w:bCs/>
          <w:i/>
          <w:iCs/>
          <w:color w:val="000000" w:themeColor="text1"/>
        </w:rPr>
        <w:t>.</w:t>
      </w:r>
      <w:r w:rsidRPr="002E78BD">
        <w:rPr>
          <w:i/>
          <w:iCs/>
          <w:color w:val="000000" w:themeColor="text1"/>
        </w:rPr>
        <w:t xml:space="preserve"> </w:t>
      </w:r>
      <w:r w:rsidRPr="002E78BD">
        <w:rPr>
          <w:color w:val="000000" w:themeColor="text1"/>
        </w:rPr>
        <w:t>Упражнения для рук и плечевого пояса. Сгибания и разгибания, вращения, махи, отведения и приведения, рывки. Выполнение упражнений на месте и в движении. Упражнения для мышц шеи: наклоны, вращения и повороты головы. Упражнения для формирования правильной осанки. В различных исходных положениях – наклоны, повороты, вращения. В положении лёжа – поднимание и опускание ног, круговые движения одной и обеими ногами, поднимание и опускание туловища. Упражнения для ног: различные маховые движения, приседания на обеих и на одной ноге, выпады, выпады с дополнительными пружинящими движениями. Упражнения с сопротивлением в парах: повороты и наклоны туловища, сгибание и разгибание рук, перетаскивание, приседания, переноска партнёра на спине и на плечах, элементы борьбы в стойке, упражнения с элементами сопротивления.</w:t>
      </w:r>
    </w:p>
    <w:p w:rsidR="008353E2" w:rsidRPr="002E78BD" w:rsidRDefault="008353E2" w:rsidP="000B7DE4">
      <w:pPr>
        <w:pStyle w:val="a3"/>
        <w:spacing w:before="79" w:line="360" w:lineRule="auto"/>
        <w:ind w:left="0" w:right="647" w:firstLine="851"/>
        <w:jc w:val="both"/>
        <w:rPr>
          <w:color w:val="000000" w:themeColor="text1"/>
        </w:rPr>
      </w:pPr>
      <w:r w:rsidRPr="002E78BD">
        <w:rPr>
          <w:b/>
          <w:bCs/>
          <w:color w:val="000000" w:themeColor="text1"/>
        </w:rPr>
        <w:t>Общеразвивающие упражнения с предметами</w:t>
      </w:r>
      <w:r w:rsidRPr="002E78BD">
        <w:rPr>
          <w:b/>
          <w:bCs/>
          <w:i/>
          <w:iCs/>
          <w:color w:val="000000" w:themeColor="text1"/>
        </w:rPr>
        <w:t>.</w:t>
      </w:r>
      <w:r w:rsidRPr="002E78BD">
        <w:rPr>
          <w:i/>
          <w:iCs/>
          <w:color w:val="000000" w:themeColor="text1"/>
        </w:rPr>
        <w:t xml:space="preserve"> </w:t>
      </w:r>
      <w:r w:rsidRPr="002E78BD">
        <w:rPr>
          <w:color w:val="000000" w:themeColor="text1"/>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 Упражнения на месте (стоя, сидя, лёжа) и в движении. Упражнения в парах, в группах с передачами, бросками и ловлей мяча Упражнения с гантелями, штангой, мешками с песком: сгибание и разгибание рук, повороты и наклоны туловища, поднимание на носки, приседания. Упражнения с короткой и длинной скакалкой: прыжки на одной и обеих ногах, с вращением скакалки вперёд и назад, прыжки с поворотами, прыжки в приседе. Упражнения с малыми мячами: броски и ловля мяча после подбра</w:t>
      </w:r>
      <w:r w:rsidR="0072430A" w:rsidRPr="002E78BD">
        <w:rPr>
          <w:color w:val="000000" w:themeColor="text1"/>
        </w:rPr>
        <w:t>сыва</w:t>
      </w:r>
      <w:r w:rsidRPr="002E78BD">
        <w:rPr>
          <w:color w:val="000000" w:themeColor="text1"/>
        </w:rPr>
        <w:t>ния вверх, удара о землю, в стену, на месте, в прыжке, после кувырка в движении.</w:t>
      </w:r>
    </w:p>
    <w:p w:rsidR="008353E2" w:rsidRPr="002E78BD" w:rsidRDefault="008353E2" w:rsidP="000B7DE4">
      <w:pPr>
        <w:pStyle w:val="a3"/>
        <w:spacing w:line="360" w:lineRule="auto"/>
        <w:ind w:left="0" w:right="645" w:firstLine="851"/>
        <w:jc w:val="both"/>
        <w:rPr>
          <w:color w:val="000000" w:themeColor="text1"/>
        </w:rPr>
      </w:pPr>
      <w:r w:rsidRPr="002E78BD">
        <w:rPr>
          <w:b/>
          <w:bCs/>
          <w:color w:val="000000" w:themeColor="text1"/>
        </w:rPr>
        <w:t>Акробатические упражнения</w:t>
      </w:r>
      <w:r w:rsidRPr="002E78BD">
        <w:rPr>
          <w:b/>
          <w:bCs/>
          <w:i/>
          <w:iCs/>
          <w:color w:val="000000" w:themeColor="text1"/>
        </w:rPr>
        <w:t>.</w:t>
      </w:r>
      <w:r w:rsidRPr="002E78BD">
        <w:rPr>
          <w:i/>
          <w:iCs/>
          <w:color w:val="000000" w:themeColor="text1"/>
        </w:rPr>
        <w:t xml:space="preserve"> </w:t>
      </w:r>
      <w:r w:rsidRPr="002E78BD">
        <w:rPr>
          <w:color w:val="000000" w:themeColor="text1"/>
        </w:rPr>
        <w:t>Кувырки вперёд в группировке из упора присев, основной стойки, с разбега. Длинный кувырок вперёд. Кувырки назад. Соединение нескольких кувырков. Перекаты и перевороты.</w:t>
      </w:r>
      <w:r w:rsidRPr="002E78BD">
        <w:rPr>
          <w:color w:val="000000" w:themeColor="text1"/>
          <w:u w:val="single"/>
        </w:rPr>
        <w:t xml:space="preserve"> </w:t>
      </w:r>
    </w:p>
    <w:p w:rsidR="008353E2" w:rsidRPr="002E78BD" w:rsidRDefault="008353E2" w:rsidP="000B7DE4">
      <w:pPr>
        <w:pStyle w:val="a3"/>
        <w:spacing w:line="360" w:lineRule="auto"/>
        <w:ind w:left="0" w:right="645" w:firstLine="851"/>
        <w:jc w:val="both"/>
        <w:rPr>
          <w:color w:val="000000" w:themeColor="text1"/>
        </w:rPr>
      </w:pPr>
      <w:r w:rsidRPr="002E78BD">
        <w:rPr>
          <w:b/>
          <w:bCs/>
          <w:color w:val="000000" w:themeColor="text1"/>
        </w:rPr>
        <w:t>Подвижные игры и эстафеты</w:t>
      </w:r>
      <w:r w:rsidRPr="002E78BD">
        <w:rPr>
          <w:b/>
          <w:bCs/>
          <w:i/>
          <w:iCs/>
          <w:color w:val="000000" w:themeColor="text1"/>
        </w:rPr>
        <w:t>.</w:t>
      </w:r>
      <w:r w:rsidRPr="002E78BD">
        <w:rPr>
          <w:i/>
          <w:iCs/>
          <w:color w:val="000000" w:themeColor="text1"/>
        </w:rPr>
        <w:t xml:space="preserve"> </w:t>
      </w:r>
      <w:r w:rsidRPr="002E78BD">
        <w:rPr>
          <w:color w:val="000000" w:themeColor="text1"/>
        </w:rPr>
        <w:t>Игры с мячом, бегом, прыжками, метанием, с сопротивлением, на внимание, координацию движений. 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w:t>
      </w:r>
    </w:p>
    <w:p w:rsidR="008353E2" w:rsidRPr="002E78BD" w:rsidRDefault="008353E2" w:rsidP="000B7DE4">
      <w:pPr>
        <w:pStyle w:val="a3"/>
        <w:spacing w:line="360" w:lineRule="auto"/>
        <w:ind w:left="0" w:right="645" w:firstLine="851"/>
        <w:jc w:val="both"/>
        <w:rPr>
          <w:color w:val="000000" w:themeColor="text1"/>
        </w:rPr>
      </w:pPr>
      <w:r w:rsidRPr="002E78BD">
        <w:rPr>
          <w:b/>
          <w:bCs/>
          <w:color w:val="000000" w:themeColor="text1"/>
        </w:rPr>
        <w:t>Легкоатлетические упражнения.</w:t>
      </w:r>
      <w:r w:rsidRPr="002E78BD">
        <w:rPr>
          <w:b/>
          <w:bCs/>
          <w:i/>
          <w:iCs/>
          <w:color w:val="000000" w:themeColor="text1"/>
        </w:rPr>
        <w:t xml:space="preserve"> </w:t>
      </w:r>
      <w:r w:rsidRPr="002E78BD">
        <w:rPr>
          <w:color w:val="000000" w:themeColor="text1"/>
        </w:rPr>
        <w:t xml:space="preserve">Бег на 30м, 60м, 100м,  400м,  500м, 800м, 1000 метров. Кросс от 1000 до 3000 м, 6- и 12-минутный бег. Прыжки в длину и в высоту с места и с разбега. Тройной прыжок с места и с разбега. Многоскоки. Пятикратный прыжок с места. </w:t>
      </w:r>
      <w:r w:rsidRPr="002E78BD">
        <w:rPr>
          <w:color w:val="000000" w:themeColor="text1"/>
        </w:rPr>
        <w:lastRenderedPageBreak/>
        <w:t>Метание малого мяча на дальность и в цель. Участие в эстафетах с элементами спортивных игр: ручного мяча, баскетбола.</w:t>
      </w:r>
    </w:p>
    <w:p w:rsidR="00367AF7" w:rsidRPr="002E78BD" w:rsidRDefault="00367AF7" w:rsidP="001C007A">
      <w:pPr>
        <w:pStyle w:val="a5"/>
        <w:numPr>
          <w:ilvl w:val="0"/>
          <w:numId w:val="30"/>
        </w:numPr>
        <w:spacing w:line="360" w:lineRule="auto"/>
        <w:ind w:left="0" w:firstLine="709"/>
        <w:jc w:val="center"/>
        <w:rPr>
          <w:b/>
          <w:bCs/>
          <w:sz w:val="24"/>
          <w:szCs w:val="24"/>
        </w:rPr>
      </w:pPr>
      <w:r w:rsidRPr="002E78BD">
        <w:rPr>
          <w:b/>
          <w:bCs/>
          <w:sz w:val="24"/>
          <w:szCs w:val="24"/>
          <w:shd w:val="clear" w:color="auto" w:fill="FFFFFF"/>
        </w:rPr>
        <w:t xml:space="preserve">Специальная физическая подготовка </w:t>
      </w:r>
      <w:r w:rsidR="001C007A" w:rsidRPr="002E78BD">
        <w:rPr>
          <w:b/>
          <w:bCs/>
          <w:sz w:val="24"/>
          <w:szCs w:val="24"/>
        </w:rPr>
        <w:t>1-й год 38 часов, 2-й 54 часа</w:t>
      </w:r>
      <w:r w:rsidRPr="002E78BD">
        <w:rPr>
          <w:b/>
          <w:bCs/>
          <w:sz w:val="24"/>
          <w:szCs w:val="24"/>
        </w:rPr>
        <w:t>.</w:t>
      </w:r>
    </w:p>
    <w:p w:rsidR="008353E2" w:rsidRPr="002E78BD" w:rsidRDefault="008353E2" w:rsidP="000B7DE4">
      <w:pPr>
        <w:pStyle w:val="a3"/>
        <w:spacing w:line="360" w:lineRule="auto"/>
        <w:ind w:left="0" w:right="643" w:firstLine="851"/>
        <w:jc w:val="both"/>
        <w:rPr>
          <w:color w:val="000000" w:themeColor="text1"/>
        </w:rPr>
      </w:pPr>
      <w:r w:rsidRPr="002E78BD">
        <w:rPr>
          <w:b/>
          <w:bCs/>
          <w:color w:val="000000" w:themeColor="text1"/>
        </w:rPr>
        <w:t>Теоретическая часть</w:t>
      </w:r>
      <w:r w:rsidRPr="002E78BD">
        <w:rPr>
          <w:b/>
          <w:bCs/>
          <w:i/>
          <w:iCs/>
          <w:color w:val="000000" w:themeColor="text1"/>
        </w:rPr>
        <w:t>.</w:t>
      </w:r>
      <w:r w:rsidRPr="002E78BD">
        <w:rPr>
          <w:i/>
          <w:iCs/>
          <w:color w:val="000000" w:themeColor="text1"/>
        </w:rPr>
        <w:t xml:space="preserve"> </w:t>
      </w:r>
      <w:r w:rsidRPr="002E78BD">
        <w:rPr>
          <w:color w:val="000000" w:themeColor="text1"/>
        </w:rPr>
        <w:t>Влияние СФП на развитие двигательных способностей. Основные средства специальной физической подготовки. Основные физические качества: сила, быстрота, ловкость, выносливость, гибкость. Значение специальных физических качеств в формировании двигательных навыков и умений.</w:t>
      </w:r>
    </w:p>
    <w:p w:rsidR="008353E2" w:rsidRPr="002E78BD" w:rsidRDefault="008353E2" w:rsidP="000B7DE4">
      <w:pPr>
        <w:spacing w:line="360" w:lineRule="auto"/>
        <w:ind w:left="485" w:firstLine="366"/>
        <w:rPr>
          <w:b/>
          <w:bCs/>
          <w:color w:val="000000" w:themeColor="text1"/>
          <w:sz w:val="24"/>
          <w:szCs w:val="24"/>
        </w:rPr>
      </w:pPr>
      <w:r w:rsidRPr="002E78BD">
        <w:rPr>
          <w:b/>
          <w:bCs/>
          <w:color w:val="000000" w:themeColor="text1"/>
          <w:sz w:val="24"/>
          <w:szCs w:val="24"/>
        </w:rPr>
        <w:t>Практическая часть.</w:t>
      </w:r>
    </w:p>
    <w:p w:rsidR="008353E2" w:rsidRPr="002E78BD" w:rsidRDefault="008353E2" w:rsidP="000B7DE4">
      <w:pPr>
        <w:spacing w:line="360" w:lineRule="auto"/>
        <w:ind w:firstLine="851"/>
        <w:rPr>
          <w:b/>
          <w:bCs/>
          <w:color w:val="000000" w:themeColor="text1"/>
          <w:sz w:val="24"/>
          <w:szCs w:val="24"/>
        </w:rPr>
      </w:pPr>
      <w:r w:rsidRPr="002E78BD">
        <w:rPr>
          <w:b/>
          <w:bCs/>
          <w:color w:val="000000" w:themeColor="text1"/>
          <w:sz w:val="24"/>
          <w:szCs w:val="24"/>
        </w:rPr>
        <w:t>Упражнения</w:t>
      </w:r>
      <w:r w:rsidRPr="002E78BD">
        <w:rPr>
          <w:sz w:val="24"/>
          <w:szCs w:val="24"/>
        </w:rPr>
        <w:tab/>
      </w:r>
      <w:r w:rsidRPr="002E78BD">
        <w:rPr>
          <w:b/>
          <w:bCs/>
          <w:color w:val="000000" w:themeColor="text1"/>
          <w:sz w:val="24"/>
          <w:szCs w:val="24"/>
        </w:rPr>
        <w:t>для</w:t>
      </w:r>
      <w:r w:rsidRPr="002E78BD">
        <w:rPr>
          <w:sz w:val="24"/>
          <w:szCs w:val="24"/>
        </w:rPr>
        <w:tab/>
      </w:r>
      <w:r w:rsidRPr="002E78BD">
        <w:rPr>
          <w:b/>
          <w:bCs/>
          <w:color w:val="000000" w:themeColor="text1"/>
          <w:sz w:val="24"/>
          <w:szCs w:val="24"/>
        </w:rPr>
        <w:t>развития</w:t>
      </w:r>
      <w:r w:rsidRPr="002E78BD">
        <w:rPr>
          <w:sz w:val="24"/>
          <w:szCs w:val="24"/>
        </w:rPr>
        <w:tab/>
      </w:r>
      <w:r w:rsidRPr="002E78BD">
        <w:rPr>
          <w:b/>
          <w:bCs/>
          <w:color w:val="000000" w:themeColor="text1"/>
          <w:sz w:val="24"/>
          <w:szCs w:val="24"/>
        </w:rPr>
        <w:t>быстроты.</w:t>
      </w:r>
      <w:r w:rsidRPr="002E78BD">
        <w:rPr>
          <w:sz w:val="24"/>
          <w:szCs w:val="24"/>
        </w:rPr>
        <w:tab/>
      </w:r>
      <w:r w:rsidRPr="002E78BD">
        <w:rPr>
          <w:b/>
          <w:bCs/>
          <w:color w:val="000000" w:themeColor="text1"/>
          <w:sz w:val="24"/>
          <w:szCs w:val="24"/>
        </w:rPr>
        <w:t>Упражнения</w:t>
      </w:r>
      <w:r w:rsidRPr="002E78BD">
        <w:rPr>
          <w:sz w:val="24"/>
          <w:szCs w:val="24"/>
        </w:rPr>
        <w:tab/>
      </w:r>
      <w:r w:rsidRPr="002E78BD">
        <w:rPr>
          <w:b/>
          <w:bCs/>
          <w:color w:val="000000" w:themeColor="text1"/>
          <w:sz w:val="24"/>
          <w:szCs w:val="24"/>
        </w:rPr>
        <w:t>для</w:t>
      </w:r>
      <w:r w:rsidR="000B7DE4" w:rsidRPr="002E78BD">
        <w:rPr>
          <w:sz w:val="24"/>
          <w:szCs w:val="24"/>
        </w:rPr>
        <w:t xml:space="preserve"> </w:t>
      </w:r>
      <w:r w:rsidRPr="002E78BD">
        <w:rPr>
          <w:b/>
          <w:bCs/>
          <w:color w:val="000000" w:themeColor="text1"/>
          <w:sz w:val="24"/>
          <w:szCs w:val="24"/>
        </w:rPr>
        <w:t>развития</w:t>
      </w:r>
      <w:r w:rsidR="000B7DE4" w:rsidRPr="002E78BD">
        <w:rPr>
          <w:b/>
          <w:bCs/>
          <w:color w:val="000000" w:themeColor="text1"/>
          <w:sz w:val="24"/>
          <w:szCs w:val="24"/>
        </w:rPr>
        <w:t xml:space="preserve"> </w:t>
      </w:r>
      <w:r w:rsidRPr="002E78BD">
        <w:rPr>
          <w:b/>
          <w:bCs/>
          <w:color w:val="000000" w:themeColor="text1"/>
          <w:sz w:val="24"/>
          <w:szCs w:val="24"/>
        </w:rPr>
        <w:t>стартовой скорости</w:t>
      </w:r>
      <w:r w:rsidRPr="002E78BD">
        <w:rPr>
          <w:b/>
          <w:bCs/>
          <w:i/>
          <w:iCs/>
          <w:color w:val="000000" w:themeColor="text1"/>
          <w:sz w:val="24"/>
          <w:szCs w:val="24"/>
        </w:rPr>
        <w:t xml:space="preserve">. </w:t>
      </w:r>
      <w:r w:rsidRPr="002E78BD">
        <w:rPr>
          <w:color w:val="000000" w:themeColor="text1"/>
          <w:sz w:val="24"/>
          <w:szCs w:val="24"/>
        </w:rPr>
        <w:t xml:space="preserve">Рывки по сигналу на 5 – 10 м из различных исходных положений: стоя лицом, боком, спиной к стартовой линии, из приседа, широкого выпада, из </w:t>
      </w:r>
      <w:proofErr w:type="gramStart"/>
      <w:r w:rsidRPr="002E78BD">
        <w:rPr>
          <w:color w:val="000000" w:themeColor="text1"/>
          <w:sz w:val="24"/>
          <w:szCs w:val="24"/>
        </w:rPr>
        <w:t>положения</w:t>
      </w:r>
      <w:proofErr w:type="gramEnd"/>
      <w:r w:rsidRPr="002E78BD">
        <w:rPr>
          <w:color w:val="000000" w:themeColor="text1"/>
          <w:sz w:val="24"/>
          <w:szCs w:val="24"/>
        </w:rPr>
        <w:t xml:space="preserve"> сидя, лёжа, из медленного бега, подпрыгивания, бега на месте. Эстафеты с элементами старта. Подвижные игры типа «День и ночь», «Вызов», «Вызов номеров», «Рывок за линию» и т. п.</w:t>
      </w:r>
    </w:p>
    <w:p w:rsidR="008353E2" w:rsidRPr="002E78BD" w:rsidRDefault="008353E2" w:rsidP="000B7DE4">
      <w:pPr>
        <w:pStyle w:val="a3"/>
        <w:spacing w:before="2" w:line="360" w:lineRule="auto"/>
        <w:ind w:left="0" w:right="644" w:firstLine="851"/>
        <w:jc w:val="both"/>
      </w:pPr>
      <w:r w:rsidRPr="002E78BD">
        <w:rPr>
          <w:b/>
          <w:bCs/>
          <w:color w:val="000000" w:themeColor="text1"/>
        </w:rPr>
        <w:t>Упражнения для развития дистанционной скорости</w:t>
      </w:r>
      <w:r w:rsidRPr="002E78BD">
        <w:rPr>
          <w:b/>
          <w:bCs/>
          <w:i/>
          <w:iCs/>
          <w:color w:val="000000" w:themeColor="text1"/>
        </w:rPr>
        <w:t>.</w:t>
      </w:r>
      <w:r w:rsidRPr="002E78BD">
        <w:rPr>
          <w:i/>
          <w:iCs/>
          <w:color w:val="000000" w:themeColor="text1"/>
        </w:rPr>
        <w:t xml:space="preserve"> </w:t>
      </w:r>
      <w:r w:rsidRPr="002E78BD">
        <w:rPr>
          <w:color w:val="000000" w:themeColor="text1"/>
        </w:rPr>
        <w:t>Ускорение под уклон 3 – 5о. Бег змейкой между расставленными в разных положениях стойками, неподвижными или медленно передвигающимися партнёрами. Бег прыж</w:t>
      </w:r>
      <w:r w:rsidR="006C3DA7" w:rsidRPr="002E78BD">
        <w:rPr>
          <w:color w:val="000000" w:themeColor="text1"/>
        </w:rPr>
        <w:t>ками. Эстафетный бег. Пробег</w:t>
      </w:r>
      <w:r w:rsidRPr="002E78BD">
        <w:rPr>
          <w:color w:val="000000" w:themeColor="text1"/>
        </w:rPr>
        <w:t xml:space="preserve"> препятствий на скорость. Переменный бег на дистанции 100 – 150 м (15 – 20 м с максимальной скоростью, 10 – 15 м медленно). Подвижные игры типа «Салки по кругу», «Бегуны», «Сумей</w:t>
      </w:r>
      <w:r w:rsidR="006C3DA7" w:rsidRPr="002E78BD">
        <w:rPr>
          <w:color w:val="000000" w:themeColor="text1"/>
        </w:rPr>
        <w:t xml:space="preserve"> догнать» и т.п. Пробег</w:t>
      </w:r>
      <w:r w:rsidRPr="002E78BD">
        <w:rPr>
          <w:color w:val="000000" w:themeColor="text1"/>
        </w:rPr>
        <w:t xml:space="preserve"> препятствий на скорость с набивным мячом.</w:t>
      </w:r>
    </w:p>
    <w:p w:rsidR="008353E2" w:rsidRPr="002E78BD" w:rsidRDefault="008353E2" w:rsidP="000B7DE4">
      <w:pPr>
        <w:spacing w:line="360" w:lineRule="auto"/>
        <w:ind w:firstLine="851"/>
        <w:rPr>
          <w:b/>
          <w:bCs/>
          <w:color w:val="000000" w:themeColor="text1"/>
          <w:sz w:val="24"/>
          <w:szCs w:val="24"/>
        </w:rPr>
      </w:pPr>
      <w:r w:rsidRPr="002E78BD">
        <w:rPr>
          <w:b/>
          <w:bCs/>
          <w:color w:val="000000" w:themeColor="text1"/>
          <w:sz w:val="24"/>
          <w:szCs w:val="24"/>
        </w:rPr>
        <w:t>Упражнения для развития скорости переключения с одного действия на</w:t>
      </w:r>
      <w:r w:rsidR="000B7DE4" w:rsidRPr="002E78BD">
        <w:rPr>
          <w:b/>
          <w:bCs/>
          <w:color w:val="000000" w:themeColor="text1"/>
          <w:sz w:val="24"/>
          <w:szCs w:val="24"/>
        </w:rPr>
        <w:t xml:space="preserve"> </w:t>
      </w:r>
      <w:r w:rsidRPr="002E78BD">
        <w:rPr>
          <w:b/>
          <w:bCs/>
          <w:color w:val="000000" w:themeColor="text1"/>
          <w:sz w:val="24"/>
          <w:szCs w:val="24"/>
        </w:rPr>
        <w:t>другое.</w:t>
      </w:r>
      <w:r w:rsidR="003D310E">
        <w:rPr>
          <w:b/>
          <w:bCs/>
          <w:color w:val="000000" w:themeColor="text1"/>
          <w:sz w:val="24"/>
          <w:szCs w:val="24"/>
        </w:rPr>
        <w:t xml:space="preserve">     </w:t>
      </w:r>
      <w:r w:rsidRPr="002E78BD">
        <w:rPr>
          <w:b/>
          <w:bCs/>
          <w:i/>
          <w:iCs/>
          <w:color w:val="000000" w:themeColor="text1"/>
          <w:sz w:val="24"/>
          <w:szCs w:val="24"/>
        </w:rPr>
        <w:t xml:space="preserve"> </w:t>
      </w:r>
      <w:proofErr w:type="gramStart"/>
      <w:r w:rsidRPr="002E78BD">
        <w:rPr>
          <w:color w:val="000000" w:themeColor="text1"/>
          <w:sz w:val="24"/>
          <w:szCs w:val="24"/>
        </w:rPr>
        <w:t>Бег с быстрым изменением способа передвижения</w:t>
      </w:r>
      <w:r w:rsidR="001C007A" w:rsidRPr="002E78BD">
        <w:rPr>
          <w:color w:val="000000" w:themeColor="text1"/>
          <w:sz w:val="24"/>
          <w:szCs w:val="24"/>
        </w:rPr>
        <w:t xml:space="preserve">, </w:t>
      </w:r>
      <w:r w:rsidRPr="002E78BD">
        <w:rPr>
          <w:color w:val="000000" w:themeColor="text1"/>
          <w:sz w:val="24"/>
          <w:szCs w:val="24"/>
        </w:rPr>
        <w:t xml:space="preserve"> (с обычного – на бег спиной вперёд, боком приставным шагом, прыжками и т. д.).</w:t>
      </w:r>
      <w:proofErr w:type="gramEnd"/>
      <w:r w:rsidRPr="002E78BD">
        <w:rPr>
          <w:color w:val="000000" w:themeColor="text1"/>
          <w:sz w:val="24"/>
          <w:szCs w:val="24"/>
        </w:rPr>
        <w:t xml:space="preserve"> Бег с изменением направления (до 180о). Бег с изменением скорости (резкое замедление или остановка после быстрого бега, после чего новый рывок в заданном направлении и т. п.). «Челночный» бег: 2х10, 4х5, 4х10, 2х15 м и т. п. «Челночный» бег с изменением способа передвижения. Бег с «тенью» (повторение движений партнёра, выполняющего бег с максимальной скоростью с изменением направления). </w:t>
      </w:r>
      <w:proofErr w:type="gramStart"/>
      <w:r w:rsidRPr="002E78BD">
        <w:rPr>
          <w:color w:val="000000" w:themeColor="text1"/>
          <w:sz w:val="24"/>
          <w:szCs w:val="24"/>
        </w:rPr>
        <w:t xml:space="preserve">Бег с изменением скорости (резкое замедление или остановка после быстрого бега, после чего новый рывок в заданном направлении и т. п.); «челночный» </w:t>
      </w:r>
      <w:r w:rsidR="003D310E">
        <w:rPr>
          <w:color w:val="000000" w:themeColor="text1"/>
          <w:sz w:val="24"/>
          <w:szCs w:val="24"/>
        </w:rPr>
        <w:t xml:space="preserve"> </w:t>
      </w:r>
      <w:r w:rsidRPr="002E78BD">
        <w:rPr>
          <w:color w:val="000000" w:themeColor="text1"/>
          <w:sz w:val="24"/>
          <w:szCs w:val="24"/>
        </w:rPr>
        <w:t xml:space="preserve">бег: 2х10, 4х5, 4х10, 2х15 м и т. п.; «челночный» бег с изменением способа передвижения; </w:t>
      </w:r>
      <w:r w:rsidR="003D310E">
        <w:rPr>
          <w:color w:val="000000" w:themeColor="text1"/>
          <w:sz w:val="24"/>
          <w:szCs w:val="24"/>
        </w:rPr>
        <w:t xml:space="preserve"> </w:t>
      </w:r>
      <w:r w:rsidRPr="002E78BD">
        <w:rPr>
          <w:color w:val="000000" w:themeColor="text1"/>
          <w:sz w:val="24"/>
          <w:szCs w:val="24"/>
        </w:rPr>
        <w:t>бег с «тенью» (повторение движений партнёра, выполняющего бег с максимальной скоростью с изменением направления).</w:t>
      </w:r>
      <w:proofErr w:type="gramEnd"/>
      <w:r w:rsidRPr="002E78BD">
        <w:rPr>
          <w:color w:val="000000" w:themeColor="text1"/>
          <w:sz w:val="24"/>
          <w:szCs w:val="24"/>
        </w:rPr>
        <w:t xml:space="preserve"> Выполнение различных элементов техники бега.</w:t>
      </w:r>
    </w:p>
    <w:p w:rsidR="008353E2" w:rsidRPr="002E78BD" w:rsidRDefault="008353E2" w:rsidP="000B7DE4">
      <w:pPr>
        <w:pStyle w:val="a3"/>
        <w:spacing w:line="360" w:lineRule="auto"/>
        <w:ind w:left="0" w:right="645" w:firstLine="851"/>
        <w:jc w:val="both"/>
        <w:rPr>
          <w:color w:val="000000" w:themeColor="text1"/>
        </w:rPr>
      </w:pPr>
      <w:r w:rsidRPr="002E78BD">
        <w:rPr>
          <w:b/>
          <w:bCs/>
          <w:color w:val="000000" w:themeColor="text1"/>
        </w:rPr>
        <w:t>Упражнения для развития скоростно-силовых качеств</w:t>
      </w:r>
      <w:r w:rsidRPr="002E78BD">
        <w:rPr>
          <w:b/>
          <w:bCs/>
          <w:i/>
          <w:iCs/>
          <w:color w:val="000000" w:themeColor="text1"/>
        </w:rPr>
        <w:t>.</w:t>
      </w:r>
      <w:r w:rsidRPr="002E78BD">
        <w:rPr>
          <w:i/>
          <w:iCs/>
          <w:color w:val="000000" w:themeColor="text1"/>
        </w:rPr>
        <w:t xml:space="preserve"> </w:t>
      </w:r>
      <w:r w:rsidRPr="002E78BD">
        <w:rPr>
          <w:color w:val="000000" w:themeColor="text1"/>
        </w:rPr>
        <w:t xml:space="preserve">Приседания с отягощением (гантели, набивные мячи, мешки с песком, диск от штанги, штанга для подростков, или юношеская, весом от 40 до 70% веса спортсмена) с последующим быстрым выпрямлением. Подскоки и прыжки после приседа с отягощением и без. Прыжки на одной и обеих ногах с продвижением, с преодолением препятствий. То же с отягощением. Прыжки </w:t>
      </w:r>
      <w:r w:rsidRPr="002E78BD">
        <w:rPr>
          <w:color w:val="000000" w:themeColor="text1"/>
        </w:rPr>
        <w:lastRenderedPageBreak/>
        <w:t>по ступенькам с максимальной скоростью. Прыжки в глубину. Спрыгивание с высоты 40 – 80 см с последующим прыжком вверх или рывком на 7 – 10 м. Беговые и прыжковые упражнения, выполняемые в гору, по песку, опилкам, эстафеты с элементами бега, прыжков, переносом тяжестей. Броски набивного мяча на дальность за счёт энергичного маха ногой вперёд. Подвижные игры типа</w:t>
      </w:r>
      <w:r w:rsidR="000B7DE4" w:rsidRPr="002E78BD">
        <w:rPr>
          <w:color w:val="000000" w:themeColor="text1"/>
        </w:rPr>
        <w:t xml:space="preserve"> </w:t>
      </w:r>
      <w:r w:rsidRPr="002E78BD">
        <w:rPr>
          <w:color w:val="000000" w:themeColor="text1"/>
        </w:rPr>
        <w:t>«Волк во рву», «Челнок», «Скакуны», «Прыжковая эстафета» и т. п. Вбрасывание набивного мяча на дальность.</w:t>
      </w:r>
    </w:p>
    <w:p w:rsidR="008353E2" w:rsidRPr="002E78BD" w:rsidRDefault="008353E2" w:rsidP="000B7DE4">
      <w:pPr>
        <w:pStyle w:val="a3"/>
        <w:spacing w:line="360" w:lineRule="auto"/>
        <w:ind w:left="0" w:right="643" w:firstLine="851"/>
        <w:jc w:val="both"/>
        <w:rPr>
          <w:color w:val="000000" w:themeColor="text1"/>
        </w:rPr>
      </w:pPr>
      <w:r w:rsidRPr="002E78BD">
        <w:rPr>
          <w:b/>
          <w:bCs/>
          <w:color w:val="000000" w:themeColor="text1"/>
        </w:rPr>
        <w:t>Упражнения для развития специальной выносливости.</w:t>
      </w:r>
      <w:r w:rsidRPr="002E78BD">
        <w:rPr>
          <w:i/>
          <w:iCs/>
          <w:color w:val="000000" w:themeColor="text1"/>
        </w:rPr>
        <w:t xml:space="preserve"> </w:t>
      </w:r>
      <w:r w:rsidRPr="002E78BD">
        <w:rPr>
          <w:color w:val="000000" w:themeColor="text1"/>
        </w:rPr>
        <w:t>Повторное выполнение беговых и прыжковых упражнений. Переменный бег с несколькими повторениями в серии. Кросс с переменной скоростью. Повторное выполнение беговых и прыжковых упражнений. Многократное повторение специальных технико-тактических упражнений (например, повторны</w:t>
      </w:r>
      <w:r w:rsidR="001C007A" w:rsidRPr="002E78BD">
        <w:rPr>
          <w:color w:val="000000" w:themeColor="text1"/>
        </w:rPr>
        <w:t>е рывки с последующим пробег</w:t>
      </w:r>
      <w:r w:rsidRPr="002E78BD">
        <w:rPr>
          <w:color w:val="000000" w:themeColor="text1"/>
        </w:rPr>
        <w:t xml:space="preserve"> нескольких стоек и разворотом, с увеличением длины рывка, количества повторений и сокращением интервалов отдыха между рывками). Игровые упражнения с набивным мячом.</w:t>
      </w:r>
    </w:p>
    <w:p w:rsidR="008353E2" w:rsidRPr="002E78BD" w:rsidRDefault="008353E2" w:rsidP="000B7DE4">
      <w:pPr>
        <w:pStyle w:val="a3"/>
        <w:spacing w:line="360" w:lineRule="auto"/>
        <w:ind w:left="0" w:right="647" w:firstLine="851"/>
        <w:jc w:val="both"/>
        <w:rPr>
          <w:color w:val="000000" w:themeColor="text1"/>
        </w:rPr>
      </w:pPr>
      <w:r w:rsidRPr="002E78BD">
        <w:rPr>
          <w:b/>
          <w:bCs/>
          <w:color w:val="000000" w:themeColor="text1"/>
        </w:rPr>
        <w:t>Упражнения для развития ловкости</w:t>
      </w:r>
      <w:r w:rsidRPr="002E78BD">
        <w:rPr>
          <w:b/>
          <w:bCs/>
          <w:i/>
          <w:iCs/>
          <w:color w:val="000000" w:themeColor="text1"/>
        </w:rPr>
        <w:t>.</w:t>
      </w:r>
      <w:r w:rsidRPr="002E78BD">
        <w:rPr>
          <w:i/>
          <w:iCs/>
          <w:color w:val="000000" w:themeColor="text1"/>
        </w:rPr>
        <w:t xml:space="preserve"> </w:t>
      </w:r>
      <w:r w:rsidRPr="002E78BD">
        <w:rPr>
          <w:color w:val="000000" w:themeColor="text1"/>
        </w:rPr>
        <w:t>Прыжки с разбега толчком одной и обеими ногами, доставая высоко подвешенный мяч руками. То же с поворотом в прыжке на 90 – 180о. Прыжки вверх, кувырки вперёд и назад, в сторону через правое и левое плечо. Эстафеты с элементами акробатики. Подвижные игры:</w:t>
      </w:r>
    </w:p>
    <w:p w:rsidR="008353E2" w:rsidRPr="002E78BD" w:rsidRDefault="008353E2" w:rsidP="000B7DE4">
      <w:pPr>
        <w:pStyle w:val="a3"/>
        <w:spacing w:before="5" w:line="360" w:lineRule="auto"/>
        <w:ind w:left="0" w:right="649" w:firstLine="851"/>
        <w:jc w:val="both"/>
        <w:rPr>
          <w:color w:val="000000" w:themeColor="text1"/>
        </w:rPr>
      </w:pPr>
      <w:r w:rsidRPr="002E78BD">
        <w:rPr>
          <w:color w:val="000000" w:themeColor="text1"/>
        </w:rPr>
        <w:t>«Живая мишень», «Салки мячом», «Ловля парами» и т. п. Прыжки с места и с разбега.</w:t>
      </w:r>
    </w:p>
    <w:p w:rsidR="00367AF7" w:rsidRPr="002E78BD" w:rsidRDefault="000B7DE4" w:rsidP="00367AF7">
      <w:pPr>
        <w:spacing w:line="360" w:lineRule="auto"/>
        <w:ind w:firstLine="709"/>
        <w:jc w:val="center"/>
        <w:rPr>
          <w:sz w:val="24"/>
          <w:szCs w:val="24"/>
        </w:rPr>
      </w:pPr>
      <w:r w:rsidRPr="002E78BD">
        <w:rPr>
          <w:b/>
          <w:bCs/>
          <w:color w:val="000000" w:themeColor="text1"/>
          <w:sz w:val="24"/>
          <w:szCs w:val="24"/>
        </w:rPr>
        <w:t xml:space="preserve">5. </w:t>
      </w:r>
      <w:r w:rsidR="00367AF7" w:rsidRPr="002E78BD">
        <w:rPr>
          <w:b/>
          <w:bCs/>
          <w:sz w:val="24"/>
          <w:szCs w:val="24"/>
          <w:shd w:val="clear" w:color="auto" w:fill="FFFFFF"/>
        </w:rPr>
        <w:t>Технико-тактическая подготовка</w:t>
      </w:r>
      <w:r w:rsidR="00367AF7" w:rsidRPr="002E78BD">
        <w:rPr>
          <w:sz w:val="24"/>
          <w:szCs w:val="24"/>
          <w:shd w:val="clear" w:color="auto" w:fill="FFFFFF"/>
        </w:rPr>
        <w:t xml:space="preserve"> </w:t>
      </w:r>
      <w:r w:rsidR="00367AF7" w:rsidRPr="002E78BD">
        <w:rPr>
          <w:b/>
          <w:bCs/>
          <w:sz w:val="24"/>
          <w:szCs w:val="24"/>
        </w:rPr>
        <w:t>1-й год 38 часов, 2-й</w:t>
      </w:r>
      <w:r w:rsidR="003D310E">
        <w:rPr>
          <w:b/>
          <w:bCs/>
          <w:sz w:val="24"/>
          <w:szCs w:val="24"/>
        </w:rPr>
        <w:t xml:space="preserve"> 66</w:t>
      </w:r>
      <w:r w:rsidR="00367AF7" w:rsidRPr="002E78BD">
        <w:rPr>
          <w:b/>
          <w:bCs/>
          <w:sz w:val="24"/>
          <w:szCs w:val="24"/>
        </w:rPr>
        <w:t xml:space="preserve"> часа.</w:t>
      </w:r>
    </w:p>
    <w:p w:rsidR="008353E2" w:rsidRPr="002E78BD" w:rsidRDefault="008353E2" w:rsidP="000B7DE4">
      <w:pPr>
        <w:pStyle w:val="a3"/>
        <w:spacing w:line="360" w:lineRule="auto"/>
        <w:ind w:left="0" w:right="649" w:firstLine="851"/>
        <w:jc w:val="both"/>
        <w:rPr>
          <w:color w:val="000000" w:themeColor="text1"/>
        </w:rPr>
      </w:pPr>
      <w:r w:rsidRPr="002E78BD">
        <w:rPr>
          <w:b/>
          <w:bCs/>
          <w:color w:val="000000" w:themeColor="text1"/>
        </w:rPr>
        <w:t>Теоретическая часть</w:t>
      </w:r>
      <w:r w:rsidRPr="002E78BD">
        <w:rPr>
          <w:i/>
          <w:iCs/>
          <w:color w:val="000000" w:themeColor="text1"/>
        </w:rPr>
        <w:t xml:space="preserve">. </w:t>
      </w:r>
      <w:r w:rsidRPr="002E78BD">
        <w:rPr>
          <w:color w:val="000000" w:themeColor="text1"/>
        </w:rPr>
        <w:t>Классификация и терминология технических действий в легкой атлетике: Процесс обучения, приобретения и совершенствования обучающихся основ техники бега, выполняемых в соревнованиях или служащих средствами тренировки.</w:t>
      </w:r>
    </w:p>
    <w:p w:rsidR="008353E2" w:rsidRPr="002E78BD" w:rsidRDefault="008353E2" w:rsidP="000B7DE4">
      <w:pPr>
        <w:pStyle w:val="a3"/>
        <w:spacing w:line="360" w:lineRule="auto"/>
        <w:ind w:left="0" w:right="644" w:firstLine="851"/>
        <w:jc w:val="both"/>
        <w:rPr>
          <w:color w:val="000000" w:themeColor="text1"/>
        </w:rPr>
      </w:pPr>
      <w:r w:rsidRPr="002E78BD">
        <w:rPr>
          <w:b/>
          <w:bCs/>
          <w:color w:val="000000" w:themeColor="text1"/>
        </w:rPr>
        <w:t>Практическая часть</w:t>
      </w:r>
      <w:r w:rsidRPr="002E78BD">
        <w:rPr>
          <w:i/>
          <w:iCs/>
          <w:color w:val="000000" w:themeColor="text1"/>
        </w:rPr>
        <w:t xml:space="preserve">. </w:t>
      </w:r>
      <w:r w:rsidRPr="002E78BD">
        <w:rPr>
          <w:color w:val="000000" w:themeColor="text1"/>
        </w:rPr>
        <w:t xml:space="preserve">Спринтерский бег от 30 до 60 м; бег на длинные дистанции до 1 км; специальные упражнения метателя (с воланами, набивными мячами, теннисными мячами); силовая гимнастика (подтягивание, опускание, поднимание туловища из </w:t>
      </w:r>
      <w:proofErr w:type="gramStart"/>
      <w:r w:rsidRPr="002E78BD">
        <w:rPr>
          <w:color w:val="000000" w:themeColor="text1"/>
        </w:rPr>
        <w:t>положения</w:t>
      </w:r>
      <w:proofErr w:type="gramEnd"/>
      <w:r w:rsidRPr="002E78BD">
        <w:rPr>
          <w:color w:val="000000" w:themeColor="text1"/>
        </w:rPr>
        <w:t xml:space="preserve"> сидя и лёжа, с гантелями, амортизаторами). Упражнения в сопротивлении с партнёром; упражнения с предметами (гантелями, резиновыми амортизаторами, набивными мячами, гимнастическими скамейками).</w:t>
      </w:r>
    </w:p>
    <w:p w:rsidR="008353E2" w:rsidRPr="002E78BD" w:rsidRDefault="008353E2" w:rsidP="000B7DE4">
      <w:pPr>
        <w:pStyle w:val="a3"/>
        <w:spacing w:line="360" w:lineRule="auto"/>
        <w:ind w:left="0" w:right="643" w:firstLine="851"/>
        <w:jc w:val="both"/>
        <w:rPr>
          <w:color w:val="000000" w:themeColor="text1"/>
        </w:rPr>
      </w:pPr>
      <w:r w:rsidRPr="002E78BD">
        <w:rPr>
          <w:color w:val="000000" w:themeColor="text1"/>
        </w:rPr>
        <w:t xml:space="preserve">Поднимание ног в висе на перекладине или гимнастической стенке; опускание и поднимание туловища из различных исходных положений, наклоны вперёд сидя на полу; наклоны в разные стороны; размахивание в висе на перекладине или гимнастической стенке; упражнения в </w:t>
      </w:r>
      <w:r w:rsidR="00282C61" w:rsidRPr="002E78BD">
        <w:rPr>
          <w:color w:val="000000" w:themeColor="text1"/>
        </w:rPr>
        <w:t>полу шпагате</w:t>
      </w:r>
      <w:r w:rsidRPr="002E78BD">
        <w:rPr>
          <w:color w:val="000000" w:themeColor="text1"/>
        </w:rPr>
        <w:t>, приседания с отягощением и без; выпрыгивания из приседа и прыжк</w:t>
      </w:r>
      <w:proofErr w:type="gramStart"/>
      <w:r w:rsidRPr="002E78BD">
        <w:rPr>
          <w:color w:val="000000" w:themeColor="text1"/>
        </w:rPr>
        <w:t>и-</w:t>
      </w:r>
      <w:proofErr w:type="gramEnd"/>
      <w:r w:rsidRPr="002E78BD">
        <w:rPr>
          <w:color w:val="000000" w:themeColor="text1"/>
        </w:rPr>
        <w:t xml:space="preserve"> </w:t>
      </w:r>
      <w:proofErr w:type="spellStart"/>
      <w:r w:rsidRPr="002E78BD">
        <w:rPr>
          <w:color w:val="000000" w:themeColor="text1"/>
        </w:rPr>
        <w:t>многоскоки</w:t>
      </w:r>
      <w:proofErr w:type="spellEnd"/>
      <w:r w:rsidRPr="002E78BD">
        <w:rPr>
          <w:color w:val="000000" w:themeColor="text1"/>
        </w:rPr>
        <w:t>; прыжки в длину.</w:t>
      </w:r>
    </w:p>
    <w:p w:rsidR="00367AF7" w:rsidRPr="002E78BD" w:rsidRDefault="00367AF7" w:rsidP="000B7DE4">
      <w:pPr>
        <w:pStyle w:val="a3"/>
        <w:spacing w:line="360" w:lineRule="auto"/>
        <w:ind w:left="0" w:right="643" w:firstLine="851"/>
        <w:jc w:val="both"/>
        <w:rPr>
          <w:color w:val="000000" w:themeColor="text1"/>
        </w:rPr>
      </w:pPr>
    </w:p>
    <w:p w:rsidR="00367AF7" w:rsidRPr="002E78BD" w:rsidRDefault="008353E2" w:rsidP="00367AF7">
      <w:pPr>
        <w:spacing w:line="360" w:lineRule="auto"/>
        <w:ind w:firstLine="709"/>
        <w:jc w:val="center"/>
        <w:rPr>
          <w:b/>
          <w:sz w:val="24"/>
          <w:szCs w:val="24"/>
        </w:rPr>
      </w:pPr>
      <w:r w:rsidRPr="002E78BD">
        <w:rPr>
          <w:b/>
          <w:bCs/>
          <w:color w:val="000000" w:themeColor="text1"/>
          <w:sz w:val="24"/>
          <w:szCs w:val="24"/>
        </w:rPr>
        <w:lastRenderedPageBreak/>
        <w:t xml:space="preserve">6. </w:t>
      </w:r>
      <w:r w:rsidR="00367AF7" w:rsidRPr="002E78BD">
        <w:rPr>
          <w:b/>
          <w:bCs/>
          <w:sz w:val="24"/>
          <w:szCs w:val="24"/>
          <w:shd w:val="clear" w:color="auto" w:fill="FFFFFF"/>
        </w:rPr>
        <w:t>Соревновательная</w:t>
      </w:r>
      <w:r w:rsidR="00367AF7" w:rsidRPr="002E78BD">
        <w:rPr>
          <w:b/>
          <w:sz w:val="24"/>
          <w:szCs w:val="24"/>
          <w:shd w:val="clear" w:color="auto" w:fill="FFFFFF"/>
        </w:rPr>
        <w:t xml:space="preserve"> подготовка </w:t>
      </w:r>
      <w:r w:rsidR="00367AF7" w:rsidRPr="002E78BD">
        <w:rPr>
          <w:b/>
          <w:bCs/>
          <w:sz w:val="24"/>
          <w:szCs w:val="24"/>
        </w:rPr>
        <w:t>1-й год 6 часов, 2-й 1</w:t>
      </w:r>
      <w:r w:rsidR="003D310E">
        <w:rPr>
          <w:b/>
          <w:bCs/>
          <w:sz w:val="24"/>
          <w:szCs w:val="24"/>
        </w:rPr>
        <w:t>0</w:t>
      </w:r>
      <w:r w:rsidR="00367AF7" w:rsidRPr="002E78BD">
        <w:rPr>
          <w:b/>
          <w:bCs/>
          <w:sz w:val="24"/>
          <w:szCs w:val="24"/>
        </w:rPr>
        <w:t xml:space="preserve"> часов</w:t>
      </w:r>
      <w:r w:rsidR="00367AF7" w:rsidRPr="002E78BD">
        <w:rPr>
          <w:b/>
          <w:sz w:val="24"/>
          <w:szCs w:val="24"/>
          <w:shd w:val="clear" w:color="auto" w:fill="FFFFFF"/>
        </w:rPr>
        <w:t>.</w:t>
      </w:r>
    </w:p>
    <w:p w:rsidR="008353E2" w:rsidRPr="002E78BD" w:rsidRDefault="008353E2" w:rsidP="00367AF7">
      <w:pPr>
        <w:pStyle w:val="1"/>
        <w:spacing w:before="0" w:line="360" w:lineRule="auto"/>
        <w:ind w:left="0" w:right="0" w:firstLine="709"/>
        <w:jc w:val="both"/>
        <w:rPr>
          <w:b w:val="0"/>
          <w:bCs w:val="0"/>
          <w:color w:val="000000" w:themeColor="text1"/>
          <w:sz w:val="24"/>
          <w:szCs w:val="24"/>
        </w:rPr>
      </w:pPr>
      <w:r w:rsidRPr="002E78BD">
        <w:rPr>
          <w:b w:val="0"/>
          <w:bCs w:val="0"/>
          <w:color w:val="000000" w:themeColor="text1"/>
          <w:sz w:val="24"/>
          <w:szCs w:val="24"/>
        </w:rPr>
        <w:t>Теоретическая часть. Инструктаж по технике безопасности во время проведения и участия в соревнованиях по легкой атлетике. Правила поведения во время соревнований, отношения к соперникам и судьям соревнований. Установка на участие в соревнованиях. Анализ проведенных соревнований. Обсуждение результатов соревнований.</w:t>
      </w:r>
    </w:p>
    <w:p w:rsidR="008353E2" w:rsidRPr="002E78BD" w:rsidRDefault="008353E2" w:rsidP="00367AF7">
      <w:pPr>
        <w:spacing w:before="2" w:line="360" w:lineRule="auto"/>
        <w:ind w:firstLine="851"/>
        <w:jc w:val="both"/>
        <w:rPr>
          <w:color w:val="000000" w:themeColor="text1"/>
          <w:sz w:val="24"/>
          <w:szCs w:val="24"/>
        </w:rPr>
      </w:pPr>
      <w:r w:rsidRPr="002E78BD">
        <w:rPr>
          <w:color w:val="000000" w:themeColor="text1"/>
          <w:sz w:val="24"/>
          <w:szCs w:val="24"/>
        </w:rPr>
        <w:t>Практическая часть</w:t>
      </w:r>
      <w:r w:rsidRPr="002E78BD">
        <w:rPr>
          <w:i/>
          <w:iCs/>
          <w:color w:val="000000" w:themeColor="text1"/>
          <w:sz w:val="24"/>
          <w:szCs w:val="24"/>
        </w:rPr>
        <w:t xml:space="preserve">. </w:t>
      </w:r>
      <w:r w:rsidRPr="002E78BD">
        <w:rPr>
          <w:color w:val="000000" w:themeColor="text1"/>
          <w:sz w:val="24"/>
          <w:szCs w:val="24"/>
        </w:rPr>
        <w:t>Участие в соревнованиях по регламенту.</w:t>
      </w:r>
    </w:p>
    <w:p w:rsidR="00647A91" w:rsidRPr="002E78BD" w:rsidRDefault="003D310E" w:rsidP="003D310E">
      <w:pPr>
        <w:spacing w:line="360" w:lineRule="auto"/>
        <w:ind w:left="709"/>
        <w:textAlignment w:val="baseline"/>
        <w:rPr>
          <w:sz w:val="24"/>
          <w:szCs w:val="24"/>
        </w:rPr>
      </w:pPr>
      <w:r>
        <w:rPr>
          <w:b/>
          <w:sz w:val="24"/>
          <w:szCs w:val="24"/>
          <w:shd w:val="clear" w:color="auto" w:fill="FFFFFF"/>
        </w:rPr>
        <w:t xml:space="preserve">- </w:t>
      </w:r>
      <w:r w:rsidR="00647A91" w:rsidRPr="002E78BD">
        <w:rPr>
          <w:b/>
          <w:sz w:val="24"/>
          <w:szCs w:val="24"/>
          <w:shd w:val="clear" w:color="auto" w:fill="FFFFFF"/>
        </w:rPr>
        <w:t xml:space="preserve">Контрольные занятия </w:t>
      </w:r>
      <w:r w:rsidR="00647A91" w:rsidRPr="002E78BD">
        <w:rPr>
          <w:b/>
          <w:bCs/>
          <w:sz w:val="24"/>
          <w:szCs w:val="24"/>
        </w:rPr>
        <w:t>1-й год 4 часа, 2-й 6 часов</w:t>
      </w:r>
      <w:r w:rsidR="00647A91" w:rsidRPr="002E78BD">
        <w:rPr>
          <w:b/>
          <w:sz w:val="24"/>
          <w:szCs w:val="24"/>
          <w:shd w:val="clear" w:color="auto" w:fill="FFFFFF"/>
        </w:rPr>
        <w:t>.</w:t>
      </w:r>
    </w:p>
    <w:p w:rsidR="00647A91" w:rsidRPr="002E78BD" w:rsidRDefault="00647A91" w:rsidP="00647A91">
      <w:pPr>
        <w:spacing w:line="360" w:lineRule="auto"/>
        <w:ind w:firstLine="709"/>
        <w:jc w:val="both"/>
        <w:textAlignment w:val="baseline"/>
        <w:rPr>
          <w:sz w:val="24"/>
          <w:szCs w:val="24"/>
        </w:rPr>
      </w:pPr>
      <w:r w:rsidRPr="002E78BD">
        <w:rPr>
          <w:sz w:val="24"/>
          <w:szCs w:val="24"/>
        </w:rPr>
        <w:t>Теоретическая часть: Методика и техника выполнения контрольно-тестовых упражнений. Исходные положения. Самостоятельное определение уровня физической подготовки. Подготовка к промежуточной и итоговой аттестации. Простейшие психологические тренинги по контролю за эмоциями. </w:t>
      </w:r>
    </w:p>
    <w:p w:rsidR="002E78BD" w:rsidRDefault="00647A91" w:rsidP="002E78BD">
      <w:pPr>
        <w:spacing w:line="360" w:lineRule="auto"/>
        <w:ind w:firstLine="709"/>
        <w:jc w:val="both"/>
        <w:textAlignment w:val="baseline"/>
        <w:rPr>
          <w:sz w:val="24"/>
          <w:szCs w:val="24"/>
        </w:rPr>
      </w:pPr>
      <w:r w:rsidRPr="002E78BD">
        <w:rPr>
          <w:sz w:val="24"/>
          <w:szCs w:val="24"/>
        </w:rPr>
        <w:t xml:space="preserve">Практическая часть: выполнение контрольно-тестовых упражнений по общей физической, специально физической и технико-тактической подготовке. Участие в блиц </w:t>
      </w:r>
      <w:proofErr w:type="gramStart"/>
      <w:r w:rsidRPr="002E78BD">
        <w:rPr>
          <w:sz w:val="24"/>
          <w:szCs w:val="24"/>
        </w:rPr>
        <w:t>опросах</w:t>
      </w:r>
      <w:proofErr w:type="gramEnd"/>
      <w:r w:rsidRPr="002E78BD">
        <w:rPr>
          <w:sz w:val="24"/>
          <w:szCs w:val="24"/>
        </w:rPr>
        <w:t xml:space="preserve"> по теоретическим вопросам. Анкетирование. </w:t>
      </w:r>
    </w:p>
    <w:p w:rsidR="00647A91" w:rsidRPr="002E78BD" w:rsidRDefault="00647A91" w:rsidP="002E78BD">
      <w:pPr>
        <w:spacing w:line="360" w:lineRule="auto"/>
        <w:ind w:firstLine="709"/>
        <w:jc w:val="both"/>
        <w:textAlignment w:val="baseline"/>
        <w:rPr>
          <w:sz w:val="24"/>
          <w:szCs w:val="24"/>
        </w:rPr>
      </w:pPr>
      <w:r w:rsidRPr="002E78BD">
        <w:rPr>
          <w:b/>
          <w:sz w:val="24"/>
          <w:szCs w:val="24"/>
          <w:shd w:val="clear" w:color="auto" w:fill="FFFFFF"/>
        </w:rPr>
        <w:t>Итоговое занятие 2 часа</w:t>
      </w:r>
      <w:r w:rsidRPr="002E78BD">
        <w:rPr>
          <w:sz w:val="24"/>
          <w:szCs w:val="24"/>
        </w:rPr>
        <w:t>.</w:t>
      </w:r>
    </w:p>
    <w:p w:rsidR="00647A91" w:rsidRPr="002E78BD" w:rsidRDefault="00647A91" w:rsidP="00647A91">
      <w:pPr>
        <w:spacing w:line="360" w:lineRule="auto"/>
        <w:ind w:firstLine="709"/>
        <w:jc w:val="both"/>
        <w:textAlignment w:val="baseline"/>
        <w:rPr>
          <w:color w:val="000000"/>
          <w:sz w:val="24"/>
          <w:szCs w:val="24"/>
        </w:rPr>
      </w:pPr>
      <w:r w:rsidRPr="002E78BD">
        <w:rPr>
          <w:sz w:val="24"/>
          <w:szCs w:val="24"/>
        </w:rPr>
        <w:t>Теоретическая часть: подведение результатов первого года обучения. Цели и задачи на второй год обучения. Вручение дипломов, грамот по результат</w:t>
      </w:r>
      <w:r w:rsidR="00282C61" w:rsidRPr="002E78BD">
        <w:rPr>
          <w:sz w:val="24"/>
          <w:szCs w:val="24"/>
        </w:rPr>
        <w:t>ам соревновательной деятельности</w:t>
      </w:r>
      <w:r w:rsidRPr="002E78BD">
        <w:rPr>
          <w:sz w:val="24"/>
          <w:szCs w:val="24"/>
        </w:rPr>
        <w:t xml:space="preserve">. Подведение итогов обучения. </w:t>
      </w:r>
    </w:p>
    <w:p w:rsidR="00647A91" w:rsidRPr="002E78BD" w:rsidRDefault="00647A91" w:rsidP="00647A91">
      <w:pPr>
        <w:spacing w:line="360" w:lineRule="auto"/>
        <w:ind w:firstLine="709"/>
        <w:jc w:val="both"/>
        <w:textAlignment w:val="baseline"/>
        <w:rPr>
          <w:sz w:val="24"/>
          <w:szCs w:val="24"/>
        </w:rPr>
      </w:pPr>
      <w:r w:rsidRPr="002E78BD">
        <w:rPr>
          <w:sz w:val="24"/>
          <w:szCs w:val="24"/>
        </w:rPr>
        <w:t>Практическая часть: </w:t>
      </w:r>
    </w:p>
    <w:p w:rsidR="006C3DA7" w:rsidRPr="002E78BD" w:rsidRDefault="00647A91" w:rsidP="007A4897">
      <w:pPr>
        <w:spacing w:line="360" w:lineRule="auto"/>
        <w:ind w:firstLine="709"/>
        <w:jc w:val="both"/>
        <w:textAlignment w:val="baseline"/>
        <w:rPr>
          <w:sz w:val="24"/>
          <w:szCs w:val="24"/>
        </w:rPr>
      </w:pPr>
      <w:r w:rsidRPr="002E78BD">
        <w:rPr>
          <w:sz w:val="24"/>
          <w:szCs w:val="24"/>
        </w:rPr>
        <w:t xml:space="preserve">показательные матчевые встречи для родителей, администрации. </w:t>
      </w:r>
      <w:r w:rsidR="002E78BD">
        <w:t xml:space="preserve">     </w:t>
      </w:r>
    </w:p>
    <w:p w:rsidR="00920EF8" w:rsidRPr="002E78BD" w:rsidRDefault="007A4897" w:rsidP="007A4897">
      <w:pPr>
        <w:pStyle w:val="2"/>
        <w:tabs>
          <w:tab w:val="left" w:pos="4015"/>
        </w:tabs>
        <w:spacing w:before="1" w:line="360" w:lineRule="auto"/>
        <w:ind w:left="928"/>
      </w:pPr>
      <w:r>
        <w:t xml:space="preserve">    </w:t>
      </w:r>
      <w:r w:rsidR="00D31F42">
        <w:t xml:space="preserve">                               1</w:t>
      </w:r>
      <w:r>
        <w:t>.</w:t>
      </w:r>
      <w:r w:rsidR="00920EF8" w:rsidRPr="002E78BD">
        <w:t>ПЛАНИРУЕМЫЕ</w:t>
      </w:r>
      <w:r w:rsidR="00920EF8" w:rsidRPr="002E78BD">
        <w:rPr>
          <w:spacing w:val="-1"/>
        </w:rPr>
        <w:t xml:space="preserve"> </w:t>
      </w:r>
      <w:r w:rsidR="00920EF8" w:rsidRPr="002E78BD">
        <w:t>РЕЗУЛЬТАТЫ</w:t>
      </w:r>
    </w:p>
    <w:p w:rsidR="00920EF8" w:rsidRPr="002E78BD" w:rsidRDefault="00920EF8" w:rsidP="003D310E">
      <w:pPr>
        <w:pStyle w:val="1"/>
        <w:spacing w:before="194" w:line="276" w:lineRule="auto"/>
        <w:ind w:left="0" w:right="0" w:firstLine="851"/>
        <w:jc w:val="left"/>
        <w:rPr>
          <w:color w:val="000000" w:themeColor="text1"/>
          <w:sz w:val="24"/>
          <w:szCs w:val="24"/>
        </w:rPr>
      </w:pPr>
      <w:r w:rsidRPr="002E78BD">
        <w:rPr>
          <w:color w:val="000000" w:themeColor="text1"/>
          <w:sz w:val="24"/>
          <w:szCs w:val="24"/>
        </w:rPr>
        <w:t>По окончании первого года освоения программы обучающиеся будут</w:t>
      </w:r>
      <w:r w:rsidRPr="002E78BD">
        <w:rPr>
          <w:b w:val="0"/>
          <w:bCs w:val="0"/>
          <w:color w:val="000000" w:themeColor="text1"/>
          <w:sz w:val="24"/>
          <w:szCs w:val="24"/>
        </w:rPr>
        <w:t>:</w:t>
      </w:r>
    </w:p>
    <w:p w:rsidR="00920EF8" w:rsidRPr="002E78BD" w:rsidRDefault="00920EF8" w:rsidP="003D310E">
      <w:pPr>
        <w:pStyle w:val="2"/>
        <w:spacing w:line="276" w:lineRule="auto"/>
        <w:ind w:left="0" w:firstLine="851"/>
        <w:jc w:val="both"/>
        <w:rPr>
          <w:color w:val="000000" w:themeColor="text1"/>
        </w:rPr>
      </w:pPr>
      <w:r w:rsidRPr="002E78BD">
        <w:rPr>
          <w:color w:val="000000" w:themeColor="text1"/>
        </w:rPr>
        <w:t>знать:</w:t>
      </w:r>
    </w:p>
    <w:p w:rsidR="00920EF8" w:rsidRPr="002E78BD" w:rsidRDefault="000B7DE4" w:rsidP="003D310E">
      <w:pPr>
        <w:pStyle w:val="a5"/>
        <w:spacing w:before="0" w:line="276" w:lineRule="auto"/>
        <w:ind w:left="0" w:right="65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историю развития и современное состояние легкой атлетики в мире и у нас в стране;</w:t>
      </w:r>
    </w:p>
    <w:p w:rsidR="00920EF8" w:rsidRPr="002E78BD" w:rsidRDefault="000B7DE4" w:rsidP="003D310E">
      <w:pPr>
        <w:pStyle w:val="a5"/>
        <w:spacing w:before="0" w:line="276" w:lineRule="auto"/>
        <w:ind w:left="851"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место легкой атлетики в системе Олимпийского движения;</w:t>
      </w:r>
    </w:p>
    <w:p w:rsidR="00920EF8" w:rsidRPr="002E78BD" w:rsidRDefault="00920EF8" w:rsidP="003D310E">
      <w:pPr>
        <w:pStyle w:val="a3"/>
        <w:spacing w:before="50" w:line="276" w:lineRule="auto"/>
        <w:ind w:left="0" w:right="653" w:firstLine="851"/>
        <w:jc w:val="both"/>
        <w:rPr>
          <w:color w:val="000000" w:themeColor="text1"/>
        </w:rPr>
      </w:pPr>
      <w:r w:rsidRPr="002E78BD">
        <w:rPr>
          <w:color w:val="000000" w:themeColor="text1"/>
        </w:rPr>
        <w:t>-основные соревнования по легкой атлетике, правила организации и проведения;</w:t>
      </w:r>
    </w:p>
    <w:p w:rsidR="00920EF8" w:rsidRPr="002E78BD" w:rsidRDefault="00920EF8" w:rsidP="003D310E">
      <w:pPr>
        <w:pStyle w:val="a3"/>
        <w:spacing w:line="276" w:lineRule="auto"/>
        <w:ind w:left="0" w:right="653" w:firstLine="851"/>
        <w:jc w:val="both"/>
        <w:rPr>
          <w:color w:val="000000" w:themeColor="text1"/>
        </w:rPr>
      </w:pPr>
      <w:r w:rsidRPr="002E78BD">
        <w:rPr>
          <w:color w:val="000000" w:themeColor="text1"/>
        </w:rPr>
        <w:t>-правила безопасного поведения во время занятий легкой атлетикой, поведения на стадионе, в качестве зрителя, болельщика;</w:t>
      </w:r>
    </w:p>
    <w:p w:rsidR="00920EF8" w:rsidRPr="002E78BD" w:rsidRDefault="000B7DE4" w:rsidP="003D310E">
      <w:pPr>
        <w:pStyle w:val="a5"/>
        <w:spacing w:before="0" w:line="276" w:lineRule="auto"/>
        <w:ind w:left="851" w:right="651"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правила оказания доврачебной помощи пострадавшему во время занятий легкой атлетикой (растяжение, ушибы, ссадины, вывихи);</w:t>
      </w:r>
    </w:p>
    <w:p w:rsidR="00920EF8" w:rsidRPr="002E78BD" w:rsidRDefault="000B7DE4" w:rsidP="003D310E">
      <w:pPr>
        <w:pStyle w:val="a5"/>
        <w:spacing w:before="0" w:line="276" w:lineRule="auto"/>
        <w:ind w:left="851" w:right="651"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режим дня легкоатлета (бегуна), личная гигиена юного бегуна, уход за спортивной одеждой и обувью;</w:t>
      </w:r>
    </w:p>
    <w:p w:rsidR="00920EF8" w:rsidRPr="002E78BD" w:rsidRDefault="000B7DE4" w:rsidP="003D310E">
      <w:pPr>
        <w:pStyle w:val="a5"/>
        <w:spacing w:before="0" w:line="276" w:lineRule="auto"/>
        <w:ind w:left="851" w:right="648"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методику организации самостоятельных занятий по развитию физических качеств;</w:t>
      </w:r>
    </w:p>
    <w:p w:rsidR="00920EF8" w:rsidRPr="002E78BD" w:rsidRDefault="00920EF8" w:rsidP="003D310E">
      <w:pPr>
        <w:pStyle w:val="a3"/>
        <w:spacing w:line="276" w:lineRule="auto"/>
        <w:ind w:left="0" w:right="649" w:firstLine="851"/>
        <w:jc w:val="both"/>
        <w:rPr>
          <w:color w:val="000000" w:themeColor="text1"/>
        </w:rPr>
      </w:pPr>
      <w:r w:rsidRPr="002E78BD">
        <w:rPr>
          <w:color w:val="000000" w:themeColor="text1"/>
        </w:rPr>
        <w:t>-правила</w:t>
      </w:r>
      <w:r w:rsidRPr="002E78BD">
        <w:tab/>
      </w:r>
      <w:r w:rsidRPr="002E78BD">
        <w:rPr>
          <w:color w:val="000000" w:themeColor="text1"/>
        </w:rPr>
        <w:t>проведения</w:t>
      </w:r>
      <w:r w:rsidRPr="002E78BD">
        <w:tab/>
      </w:r>
      <w:r w:rsidRPr="002E78BD">
        <w:rPr>
          <w:color w:val="000000" w:themeColor="text1"/>
        </w:rPr>
        <w:t>контрольно-тестовых</w:t>
      </w:r>
      <w:r w:rsidRPr="002E78BD">
        <w:tab/>
      </w:r>
      <w:r w:rsidRPr="002E78BD">
        <w:rPr>
          <w:color w:val="000000" w:themeColor="text1"/>
        </w:rPr>
        <w:t>упражнений</w:t>
      </w:r>
      <w:r w:rsidR="000B7DE4" w:rsidRPr="002E78BD">
        <w:t xml:space="preserve"> </w:t>
      </w:r>
      <w:r w:rsidRPr="002E78BD">
        <w:rPr>
          <w:color w:val="000000" w:themeColor="text1"/>
        </w:rPr>
        <w:t>по</w:t>
      </w:r>
      <w:r w:rsidR="000B7DE4" w:rsidRPr="002E78BD">
        <w:t xml:space="preserve"> </w:t>
      </w:r>
      <w:r w:rsidRPr="002E78BD">
        <w:rPr>
          <w:color w:val="000000" w:themeColor="text1"/>
        </w:rPr>
        <w:t>общей физической и специальной подготовке;</w:t>
      </w:r>
    </w:p>
    <w:p w:rsidR="00920EF8" w:rsidRPr="002E78BD" w:rsidRDefault="000B7DE4" w:rsidP="003D310E">
      <w:pPr>
        <w:pStyle w:val="a5"/>
        <w:spacing w:before="0" w:line="276" w:lineRule="auto"/>
        <w:ind w:left="0" w:right="653"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 xml:space="preserve">причины травматизма вовремя </w:t>
      </w:r>
      <w:proofErr w:type="gramStart"/>
      <w:r w:rsidR="00920EF8" w:rsidRPr="002E78BD">
        <w:rPr>
          <w:color w:val="000000" w:themeColor="text1"/>
          <w:sz w:val="24"/>
          <w:szCs w:val="24"/>
        </w:rPr>
        <w:t>занятии</w:t>
      </w:r>
      <w:proofErr w:type="gramEnd"/>
      <w:r w:rsidR="00920EF8" w:rsidRPr="002E78BD">
        <w:rPr>
          <w:color w:val="000000" w:themeColor="text1"/>
          <w:sz w:val="24"/>
          <w:szCs w:val="24"/>
        </w:rPr>
        <w:t xml:space="preserve"> легкой атлетикой и правила его предупреждения;</w:t>
      </w:r>
    </w:p>
    <w:p w:rsidR="00920EF8" w:rsidRPr="002E78BD" w:rsidRDefault="000B7DE4" w:rsidP="003D310E">
      <w:pPr>
        <w:pStyle w:val="a5"/>
        <w:spacing w:before="0" w:line="276" w:lineRule="auto"/>
        <w:ind w:left="0" w:right="649"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правила соревнований по легкой атлетике в дисциплине бег на короткие дистанции;</w:t>
      </w:r>
    </w:p>
    <w:p w:rsidR="00920EF8" w:rsidRPr="002E78BD" w:rsidRDefault="00920EF8" w:rsidP="003D310E">
      <w:pPr>
        <w:pStyle w:val="2"/>
        <w:spacing w:line="276" w:lineRule="auto"/>
        <w:ind w:left="0" w:firstLine="851"/>
        <w:jc w:val="both"/>
        <w:rPr>
          <w:color w:val="000000" w:themeColor="text1"/>
        </w:rPr>
      </w:pPr>
      <w:r w:rsidRPr="002E78BD">
        <w:rPr>
          <w:color w:val="000000" w:themeColor="text1"/>
        </w:rPr>
        <w:t>уметь:</w:t>
      </w:r>
    </w:p>
    <w:p w:rsidR="00920EF8" w:rsidRPr="002E78BD" w:rsidRDefault="0016322B" w:rsidP="003D310E">
      <w:pPr>
        <w:pStyle w:val="a5"/>
        <w:spacing w:before="29" w:line="276" w:lineRule="auto"/>
        <w:ind w:left="0" w:right="1484" w:firstLine="851"/>
        <w:jc w:val="both"/>
        <w:rPr>
          <w:rFonts w:eastAsiaTheme="minorEastAsia"/>
          <w:color w:val="000000" w:themeColor="text1"/>
          <w:sz w:val="24"/>
          <w:szCs w:val="24"/>
        </w:rPr>
      </w:pPr>
      <w:r w:rsidRPr="002E78BD">
        <w:rPr>
          <w:color w:val="000000" w:themeColor="text1"/>
          <w:sz w:val="24"/>
          <w:szCs w:val="24"/>
        </w:rPr>
        <w:lastRenderedPageBreak/>
        <w:t>-</w:t>
      </w:r>
      <w:r w:rsidR="00920EF8" w:rsidRPr="002E78BD">
        <w:rPr>
          <w:color w:val="000000" w:themeColor="text1"/>
          <w:sz w:val="24"/>
          <w:szCs w:val="24"/>
        </w:rPr>
        <w:t>организовать самостоятельные занятия легкой атлетикой,</w:t>
      </w:r>
      <w:r w:rsidRPr="002E78BD">
        <w:rPr>
          <w:color w:val="000000" w:themeColor="text1"/>
          <w:sz w:val="24"/>
          <w:szCs w:val="24"/>
        </w:rPr>
        <w:t xml:space="preserve"> </w:t>
      </w:r>
      <w:r w:rsidR="00920EF8" w:rsidRPr="002E78BD">
        <w:rPr>
          <w:color w:val="000000" w:themeColor="text1"/>
          <w:sz w:val="24"/>
          <w:szCs w:val="24"/>
        </w:rPr>
        <w:t>а</w:t>
      </w:r>
      <w:r w:rsidRPr="002E78BD">
        <w:rPr>
          <w:color w:val="000000" w:themeColor="text1"/>
          <w:sz w:val="24"/>
          <w:szCs w:val="24"/>
        </w:rPr>
        <w:t xml:space="preserve"> </w:t>
      </w:r>
      <w:r w:rsidR="00920EF8" w:rsidRPr="002E78BD">
        <w:rPr>
          <w:color w:val="000000" w:themeColor="text1"/>
          <w:sz w:val="24"/>
          <w:szCs w:val="24"/>
        </w:rPr>
        <w:t>также с группой сверстников;</w:t>
      </w:r>
    </w:p>
    <w:p w:rsidR="00920EF8" w:rsidRPr="002E78BD" w:rsidRDefault="0016322B" w:rsidP="003D310E">
      <w:pPr>
        <w:pStyle w:val="a5"/>
        <w:spacing w:before="0" w:line="276" w:lineRule="auto"/>
        <w:ind w:left="0" w:right="65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организовывать и проводить соревнования по легкой атлетике в</w:t>
      </w:r>
      <w:r w:rsidRPr="002E78BD">
        <w:rPr>
          <w:color w:val="000000" w:themeColor="text1"/>
          <w:sz w:val="24"/>
          <w:szCs w:val="24"/>
        </w:rPr>
        <w:t xml:space="preserve"> </w:t>
      </w:r>
      <w:r w:rsidR="00920EF8" w:rsidRPr="002E78BD">
        <w:rPr>
          <w:color w:val="000000" w:themeColor="text1"/>
          <w:sz w:val="24"/>
          <w:szCs w:val="24"/>
        </w:rPr>
        <w:t>классе, во дворе, в оздоровительном лагере и др.;</w:t>
      </w:r>
    </w:p>
    <w:p w:rsidR="00920EF8" w:rsidRPr="002E78BD" w:rsidRDefault="0016322B" w:rsidP="003D310E">
      <w:pPr>
        <w:pStyle w:val="a5"/>
        <w:spacing w:before="0" w:line="276" w:lineRule="auto"/>
        <w:ind w:left="0" w:right="744"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выполнять требования по общей и специальной физической подготовке в соответствии с возрастом;</w:t>
      </w:r>
    </w:p>
    <w:p w:rsidR="00920EF8" w:rsidRPr="002E78BD" w:rsidRDefault="00920EF8" w:rsidP="003D310E">
      <w:pPr>
        <w:pStyle w:val="a3"/>
        <w:spacing w:line="276" w:lineRule="auto"/>
        <w:ind w:left="0" w:right="650" w:firstLine="851"/>
        <w:jc w:val="both"/>
        <w:rPr>
          <w:color w:val="000000" w:themeColor="text1"/>
        </w:rPr>
      </w:pPr>
      <w:r w:rsidRPr="002E78BD">
        <w:rPr>
          <w:color w:val="000000" w:themeColor="text1"/>
        </w:rPr>
        <w:t>-выполнять технические элементы и упражнения, подвижные и спортивные игры, эстафеты с различными элементами и предметами направленные на развитие физических качеств бегуна;</w:t>
      </w:r>
    </w:p>
    <w:p w:rsidR="00920EF8" w:rsidRPr="002E78BD" w:rsidRDefault="0016322B" w:rsidP="003D310E">
      <w:pPr>
        <w:pStyle w:val="a5"/>
        <w:spacing w:before="0" w:line="276" w:lineRule="auto"/>
        <w:ind w:left="0" w:right="917"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владеть техническими и тактическими действиями в легкой атлетике по возрасту;</w:t>
      </w:r>
    </w:p>
    <w:p w:rsidR="00920EF8" w:rsidRPr="002E78BD" w:rsidRDefault="00920EF8" w:rsidP="003D310E">
      <w:pPr>
        <w:pStyle w:val="a3"/>
        <w:spacing w:line="276" w:lineRule="auto"/>
        <w:ind w:left="0" w:right="1473" w:firstLine="851"/>
        <w:jc w:val="both"/>
        <w:rPr>
          <w:color w:val="000000" w:themeColor="text1"/>
        </w:rPr>
      </w:pPr>
      <w:r w:rsidRPr="002E78BD">
        <w:rPr>
          <w:color w:val="000000" w:themeColor="text1"/>
        </w:rPr>
        <w:t>-соблюдать правила безопасного поведения во время</w:t>
      </w:r>
      <w:r w:rsidR="0016322B" w:rsidRPr="002E78BD">
        <w:rPr>
          <w:color w:val="000000" w:themeColor="text1"/>
        </w:rPr>
        <w:t xml:space="preserve"> </w:t>
      </w:r>
      <w:r w:rsidRPr="002E78BD">
        <w:rPr>
          <w:color w:val="000000" w:themeColor="text1"/>
        </w:rPr>
        <w:t>занятий легкой атлетикой;</w:t>
      </w:r>
    </w:p>
    <w:p w:rsidR="00920EF8" w:rsidRPr="002E78BD" w:rsidRDefault="00920EF8" w:rsidP="003D310E">
      <w:pPr>
        <w:pStyle w:val="a5"/>
        <w:numPr>
          <w:ilvl w:val="0"/>
          <w:numId w:val="21"/>
        </w:numPr>
        <w:spacing w:before="0" w:line="276" w:lineRule="auto"/>
        <w:ind w:left="0" w:right="648" w:firstLine="851"/>
        <w:jc w:val="both"/>
        <w:rPr>
          <w:rFonts w:eastAsiaTheme="minorEastAsia"/>
          <w:color w:val="000000" w:themeColor="text1"/>
          <w:sz w:val="24"/>
          <w:szCs w:val="24"/>
        </w:rPr>
      </w:pPr>
      <w:r w:rsidRPr="002E78BD">
        <w:rPr>
          <w:color w:val="000000" w:themeColor="text1"/>
          <w:sz w:val="24"/>
          <w:szCs w:val="24"/>
        </w:rPr>
        <w:t>выполнять</w:t>
      </w:r>
      <w:r w:rsidRPr="002E78BD">
        <w:rPr>
          <w:sz w:val="24"/>
          <w:szCs w:val="24"/>
        </w:rPr>
        <w:tab/>
      </w:r>
      <w:r w:rsidRPr="002E78BD">
        <w:rPr>
          <w:color w:val="000000" w:themeColor="text1"/>
          <w:sz w:val="24"/>
          <w:szCs w:val="24"/>
        </w:rPr>
        <w:t>контрольно-тестовые</w:t>
      </w:r>
      <w:r w:rsidRPr="002E78BD">
        <w:rPr>
          <w:sz w:val="24"/>
          <w:szCs w:val="24"/>
        </w:rPr>
        <w:tab/>
      </w:r>
      <w:r w:rsidRPr="002E78BD">
        <w:rPr>
          <w:color w:val="000000" w:themeColor="text1"/>
          <w:sz w:val="24"/>
          <w:szCs w:val="24"/>
        </w:rPr>
        <w:t>упражнения</w:t>
      </w:r>
      <w:r w:rsidRPr="002E78BD">
        <w:rPr>
          <w:sz w:val="24"/>
          <w:szCs w:val="24"/>
        </w:rPr>
        <w:tab/>
      </w:r>
      <w:r w:rsidRPr="002E78BD">
        <w:rPr>
          <w:color w:val="000000" w:themeColor="text1"/>
          <w:sz w:val="24"/>
          <w:szCs w:val="24"/>
        </w:rPr>
        <w:t>по</w:t>
      </w:r>
      <w:r w:rsidR="0016322B" w:rsidRPr="002E78BD">
        <w:rPr>
          <w:sz w:val="24"/>
          <w:szCs w:val="24"/>
        </w:rPr>
        <w:t xml:space="preserve"> </w:t>
      </w:r>
      <w:r w:rsidRPr="002E78BD">
        <w:rPr>
          <w:color w:val="000000" w:themeColor="text1"/>
          <w:sz w:val="24"/>
          <w:szCs w:val="24"/>
        </w:rPr>
        <w:t>ОФП,</w:t>
      </w:r>
      <w:r w:rsidRPr="002E78BD">
        <w:rPr>
          <w:sz w:val="24"/>
          <w:szCs w:val="24"/>
        </w:rPr>
        <w:tab/>
      </w:r>
      <w:r w:rsidRPr="002E78BD">
        <w:rPr>
          <w:color w:val="000000" w:themeColor="text1"/>
          <w:sz w:val="24"/>
          <w:szCs w:val="24"/>
        </w:rPr>
        <w:t>СПФ</w:t>
      </w:r>
      <w:r w:rsidRPr="002E78BD">
        <w:rPr>
          <w:sz w:val="24"/>
          <w:szCs w:val="24"/>
        </w:rPr>
        <w:tab/>
      </w:r>
      <w:r w:rsidRPr="002E78BD">
        <w:rPr>
          <w:color w:val="000000" w:themeColor="text1"/>
          <w:sz w:val="24"/>
          <w:szCs w:val="24"/>
        </w:rPr>
        <w:t>в соответствии с возрастом и гендерной принадлежности.</w:t>
      </w:r>
    </w:p>
    <w:p w:rsidR="00920EF8" w:rsidRPr="002E78BD" w:rsidRDefault="00920EF8" w:rsidP="003D310E">
      <w:pPr>
        <w:pStyle w:val="1"/>
        <w:spacing w:before="89" w:line="276" w:lineRule="auto"/>
        <w:ind w:left="0" w:right="0" w:firstLine="851"/>
        <w:jc w:val="both"/>
        <w:rPr>
          <w:color w:val="000000" w:themeColor="text1"/>
          <w:sz w:val="24"/>
          <w:szCs w:val="24"/>
        </w:rPr>
      </w:pPr>
      <w:r w:rsidRPr="002E78BD">
        <w:rPr>
          <w:color w:val="000000" w:themeColor="text1"/>
          <w:sz w:val="24"/>
          <w:szCs w:val="24"/>
        </w:rPr>
        <w:t>По окончании второго года освоения программы обучающиеся будут</w:t>
      </w:r>
    </w:p>
    <w:p w:rsidR="00920EF8" w:rsidRPr="002E78BD" w:rsidRDefault="00920EF8" w:rsidP="003D310E">
      <w:pPr>
        <w:pStyle w:val="2"/>
        <w:spacing w:line="276" w:lineRule="auto"/>
        <w:ind w:left="0" w:firstLine="851"/>
        <w:jc w:val="both"/>
        <w:rPr>
          <w:color w:val="000000" w:themeColor="text1"/>
        </w:rPr>
      </w:pPr>
      <w:r w:rsidRPr="002E78BD">
        <w:rPr>
          <w:color w:val="000000" w:themeColor="text1"/>
        </w:rPr>
        <w:t>знать:</w:t>
      </w:r>
    </w:p>
    <w:p w:rsidR="00920EF8" w:rsidRPr="002E78BD" w:rsidRDefault="0016322B" w:rsidP="003D310E">
      <w:pPr>
        <w:pStyle w:val="a5"/>
        <w:spacing w:before="0" w:line="276" w:lineRule="auto"/>
        <w:ind w:left="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о главных легкоатлетических организациях в стране и мире ВФЛА, МФЛА;</w:t>
      </w:r>
    </w:p>
    <w:p w:rsidR="00920EF8" w:rsidRPr="002E78BD" w:rsidRDefault="0016322B" w:rsidP="003D310E">
      <w:pPr>
        <w:pStyle w:val="a5"/>
        <w:spacing w:before="47" w:line="276" w:lineRule="auto"/>
        <w:ind w:left="0" w:right="65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Единую всероссийскую спортивную классификацию по легкой атлетике дисциплина «бег на короткие дистанции»;</w:t>
      </w:r>
    </w:p>
    <w:p w:rsidR="00920EF8" w:rsidRPr="002E78BD" w:rsidRDefault="0016322B" w:rsidP="003D310E">
      <w:pPr>
        <w:pStyle w:val="a5"/>
        <w:spacing w:before="0" w:line="276" w:lineRule="auto"/>
        <w:ind w:left="0" w:right="652"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ведущих спортсменов легкоатлетов бегунов на короткие дистанции, их вклад в развитие легкой атлетики;</w:t>
      </w:r>
    </w:p>
    <w:p w:rsidR="00920EF8" w:rsidRPr="002E78BD" w:rsidRDefault="0016322B" w:rsidP="003D310E">
      <w:pPr>
        <w:pStyle w:val="a5"/>
        <w:spacing w:before="0" w:line="276" w:lineRule="auto"/>
        <w:ind w:left="0" w:right="651"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здоровье формирующие и здоровье сберегающие средства легкой атлетики;</w:t>
      </w:r>
    </w:p>
    <w:p w:rsidR="00920EF8" w:rsidRPr="002E78BD" w:rsidRDefault="0016322B" w:rsidP="003D310E">
      <w:pPr>
        <w:pStyle w:val="a5"/>
        <w:spacing w:before="0" w:line="276" w:lineRule="auto"/>
        <w:ind w:left="851"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индивидуальные особенности бегуна, недостатки и пути их устранения;</w:t>
      </w:r>
    </w:p>
    <w:p w:rsidR="00920EF8" w:rsidRPr="002E78BD" w:rsidRDefault="0016322B" w:rsidP="003D310E">
      <w:pPr>
        <w:pStyle w:val="a5"/>
        <w:spacing w:before="0" w:line="276" w:lineRule="auto"/>
        <w:ind w:left="851"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особенности психологической подготовки к соревнованиям;</w:t>
      </w:r>
    </w:p>
    <w:p w:rsidR="00920EF8" w:rsidRPr="002E78BD" w:rsidRDefault="0016322B" w:rsidP="003D310E">
      <w:pPr>
        <w:pStyle w:val="a5"/>
        <w:spacing w:before="0" w:line="276" w:lineRule="auto"/>
        <w:ind w:left="851"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 xml:space="preserve">технику бега по </w:t>
      </w:r>
      <w:proofErr w:type="gramStart"/>
      <w:r w:rsidR="00920EF8" w:rsidRPr="002E78BD">
        <w:rPr>
          <w:color w:val="000000" w:themeColor="text1"/>
          <w:sz w:val="24"/>
          <w:szCs w:val="24"/>
        </w:rPr>
        <w:t>прямой</w:t>
      </w:r>
      <w:proofErr w:type="gramEnd"/>
      <w:r w:rsidR="00920EF8" w:rsidRPr="002E78BD">
        <w:rPr>
          <w:color w:val="000000" w:themeColor="text1"/>
          <w:sz w:val="24"/>
          <w:szCs w:val="24"/>
        </w:rPr>
        <w:t>;</w:t>
      </w:r>
    </w:p>
    <w:p w:rsidR="00920EF8" w:rsidRPr="002E78BD" w:rsidRDefault="0016322B" w:rsidP="003D310E">
      <w:pPr>
        <w:pStyle w:val="a5"/>
        <w:spacing w:before="0" w:line="276" w:lineRule="auto"/>
        <w:ind w:left="851"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технику бега с ускорением;</w:t>
      </w:r>
    </w:p>
    <w:p w:rsidR="00920EF8" w:rsidRPr="002E78BD" w:rsidRDefault="0016322B" w:rsidP="003D310E">
      <w:pPr>
        <w:pStyle w:val="a5"/>
        <w:spacing w:before="0" w:line="276" w:lineRule="auto"/>
        <w:ind w:left="851"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технику бега по виражу;</w:t>
      </w:r>
    </w:p>
    <w:p w:rsidR="00920EF8" w:rsidRPr="002E78BD" w:rsidRDefault="0016322B" w:rsidP="003D310E">
      <w:pPr>
        <w:pStyle w:val="a5"/>
        <w:spacing w:before="0" w:line="276" w:lineRule="auto"/>
        <w:ind w:left="851" w:firstLine="0"/>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технику финиширования;</w:t>
      </w:r>
    </w:p>
    <w:p w:rsidR="00920EF8" w:rsidRPr="002E78BD" w:rsidRDefault="0016322B" w:rsidP="003D310E">
      <w:pPr>
        <w:pStyle w:val="a5"/>
        <w:spacing w:before="0" w:line="276" w:lineRule="auto"/>
        <w:ind w:left="0" w:right="651"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подвижные игры и элементы спортивных игр специальной</w:t>
      </w:r>
      <w:r w:rsidRPr="002E78BD">
        <w:rPr>
          <w:color w:val="000000" w:themeColor="text1"/>
          <w:sz w:val="24"/>
          <w:szCs w:val="24"/>
        </w:rPr>
        <w:t xml:space="preserve"> </w:t>
      </w:r>
      <w:r w:rsidR="00920EF8" w:rsidRPr="002E78BD">
        <w:rPr>
          <w:color w:val="000000" w:themeColor="text1"/>
          <w:sz w:val="24"/>
          <w:szCs w:val="24"/>
        </w:rPr>
        <w:t>направленности для развития физических качеств и формирования технических навыков бегуна;</w:t>
      </w:r>
    </w:p>
    <w:p w:rsidR="00920EF8" w:rsidRPr="002E78BD" w:rsidRDefault="00920EF8" w:rsidP="003D310E">
      <w:pPr>
        <w:pStyle w:val="2"/>
        <w:spacing w:line="276" w:lineRule="auto"/>
        <w:ind w:left="485" w:firstLine="366"/>
        <w:jc w:val="both"/>
        <w:rPr>
          <w:color w:val="000000" w:themeColor="text1"/>
        </w:rPr>
      </w:pPr>
      <w:r w:rsidRPr="002E78BD">
        <w:rPr>
          <w:color w:val="000000" w:themeColor="text1"/>
        </w:rPr>
        <w:t>уметь</w:t>
      </w:r>
      <w:r w:rsidRPr="002E78BD">
        <w:rPr>
          <w:b w:val="0"/>
          <w:bCs w:val="0"/>
          <w:color w:val="000000" w:themeColor="text1"/>
        </w:rPr>
        <w:t>:</w:t>
      </w:r>
    </w:p>
    <w:p w:rsidR="00920EF8" w:rsidRPr="002E78BD" w:rsidRDefault="0016322B" w:rsidP="003D310E">
      <w:pPr>
        <w:pStyle w:val="a5"/>
        <w:spacing w:before="45" w:line="276" w:lineRule="auto"/>
        <w:ind w:left="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демонстрировать технику старта бега на короткие дистанции;</w:t>
      </w:r>
    </w:p>
    <w:p w:rsidR="00920EF8" w:rsidRPr="002E78BD" w:rsidRDefault="0016322B" w:rsidP="003D310E">
      <w:pPr>
        <w:pStyle w:val="a5"/>
        <w:spacing w:before="52" w:line="276" w:lineRule="auto"/>
        <w:ind w:left="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 xml:space="preserve">демонстрировать технику бега по </w:t>
      </w:r>
      <w:proofErr w:type="gramStart"/>
      <w:r w:rsidR="00920EF8" w:rsidRPr="002E78BD">
        <w:rPr>
          <w:color w:val="000000" w:themeColor="text1"/>
          <w:sz w:val="24"/>
          <w:szCs w:val="24"/>
        </w:rPr>
        <w:t>прямой</w:t>
      </w:r>
      <w:proofErr w:type="gramEnd"/>
      <w:r w:rsidR="00920EF8" w:rsidRPr="002E78BD">
        <w:rPr>
          <w:rFonts w:eastAsia="Calibri"/>
          <w:i/>
          <w:iCs/>
          <w:color w:val="000000" w:themeColor="text1"/>
          <w:sz w:val="24"/>
          <w:szCs w:val="24"/>
        </w:rPr>
        <w:t>;</w:t>
      </w:r>
    </w:p>
    <w:p w:rsidR="00920EF8" w:rsidRPr="002E78BD" w:rsidRDefault="0016322B" w:rsidP="003D310E">
      <w:pPr>
        <w:pStyle w:val="a5"/>
        <w:spacing w:before="50" w:line="276" w:lineRule="auto"/>
        <w:ind w:left="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демонстрировать технику бега по виражу</w:t>
      </w:r>
      <w:r w:rsidR="00920EF8" w:rsidRPr="002E78BD">
        <w:rPr>
          <w:rFonts w:eastAsia="Calibri"/>
          <w:i/>
          <w:iCs/>
          <w:color w:val="000000" w:themeColor="text1"/>
          <w:sz w:val="24"/>
          <w:szCs w:val="24"/>
        </w:rPr>
        <w:t>;</w:t>
      </w:r>
    </w:p>
    <w:p w:rsidR="00920EF8" w:rsidRPr="002E78BD" w:rsidRDefault="0016322B" w:rsidP="003D310E">
      <w:pPr>
        <w:pStyle w:val="a5"/>
        <w:spacing w:before="51" w:line="276" w:lineRule="auto"/>
        <w:ind w:left="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демонстрировать технику финиширования;</w:t>
      </w:r>
    </w:p>
    <w:p w:rsidR="00920EF8" w:rsidRPr="002E78BD" w:rsidRDefault="0016322B" w:rsidP="003D310E">
      <w:pPr>
        <w:pStyle w:val="a3"/>
        <w:spacing w:before="51" w:line="276" w:lineRule="auto"/>
        <w:ind w:left="0" w:firstLine="851"/>
        <w:jc w:val="both"/>
        <w:rPr>
          <w:color w:val="000000" w:themeColor="text1"/>
        </w:rPr>
      </w:pPr>
      <w:r w:rsidRPr="002E78BD">
        <w:rPr>
          <w:i/>
          <w:iCs/>
          <w:color w:val="000000" w:themeColor="text1"/>
        </w:rPr>
        <w:t>-</w:t>
      </w:r>
      <w:r w:rsidR="00920EF8" w:rsidRPr="002E78BD">
        <w:rPr>
          <w:color w:val="000000" w:themeColor="text1"/>
        </w:rPr>
        <w:t>демонстрировать технику эстафетного бега;</w:t>
      </w:r>
    </w:p>
    <w:p w:rsidR="00920EF8" w:rsidRPr="002E78BD" w:rsidRDefault="0016322B" w:rsidP="003D310E">
      <w:pPr>
        <w:pStyle w:val="a5"/>
        <w:spacing w:before="47" w:line="276" w:lineRule="auto"/>
        <w:ind w:left="0" w:right="648"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играть в подвижные игры и эстафеты с элементами спортивных игр, развивающих специальные легкоатлетические качества и навыки;</w:t>
      </w:r>
    </w:p>
    <w:p w:rsidR="00920EF8" w:rsidRPr="002E78BD" w:rsidRDefault="0016322B" w:rsidP="003D310E">
      <w:pPr>
        <w:pStyle w:val="a5"/>
        <w:spacing w:before="1" w:line="276" w:lineRule="auto"/>
        <w:ind w:left="0" w:right="659"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проявлять культуру поведения болельщика во время соревнований по легкой атлетике различного ранга;</w:t>
      </w:r>
    </w:p>
    <w:p w:rsidR="00920EF8" w:rsidRPr="002E78BD" w:rsidRDefault="0016322B" w:rsidP="003D310E">
      <w:pPr>
        <w:pStyle w:val="a5"/>
        <w:spacing w:before="0" w:line="276" w:lineRule="auto"/>
        <w:ind w:left="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выполнять требования по ОФП, СФП согласно возрастным категориям;</w:t>
      </w:r>
    </w:p>
    <w:p w:rsidR="00920EF8" w:rsidRPr="002E78BD" w:rsidRDefault="0016322B" w:rsidP="003D310E">
      <w:pPr>
        <w:pStyle w:val="a5"/>
        <w:spacing w:before="50" w:line="276" w:lineRule="auto"/>
        <w:ind w:left="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участвовать в соревнованиях по легкой атлетике различного уровня;</w:t>
      </w:r>
    </w:p>
    <w:p w:rsidR="00920EF8" w:rsidRPr="002E78BD" w:rsidRDefault="0016322B" w:rsidP="003D310E">
      <w:pPr>
        <w:pStyle w:val="a5"/>
        <w:spacing w:before="48" w:line="276" w:lineRule="auto"/>
        <w:ind w:left="0" w:right="657"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проводить анализ показателей физической подготовленности, делать соответствующие выводы;</w:t>
      </w:r>
    </w:p>
    <w:p w:rsidR="00920EF8" w:rsidRPr="002E78BD" w:rsidRDefault="0016322B" w:rsidP="003D310E">
      <w:pPr>
        <w:pStyle w:val="a5"/>
        <w:spacing w:before="0" w:line="276" w:lineRule="auto"/>
        <w:ind w:left="0" w:right="659" w:firstLine="851"/>
        <w:jc w:val="both"/>
        <w:rPr>
          <w:rFonts w:eastAsiaTheme="minorEastAsia"/>
          <w:color w:val="000000" w:themeColor="text1"/>
          <w:sz w:val="24"/>
          <w:szCs w:val="24"/>
        </w:rPr>
      </w:pPr>
      <w:r w:rsidRPr="002E78BD">
        <w:rPr>
          <w:color w:val="000000" w:themeColor="text1"/>
          <w:sz w:val="24"/>
          <w:szCs w:val="24"/>
        </w:rPr>
        <w:lastRenderedPageBreak/>
        <w:t>-</w:t>
      </w:r>
      <w:r w:rsidR="00920EF8" w:rsidRPr="002E78BD">
        <w:rPr>
          <w:color w:val="000000" w:themeColor="text1"/>
          <w:sz w:val="24"/>
          <w:szCs w:val="24"/>
        </w:rPr>
        <w:t>демонстрировать устойчивую психику и положительные черты характера во время соревнований по отношению к сопернику, судьям и иным участникам соревнований;</w:t>
      </w:r>
    </w:p>
    <w:p w:rsidR="006C3DA7" w:rsidRPr="002E78BD" w:rsidRDefault="0016322B" w:rsidP="007A4897">
      <w:pPr>
        <w:pStyle w:val="a5"/>
        <w:spacing w:before="0" w:line="276" w:lineRule="auto"/>
        <w:ind w:left="0" w:firstLine="851"/>
        <w:jc w:val="both"/>
        <w:rPr>
          <w:color w:val="000000" w:themeColor="text1"/>
          <w:sz w:val="24"/>
          <w:szCs w:val="24"/>
        </w:rPr>
      </w:pPr>
      <w:r w:rsidRPr="002E78BD">
        <w:rPr>
          <w:color w:val="000000" w:themeColor="text1"/>
          <w:sz w:val="24"/>
          <w:szCs w:val="24"/>
        </w:rPr>
        <w:t>-</w:t>
      </w:r>
      <w:r w:rsidR="00920EF8" w:rsidRPr="002E78BD">
        <w:rPr>
          <w:color w:val="000000" w:themeColor="text1"/>
          <w:sz w:val="24"/>
          <w:szCs w:val="24"/>
        </w:rPr>
        <w:t>организовывать со сверстниками и индивидуально занятия бегом</w:t>
      </w:r>
      <w:r w:rsidR="006334D4" w:rsidRPr="002E78BD">
        <w:rPr>
          <w:color w:val="000000" w:themeColor="text1"/>
          <w:sz w:val="24"/>
          <w:szCs w:val="24"/>
        </w:rPr>
        <w:t>.</w:t>
      </w:r>
    </w:p>
    <w:p w:rsidR="006C3DA7" w:rsidRPr="002E78BD" w:rsidRDefault="006C3DA7" w:rsidP="0016322B">
      <w:pPr>
        <w:pStyle w:val="a5"/>
        <w:spacing w:before="0" w:line="360" w:lineRule="auto"/>
        <w:ind w:left="0" w:firstLine="851"/>
        <w:jc w:val="both"/>
        <w:rPr>
          <w:color w:val="000000" w:themeColor="text1"/>
          <w:sz w:val="24"/>
          <w:szCs w:val="24"/>
        </w:rPr>
      </w:pPr>
    </w:p>
    <w:p w:rsidR="009C5622" w:rsidRPr="003D310E" w:rsidRDefault="003D310E" w:rsidP="007A4897">
      <w:pPr>
        <w:spacing w:line="276" w:lineRule="auto"/>
        <w:ind w:left="360"/>
        <w:rPr>
          <w:rFonts w:eastAsiaTheme="minorEastAsia"/>
          <w:b/>
          <w:bCs/>
          <w:color w:val="000000" w:themeColor="text1"/>
          <w:sz w:val="24"/>
          <w:szCs w:val="24"/>
        </w:rPr>
      </w:pPr>
      <w:r>
        <w:rPr>
          <w:b/>
          <w:bCs/>
          <w:color w:val="000000" w:themeColor="text1"/>
          <w:sz w:val="24"/>
          <w:szCs w:val="24"/>
        </w:rPr>
        <w:t xml:space="preserve">                      </w:t>
      </w:r>
      <w:r w:rsidR="00D31F42">
        <w:rPr>
          <w:b/>
          <w:bCs/>
          <w:color w:val="000000" w:themeColor="text1"/>
          <w:sz w:val="24"/>
          <w:szCs w:val="24"/>
        </w:rPr>
        <w:t>2</w:t>
      </w:r>
      <w:r>
        <w:rPr>
          <w:b/>
          <w:bCs/>
          <w:color w:val="000000" w:themeColor="text1"/>
          <w:sz w:val="24"/>
          <w:szCs w:val="24"/>
        </w:rPr>
        <w:t>.</w:t>
      </w:r>
      <w:r w:rsidR="0016322B" w:rsidRPr="003D310E">
        <w:rPr>
          <w:b/>
          <w:bCs/>
          <w:color w:val="000000" w:themeColor="text1"/>
          <w:sz w:val="24"/>
          <w:szCs w:val="24"/>
        </w:rPr>
        <w:t>ФОРМЫ АТТЕСТАЦИИ И ОЦЕНОЧНЫЕ МАТЕРИАЛЫ</w:t>
      </w:r>
    </w:p>
    <w:p w:rsidR="00920EF8" w:rsidRPr="002E78BD" w:rsidRDefault="00920EF8" w:rsidP="007A4897">
      <w:pPr>
        <w:pStyle w:val="a3"/>
        <w:spacing w:line="276" w:lineRule="auto"/>
        <w:ind w:left="0" w:right="670" w:firstLine="851"/>
        <w:jc w:val="both"/>
        <w:rPr>
          <w:color w:val="000000" w:themeColor="text1"/>
        </w:rPr>
      </w:pPr>
      <w:proofErr w:type="gramStart"/>
      <w:r w:rsidRPr="002E78BD">
        <w:rPr>
          <w:color w:val="000000" w:themeColor="text1"/>
        </w:rPr>
        <w:t>Комплексный контроль за уровнем подготовленности  обучающихся играет большую роль в работе педагога дополнительного образования.</w:t>
      </w:r>
      <w:proofErr w:type="gramEnd"/>
      <w:r w:rsidRPr="002E78BD">
        <w:rPr>
          <w:color w:val="000000" w:themeColor="text1"/>
        </w:rPr>
        <w:t xml:space="preserve"> При этом выявляется полнота и глубина сведений по теоретической подготовке, двигательных действий в объеме изучаемых требований, уровень развития физических и технических способностей, результат улучшения личных показателей. Теоретическая подготовка проверяется в ходе тренировочного занятия или соревновательной деятельности применительно изучаемого практического материала. Контроль тренировочной деятельности ведется на основе оценки тренировочной нагрузки.</w:t>
      </w:r>
      <w:r w:rsidR="003D310E">
        <w:rPr>
          <w:color w:val="000000" w:themeColor="text1"/>
        </w:rPr>
        <w:t xml:space="preserve"> </w:t>
      </w:r>
      <w:r w:rsidRPr="002E78BD">
        <w:rPr>
          <w:color w:val="000000" w:themeColor="text1"/>
        </w:rPr>
        <w:t>Эффективность</w:t>
      </w:r>
      <w:r w:rsidR="0016322B" w:rsidRPr="002E78BD">
        <w:t xml:space="preserve"> </w:t>
      </w:r>
      <w:r w:rsidRPr="002E78BD">
        <w:rPr>
          <w:color w:val="000000" w:themeColor="text1"/>
        </w:rPr>
        <w:t>контроля</w:t>
      </w:r>
      <w:r w:rsidR="0016322B" w:rsidRPr="002E78BD">
        <w:t xml:space="preserve"> </w:t>
      </w:r>
      <w:r w:rsidRPr="002E78BD">
        <w:rPr>
          <w:color w:val="000000" w:themeColor="text1"/>
        </w:rPr>
        <w:t>нагрузок</w:t>
      </w:r>
      <w:r w:rsidR="0016322B" w:rsidRPr="002E78BD">
        <w:t xml:space="preserve"> </w:t>
      </w:r>
      <w:r w:rsidRPr="002E78BD">
        <w:rPr>
          <w:color w:val="000000" w:themeColor="text1"/>
        </w:rPr>
        <w:t>влияет</w:t>
      </w:r>
      <w:r w:rsidR="0016322B" w:rsidRPr="002E78BD">
        <w:t xml:space="preserve"> </w:t>
      </w:r>
      <w:r w:rsidRPr="002E78BD">
        <w:rPr>
          <w:color w:val="000000" w:themeColor="text1"/>
        </w:rPr>
        <w:t>на</w:t>
      </w:r>
      <w:r w:rsidR="0016322B" w:rsidRPr="002E78BD">
        <w:t xml:space="preserve"> </w:t>
      </w:r>
      <w:r w:rsidRPr="002E78BD">
        <w:rPr>
          <w:color w:val="000000" w:themeColor="text1"/>
        </w:rPr>
        <w:t>качество</w:t>
      </w:r>
      <w:r w:rsidR="0016322B" w:rsidRPr="002E78BD">
        <w:t xml:space="preserve"> </w:t>
      </w:r>
      <w:r w:rsidRPr="002E78BD">
        <w:rPr>
          <w:color w:val="000000" w:themeColor="text1"/>
        </w:rPr>
        <w:t>управления тренировочным процессом.</w:t>
      </w:r>
    </w:p>
    <w:p w:rsidR="00920EF8" w:rsidRPr="002E78BD" w:rsidRDefault="00920EF8" w:rsidP="007A4897">
      <w:pPr>
        <w:spacing w:line="276" w:lineRule="auto"/>
        <w:ind w:firstLine="851"/>
        <w:rPr>
          <w:color w:val="000000" w:themeColor="text1"/>
          <w:sz w:val="24"/>
          <w:szCs w:val="24"/>
        </w:rPr>
      </w:pPr>
      <w:r w:rsidRPr="002E78BD">
        <w:rPr>
          <w:color w:val="000000" w:themeColor="text1"/>
          <w:sz w:val="24"/>
          <w:szCs w:val="24"/>
        </w:rPr>
        <w:t>Управление тренировочным процессом охватывает три стадии:</w:t>
      </w:r>
    </w:p>
    <w:p w:rsidR="00920EF8" w:rsidRPr="002E78BD" w:rsidRDefault="0016322B" w:rsidP="007A4897">
      <w:pPr>
        <w:pStyle w:val="a5"/>
        <w:spacing w:before="49" w:line="276" w:lineRule="auto"/>
        <w:ind w:left="910" w:firstLine="0"/>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сбор информации;</w:t>
      </w:r>
    </w:p>
    <w:p w:rsidR="00920EF8" w:rsidRPr="002E78BD" w:rsidRDefault="0016322B" w:rsidP="007A4897">
      <w:pPr>
        <w:pStyle w:val="a5"/>
        <w:spacing w:before="0" w:line="276" w:lineRule="auto"/>
        <w:ind w:left="910" w:firstLine="0"/>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анализ накопленной информации;</w:t>
      </w:r>
    </w:p>
    <w:p w:rsidR="00920EF8" w:rsidRPr="002E78BD" w:rsidRDefault="0016322B" w:rsidP="007A4897">
      <w:pPr>
        <w:pStyle w:val="a5"/>
        <w:spacing w:before="0" w:line="276" w:lineRule="auto"/>
        <w:ind w:left="910" w:firstLine="0"/>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планирование тренировочного процесса.</w:t>
      </w:r>
    </w:p>
    <w:p w:rsidR="00920EF8" w:rsidRPr="002E78BD" w:rsidRDefault="00920EF8" w:rsidP="007A4897">
      <w:pPr>
        <w:spacing w:line="276" w:lineRule="auto"/>
        <w:ind w:right="653" w:firstLine="851"/>
        <w:rPr>
          <w:color w:val="000000" w:themeColor="text1"/>
          <w:sz w:val="24"/>
          <w:szCs w:val="24"/>
        </w:rPr>
      </w:pPr>
      <w:r w:rsidRPr="002E78BD">
        <w:rPr>
          <w:color w:val="000000" w:themeColor="text1"/>
          <w:sz w:val="24"/>
          <w:szCs w:val="24"/>
        </w:rPr>
        <w:t>На каждом этапе подготовки в рамках годичного цикла периодически необходимо:</w:t>
      </w:r>
    </w:p>
    <w:p w:rsidR="00920EF8" w:rsidRPr="002E78BD" w:rsidRDefault="0016322B" w:rsidP="007A4897">
      <w:pPr>
        <w:pStyle w:val="a5"/>
        <w:spacing w:before="0" w:line="276" w:lineRule="auto"/>
        <w:ind w:left="0" w:right="534"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собирать и анализировать информацию о физическом состоянии и технико-тактическом мастерстве каждого обучающегося, психологическом состоянии, о тренировочных нагрузках и т. п.;</w:t>
      </w:r>
    </w:p>
    <w:p w:rsidR="00920EF8" w:rsidRPr="002E78BD" w:rsidRDefault="0016322B" w:rsidP="007A4897">
      <w:pPr>
        <w:pStyle w:val="a5"/>
        <w:spacing w:before="28" w:line="276" w:lineRule="auto"/>
        <w:ind w:left="0" w:right="66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сопоставлять информацию о применяемых тренировочных нагрузках с результатами, показанными обучающимися в соревнованиях и тестах.</w:t>
      </w:r>
    </w:p>
    <w:p w:rsidR="00920EF8" w:rsidRPr="002E78BD" w:rsidRDefault="00920EF8" w:rsidP="007A4897">
      <w:pPr>
        <w:pStyle w:val="a3"/>
        <w:spacing w:before="13" w:line="276" w:lineRule="auto"/>
        <w:ind w:left="0" w:right="659" w:firstLine="851"/>
        <w:jc w:val="both"/>
        <w:rPr>
          <w:color w:val="000000" w:themeColor="text1"/>
        </w:rPr>
      </w:pPr>
      <w:r w:rsidRPr="002E78BD">
        <w:rPr>
          <w:color w:val="000000" w:themeColor="text1"/>
        </w:rPr>
        <w:t>В процессе такого сопоставления определяется, какая тренировочная нагрузка оказала наибольшее влияние на совершенствование того или иного физического качества обучающегося, достаточным ли оказался объем того или иного вида нагрузки, насколько оптимально соотношение объема и направленности разных видов нагрузки и т.п.</w:t>
      </w:r>
    </w:p>
    <w:p w:rsidR="00920EF8" w:rsidRPr="002E78BD" w:rsidRDefault="00920EF8" w:rsidP="007A4897">
      <w:pPr>
        <w:pStyle w:val="a3"/>
        <w:spacing w:before="1" w:line="276" w:lineRule="auto"/>
        <w:ind w:left="0" w:right="686" w:firstLine="851"/>
        <w:jc w:val="both"/>
        <w:rPr>
          <w:color w:val="000000" w:themeColor="text1"/>
        </w:rPr>
      </w:pPr>
      <w:r w:rsidRPr="002E78BD">
        <w:rPr>
          <w:color w:val="000000" w:themeColor="text1"/>
        </w:rPr>
        <w:t>Точность ответа на поставленные вопросы будет зависеть от классификации и способов измерения тренировочных нагрузок, применяемых в процессе подготовки обучающихся.</w:t>
      </w:r>
    </w:p>
    <w:p w:rsidR="00920EF8" w:rsidRPr="002E78BD" w:rsidRDefault="00920EF8" w:rsidP="007A4897">
      <w:pPr>
        <w:pStyle w:val="a3"/>
        <w:spacing w:line="276" w:lineRule="auto"/>
        <w:ind w:left="0" w:right="674" w:firstLine="851"/>
        <w:jc w:val="both"/>
        <w:rPr>
          <w:color w:val="000000" w:themeColor="text1"/>
        </w:rPr>
      </w:pPr>
      <w:r w:rsidRPr="002E78BD">
        <w:rPr>
          <w:color w:val="000000" w:themeColor="text1"/>
        </w:rPr>
        <w:t>Если выбраны не информативные характеристики, объективно оценить тренировочную нагрузку не удастся. В этом случае нельзя эффективно управлять тренировочным процессом.</w:t>
      </w:r>
    </w:p>
    <w:p w:rsidR="00920EF8" w:rsidRPr="002E78BD" w:rsidRDefault="00920EF8" w:rsidP="007A4897">
      <w:pPr>
        <w:spacing w:line="276" w:lineRule="auto"/>
        <w:ind w:right="659" w:firstLine="851"/>
        <w:jc w:val="both"/>
        <w:rPr>
          <w:color w:val="000000" w:themeColor="text1"/>
          <w:sz w:val="24"/>
          <w:szCs w:val="24"/>
        </w:rPr>
      </w:pPr>
      <w:r w:rsidRPr="002E78BD">
        <w:rPr>
          <w:color w:val="000000" w:themeColor="text1"/>
          <w:sz w:val="24"/>
          <w:szCs w:val="24"/>
        </w:rPr>
        <w:t>Оценка двигательных умений и навыков будет объективной при соблюдении следующих правил:</w:t>
      </w:r>
    </w:p>
    <w:p w:rsidR="00920EF8" w:rsidRPr="002E78BD" w:rsidRDefault="003D310E" w:rsidP="007A4897">
      <w:pPr>
        <w:pStyle w:val="a3"/>
        <w:spacing w:line="276" w:lineRule="auto"/>
        <w:ind w:left="0" w:right="684" w:firstLine="851"/>
        <w:jc w:val="both"/>
        <w:rPr>
          <w:color w:val="000000" w:themeColor="text1"/>
        </w:rPr>
      </w:pPr>
      <w:r>
        <w:rPr>
          <w:color w:val="000000" w:themeColor="text1"/>
        </w:rPr>
        <w:t xml:space="preserve">- </w:t>
      </w:r>
      <w:r w:rsidR="00920EF8" w:rsidRPr="002E78BD">
        <w:rPr>
          <w:color w:val="000000" w:themeColor="text1"/>
        </w:rPr>
        <w:t>Проверяются и оцениваются результаты усвоения материала на тренировочных занятиях.</w:t>
      </w:r>
    </w:p>
    <w:p w:rsidR="00920EF8" w:rsidRPr="002E78BD" w:rsidRDefault="003D310E" w:rsidP="007A4897">
      <w:pPr>
        <w:pStyle w:val="a3"/>
        <w:spacing w:line="276" w:lineRule="auto"/>
        <w:ind w:left="0" w:right="686" w:firstLine="851"/>
        <w:jc w:val="both"/>
        <w:rPr>
          <w:color w:val="000000" w:themeColor="text1"/>
        </w:rPr>
      </w:pPr>
      <w:r>
        <w:rPr>
          <w:color w:val="000000" w:themeColor="text1"/>
        </w:rPr>
        <w:t xml:space="preserve">- </w:t>
      </w:r>
      <w:r w:rsidR="00920EF8" w:rsidRPr="002E78BD">
        <w:rPr>
          <w:color w:val="000000" w:themeColor="text1"/>
        </w:rPr>
        <w:t>Объем проверяемых знаний, умений и навыков определяется в полном содержании учебной программы для данного года подготовки.</w:t>
      </w:r>
    </w:p>
    <w:p w:rsidR="00920EF8" w:rsidRPr="002E78BD" w:rsidRDefault="003D310E" w:rsidP="007A4897">
      <w:pPr>
        <w:pStyle w:val="a3"/>
        <w:spacing w:line="276" w:lineRule="auto"/>
        <w:ind w:left="0" w:right="645" w:firstLine="851"/>
        <w:jc w:val="both"/>
        <w:rPr>
          <w:color w:val="000000" w:themeColor="text1"/>
        </w:rPr>
      </w:pPr>
      <w:r>
        <w:rPr>
          <w:color w:val="000000" w:themeColor="text1"/>
        </w:rPr>
        <w:t xml:space="preserve">- </w:t>
      </w:r>
      <w:r w:rsidR="00920EF8" w:rsidRPr="002E78BD">
        <w:rPr>
          <w:color w:val="000000" w:themeColor="text1"/>
        </w:rPr>
        <w:t xml:space="preserve">Выявление уровня освоения обучающимся, упражнений по </w:t>
      </w:r>
      <w:proofErr w:type="gramStart"/>
      <w:r w:rsidR="00920EF8" w:rsidRPr="002E78BD">
        <w:rPr>
          <w:color w:val="000000" w:themeColor="text1"/>
        </w:rPr>
        <w:t>общефизической</w:t>
      </w:r>
      <w:proofErr w:type="gramEnd"/>
      <w:r w:rsidR="00920EF8" w:rsidRPr="002E78BD">
        <w:rPr>
          <w:color w:val="000000" w:themeColor="text1"/>
        </w:rPr>
        <w:t>, специальной физической и технической подготовкам.</w:t>
      </w:r>
    </w:p>
    <w:p w:rsidR="00920EF8" w:rsidRPr="002E78BD" w:rsidRDefault="00920EF8" w:rsidP="007A4897">
      <w:pPr>
        <w:pStyle w:val="a3"/>
        <w:spacing w:line="276" w:lineRule="auto"/>
        <w:ind w:left="0" w:right="650" w:firstLine="851"/>
        <w:jc w:val="both"/>
        <w:rPr>
          <w:color w:val="000000" w:themeColor="text1"/>
        </w:rPr>
      </w:pPr>
      <w:r w:rsidRPr="002E78BD">
        <w:rPr>
          <w:b/>
          <w:bCs/>
          <w:color w:val="000000" w:themeColor="text1"/>
        </w:rPr>
        <w:t>Формой контроля</w:t>
      </w:r>
      <w:r w:rsidRPr="002E78BD">
        <w:rPr>
          <w:b/>
          <w:bCs/>
          <w:i/>
          <w:iCs/>
          <w:color w:val="000000" w:themeColor="text1"/>
        </w:rPr>
        <w:t xml:space="preserve"> </w:t>
      </w:r>
      <w:r w:rsidRPr="002E78BD">
        <w:rPr>
          <w:color w:val="000000" w:themeColor="text1"/>
        </w:rPr>
        <w:t xml:space="preserve">является мониторинг по общей и специальной физической подготовке. Инструментарием мониторинга являются контрольно-тестовые упражнения, разработанные с учетом возрастной категории </w:t>
      </w:r>
      <w:proofErr w:type="gramStart"/>
      <w:r w:rsidRPr="002E78BD">
        <w:rPr>
          <w:color w:val="000000" w:themeColor="text1"/>
        </w:rPr>
        <w:t>обучающихся</w:t>
      </w:r>
      <w:proofErr w:type="gramEnd"/>
      <w:r w:rsidRPr="002E78BD">
        <w:rPr>
          <w:color w:val="000000" w:themeColor="text1"/>
        </w:rPr>
        <w:t>.</w:t>
      </w:r>
    </w:p>
    <w:p w:rsidR="00920EF8" w:rsidRPr="002E78BD" w:rsidRDefault="00920EF8" w:rsidP="007A4897">
      <w:pPr>
        <w:pStyle w:val="a3"/>
        <w:spacing w:before="79" w:line="276" w:lineRule="auto"/>
        <w:ind w:left="0" w:right="646" w:firstLine="851"/>
        <w:jc w:val="both"/>
        <w:rPr>
          <w:color w:val="000000" w:themeColor="text1"/>
        </w:rPr>
      </w:pPr>
      <w:r w:rsidRPr="002E78BD">
        <w:rPr>
          <w:color w:val="000000" w:themeColor="text1"/>
        </w:rPr>
        <w:lastRenderedPageBreak/>
        <w:t>Мониторинг, текущий или промежуточный контроль проводиться в середине декабря и мае месяце каждого года обучения. Итоговая аттестация проводиться в конце третьего года обучения в мае месяце.</w:t>
      </w:r>
    </w:p>
    <w:p w:rsidR="00920EF8" w:rsidRPr="002E78BD" w:rsidRDefault="00920EF8" w:rsidP="007A4897">
      <w:pPr>
        <w:pStyle w:val="a3"/>
        <w:spacing w:line="276" w:lineRule="auto"/>
        <w:ind w:left="0" w:right="654" w:firstLine="851"/>
        <w:jc w:val="both"/>
        <w:rPr>
          <w:color w:val="000000" w:themeColor="text1"/>
        </w:rPr>
      </w:pPr>
      <w:r w:rsidRPr="002E78BD">
        <w:rPr>
          <w:color w:val="000000" w:themeColor="text1"/>
        </w:rPr>
        <w:t>Результаты мониторинга заносятся в протокол и обрабатываются в электронном виде.</w:t>
      </w:r>
    </w:p>
    <w:p w:rsidR="00920EF8" w:rsidRPr="002E78BD" w:rsidRDefault="00920EF8" w:rsidP="006C3DA7">
      <w:pPr>
        <w:spacing w:before="184"/>
        <w:ind w:right="162"/>
        <w:jc w:val="center"/>
        <w:rPr>
          <w:color w:val="000000" w:themeColor="text1"/>
          <w:sz w:val="24"/>
          <w:szCs w:val="24"/>
        </w:rPr>
      </w:pPr>
      <w:r w:rsidRPr="002E78BD">
        <w:rPr>
          <w:b/>
          <w:bCs/>
          <w:color w:val="000000" w:themeColor="text1"/>
          <w:sz w:val="24"/>
          <w:szCs w:val="24"/>
        </w:rPr>
        <w:t>Протокол № 1</w:t>
      </w:r>
    </w:p>
    <w:p w:rsidR="00920EF8" w:rsidRPr="002E78BD" w:rsidRDefault="00920EF8" w:rsidP="006C3DA7">
      <w:pPr>
        <w:ind w:right="81"/>
        <w:jc w:val="center"/>
        <w:rPr>
          <w:color w:val="000000" w:themeColor="text1"/>
          <w:sz w:val="24"/>
          <w:szCs w:val="24"/>
        </w:rPr>
      </w:pPr>
      <w:r w:rsidRPr="002E78BD">
        <w:rPr>
          <w:color w:val="000000" w:themeColor="text1"/>
          <w:sz w:val="24"/>
          <w:szCs w:val="24"/>
        </w:rPr>
        <w:t xml:space="preserve">тестовых упражнений </w:t>
      </w:r>
      <w:r w:rsidRPr="002E78BD">
        <w:rPr>
          <w:b/>
          <w:bCs/>
          <w:color w:val="000000" w:themeColor="text1"/>
          <w:sz w:val="24"/>
          <w:szCs w:val="24"/>
        </w:rPr>
        <w:t xml:space="preserve">по общей физической подготовке, </w:t>
      </w:r>
      <w:r w:rsidRPr="002E78BD">
        <w:rPr>
          <w:color w:val="000000" w:themeColor="text1"/>
          <w:sz w:val="24"/>
          <w:szCs w:val="24"/>
        </w:rPr>
        <w:t xml:space="preserve">обучающихся по программе </w:t>
      </w:r>
      <w:r w:rsidRPr="002E78BD">
        <w:rPr>
          <w:b/>
          <w:bCs/>
          <w:color w:val="000000" w:themeColor="text1"/>
          <w:sz w:val="24"/>
          <w:szCs w:val="24"/>
        </w:rPr>
        <w:t>«Легкая атлетика»</w:t>
      </w:r>
    </w:p>
    <w:p w:rsidR="00920EF8" w:rsidRPr="002E78BD" w:rsidRDefault="00920EF8" w:rsidP="006C3DA7">
      <w:pPr>
        <w:ind w:left="202" w:right="4450" w:firstLine="283"/>
        <w:rPr>
          <w:color w:val="000000" w:themeColor="text1"/>
          <w:sz w:val="24"/>
          <w:szCs w:val="24"/>
        </w:rPr>
      </w:pPr>
      <w:r w:rsidRPr="002E78BD">
        <w:rPr>
          <w:color w:val="000000" w:themeColor="text1"/>
          <w:sz w:val="24"/>
          <w:szCs w:val="24"/>
        </w:rPr>
        <w:t>группа №</w:t>
      </w:r>
      <w:r w:rsidRPr="002E78BD">
        <w:rPr>
          <w:color w:val="000000" w:themeColor="text1"/>
          <w:sz w:val="24"/>
          <w:szCs w:val="24"/>
          <w:u w:val="single"/>
        </w:rPr>
        <w:t xml:space="preserve"> </w:t>
      </w:r>
      <w:r w:rsidRPr="002E78BD">
        <w:rPr>
          <w:sz w:val="24"/>
          <w:szCs w:val="24"/>
        </w:rPr>
        <w:tab/>
      </w:r>
      <w:r w:rsidRPr="002E78BD">
        <w:rPr>
          <w:color w:val="000000" w:themeColor="text1"/>
          <w:sz w:val="24"/>
          <w:szCs w:val="24"/>
          <w:u w:val="single"/>
        </w:rPr>
        <w:t>год</w:t>
      </w:r>
      <w:r w:rsidRPr="002E78BD">
        <w:rPr>
          <w:color w:val="000000" w:themeColor="text1"/>
          <w:sz w:val="24"/>
          <w:szCs w:val="24"/>
        </w:rPr>
        <w:t xml:space="preserve"> обучения</w:t>
      </w:r>
      <w:r w:rsidRPr="002E78BD">
        <w:rPr>
          <w:color w:val="000000" w:themeColor="text1"/>
          <w:sz w:val="24"/>
          <w:szCs w:val="24"/>
          <w:u w:val="single"/>
        </w:rPr>
        <w:t xml:space="preserve"> </w:t>
      </w:r>
      <w:r w:rsidRPr="002E78BD">
        <w:rPr>
          <w:sz w:val="24"/>
          <w:szCs w:val="24"/>
        </w:rPr>
        <w:tab/>
      </w:r>
      <w:r w:rsidRPr="002E78BD">
        <w:rPr>
          <w:color w:val="000000" w:themeColor="text1"/>
          <w:sz w:val="24"/>
          <w:szCs w:val="24"/>
          <w:u w:val="single"/>
        </w:rPr>
        <w:t>кол-во человек</w:t>
      </w:r>
      <w:r w:rsidRPr="002E78BD">
        <w:rPr>
          <w:color w:val="000000" w:themeColor="text1"/>
          <w:sz w:val="24"/>
          <w:szCs w:val="24"/>
        </w:rPr>
        <w:t xml:space="preserve"> в группе</w:t>
      </w:r>
      <w:r w:rsidRPr="002E78BD">
        <w:rPr>
          <w:color w:val="000000" w:themeColor="text1"/>
          <w:sz w:val="24"/>
          <w:szCs w:val="24"/>
          <w:u w:val="single"/>
        </w:rPr>
        <w:t xml:space="preserve"> </w:t>
      </w:r>
      <w:r w:rsidRPr="002E78BD">
        <w:rPr>
          <w:sz w:val="24"/>
          <w:szCs w:val="24"/>
        </w:rPr>
        <w:tab/>
      </w:r>
      <w:r w:rsidRPr="002E78BD">
        <w:rPr>
          <w:sz w:val="24"/>
          <w:szCs w:val="24"/>
        </w:rPr>
        <w:tab/>
      </w:r>
      <w:r w:rsidRPr="002E78BD">
        <w:rPr>
          <w:sz w:val="24"/>
          <w:szCs w:val="24"/>
        </w:rPr>
        <w:tab/>
      </w:r>
      <w:r w:rsidRPr="002E78BD">
        <w:rPr>
          <w:sz w:val="24"/>
          <w:szCs w:val="24"/>
        </w:rPr>
        <w:tab/>
      </w:r>
    </w:p>
    <w:p w:rsidR="00920EF8" w:rsidRPr="002E78BD" w:rsidRDefault="00920EF8" w:rsidP="006C3DA7">
      <w:pPr>
        <w:ind w:left="485"/>
        <w:rPr>
          <w:color w:val="000000" w:themeColor="text1"/>
          <w:sz w:val="24"/>
          <w:szCs w:val="24"/>
        </w:rPr>
      </w:pPr>
      <w:r w:rsidRPr="002E78BD">
        <w:rPr>
          <w:color w:val="000000" w:themeColor="text1"/>
          <w:sz w:val="24"/>
          <w:szCs w:val="24"/>
        </w:rPr>
        <w:t>Дата проведения тестирования «</w:t>
      </w:r>
      <w:r w:rsidRPr="002E78BD">
        <w:rPr>
          <w:color w:val="000000" w:themeColor="text1"/>
          <w:sz w:val="24"/>
          <w:szCs w:val="24"/>
          <w:u w:val="single"/>
        </w:rPr>
        <w:t xml:space="preserve"> </w:t>
      </w:r>
      <w:r w:rsidRPr="002E78BD">
        <w:rPr>
          <w:sz w:val="24"/>
          <w:szCs w:val="24"/>
        </w:rPr>
        <w:tab/>
      </w:r>
      <w:r w:rsidRPr="002E78BD">
        <w:rPr>
          <w:color w:val="000000" w:themeColor="text1"/>
          <w:sz w:val="24"/>
          <w:szCs w:val="24"/>
          <w:u w:val="single"/>
        </w:rPr>
        <w:t xml:space="preserve">» </w:t>
      </w:r>
      <w:r w:rsidRPr="002E78BD">
        <w:rPr>
          <w:sz w:val="24"/>
          <w:szCs w:val="24"/>
        </w:rPr>
        <w:tab/>
      </w:r>
      <w:r w:rsidRPr="002E78BD">
        <w:rPr>
          <w:color w:val="000000" w:themeColor="text1"/>
          <w:sz w:val="24"/>
          <w:szCs w:val="24"/>
          <w:u w:val="single"/>
        </w:rPr>
        <w:t xml:space="preserve">20 </w:t>
      </w:r>
      <w:r w:rsidRPr="002E78BD">
        <w:rPr>
          <w:sz w:val="24"/>
          <w:szCs w:val="24"/>
        </w:rPr>
        <w:tab/>
      </w:r>
      <w:r w:rsidRPr="002E78BD">
        <w:rPr>
          <w:color w:val="000000" w:themeColor="text1"/>
          <w:sz w:val="24"/>
          <w:szCs w:val="24"/>
          <w:u w:val="single"/>
        </w:rPr>
        <w:t>г</w:t>
      </w:r>
    </w:p>
    <w:p w:rsidR="00920EF8" w:rsidRPr="002E78BD" w:rsidRDefault="00920EF8" w:rsidP="00920EF8">
      <w:pPr>
        <w:ind w:left="202"/>
        <w:rPr>
          <w:color w:val="000000" w:themeColor="text1"/>
          <w:sz w:val="24"/>
          <w:szCs w:val="24"/>
        </w:rPr>
      </w:pPr>
    </w:p>
    <w:tbl>
      <w:tblPr>
        <w:tblW w:w="0" w:type="auto"/>
        <w:tblLayout w:type="fixed"/>
        <w:tblLook w:val="01E0" w:firstRow="1" w:lastRow="1" w:firstColumn="1" w:lastColumn="1" w:noHBand="0" w:noVBand="0"/>
      </w:tblPr>
      <w:tblGrid>
        <w:gridCol w:w="570"/>
        <w:gridCol w:w="1980"/>
        <w:gridCol w:w="810"/>
        <w:gridCol w:w="1155"/>
        <w:gridCol w:w="810"/>
        <w:gridCol w:w="1020"/>
        <w:gridCol w:w="1260"/>
        <w:gridCol w:w="990"/>
        <w:gridCol w:w="1125"/>
      </w:tblGrid>
      <w:tr w:rsidR="00920EF8" w:rsidRPr="002E78BD" w:rsidTr="00A25A85">
        <w:trPr>
          <w:trHeight w:val="360"/>
        </w:trPr>
        <w:tc>
          <w:tcPr>
            <w:tcW w:w="57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4316D" w:rsidRPr="002E78BD" w:rsidRDefault="0094316D" w:rsidP="0094316D">
            <w:pPr>
              <w:pStyle w:val="TableParagraph"/>
              <w:spacing w:before="1" w:line="183" w:lineRule="exact"/>
              <w:jc w:val="left"/>
              <w:rPr>
                <w:b/>
                <w:bCs/>
                <w:sz w:val="24"/>
                <w:szCs w:val="24"/>
              </w:rPr>
            </w:pPr>
          </w:p>
          <w:p w:rsidR="00920EF8" w:rsidRPr="002E78BD" w:rsidRDefault="00920EF8" w:rsidP="0094316D">
            <w:pPr>
              <w:pStyle w:val="TableParagraph"/>
              <w:spacing w:before="1" w:line="183" w:lineRule="exact"/>
              <w:jc w:val="left"/>
              <w:rPr>
                <w:sz w:val="24"/>
                <w:szCs w:val="24"/>
              </w:rPr>
            </w:pPr>
            <w:r w:rsidRPr="002E78BD">
              <w:rPr>
                <w:b/>
                <w:bCs/>
                <w:sz w:val="24"/>
                <w:szCs w:val="24"/>
              </w:rPr>
              <w:t>№</w:t>
            </w:r>
          </w:p>
          <w:p w:rsidR="00920EF8" w:rsidRPr="002E78BD" w:rsidRDefault="00920EF8" w:rsidP="00A25A85">
            <w:pPr>
              <w:pStyle w:val="TableParagraph"/>
              <w:spacing w:line="183" w:lineRule="exact"/>
              <w:ind w:left="107"/>
              <w:jc w:val="left"/>
              <w:rPr>
                <w:sz w:val="24"/>
                <w:szCs w:val="24"/>
              </w:rPr>
            </w:pPr>
            <w:proofErr w:type="gramStart"/>
            <w:r w:rsidRPr="002E78BD">
              <w:rPr>
                <w:b/>
                <w:bCs/>
                <w:sz w:val="24"/>
                <w:szCs w:val="24"/>
              </w:rPr>
              <w:t>п</w:t>
            </w:r>
            <w:proofErr w:type="gramEnd"/>
            <w:r w:rsidRPr="002E78BD">
              <w:rPr>
                <w:b/>
                <w:bCs/>
                <w:sz w:val="24"/>
                <w:szCs w:val="24"/>
              </w:rPr>
              <w:t>/п</w:t>
            </w:r>
          </w:p>
        </w:tc>
        <w:tc>
          <w:tcPr>
            <w:tcW w:w="1980" w:type="dxa"/>
            <w:vMerge w:val="restart"/>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spacing w:before="1"/>
              <w:ind w:left="388"/>
              <w:jc w:val="left"/>
              <w:rPr>
                <w:sz w:val="24"/>
                <w:szCs w:val="24"/>
              </w:rPr>
            </w:pPr>
            <w:r w:rsidRPr="002E78BD">
              <w:rPr>
                <w:b/>
                <w:bCs/>
                <w:sz w:val="24"/>
                <w:szCs w:val="24"/>
              </w:rPr>
              <w:t>Фамилия, имя</w:t>
            </w:r>
          </w:p>
        </w:tc>
        <w:tc>
          <w:tcPr>
            <w:tcW w:w="810" w:type="dxa"/>
            <w:vMerge w:val="restart"/>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spacing w:before="1" w:line="183" w:lineRule="exact"/>
              <w:ind w:right="100"/>
              <w:jc w:val="right"/>
              <w:rPr>
                <w:sz w:val="24"/>
                <w:szCs w:val="24"/>
              </w:rPr>
            </w:pPr>
            <w:r w:rsidRPr="002E78BD">
              <w:rPr>
                <w:b/>
                <w:bCs/>
                <w:sz w:val="24"/>
                <w:szCs w:val="24"/>
              </w:rPr>
              <w:t>Полных</w:t>
            </w:r>
          </w:p>
          <w:p w:rsidR="00920EF8" w:rsidRPr="002E78BD" w:rsidRDefault="00920EF8" w:rsidP="00A25A85">
            <w:pPr>
              <w:pStyle w:val="TableParagraph"/>
              <w:spacing w:line="183" w:lineRule="exact"/>
              <w:ind w:right="133"/>
              <w:jc w:val="right"/>
              <w:rPr>
                <w:sz w:val="24"/>
                <w:szCs w:val="24"/>
              </w:rPr>
            </w:pPr>
            <w:r w:rsidRPr="002E78BD">
              <w:rPr>
                <w:b/>
                <w:bCs/>
                <w:sz w:val="24"/>
                <w:szCs w:val="24"/>
              </w:rPr>
              <w:t>лет</w:t>
            </w:r>
          </w:p>
        </w:tc>
        <w:tc>
          <w:tcPr>
            <w:tcW w:w="1965"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0F5890">
            <w:pPr>
              <w:pStyle w:val="TableParagraph"/>
              <w:spacing w:before="1"/>
              <w:ind w:left="42"/>
              <w:jc w:val="left"/>
              <w:rPr>
                <w:sz w:val="24"/>
                <w:szCs w:val="24"/>
              </w:rPr>
            </w:pPr>
            <w:r w:rsidRPr="002E78BD">
              <w:rPr>
                <w:b/>
                <w:bCs/>
                <w:sz w:val="24"/>
                <w:szCs w:val="24"/>
              </w:rPr>
              <w:t>Быстрота</w:t>
            </w:r>
          </w:p>
        </w:tc>
        <w:tc>
          <w:tcPr>
            <w:tcW w:w="2280"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0F5890">
            <w:pPr>
              <w:pStyle w:val="TableParagraph"/>
              <w:spacing w:before="1"/>
              <w:ind w:right="18"/>
              <w:rPr>
                <w:sz w:val="24"/>
                <w:szCs w:val="24"/>
              </w:rPr>
            </w:pPr>
            <w:r w:rsidRPr="002E78BD">
              <w:rPr>
                <w:b/>
                <w:bCs/>
                <w:sz w:val="24"/>
                <w:szCs w:val="24"/>
              </w:rPr>
              <w:t>Сила</w:t>
            </w:r>
          </w:p>
        </w:tc>
        <w:tc>
          <w:tcPr>
            <w:tcW w:w="2115"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spacing w:before="5" w:line="182" w:lineRule="exact"/>
              <w:ind w:left="102" w:right="546"/>
              <w:jc w:val="left"/>
              <w:rPr>
                <w:sz w:val="24"/>
                <w:szCs w:val="24"/>
              </w:rPr>
            </w:pPr>
            <w:r w:rsidRPr="002E78BD">
              <w:rPr>
                <w:b/>
                <w:bCs/>
                <w:sz w:val="24"/>
                <w:szCs w:val="24"/>
              </w:rPr>
              <w:t>Скоростно-силовые качества</w:t>
            </w:r>
          </w:p>
        </w:tc>
      </w:tr>
      <w:tr w:rsidR="00920EF8" w:rsidRPr="002E78BD" w:rsidTr="00A25A85">
        <w:trPr>
          <w:trHeight w:val="360"/>
        </w:trPr>
        <w:tc>
          <w:tcPr>
            <w:tcW w:w="570" w:type="dxa"/>
            <w:vMerge/>
            <w:tcBorders>
              <w:left w:val="single" w:sz="0" w:space="0" w:color="000000" w:themeColor="text1"/>
              <w:right w:val="single" w:sz="0" w:space="0" w:color="000000" w:themeColor="text1"/>
            </w:tcBorders>
            <w:vAlign w:val="center"/>
          </w:tcPr>
          <w:p w:rsidR="00920EF8" w:rsidRPr="002E78BD" w:rsidRDefault="00920EF8" w:rsidP="00A25A85">
            <w:pPr>
              <w:rPr>
                <w:sz w:val="24"/>
                <w:szCs w:val="24"/>
              </w:rPr>
            </w:pPr>
          </w:p>
        </w:tc>
        <w:tc>
          <w:tcPr>
            <w:tcW w:w="1980" w:type="dxa"/>
            <w:vMerge/>
            <w:tcBorders>
              <w:right w:val="single" w:sz="0" w:space="0" w:color="000000" w:themeColor="text1"/>
            </w:tcBorders>
            <w:vAlign w:val="center"/>
          </w:tcPr>
          <w:p w:rsidR="00920EF8" w:rsidRPr="002E78BD" w:rsidRDefault="00920EF8" w:rsidP="00A25A85">
            <w:pPr>
              <w:rPr>
                <w:sz w:val="24"/>
                <w:szCs w:val="24"/>
              </w:rPr>
            </w:pPr>
          </w:p>
        </w:tc>
        <w:tc>
          <w:tcPr>
            <w:tcW w:w="810" w:type="dxa"/>
            <w:vMerge/>
            <w:tcBorders>
              <w:right w:val="single" w:sz="0" w:space="0" w:color="000000" w:themeColor="text1"/>
            </w:tcBorders>
            <w:vAlign w:val="center"/>
          </w:tcPr>
          <w:p w:rsidR="00920EF8" w:rsidRPr="002E78BD" w:rsidRDefault="00920EF8" w:rsidP="00A25A85">
            <w:pPr>
              <w:rPr>
                <w:sz w:val="24"/>
                <w:szCs w:val="24"/>
              </w:rPr>
            </w:pPr>
          </w:p>
        </w:tc>
        <w:tc>
          <w:tcPr>
            <w:tcW w:w="1965"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spacing w:line="183" w:lineRule="exact"/>
              <w:ind w:left="666"/>
              <w:jc w:val="left"/>
              <w:rPr>
                <w:sz w:val="24"/>
                <w:szCs w:val="24"/>
              </w:rPr>
            </w:pPr>
            <w:r w:rsidRPr="002E78BD">
              <w:rPr>
                <w:i/>
                <w:iCs/>
                <w:sz w:val="24"/>
                <w:szCs w:val="24"/>
              </w:rPr>
              <w:t>Бег 30 м</w:t>
            </w:r>
            <w:proofErr w:type="gramStart"/>
            <w:r w:rsidRPr="002E78BD">
              <w:rPr>
                <w:i/>
                <w:iCs/>
                <w:sz w:val="24"/>
                <w:szCs w:val="24"/>
              </w:rPr>
              <w:t>.(</w:t>
            </w:r>
            <w:proofErr w:type="gramEnd"/>
            <w:r w:rsidRPr="002E78BD">
              <w:rPr>
                <w:i/>
                <w:iCs/>
                <w:sz w:val="24"/>
                <w:szCs w:val="24"/>
              </w:rPr>
              <w:t>сек)</w:t>
            </w:r>
          </w:p>
        </w:tc>
        <w:tc>
          <w:tcPr>
            <w:tcW w:w="2280"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spacing w:before="1" w:line="184" w:lineRule="exact"/>
              <w:ind w:left="106" w:right="233"/>
              <w:jc w:val="left"/>
              <w:rPr>
                <w:sz w:val="24"/>
                <w:szCs w:val="24"/>
              </w:rPr>
            </w:pPr>
            <w:r w:rsidRPr="002E78BD">
              <w:rPr>
                <w:i/>
                <w:iCs/>
                <w:sz w:val="24"/>
                <w:szCs w:val="24"/>
              </w:rPr>
              <w:t xml:space="preserve">Сгибание и разгибание </w:t>
            </w:r>
            <w:proofErr w:type="gramStart"/>
            <w:r w:rsidRPr="002E78BD">
              <w:rPr>
                <w:i/>
                <w:iCs/>
                <w:sz w:val="24"/>
                <w:szCs w:val="24"/>
              </w:rPr>
              <w:t>рук</w:t>
            </w:r>
            <w:proofErr w:type="gramEnd"/>
            <w:r w:rsidRPr="002E78BD">
              <w:rPr>
                <w:i/>
                <w:iCs/>
                <w:sz w:val="24"/>
                <w:szCs w:val="24"/>
              </w:rPr>
              <w:t xml:space="preserve"> в упоре лежа (кол-во раз)</w:t>
            </w:r>
          </w:p>
        </w:tc>
        <w:tc>
          <w:tcPr>
            <w:tcW w:w="2115"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0F5890">
            <w:pPr>
              <w:pStyle w:val="TableParagraph"/>
              <w:spacing w:before="1" w:line="184" w:lineRule="exact"/>
              <w:ind w:left="102" w:right="461" w:hanging="52"/>
              <w:jc w:val="left"/>
              <w:rPr>
                <w:sz w:val="24"/>
                <w:szCs w:val="24"/>
              </w:rPr>
            </w:pPr>
            <w:r w:rsidRPr="002E78BD">
              <w:rPr>
                <w:i/>
                <w:iCs/>
                <w:sz w:val="24"/>
                <w:szCs w:val="24"/>
              </w:rPr>
              <w:t>Прыжок в длину с места (</w:t>
            </w:r>
            <w:proofErr w:type="gramStart"/>
            <w:r w:rsidRPr="002E78BD">
              <w:rPr>
                <w:i/>
                <w:iCs/>
                <w:sz w:val="24"/>
                <w:szCs w:val="24"/>
              </w:rPr>
              <w:t>см</w:t>
            </w:r>
            <w:proofErr w:type="gramEnd"/>
            <w:r w:rsidRPr="002E78BD">
              <w:rPr>
                <w:i/>
                <w:iCs/>
                <w:sz w:val="24"/>
                <w:szCs w:val="24"/>
              </w:rPr>
              <w:t>)</w:t>
            </w:r>
          </w:p>
        </w:tc>
      </w:tr>
      <w:tr w:rsidR="00920EF8" w:rsidRPr="002E78BD" w:rsidTr="00A25A85">
        <w:trPr>
          <w:trHeight w:val="360"/>
        </w:trPr>
        <w:tc>
          <w:tcPr>
            <w:tcW w:w="570" w:type="dxa"/>
            <w:vMerge/>
            <w:tcBorders>
              <w:left w:val="single" w:sz="0" w:space="0" w:color="000000" w:themeColor="text1"/>
              <w:bottom w:val="single" w:sz="0" w:space="0" w:color="000000" w:themeColor="text1"/>
              <w:right w:val="single" w:sz="0" w:space="0" w:color="000000" w:themeColor="text1"/>
            </w:tcBorders>
            <w:vAlign w:val="center"/>
          </w:tcPr>
          <w:p w:rsidR="00920EF8" w:rsidRPr="002E78BD" w:rsidRDefault="00920EF8" w:rsidP="00A25A85">
            <w:pPr>
              <w:rPr>
                <w:sz w:val="24"/>
                <w:szCs w:val="24"/>
              </w:rPr>
            </w:pPr>
          </w:p>
        </w:tc>
        <w:tc>
          <w:tcPr>
            <w:tcW w:w="1980" w:type="dxa"/>
            <w:vMerge/>
            <w:tcBorders>
              <w:bottom w:val="single" w:sz="0" w:space="0" w:color="000000" w:themeColor="text1"/>
              <w:right w:val="single" w:sz="0" w:space="0" w:color="000000" w:themeColor="text1"/>
            </w:tcBorders>
            <w:vAlign w:val="center"/>
          </w:tcPr>
          <w:p w:rsidR="00920EF8" w:rsidRPr="002E78BD" w:rsidRDefault="00920EF8" w:rsidP="00A25A85">
            <w:pPr>
              <w:rPr>
                <w:sz w:val="24"/>
                <w:szCs w:val="24"/>
              </w:rPr>
            </w:pPr>
          </w:p>
        </w:tc>
        <w:tc>
          <w:tcPr>
            <w:tcW w:w="810" w:type="dxa"/>
            <w:vMerge/>
            <w:tcBorders>
              <w:bottom w:val="single" w:sz="0" w:space="0" w:color="000000" w:themeColor="text1"/>
              <w:right w:val="single" w:sz="0" w:space="0" w:color="000000" w:themeColor="text1"/>
            </w:tcBorders>
            <w:vAlign w:val="center"/>
          </w:tcPr>
          <w:p w:rsidR="00920EF8" w:rsidRPr="002E78BD" w:rsidRDefault="00920EF8" w:rsidP="00A25A85">
            <w:pPr>
              <w:rPr>
                <w:sz w:val="24"/>
                <w:szCs w:val="24"/>
              </w:rPr>
            </w:pPr>
          </w:p>
        </w:tc>
        <w:tc>
          <w:tcPr>
            <w:tcW w:w="1155" w:type="dxa"/>
            <w:tcBorders>
              <w:bottom w:val="single" w:sz="6" w:space="0" w:color="000000" w:themeColor="text1"/>
              <w:right w:val="single" w:sz="6" w:space="0" w:color="000000" w:themeColor="text1"/>
            </w:tcBorders>
          </w:tcPr>
          <w:p w:rsidR="00920EF8" w:rsidRPr="002E78BD" w:rsidRDefault="00920EF8" w:rsidP="00A25A85">
            <w:pPr>
              <w:pStyle w:val="TableParagraph"/>
              <w:spacing w:line="184" w:lineRule="exact"/>
              <w:ind w:left="107"/>
              <w:jc w:val="left"/>
              <w:rPr>
                <w:sz w:val="24"/>
                <w:szCs w:val="24"/>
              </w:rPr>
            </w:pPr>
            <w:r w:rsidRPr="002E78BD">
              <w:rPr>
                <w:sz w:val="24"/>
                <w:szCs w:val="24"/>
              </w:rPr>
              <w:t>результат</w:t>
            </w:r>
          </w:p>
        </w:tc>
        <w:tc>
          <w:tcPr>
            <w:tcW w:w="810" w:type="dxa"/>
            <w:tcBorders>
              <w:bottom w:val="single" w:sz="6" w:space="0" w:color="000000" w:themeColor="text1"/>
              <w:right w:val="single" w:sz="6" w:space="0" w:color="000000" w:themeColor="text1"/>
            </w:tcBorders>
          </w:tcPr>
          <w:p w:rsidR="00920EF8" w:rsidRPr="002E78BD" w:rsidRDefault="00920EF8" w:rsidP="00A25A85">
            <w:pPr>
              <w:pStyle w:val="TableParagraph"/>
              <w:spacing w:line="184" w:lineRule="exact"/>
              <w:ind w:left="107"/>
              <w:jc w:val="left"/>
              <w:rPr>
                <w:sz w:val="24"/>
                <w:szCs w:val="24"/>
              </w:rPr>
            </w:pPr>
            <w:r w:rsidRPr="002E78BD">
              <w:rPr>
                <w:sz w:val="24"/>
                <w:szCs w:val="24"/>
              </w:rPr>
              <w:t>уровень</w:t>
            </w:r>
          </w:p>
        </w:tc>
        <w:tc>
          <w:tcPr>
            <w:tcW w:w="1020" w:type="dxa"/>
            <w:tcBorders>
              <w:bottom w:val="single" w:sz="6" w:space="0" w:color="000000" w:themeColor="text1"/>
              <w:right w:val="single" w:sz="6" w:space="0" w:color="000000" w:themeColor="text1"/>
            </w:tcBorders>
          </w:tcPr>
          <w:p w:rsidR="00920EF8" w:rsidRPr="002E78BD" w:rsidRDefault="00920EF8" w:rsidP="00A25A85">
            <w:pPr>
              <w:pStyle w:val="TableParagraph"/>
              <w:spacing w:line="184" w:lineRule="exact"/>
              <w:ind w:left="106"/>
              <w:jc w:val="left"/>
              <w:rPr>
                <w:sz w:val="24"/>
                <w:szCs w:val="24"/>
              </w:rPr>
            </w:pPr>
            <w:r w:rsidRPr="002E78BD">
              <w:rPr>
                <w:sz w:val="24"/>
                <w:szCs w:val="24"/>
              </w:rPr>
              <w:t>результат</w:t>
            </w:r>
          </w:p>
        </w:tc>
        <w:tc>
          <w:tcPr>
            <w:tcW w:w="1260" w:type="dxa"/>
            <w:tcBorders>
              <w:bottom w:val="single" w:sz="6" w:space="0" w:color="000000" w:themeColor="text1"/>
              <w:right w:val="single" w:sz="6" w:space="0" w:color="000000" w:themeColor="text1"/>
            </w:tcBorders>
          </w:tcPr>
          <w:p w:rsidR="00920EF8" w:rsidRPr="002E78BD" w:rsidRDefault="00920EF8" w:rsidP="000F5890">
            <w:pPr>
              <w:pStyle w:val="TableParagraph"/>
              <w:spacing w:line="184" w:lineRule="exact"/>
              <w:ind w:firstLine="34"/>
              <w:jc w:val="left"/>
              <w:rPr>
                <w:sz w:val="24"/>
                <w:szCs w:val="24"/>
              </w:rPr>
            </w:pPr>
            <w:r w:rsidRPr="002E78BD">
              <w:rPr>
                <w:sz w:val="24"/>
                <w:szCs w:val="24"/>
              </w:rPr>
              <w:t>уровень</w:t>
            </w:r>
          </w:p>
        </w:tc>
        <w:tc>
          <w:tcPr>
            <w:tcW w:w="990" w:type="dxa"/>
            <w:tcBorders>
              <w:bottom w:val="single" w:sz="6" w:space="0" w:color="000000" w:themeColor="text1"/>
              <w:right w:val="single" w:sz="6" w:space="0" w:color="000000" w:themeColor="text1"/>
            </w:tcBorders>
          </w:tcPr>
          <w:p w:rsidR="00920EF8" w:rsidRPr="002E78BD" w:rsidRDefault="00920EF8" w:rsidP="000F5890">
            <w:pPr>
              <w:pStyle w:val="TableParagraph"/>
              <w:spacing w:line="183" w:lineRule="exact"/>
              <w:ind w:left="50" w:hanging="96"/>
              <w:jc w:val="left"/>
              <w:rPr>
                <w:sz w:val="24"/>
                <w:szCs w:val="24"/>
              </w:rPr>
            </w:pPr>
            <w:proofErr w:type="spellStart"/>
            <w:r w:rsidRPr="002E78BD">
              <w:rPr>
                <w:sz w:val="24"/>
                <w:szCs w:val="24"/>
              </w:rPr>
              <w:t>резуль</w:t>
            </w:r>
            <w:proofErr w:type="spellEnd"/>
          </w:p>
          <w:p w:rsidR="00920EF8" w:rsidRPr="002E78BD" w:rsidRDefault="00920EF8" w:rsidP="00A25A85">
            <w:pPr>
              <w:pStyle w:val="TableParagraph"/>
              <w:spacing w:line="162" w:lineRule="exact"/>
              <w:ind w:left="102"/>
              <w:jc w:val="left"/>
              <w:rPr>
                <w:sz w:val="24"/>
                <w:szCs w:val="24"/>
              </w:rPr>
            </w:pPr>
            <w:r w:rsidRPr="002E78BD">
              <w:rPr>
                <w:sz w:val="24"/>
                <w:szCs w:val="24"/>
              </w:rPr>
              <w:t>тат</w:t>
            </w:r>
          </w:p>
        </w:tc>
        <w:tc>
          <w:tcPr>
            <w:tcW w:w="1125" w:type="dxa"/>
            <w:tcBorders>
              <w:bottom w:val="single" w:sz="6" w:space="0" w:color="000000" w:themeColor="text1"/>
              <w:right w:val="single" w:sz="6" w:space="0" w:color="000000" w:themeColor="text1"/>
            </w:tcBorders>
          </w:tcPr>
          <w:p w:rsidR="00920EF8" w:rsidRPr="002E78BD" w:rsidRDefault="00920EF8" w:rsidP="000F5890">
            <w:pPr>
              <w:pStyle w:val="TableParagraph"/>
              <w:spacing w:line="184" w:lineRule="exact"/>
              <w:ind w:left="52"/>
              <w:jc w:val="left"/>
              <w:rPr>
                <w:sz w:val="24"/>
                <w:szCs w:val="24"/>
              </w:rPr>
            </w:pPr>
            <w:r w:rsidRPr="002E78BD">
              <w:rPr>
                <w:sz w:val="24"/>
                <w:szCs w:val="24"/>
              </w:rPr>
              <w:t>уровень</w:t>
            </w:r>
          </w:p>
        </w:tc>
      </w:tr>
      <w:tr w:rsidR="00920EF8" w:rsidRPr="002E78BD" w:rsidTr="00A25A85">
        <w:trPr>
          <w:trHeight w:val="375"/>
        </w:trPr>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spacing w:before="1"/>
              <w:ind w:right="87"/>
              <w:jc w:val="right"/>
              <w:rPr>
                <w:sz w:val="24"/>
                <w:szCs w:val="24"/>
              </w:rPr>
            </w:pPr>
          </w:p>
        </w:tc>
        <w:tc>
          <w:tcPr>
            <w:tcW w:w="1980"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810"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1155"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810"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1020"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1260"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990"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1125"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r>
    </w:tbl>
    <w:p w:rsidR="00920EF8" w:rsidRPr="002E78BD" w:rsidRDefault="00E47DA0" w:rsidP="00E47DA0">
      <w:pPr>
        <w:spacing w:before="93"/>
        <w:ind w:right="162"/>
        <w:rPr>
          <w:color w:val="000000" w:themeColor="text1"/>
          <w:sz w:val="24"/>
          <w:szCs w:val="24"/>
        </w:rPr>
      </w:pPr>
      <w:r w:rsidRPr="002E78BD">
        <w:rPr>
          <w:color w:val="000000" w:themeColor="text1"/>
          <w:sz w:val="24"/>
          <w:szCs w:val="24"/>
        </w:rPr>
        <w:t xml:space="preserve">        </w:t>
      </w:r>
      <w:r w:rsidR="00920EF8" w:rsidRPr="002E78BD">
        <w:rPr>
          <w:color w:val="000000" w:themeColor="text1"/>
          <w:sz w:val="24"/>
          <w:szCs w:val="24"/>
        </w:rPr>
        <w:t>Педагог дополнительного образования</w:t>
      </w:r>
      <w:r w:rsidRPr="002E78BD">
        <w:rPr>
          <w:color w:val="000000" w:themeColor="text1"/>
          <w:sz w:val="24"/>
          <w:szCs w:val="24"/>
          <w:u w:val="single"/>
        </w:rPr>
        <w:t>:</w:t>
      </w:r>
    </w:p>
    <w:p w:rsidR="00E47DA0" w:rsidRPr="002E78BD" w:rsidRDefault="00E47DA0" w:rsidP="00E47DA0">
      <w:pPr>
        <w:spacing w:before="1"/>
        <w:rPr>
          <w:color w:val="000000" w:themeColor="text1"/>
          <w:sz w:val="24"/>
          <w:szCs w:val="24"/>
        </w:rPr>
      </w:pPr>
    </w:p>
    <w:p w:rsidR="00E47DA0" w:rsidRPr="002E78BD" w:rsidRDefault="00E47DA0" w:rsidP="00920EF8">
      <w:pPr>
        <w:spacing w:before="1"/>
        <w:ind w:left="202"/>
        <w:rPr>
          <w:color w:val="000000" w:themeColor="text1"/>
          <w:sz w:val="24"/>
          <w:szCs w:val="24"/>
        </w:rPr>
      </w:pPr>
    </w:p>
    <w:p w:rsidR="00920EF8" w:rsidRPr="002E78BD" w:rsidRDefault="00920EF8" w:rsidP="00920EF8">
      <w:pPr>
        <w:spacing w:line="183" w:lineRule="exact"/>
        <w:ind w:right="162"/>
        <w:jc w:val="center"/>
        <w:rPr>
          <w:color w:val="000000" w:themeColor="text1"/>
          <w:sz w:val="24"/>
          <w:szCs w:val="24"/>
        </w:rPr>
      </w:pPr>
      <w:r w:rsidRPr="002E78BD">
        <w:rPr>
          <w:b/>
          <w:bCs/>
          <w:color w:val="000000" w:themeColor="text1"/>
          <w:sz w:val="24"/>
          <w:szCs w:val="24"/>
        </w:rPr>
        <w:t>Протокол № 2</w:t>
      </w:r>
    </w:p>
    <w:p w:rsidR="00920EF8" w:rsidRPr="002E78BD" w:rsidRDefault="00920EF8" w:rsidP="006C3DA7">
      <w:pPr>
        <w:ind w:right="163"/>
        <w:jc w:val="center"/>
        <w:rPr>
          <w:color w:val="000000" w:themeColor="text1"/>
          <w:sz w:val="24"/>
          <w:szCs w:val="24"/>
        </w:rPr>
      </w:pPr>
      <w:r w:rsidRPr="002E78BD">
        <w:rPr>
          <w:color w:val="000000" w:themeColor="text1"/>
          <w:sz w:val="24"/>
          <w:szCs w:val="24"/>
        </w:rPr>
        <w:t xml:space="preserve">тестовых упражнений </w:t>
      </w:r>
      <w:r w:rsidRPr="002E78BD">
        <w:rPr>
          <w:b/>
          <w:bCs/>
          <w:color w:val="000000" w:themeColor="text1"/>
          <w:sz w:val="24"/>
          <w:szCs w:val="24"/>
        </w:rPr>
        <w:t xml:space="preserve">по специальной физической подготовке </w:t>
      </w:r>
      <w:r w:rsidRPr="002E78BD">
        <w:rPr>
          <w:color w:val="000000" w:themeColor="text1"/>
          <w:sz w:val="24"/>
          <w:szCs w:val="24"/>
        </w:rPr>
        <w:t xml:space="preserve">обучающихся по программе </w:t>
      </w:r>
      <w:r w:rsidRPr="002E78BD">
        <w:rPr>
          <w:b/>
          <w:bCs/>
          <w:color w:val="000000" w:themeColor="text1"/>
          <w:sz w:val="24"/>
          <w:szCs w:val="24"/>
        </w:rPr>
        <w:t>«Легкая атлетика»</w:t>
      </w:r>
    </w:p>
    <w:p w:rsidR="00920EF8" w:rsidRPr="002E78BD" w:rsidRDefault="00920EF8" w:rsidP="006C3DA7">
      <w:pPr>
        <w:spacing w:before="1"/>
        <w:ind w:left="202" w:right="4450" w:firstLine="283"/>
        <w:rPr>
          <w:color w:val="000000" w:themeColor="text1"/>
          <w:sz w:val="24"/>
          <w:szCs w:val="24"/>
        </w:rPr>
      </w:pPr>
      <w:r w:rsidRPr="002E78BD">
        <w:rPr>
          <w:color w:val="000000" w:themeColor="text1"/>
          <w:sz w:val="24"/>
          <w:szCs w:val="24"/>
        </w:rPr>
        <w:t>группа №</w:t>
      </w:r>
      <w:r w:rsidRPr="002E78BD">
        <w:rPr>
          <w:color w:val="000000" w:themeColor="text1"/>
          <w:sz w:val="24"/>
          <w:szCs w:val="24"/>
          <w:u w:val="single"/>
        </w:rPr>
        <w:t xml:space="preserve"> </w:t>
      </w:r>
      <w:r w:rsidRPr="002E78BD">
        <w:rPr>
          <w:sz w:val="24"/>
          <w:szCs w:val="24"/>
        </w:rPr>
        <w:tab/>
      </w:r>
      <w:r w:rsidRPr="002E78BD">
        <w:rPr>
          <w:color w:val="000000" w:themeColor="text1"/>
          <w:sz w:val="24"/>
          <w:szCs w:val="24"/>
          <w:u w:val="single"/>
        </w:rPr>
        <w:t>год</w:t>
      </w:r>
      <w:r w:rsidRPr="002E78BD">
        <w:rPr>
          <w:color w:val="000000" w:themeColor="text1"/>
          <w:sz w:val="24"/>
          <w:szCs w:val="24"/>
        </w:rPr>
        <w:t xml:space="preserve"> обучения</w:t>
      </w:r>
      <w:r w:rsidRPr="002E78BD">
        <w:rPr>
          <w:color w:val="000000" w:themeColor="text1"/>
          <w:sz w:val="24"/>
          <w:szCs w:val="24"/>
          <w:u w:val="single"/>
        </w:rPr>
        <w:t xml:space="preserve"> </w:t>
      </w:r>
      <w:r w:rsidRPr="002E78BD">
        <w:rPr>
          <w:sz w:val="24"/>
          <w:szCs w:val="24"/>
        </w:rPr>
        <w:tab/>
      </w:r>
      <w:r w:rsidRPr="002E78BD">
        <w:rPr>
          <w:color w:val="000000" w:themeColor="text1"/>
          <w:sz w:val="24"/>
          <w:szCs w:val="24"/>
          <w:u w:val="single"/>
        </w:rPr>
        <w:t>кол-во человек</w:t>
      </w:r>
      <w:r w:rsidRPr="002E78BD">
        <w:rPr>
          <w:color w:val="000000" w:themeColor="text1"/>
          <w:sz w:val="24"/>
          <w:szCs w:val="24"/>
        </w:rPr>
        <w:t xml:space="preserve"> в группе</w:t>
      </w:r>
      <w:r w:rsidRPr="002E78BD">
        <w:rPr>
          <w:color w:val="000000" w:themeColor="text1"/>
          <w:sz w:val="24"/>
          <w:szCs w:val="24"/>
          <w:u w:val="single"/>
        </w:rPr>
        <w:t xml:space="preserve"> </w:t>
      </w:r>
      <w:r w:rsidRPr="002E78BD">
        <w:rPr>
          <w:sz w:val="24"/>
          <w:szCs w:val="24"/>
        </w:rPr>
        <w:tab/>
      </w:r>
      <w:r w:rsidRPr="002E78BD">
        <w:rPr>
          <w:sz w:val="24"/>
          <w:szCs w:val="24"/>
        </w:rPr>
        <w:tab/>
      </w:r>
      <w:r w:rsidRPr="002E78BD">
        <w:rPr>
          <w:sz w:val="24"/>
          <w:szCs w:val="24"/>
        </w:rPr>
        <w:tab/>
      </w:r>
    </w:p>
    <w:p w:rsidR="00920EF8" w:rsidRPr="002E78BD" w:rsidRDefault="00920EF8" w:rsidP="006C3DA7">
      <w:pPr>
        <w:ind w:left="488"/>
        <w:rPr>
          <w:color w:val="000000" w:themeColor="text1"/>
          <w:sz w:val="24"/>
          <w:szCs w:val="24"/>
        </w:rPr>
      </w:pPr>
      <w:r w:rsidRPr="002E78BD">
        <w:rPr>
          <w:color w:val="000000" w:themeColor="text1"/>
          <w:sz w:val="24"/>
          <w:szCs w:val="24"/>
        </w:rPr>
        <w:t>Дата проведения тестирования «</w:t>
      </w:r>
      <w:r w:rsidRPr="002E78BD">
        <w:rPr>
          <w:color w:val="000000" w:themeColor="text1"/>
          <w:sz w:val="24"/>
          <w:szCs w:val="24"/>
          <w:u w:val="single"/>
        </w:rPr>
        <w:t xml:space="preserve"> </w:t>
      </w:r>
      <w:r w:rsidRPr="002E78BD">
        <w:rPr>
          <w:sz w:val="24"/>
          <w:szCs w:val="24"/>
        </w:rPr>
        <w:tab/>
      </w:r>
      <w:r w:rsidRPr="002E78BD">
        <w:rPr>
          <w:color w:val="000000" w:themeColor="text1"/>
          <w:sz w:val="24"/>
          <w:szCs w:val="24"/>
          <w:u w:val="single"/>
        </w:rPr>
        <w:t xml:space="preserve">» </w:t>
      </w:r>
      <w:r w:rsidRPr="002E78BD">
        <w:rPr>
          <w:sz w:val="24"/>
          <w:szCs w:val="24"/>
        </w:rPr>
        <w:tab/>
      </w:r>
      <w:r w:rsidRPr="002E78BD">
        <w:rPr>
          <w:color w:val="000000" w:themeColor="text1"/>
          <w:sz w:val="24"/>
          <w:szCs w:val="24"/>
          <w:u w:val="single"/>
        </w:rPr>
        <w:t xml:space="preserve">20 </w:t>
      </w:r>
      <w:r w:rsidRPr="002E78BD">
        <w:rPr>
          <w:sz w:val="24"/>
          <w:szCs w:val="24"/>
        </w:rPr>
        <w:tab/>
      </w:r>
      <w:r w:rsidRPr="002E78BD">
        <w:rPr>
          <w:color w:val="000000" w:themeColor="text1"/>
          <w:sz w:val="24"/>
          <w:szCs w:val="24"/>
          <w:u w:val="single"/>
        </w:rPr>
        <w:t>г</w:t>
      </w:r>
    </w:p>
    <w:p w:rsidR="00920EF8" w:rsidRPr="002E78BD" w:rsidRDefault="00920EF8" w:rsidP="00920EF8">
      <w:pPr>
        <w:ind w:left="202"/>
        <w:rPr>
          <w:color w:val="000000" w:themeColor="text1"/>
          <w:sz w:val="24"/>
          <w:szCs w:val="24"/>
        </w:rPr>
      </w:pPr>
    </w:p>
    <w:tbl>
      <w:tblPr>
        <w:tblW w:w="0" w:type="auto"/>
        <w:tblLayout w:type="fixed"/>
        <w:tblLook w:val="01E0" w:firstRow="1" w:lastRow="1" w:firstColumn="1" w:lastColumn="1" w:noHBand="0" w:noVBand="0"/>
      </w:tblPr>
      <w:tblGrid>
        <w:gridCol w:w="915"/>
        <w:gridCol w:w="1650"/>
        <w:gridCol w:w="825"/>
        <w:gridCol w:w="945"/>
        <w:gridCol w:w="930"/>
        <w:gridCol w:w="1050"/>
        <w:gridCol w:w="1110"/>
        <w:gridCol w:w="1140"/>
        <w:gridCol w:w="1050"/>
      </w:tblGrid>
      <w:tr w:rsidR="00920EF8" w:rsidRPr="002E78BD" w:rsidTr="00A25A85">
        <w:trPr>
          <w:trHeight w:val="435"/>
        </w:trPr>
        <w:tc>
          <w:tcPr>
            <w:tcW w:w="9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20EF8" w:rsidRPr="002E78BD" w:rsidRDefault="00920EF8" w:rsidP="000F5890">
            <w:pPr>
              <w:pStyle w:val="TableParagraph"/>
              <w:spacing w:before="1"/>
              <w:jc w:val="left"/>
              <w:rPr>
                <w:rFonts w:eastAsia="Calibri"/>
                <w:sz w:val="24"/>
                <w:szCs w:val="24"/>
              </w:rPr>
            </w:pPr>
            <w:r w:rsidRPr="002E78BD">
              <w:rPr>
                <w:rFonts w:eastAsia="Calibri"/>
                <w:b/>
                <w:bCs/>
                <w:i/>
                <w:iCs/>
                <w:sz w:val="24"/>
                <w:szCs w:val="24"/>
              </w:rPr>
              <w:t>№</w:t>
            </w:r>
            <w:proofErr w:type="gramStart"/>
            <w:r w:rsidRPr="002E78BD">
              <w:rPr>
                <w:rFonts w:eastAsia="Calibri"/>
                <w:b/>
                <w:bCs/>
                <w:i/>
                <w:iCs/>
                <w:sz w:val="24"/>
                <w:szCs w:val="24"/>
              </w:rPr>
              <w:t>п</w:t>
            </w:r>
            <w:proofErr w:type="gramEnd"/>
            <w:r w:rsidRPr="002E78BD">
              <w:rPr>
                <w:rFonts w:eastAsia="Calibri"/>
                <w:b/>
                <w:bCs/>
                <w:i/>
                <w:iCs/>
                <w:sz w:val="24"/>
                <w:szCs w:val="24"/>
              </w:rPr>
              <w:t>/п</w:t>
            </w:r>
          </w:p>
        </w:tc>
        <w:tc>
          <w:tcPr>
            <w:tcW w:w="1650" w:type="dxa"/>
            <w:vMerge w:val="restart"/>
            <w:tcBorders>
              <w:top w:val="single" w:sz="6" w:space="0" w:color="000000" w:themeColor="text1"/>
              <w:bottom w:val="single" w:sz="6" w:space="0" w:color="000000" w:themeColor="text1"/>
              <w:right w:val="single" w:sz="6" w:space="0" w:color="000000" w:themeColor="text1"/>
            </w:tcBorders>
          </w:tcPr>
          <w:p w:rsidR="00920EF8" w:rsidRPr="002E78BD" w:rsidRDefault="00920EF8" w:rsidP="000F5890">
            <w:pPr>
              <w:pStyle w:val="TableParagraph"/>
              <w:spacing w:before="1"/>
              <w:ind w:left="78"/>
              <w:jc w:val="left"/>
              <w:rPr>
                <w:rFonts w:eastAsia="Calibri"/>
                <w:sz w:val="24"/>
                <w:szCs w:val="24"/>
              </w:rPr>
            </w:pPr>
            <w:r w:rsidRPr="002E78BD">
              <w:rPr>
                <w:rFonts w:eastAsia="Calibri"/>
                <w:b/>
                <w:bCs/>
                <w:i/>
                <w:iCs/>
                <w:sz w:val="24"/>
                <w:szCs w:val="24"/>
              </w:rPr>
              <w:t>Фамилия, имя</w:t>
            </w:r>
          </w:p>
        </w:tc>
        <w:tc>
          <w:tcPr>
            <w:tcW w:w="825" w:type="dxa"/>
            <w:vMerge w:val="restart"/>
            <w:tcBorders>
              <w:top w:val="single" w:sz="6" w:space="0" w:color="000000" w:themeColor="text1"/>
              <w:bottom w:val="single" w:sz="6" w:space="0" w:color="000000" w:themeColor="text1"/>
              <w:right w:val="single" w:sz="6" w:space="0" w:color="000000" w:themeColor="text1"/>
            </w:tcBorders>
          </w:tcPr>
          <w:p w:rsidR="00920EF8" w:rsidRPr="002E78BD" w:rsidRDefault="00920EF8" w:rsidP="000F5890">
            <w:pPr>
              <w:pStyle w:val="TableParagraph"/>
              <w:spacing w:before="1"/>
              <w:ind w:right="55"/>
              <w:jc w:val="right"/>
              <w:rPr>
                <w:rFonts w:eastAsia="Calibri"/>
                <w:sz w:val="24"/>
                <w:szCs w:val="24"/>
              </w:rPr>
            </w:pPr>
            <w:r w:rsidRPr="002E78BD">
              <w:rPr>
                <w:rFonts w:eastAsia="Calibri"/>
                <w:b/>
                <w:bCs/>
                <w:i/>
                <w:iCs/>
                <w:sz w:val="24"/>
                <w:szCs w:val="24"/>
              </w:rPr>
              <w:t>Полных</w:t>
            </w:r>
          </w:p>
          <w:p w:rsidR="00920EF8" w:rsidRPr="002E78BD" w:rsidRDefault="00920EF8" w:rsidP="00A25A85">
            <w:pPr>
              <w:pStyle w:val="TableParagraph"/>
              <w:spacing w:before="30"/>
              <w:ind w:right="204"/>
              <w:jc w:val="right"/>
              <w:rPr>
                <w:rFonts w:eastAsia="Calibri"/>
                <w:sz w:val="24"/>
                <w:szCs w:val="24"/>
              </w:rPr>
            </w:pPr>
            <w:r w:rsidRPr="002E78BD">
              <w:rPr>
                <w:rFonts w:eastAsia="Calibri"/>
                <w:b/>
                <w:bCs/>
                <w:i/>
                <w:iCs/>
                <w:sz w:val="24"/>
                <w:szCs w:val="24"/>
              </w:rPr>
              <w:t>лет</w:t>
            </w:r>
          </w:p>
        </w:tc>
        <w:tc>
          <w:tcPr>
            <w:tcW w:w="1875"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0F5890">
            <w:pPr>
              <w:pStyle w:val="TableParagraph"/>
              <w:spacing w:line="194" w:lineRule="exact"/>
              <w:ind w:left="12"/>
              <w:jc w:val="left"/>
              <w:rPr>
                <w:rFonts w:eastAsia="Calibri"/>
                <w:sz w:val="24"/>
                <w:szCs w:val="24"/>
              </w:rPr>
            </w:pPr>
            <w:r w:rsidRPr="002E78BD">
              <w:rPr>
                <w:rFonts w:eastAsia="Calibri"/>
                <w:b/>
                <w:bCs/>
                <w:i/>
                <w:iCs/>
                <w:sz w:val="24"/>
                <w:szCs w:val="24"/>
              </w:rPr>
              <w:t>Быстрота</w:t>
            </w:r>
          </w:p>
        </w:tc>
        <w:tc>
          <w:tcPr>
            <w:tcW w:w="2160"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0F5890">
            <w:pPr>
              <w:pStyle w:val="TableParagraph"/>
              <w:spacing w:line="194" w:lineRule="exact"/>
              <w:ind w:left="122" w:right="742"/>
              <w:rPr>
                <w:rFonts w:eastAsia="Calibri"/>
                <w:sz w:val="24"/>
                <w:szCs w:val="24"/>
              </w:rPr>
            </w:pPr>
            <w:r w:rsidRPr="002E78BD">
              <w:rPr>
                <w:rFonts w:eastAsia="Calibri"/>
                <w:b/>
                <w:bCs/>
                <w:i/>
                <w:iCs/>
                <w:sz w:val="24"/>
                <w:szCs w:val="24"/>
              </w:rPr>
              <w:t>Сила</w:t>
            </w:r>
          </w:p>
        </w:tc>
        <w:tc>
          <w:tcPr>
            <w:tcW w:w="21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20EF8" w:rsidRPr="002E78BD" w:rsidRDefault="00920EF8" w:rsidP="000F5890">
            <w:pPr>
              <w:pStyle w:val="TableParagraph"/>
              <w:ind w:firstLine="88"/>
              <w:jc w:val="left"/>
              <w:rPr>
                <w:rFonts w:eastAsia="Calibri"/>
                <w:sz w:val="24"/>
                <w:szCs w:val="24"/>
              </w:rPr>
            </w:pPr>
            <w:r w:rsidRPr="002E78BD">
              <w:rPr>
                <w:rFonts w:eastAsia="Calibri"/>
                <w:b/>
                <w:bCs/>
                <w:i/>
                <w:iCs/>
                <w:sz w:val="24"/>
                <w:szCs w:val="24"/>
              </w:rPr>
              <w:t>Скоростно</w:t>
            </w:r>
            <w:r w:rsidRPr="002E78BD">
              <w:rPr>
                <w:rFonts w:eastAsia="Calibri"/>
                <w:b/>
                <w:bCs/>
                <w:sz w:val="24"/>
                <w:szCs w:val="24"/>
              </w:rPr>
              <w:t>-</w:t>
            </w:r>
            <w:r w:rsidRPr="002E78BD">
              <w:rPr>
                <w:rFonts w:eastAsia="Calibri"/>
                <w:b/>
                <w:bCs/>
                <w:i/>
                <w:iCs/>
                <w:sz w:val="24"/>
                <w:szCs w:val="24"/>
              </w:rPr>
              <w:t>силовые качества</w:t>
            </w:r>
          </w:p>
        </w:tc>
      </w:tr>
      <w:tr w:rsidR="00920EF8" w:rsidRPr="002E78BD" w:rsidTr="00A25A85">
        <w:trPr>
          <w:trHeight w:val="585"/>
        </w:trPr>
        <w:tc>
          <w:tcPr>
            <w:tcW w:w="915" w:type="dxa"/>
            <w:vMerge/>
            <w:tcBorders>
              <w:left w:val="single" w:sz="0" w:space="0" w:color="000000" w:themeColor="text1"/>
              <w:right w:val="single" w:sz="0" w:space="0" w:color="000000" w:themeColor="text1"/>
            </w:tcBorders>
            <w:vAlign w:val="center"/>
          </w:tcPr>
          <w:p w:rsidR="00920EF8" w:rsidRPr="002E78BD" w:rsidRDefault="00920EF8" w:rsidP="00A25A85">
            <w:pPr>
              <w:rPr>
                <w:sz w:val="24"/>
                <w:szCs w:val="24"/>
              </w:rPr>
            </w:pPr>
          </w:p>
        </w:tc>
        <w:tc>
          <w:tcPr>
            <w:tcW w:w="1650" w:type="dxa"/>
            <w:vMerge/>
            <w:tcBorders>
              <w:right w:val="single" w:sz="0" w:space="0" w:color="000000" w:themeColor="text1"/>
            </w:tcBorders>
            <w:vAlign w:val="center"/>
          </w:tcPr>
          <w:p w:rsidR="00920EF8" w:rsidRPr="002E78BD" w:rsidRDefault="00920EF8" w:rsidP="00A25A85">
            <w:pPr>
              <w:rPr>
                <w:sz w:val="24"/>
                <w:szCs w:val="24"/>
              </w:rPr>
            </w:pPr>
          </w:p>
        </w:tc>
        <w:tc>
          <w:tcPr>
            <w:tcW w:w="825" w:type="dxa"/>
            <w:vMerge/>
            <w:tcBorders>
              <w:right w:val="single" w:sz="0" w:space="0" w:color="000000" w:themeColor="text1"/>
            </w:tcBorders>
            <w:vAlign w:val="center"/>
          </w:tcPr>
          <w:p w:rsidR="00920EF8" w:rsidRPr="002E78BD" w:rsidRDefault="00920EF8" w:rsidP="00A25A85">
            <w:pPr>
              <w:rPr>
                <w:sz w:val="24"/>
                <w:szCs w:val="24"/>
              </w:rPr>
            </w:pPr>
          </w:p>
        </w:tc>
        <w:tc>
          <w:tcPr>
            <w:tcW w:w="1875"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ind w:left="107" w:right="265"/>
              <w:jc w:val="left"/>
              <w:rPr>
                <w:rFonts w:eastAsia="Calibri"/>
                <w:sz w:val="24"/>
                <w:szCs w:val="24"/>
              </w:rPr>
            </w:pPr>
            <w:r w:rsidRPr="002E78BD">
              <w:rPr>
                <w:rFonts w:eastAsia="Calibri"/>
                <w:i/>
                <w:iCs/>
                <w:sz w:val="24"/>
                <w:szCs w:val="24"/>
              </w:rPr>
              <w:t>Челночный бег 3х10м (сек)</w:t>
            </w:r>
          </w:p>
        </w:tc>
        <w:tc>
          <w:tcPr>
            <w:tcW w:w="2160" w:type="dxa"/>
            <w:gridSpan w:val="2"/>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ind w:left="108" w:right="201"/>
              <w:jc w:val="left"/>
              <w:rPr>
                <w:rFonts w:eastAsia="Calibri"/>
                <w:sz w:val="24"/>
                <w:szCs w:val="24"/>
              </w:rPr>
            </w:pPr>
            <w:r w:rsidRPr="002E78BD">
              <w:rPr>
                <w:rFonts w:eastAsia="Calibri"/>
                <w:i/>
                <w:iCs/>
                <w:sz w:val="24"/>
                <w:szCs w:val="24"/>
              </w:rPr>
              <w:t>Бросок мяча 1кг из-за головы двумя руками сидя</w:t>
            </w:r>
          </w:p>
          <w:p w:rsidR="00920EF8" w:rsidRPr="002E78BD" w:rsidRDefault="00920EF8" w:rsidP="00A25A85">
            <w:pPr>
              <w:pStyle w:val="TableParagraph"/>
              <w:spacing w:line="175" w:lineRule="exact"/>
              <w:ind w:left="108"/>
              <w:jc w:val="left"/>
              <w:rPr>
                <w:rFonts w:eastAsia="Calibri"/>
                <w:sz w:val="24"/>
                <w:szCs w:val="24"/>
              </w:rPr>
            </w:pPr>
            <w:r w:rsidRPr="002E78BD">
              <w:rPr>
                <w:rFonts w:eastAsia="Calibri"/>
                <w:i/>
                <w:iCs/>
                <w:sz w:val="24"/>
                <w:szCs w:val="24"/>
              </w:rPr>
              <w:t>(</w:t>
            </w:r>
            <w:proofErr w:type="gramStart"/>
            <w:r w:rsidRPr="002E78BD">
              <w:rPr>
                <w:rFonts w:eastAsia="Calibri"/>
                <w:i/>
                <w:iCs/>
                <w:sz w:val="24"/>
                <w:szCs w:val="24"/>
              </w:rPr>
              <w:t>см</w:t>
            </w:r>
            <w:proofErr w:type="gramEnd"/>
            <w:r w:rsidRPr="002E78BD">
              <w:rPr>
                <w:rFonts w:eastAsia="Calibri"/>
                <w:i/>
                <w:iCs/>
                <w:sz w:val="24"/>
                <w:szCs w:val="24"/>
              </w:rPr>
              <w:t>)</w:t>
            </w:r>
          </w:p>
        </w:tc>
        <w:tc>
          <w:tcPr>
            <w:tcW w:w="21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ind w:left="107" w:right="261"/>
              <w:jc w:val="left"/>
              <w:rPr>
                <w:rFonts w:eastAsia="Calibri"/>
                <w:sz w:val="24"/>
                <w:szCs w:val="24"/>
              </w:rPr>
            </w:pPr>
            <w:r w:rsidRPr="002E78BD">
              <w:rPr>
                <w:rFonts w:eastAsia="Calibri"/>
                <w:i/>
                <w:iCs/>
                <w:sz w:val="24"/>
                <w:szCs w:val="24"/>
              </w:rPr>
              <w:t xml:space="preserve">Прыжок вверх </w:t>
            </w:r>
            <w:proofErr w:type="gramStart"/>
            <w:r w:rsidRPr="002E78BD">
              <w:rPr>
                <w:rFonts w:eastAsia="Calibri"/>
                <w:i/>
                <w:iCs/>
                <w:sz w:val="24"/>
                <w:szCs w:val="24"/>
              </w:rPr>
              <w:t>со</w:t>
            </w:r>
            <w:proofErr w:type="gramEnd"/>
            <w:r w:rsidRPr="002E78BD">
              <w:rPr>
                <w:rFonts w:eastAsia="Calibri"/>
                <w:i/>
                <w:iCs/>
                <w:sz w:val="24"/>
                <w:szCs w:val="24"/>
              </w:rPr>
              <w:t xml:space="preserve"> взмахом рук (см)</w:t>
            </w:r>
          </w:p>
        </w:tc>
      </w:tr>
      <w:tr w:rsidR="00920EF8" w:rsidRPr="002E78BD" w:rsidTr="00A25A85">
        <w:trPr>
          <w:trHeight w:val="300"/>
        </w:trPr>
        <w:tc>
          <w:tcPr>
            <w:tcW w:w="915" w:type="dxa"/>
            <w:vMerge/>
            <w:tcBorders>
              <w:left w:val="single" w:sz="0" w:space="0" w:color="000000" w:themeColor="text1"/>
              <w:bottom w:val="single" w:sz="0" w:space="0" w:color="000000" w:themeColor="text1"/>
              <w:right w:val="single" w:sz="0" w:space="0" w:color="000000" w:themeColor="text1"/>
            </w:tcBorders>
            <w:vAlign w:val="center"/>
          </w:tcPr>
          <w:p w:rsidR="00920EF8" w:rsidRPr="002E78BD" w:rsidRDefault="00920EF8" w:rsidP="00A25A85">
            <w:pPr>
              <w:rPr>
                <w:sz w:val="24"/>
                <w:szCs w:val="24"/>
              </w:rPr>
            </w:pPr>
          </w:p>
        </w:tc>
        <w:tc>
          <w:tcPr>
            <w:tcW w:w="1650" w:type="dxa"/>
            <w:vMerge/>
            <w:tcBorders>
              <w:bottom w:val="single" w:sz="0" w:space="0" w:color="000000" w:themeColor="text1"/>
              <w:right w:val="single" w:sz="0" w:space="0" w:color="000000" w:themeColor="text1"/>
            </w:tcBorders>
            <w:vAlign w:val="center"/>
          </w:tcPr>
          <w:p w:rsidR="00920EF8" w:rsidRPr="002E78BD" w:rsidRDefault="00920EF8" w:rsidP="00A25A85">
            <w:pPr>
              <w:rPr>
                <w:sz w:val="24"/>
                <w:szCs w:val="24"/>
              </w:rPr>
            </w:pPr>
          </w:p>
        </w:tc>
        <w:tc>
          <w:tcPr>
            <w:tcW w:w="825" w:type="dxa"/>
            <w:vMerge/>
            <w:tcBorders>
              <w:bottom w:val="single" w:sz="0" w:space="0" w:color="000000" w:themeColor="text1"/>
              <w:right w:val="single" w:sz="0" w:space="0" w:color="000000" w:themeColor="text1"/>
            </w:tcBorders>
            <w:vAlign w:val="center"/>
          </w:tcPr>
          <w:p w:rsidR="00920EF8" w:rsidRPr="002E78BD" w:rsidRDefault="00920EF8" w:rsidP="00A25A85">
            <w:pPr>
              <w:rPr>
                <w:sz w:val="24"/>
                <w:szCs w:val="24"/>
              </w:rPr>
            </w:pPr>
          </w:p>
        </w:tc>
        <w:tc>
          <w:tcPr>
            <w:tcW w:w="945" w:type="dxa"/>
            <w:tcBorders>
              <w:bottom w:val="single" w:sz="6" w:space="0" w:color="000000" w:themeColor="text1"/>
              <w:right w:val="single" w:sz="6" w:space="0" w:color="000000" w:themeColor="text1"/>
            </w:tcBorders>
          </w:tcPr>
          <w:p w:rsidR="00920EF8" w:rsidRPr="002E78BD" w:rsidRDefault="00920EF8" w:rsidP="00A25A85">
            <w:pPr>
              <w:pStyle w:val="TableParagraph"/>
              <w:spacing w:line="194" w:lineRule="exact"/>
              <w:ind w:left="107"/>
              <w:jc w:val="left"/>
              <w:rPr>
                <w:rFonts w:eastAsia="Calibri"/>
                <w:sz w:val="24"/>
                <w:szCs w:val="24"/>
              </w:rPr>
            </w:pPr>
            <w:r w:rsidRPr="002E78BD">
              <w:rPr>
                <w:rFonts w:eastAsia="Calibri"/>
                <w:sz w:val="24"/>
                <w:szCs w:val="24"/>
              </w:rPr>
              <w:t>результат</w:t>
            </w:r>
          </w:p>
        </w:tc>
        <w:tc>
          <w:tcPr>
            <w:tcW w:w="930" w:type="dxa"/>
            <w:tcBorders>
              <w:bottom w:val="single" w:sz="6" w:space="0" w:color="000000" w:themeColor="text1"/>
              <w:right w:val="single" w:sz="6" w:space="0" w:color="000000" w:themeColor="text1"/>
            </w:tcBorders>
          </w:tcPr>
          <w:p w:rsidR="00920EF8" w:rsidRPr="002E78BD" w:rsidRDefault="00920EF8" w:rsidP="00A25A85">
            <w:pPr>
              <w:pStyle w:val="TableParagraph"/>
              <w:spacing w:line="194" w:lineRule="exact"/>
              <w:ind w:left="107"/>
              <w:jc w:val="left"/>
              <w:rPr>
                <w:rFonts w:eastAsia="Calibri"/>
                <w:sz w:val="24"/>
                <w:szCs w:val="24"/>
              </w:rPr>
            </w:pPr>
            <w:r w:rsidRPr="002E78BD">
              <w:rPr>
                <w:rFonts w:eastAsia="Calibri"/>
                <w:sz w:val="24"/>
                <w:szCs w:val="24"/>
              </w:rPr>
              <w:t>уровень</w:t>
            </w:r>
          </w:p>
        </w:tc>
        <w:tc>
          <w:tcPr>
            <w:tcW w:w="1050" w:type="dxa"/>
            <w:tcBorders>
              <w:bottom w:val="single" w:sz="6" w:space="0" w:color="000000" w:themeColor="text1"/>
              <w:right w:val="single" w:sz="6" w:space="0" w:color="000000" w:themeColor="text1"/>
            </w:tcBorders>
          </w:tcPr>
          <w:p w:rsidR="00920EF8" w:rsidRPr="002E78BD" w:rsidRDefault="00920EF8" w:rsidP="00A25A85">
            <w:pPr>
              <w:pStyle w:val="TableParagraph"/>
              <w:spacing w:line="194" w:lineRule="exact"/>
              <w:ind w:left="108"/>
              <w:jc w:val="left"/>
              <w:rPr>
                <w:rFonts w:eastAsia="Calibri"/>
                <w:sz w:val="24"/>
                <w:szCs w:val="24"/>
              </w:rPr>
            </w:pPr>
            <w:r w:rsidRPr="002E78BD">
              <w:rPr>
                <w:rFonts w:eastAsia="Calibri"/>
                <w:sz w:val="24"/>
                <w:szCs w:val="24"/>
              </w:rPr>
              <w:t>результат</w:t>
            </w:r>
          </w:p>
        </w:tc>
        <w:tc>
          <w:tcPr>
            <w:tcW w:w="1110" w:type="dxa"/>
            <w:tcBorders>
              <w:bottom w:val="single" w:sz="6" w:space="0" w:color="000000" w:themeColor="text1"/>
              <w:right w:val="single" w:sz="6" w:space="0" w:color="000000" w:themeColor="text1"/>
            </w:tcBorders>
          </w:tcPr>
          <w:p w:rsidR="00920EF8" w:rsidRPr="002E78BD" w:rsidRDefault="00920EF8" w:rsidP="00A25A85">
            <w:pPr>
              <w:pStyle w:val="TableParagraph"/>
              <w:spacing w:line="194" w:lineRule="exact"/>
              <w:ind w:left="392"/>
              <w:jc w:val="left"/>
              <w:rPr>
                <w:rFonts w:eastAsia="Calibri"/>
                <w:sz w:val="24"/>
                <w:szCs w:val="24"/>
              </w:rPr>
            </w:pPr>
            <w:r w:rsidRPr="002E78BD">
              <w:rPr>
                <w:rFonts w:eastAsia="Calibri"/>
                <w:sz w:val="24"/>
                <w:szCs w:val="24"/>
              </w:rPr>
              <w:t>уровень</w:t>
            </w:r>
          </w:p>
        </w:tc>
        <w:tc>
          <w:tcPr>
            <w:tcW w:w="1140" w:type="dxa"/>
            <w:tcBorders>
              <w:left w:val="single" w:sz="6" w:space="0" w:color="000000" w:themeColor="text1"/>
              <w:bottom w:val="single" w:sz="6" w:space="0" w:color="000000" w:themeColor="text1"/>
              <w:right w:val="single" w:sz="6" w:space="0" w:color="000000" w:themeColor="text1"/>
            </w:tcBorders>
          </w:tcPr>
          <w:p w:rsidR="00920EF8" w:rsidRPr="002E78BD" w:rsidRDefault="00920EF8" w:rsidP="00A25A85">
            <w:pPr>
              <w:pStyle w:val="TableParagraph"/>
              <w:spacing w:line="194" w:lineRule="exact"/>
              <w:ind w:left="107"/>
              <w:jc w:val="left"/>
              <w:rPr>
                <w:rFonts w:eastAsia="Calibri"/>
                <w:sz w:val="24"/>
                <w:szCs w:val="24"/>
              </w:rPr>
            </w:pPr>
            <w:r w:rsidRPr="002E78BD">
              <w:rPr>
                <w:rFonts w:eastAsia="Calibri"/>
                <w:sz w:val="24"/>
                <w:szCs w:val="24"/>
              </w:rPr>
              <w:t>результат</w:t>
            </w:r>
          </w:p>
        </w:tc>
        <w:tc>
          <w:tcPr>
            <w:tcW w:w="1050" w:type="dxa"/>
            <w:tcBorders>
              <w:bottom w:val="single" w:sz="6" w:space="0" w:color="000000" w:themeColor="text1"/>
              <w:right w:val="single" w:sz="6" w:space="0" w:color="000000" w:themeColor="text1"/>
            </w:tcBorders>
          </w:tcPr>
          <w:p w:rsidR="00920EF8" w:rsidRPr="002E78BD" w:rsidRDefault="00920EF8" w:rsidP="00A25A85">
            <w:pPr>
              <w:pStyle w:val="TableParagraph"/>
              <w:spacing w:line="194" w:lineRule="exact"/>
              <w:ind w:left="391"/>
              <w:jc w:val="left"/>
              <w:rPr>
                <w:rFonts w:eastAsia="Calibri"/>
                <w:sz w:val="24"/>
                <w:szCs w:val="24"/>
              </w:rPr>
            </w:pPr>
            <w:r w:rsidRPr="002E78BD">
              <w:rPr>
                <w:rFonts w:eastAsia="Calibri"/>
                <w:sz w:val="24"/>
                <w:szCs w:val="24"/>
              </w:rPr>
              <w:t>уровень</w:t>
            </w:r>
          </w:p>
        </w:tc>
      </w:tr>
      <w:tr w:rsidR="00920EF8" w:rsidRPr="002E78BD" w:rsidTr="00A25A85">
        <w:trPr>
          <w:trHeight w:val="360"/>
        </w:trPr>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1650"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825"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945"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930"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1050"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1110"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1140" w:type="dxa"/>
            <w:tcBorders>
              <w:left w:val="single" w:sz="6" w:space="0" w:color="000000" w:themeColor="text1"/>
              <w:bottom w:val="single" w:sz="6" w:space="0" w:color="000000" w:themeColor="text1"/>
              <w:right w:val="single" w:sz="6" w:space="0" w:color="000000" w:themeColor="text1"/>
            </w:tcBorders>
          </w:tcPr>
          <w:p w:rsidR="00920EF8" w:rsidRPr="002E78BD" w:rsidRDefault="00920EF8" w:rsidP="00A25A85">
            <w:pPr>
              <w:rPr>
                <w:sz w:val="24"/>
                <w:szCs w:val="24"/>
              </w:rPr>
            </w:pPr>
          </w:p>
        </w:tc>
        <w:tc>
          <w:tcPr>
            <w:tcW w:w="1050" w:type="dxa"/>
            <w:tcBorders>
              <w:bottom w:val="single" w:sz="6" w:space="0" w:color="000000" w:themeColor="text1"/>
              <w:right w:val="single" w:sz="6" w:space="0" w:color="000000" w:themeColor="text1"/>
            </w:tcBorders>
          </w:tcPr>
          <w:p w:rsidR="00920EF8" w:rsidRPr="002E78BD" w:rsidRDefault="00920EF8" w:rsidP="00A25A85">
            <w:pPr>
              <w:rPr>
                <w:sz w:val="24"/>
                <w:szCs w:val="24"/>
              </w:rPr>
            </w:pPr>
          </w:p>
        </w:tc>
      </w:tr>
    </w:tbl>
    <w:p w:rsidR="00920EF8" w:rsidRPr="002E78BD" w:rsidRDefault="00920EF8" w:rsidP="00E47DA0">
      <w:pPr>
        <w:pStyle w:val="a3"/>
        <w:ind w:left="202" w:right="650" w:firstLine="352"/>
        <w:jc w:val="both"/>
        <w:rPr>
          <w:color w:val="000000" w:themeColor="text1"/>
        </w:rPr>
      </w:pPr>
      <w:r w:rsidRPr="002E78BD">
        <w:rPr>
          <w:color w:val="000000" w:themeColor="text1"/>
        </w:rPr>
        <w:t>Педагог дополнительного образования</w:t>
      </w:r>
    </w:p>
    <w:p w:rsidR="0037188F" w:rsidRPr="002E78BD" w:rsidRDefault="0037188F" w:rsidP="00E47DA0">
      <w:pPr>
        <w:pStyle w:val="a3"/>
        <w:ind w:left="202" w:right="650" w:firstLine="352"/>
        <w:jc w:val="both"/>
        <w:rPr>
          <w:color w:val="000000" w:themeColor="text1"/>
        </w:rPr>
      </w:pPr>
    </w:p>
    <w:p w:rsidR="007D59AB" w:rsidRPr="002E78BD" w:rsidRDefault="007D59AB" w:rsidP="00E47DA0">
      <w:pPr>
        <w:pStyle w:val="a3"/>
        <w:ind w:left="202" w:right="650" w:firstLine="352"/>
        <w:jc w:val="both"/>
        <w:rPr>
          <w:color w:val="000000" w:themeColor="text1"/>
        </w:rPr>
      </w:pPr>
    </w:p>
    <w:p w:rsidR="007D59AB" w:rsidRPr="002E78BD" w:rsidRDefault="007D59AB" w:rsidP="00E47DA0">
      <w:pPr>
        <w:pStyle w:val="a3"/>
        <w:ind w:left="202" w:right="650" w:firstLine="352"/>
        <w:jc w:val="both"/>
        <w:rPr>
          <w:color w:val="000000" w:themeColor="text1"/>
        </w:rPr>
      </w:pPr>
    </w:p>
    <w:p w:rsidR="007A4897" w:rsidRDefault="007A4897" w:rsidP="00920EF8">
      <w:pPr>
        <w:pStyle w:val="1"/>
        <w:spacing w:before="225"/>
        <w:ind w:left="1618" w:right="1705"/>
        <w:rPr>
          <w:color w:val="000000" w:themeColor="text1"/>
          <w:sz w:val="24"/>
          <w:szCs w:val="24"/>
        </w:rPr>
      </w:pPr>
    </w:p>
    <w:p w:rsidR="007A4897" w:rsidRDefault="007A4897" w:rsidP="00920EF8">
      <w:pPr>
        <w:pStyle w:val="1"/>
        <w:spacing w:before="225"/>
        <w:ind w:left="1618" w:right="1705"/>
        <w:rPr>
          <w:color w:val="000000" w:themeColor="text1"/>
          <w:sz w:val="24"/>
          <w:szCs w:val="24"/>
        </w:rPr>
      </w:pPr>
    </w:p>
    <w:p w:rsidR="00D31F42" w:rsidRDefault="00D31F42" w:rsidP="00920EF8">
      <w:pPr>
        <w:pStyle w:val="1"/>
        <w:spacing w:before="225"/>
        <w:ind w:left="1618" w:right="1705"/>
        <w:rPr>
          <w:color w:val="000000" w:themeColor="text1"/>
          <w:sz w:val="24"/>
          <w:szCs w:val="24"/>
        </w:rPr>
      </w:pPr>
    </w:p>
    <w:p w:rsidR="00D31F42" w:rsidRDefault="00D31F42" w:rsidP="00920EF8">
      <w:pPr>
        <w:pStyle w:val="1"/>
        <w:spacing w:before="225"/>
        <w:ind w:left="1618" w:right="1705"/>
        <w:rPr>
          <w:color w:val="000000" w:themeColor="text1"/>
          <w:sz w:val="24"/>
          <w:szCs w:val="24"/>
        </w:rPr>
      </w:pPr>
    </w:p>
    <w:p w:rsidR="00920EF8" w:rsidRPr="002E78BD" w:rsidRDefault="00920EF8" w:rsidP="00920EF8">
      <w:pPr>
        <w:pStyle w:val="1"/>
        <w:spacing w:before="225"/>
        <w:ind w:left="1618" w:right="1705"/>
        <w:rPr>
          <w:color w:val="000000" w:themeColor="text1"/>
          <w:sz w:val="24"/>
          <w:szCs w:val="24"/>
        </w:rPr>
      </w:pPr>
      <w:r w:rsidRPr="002E78BD">
        <w:rPr>
          <w:color w:val="000000" w:themeColor="text1"/>
          <w:sz w:val="24"/>
          <w:szCs w:val="24"/>
        </w:rPr>
        <w:lastRenderedPageBreak/>
        <w:t xml:space="preserve">Шкала оценки уровня физической подготовленности </w:t>
      </w:r>
      <w:proofErr w:type="gramStart"/>
      <w:r w:rsidRPr="002E78BD">
        <w:rPr>
          <w:color w:val="000000" w:themeColor="text1"/>
          <w:sz w:val="24"/>
          <w:szCs w:val="24"/>
        </w:rPr>
        <w:t>обучающихся</w:t>
      </w:r>
      <w:proofErr w:type="gramEnd"/>
      <w:r w:rsidRPr="002E78BD">
        <w:rPr>
          <w:color w:val="000000" w:themeColor="text1"/>
          <w:sz w:val="24"/>
          <w:szCs w:val="24"/>
        </w:rPr>
        <w:t xml:space="preserve"> по программе «Легкая атлетика»</w:t>
      </w:r>
    </w:p>
    <w:p w:rsidR="00920EF8" w:rsidRPr="002E78BD" w:rsidRDefault="00920EF8" w:rsidP="00920EF8">
      <w:pPr>
        <w:spacing w:before="90"/>
        <w:ind w:right="83"/>
        <w:jc w:val="center"/>
        <w:rPr>
          <w:color w:val="000000" w:themeColor="text1"/>
          <w:sz w:val="24"/>
          <w:szCs w:val="24"/>
        </w:rPr>
      </w:pPr>
      <w:r w:rsidRPr="002E78BD">
        <w:rPr>
          <w:color w:val="000000" w:themeColor="text1"/>
          <w:sz w:val="24"/>
          <w:szCs w:val="24"/>
          <w:u w:val="single"/>
        </w:rPr>
        <w:t xml:space="preserve"> </w:t>
      </w:r>
      <w:r w:rsidRPr="002E78BD">
        <w:rPr>
          <w:i/>
          <w:iCs/>
          <w:color w:val="000000" w:themeColor="text1"/>
          <w:sz w:val="24"/>
          <w:szCs w:val="24"/>
          <w:u w:val="single"/>
        </w:rPr>
        <w:t>Общая физическая подготовка</w:t>
      </w:r>
    </w:p>
    <w:p w:rsidR="00920EF8" w:rsidRPr="002E78BD" w:rsidRDefault="00920EF8" w:rsidP="00920EF8">
      <w:pPr>
        <w:spacing w:before="1" w:after="1"/>
        <w:ind w:left="342"/>
        <w:rPr>
          <w:color w:val="000000" w:themeColor="text1"/>
          <w:sz w:val="24"/>
          <w:szCs w:val="24"/>
        </w:rPr>
      </w:pPr>
    </w:p>
    <w:tbl>
      <w:tblPr>
        <w:tblW w:w="9639" w:type="dxa"/>
        <w:tblInd w:w="-8" w:type="dxa"/>
        <w:tblLayout w:type="fixed"/>
        <w:tblLook w:val="01E0" w:firstRow="1" w:lastRow="1" w:firstColumn="1" w:lastColumn="1" w:noHBand="0" w:noVBand="0"/>
      </w:tblPr>
      <w:tblGrid>
        <w:gridCol w:w="993"/>
        <w:gridCol w:w="1559"/>
        <w:gridCol w:w="2010"/>
        <w:gridCol w:w="2400"/>
        <w:gridCol w:w="2677"/>
      </w:tblGrid>
      <w:tr w:rsidR="00920EF8" w:rsidRPr="002E78BD" w:rsidTr="00E47DA0">
        <w:trPr>
          <w:trHeight w:val="300"/>
        </w:trPr>
        <w:tc>
          <w:tcPr>
            <w:tcW w:w="99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spacing w:before="110"/>
              <w:ind w:left="62"/>
              <w:jc w:val="left"/>
              <w:rPr>
                <w:sz w:val="24"/>
                <w:szCs w:val="24"/>
              </w:rPr>
            </w:pPr>
            <w:r w:rsidRPr="002E78BD">
              <w:rPr>
                <w:b/>
                <w:bCs/>
                <w:sz w:val="24"/>
                <w:szCs w:val="24"/>
              </w:rPr>
              <w:t>возраст</w:t>
            </w:r>
          </w:p>
        </w:tc>
        <w:tc>
          <w:tcPr>
            <w:tcW w:w="1559" w:type="dxa"/>
            <w:vMerge w:val="restart"/>
            <w:tcBorders>
              <w:top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left="129"/>
              <w:jc w:val="left"/>
              <w:rPr>
                <w:sz w:val="24"/>
                <w:szCs w:val="24"/>
              </w:rPr>
            </w:pPr>
            <w:r w:rsidRPr="002E78BD">
              <w:rPr>
                <w:b/>
                <w:bCs/>
                <w:sz w:val="24"/>
                <w:szCs w:val="24"/>
              </w:rPr>
              <w:t>уровень</w:t>
            </w:r>
          </w:p>
        </w:tc>
        <w:tc>
          <w:tcPr>
            <w:tcW w:w="7087" w:type="dxa"/>
            <w:gridSpan w:val="3"/>
            <w:tcBorders>
              <w:top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left="3149" w:right="3148"/>
              <w:rPr>
                <w:sz w:val="24"/>
                <w:szCs w:val="24"/>
              </w:rPr>
            </w:pPr>
            <w:r w:rsidRPr="002E78BD">
              <w:rPr>
                <w:b/>
                <w:bCs/>
                <w:sz w:val="24"/>
                <w:szCs w:val="24"/>
              </w:rPr>
              <w:t>ОФП</w:t>
            </w:r>
          </w:p>
        </w:tc>
      </w:tr>
      <w:tr w:rsidR="00920EF8" w:rsidRPr="002E78BD" w:rsidTr="00E47DA0">
        <w:trPr>
          <w:trHeight w:val="615"/>
        </w:trPr>
        <w:tc>
          <w:tcPr>
            <w:tcW w:w="993" w:type="dxa"/>
            <w:vMerge/>
            <w:tcBorders>
              <w:left w:val="single" w:sz="0" w:space="0" w:color="000000" w:themeColor="text1"/>
              <w:bottom w:val="single" w:sz="0" w:space="0" w:color="000000" w:themeColor="text1"/>
              <w:right w:val="single" w:sz="0" w:space="0" w:color="000000" w:themeColor="text1"/>
            </w:tcBorders>
            <w:vAlign w:val="center"/>
          </w:tcPr>
          <w:p w:rsidR="00920EF8" w:rsidRPr="002E78BD" w:rsidRDefault="00920EF8" w:rsidP="00E47DA0">
            <w:pPr>
              <w:rPr>
                <w:sz w:val="24"/>
                <w:szCs w:val="24"/>
              </w:rPr>
            </w:pPr>
          </w:p>
        </w:tc>
        <w:tc>
          <w:tcPr>
            <w:tcW w:w="1559" w:type="dxa"/>
            <w:vMerge/>
            <w:tcBorders>
              <w:bottom w:val="single" w:sz="0" w:space="0" w:color="000000" w:themeColor="text1"/>
              <w:right w:val="single" w:sz="0" w:space="0" w:color="000000" w:themeColor="text1"/>
            </w:tcBorders>
            <w:vAlign w:val="center"/>
          </w:tcPr>
          <w:p w:rsidR="00920EF8" w:rsidRPr="002E78BD" w:rsidRDefault="00920EF8" w:rsidP="00E47DA0">
            <w:pPr>
              <w:rPr>
                <w:sz w:val="24"/>
                <w:szCs w:val="24"/>
              </w:rPr>
            </w:pPr>
          </w:p>
        </w:tc>
        <w:tc>
          <w:tcPr>
            <w:tcW w:w="2010"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left="408" w:right="406"/>
              <w:rPr>
                <w:sz w:val="24"/>
                <w:szCs w:val="24"/>
              </w:rPr>
            </w:pPr>
            <w:r w:rsidRPr="002E78BD">
              <w:rPr>
                <w:b/>
                <w:bCs/>
                <w:sz w:val="24"/>
                <w:szCs w:val="24"/>
              </w:rPr>
              <w:t>Бег 30 м. (сек)</w:t>
            </w:r>
          </w:p>
        </w:tc>
        <w:tc>
          <w:tcPr>
            <w:tcW w:w="2400"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left="106" w:right="43"/>
              <w:jc w:val="left"/>
              <w:rPr>
                <w:sz w:val="24"/>
                <w:szCs w:val="24"/>
              </w:rPr>
            </w:pPr>
            <w:r w:rsidRPr="002E78BD">
              <w:rPr>
                <w:b/>
                <w:bCs/>
                <w:sz w:val="24"/>
                <w:szCs w:val="24"/>
              </w:rPr>
              <w:t xml:space="preserve">Сгибание и разгибание </w:t>
            </w:r>
            <w:proofErr w:type="gramStart"/>
            <w:r w:rsidRPr="002E78BD">
              <w:rPr>
                <w:b/>
                <w:bCs/>
                <w:sz w:val="24"/>
                <w:szCs w:val="24"/>
              </w:rPr>
              <w:t>рук</w:t>
            </w:r>
            <w:proofErr w:type="gramEnd"/>
            <w:r w:rsidRPr="002E78BD">
              <w:rPr>
                <w:b/>
                <w:bCs/>
                <w:sz w:val="24"/>
                <w:szCs w:val="24"/>
              </w:rPr>
              <w:t xml:space="preserve"> в упоре лежа (кол-во раз)</w:t>
            </w:r>
          </w:p>
        </w:tc>
        <w:tc>
          <w:tcPr>
            <w:tcW w:w="2677"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left="1040" w:right="173" w:hanging="848"/>
              <w:jc w:val="left"/>
              <w:rPr>
                <w:sz w:val="24"/>
                <w:szCs w:val="24"/>
              </w:rPr>
            </w:pPr>
            <w:r w:rsidRPr="002E78BD">
              <w:rPr>
                <w:b/>
                <w:bCs/>
                <w:sz w:val="24"/>
                <w:szCs w:val="24"/>
              </w:rPr>
              <w:t>Прыжок в длину с места (</w:t>
            </w:r>
            <w:proofErr w:type="gramStart"/>
            <w:r w:rsidRPr="002E78BD">
              <w:rPr>
                <w:b/>
                <w:bCs/>
                <w:sz w:val="24"/>
                <w:szCs w:val="24"/>
              </w:rPr>
              <w:t>см</w:t>
            </w:r>
            <w:proofErr w:type="gramEnd"/>
            <w:r w:rsidRPr="002E78BD">
              <w:rPr>
                <w:b/>
                <w:bCs/>
                <w:sz w:val="24"/>
                <w:szCs w:val="24"/>
              </w:rPr>
              <w:t>)</w:t>
            </w:r>
          </w:p>
        </w:tc>
      </w:tr>
      <w:tr w:rsidR="00920EF8" w:rsidRPr="002E78BD" w:rsidTr="00E47DA0">
        <w:trPr>
          <w:trHeight w:val="300"/>
        </w:trPr>
        <w:tc>
          <w:tcPr>
            <w:tcW w:w="993" w:type="dxa"/>
            <w:tcBorders>
              <w:top w:val="single" w:sz="6" w:space="0" w:color="000000" w:themeColor="text1"/>
              <w:left w:val="single" w:sz="6" w:space="0" w:color="000000" w:themeColor="text1"/>
              <w:bottom w:val="nil"/>
              <w:right w:val="single" w:sz="6" w:space="0" w:color="000000" w:themeColor="text1"/>
            </w:tcBorders>
          </w:tcPr>
          <w:p w:rsidR="00920EF8" w:rsidRPr="002E78BD" w:rsidRDefault="00920EF8" w:rsidP="00E47DA0">
            <w:pPr>
              <w:pStyle w:val="TableParagraph"/>
              <w:ind w:left="8"/>
              <w:rPr>
                <w:sz w:val="24"/>
                <w:szCs w:val="24"/>
              </w:rPr>
            </w:pPr>
            <w:r w:rsidRPr="002E78BD">
              <w:rPr>
                <w:b/>
                <w:bCs/>
                <w:sz w:val="24"/>
                <w:szCs w:val="24"/>
              </w:rPr>
              <w:t>9</w:t>
            </w:r>
          </w:p>
        </w:tc>
        <w:tc>
          <w:tcPr>
            <w:tcW w:w="1559" w:type="dxa"/>
            <w:tcBorders>
              <w:top w:val="single" w:sz="6" w:space="0" w:color="000000" w:themeColor="text1"/>
              <w:bottom w:val="nil"/>
              <w:right w:val="single" w:sz="6" w:space="0" w:color="000000" w:themeColor="text1"/>
            </w:tcBorders>
          </w:tcPr>
          <w:p w:rsidR="00920EF8" w:rsidRPr="002E78BD" w:rsidRDefault="00920EF8" w:rsidP="00E47DA0">
            <w:pPr>
              <w:pStyle w:val="TableParagraph"/>
              <w:ind w:left="107"/>
              <w:jc w:val="left"/>
              <w:rPr>
                <w:sz w:val="24"/>
                <w:szCs w:val="24"/>
              </w:rPr>
            </w:pPr>
            <w:r w:rsidRPr="002E78BD">
              <w:rPr>
                <w:i/>
                <w:iCs/>
                <w:sz w:val="24"/>
                <w:szCs w:val="24"/>
              </w:rPr>
              <w:t>Высокий</w:t>
            </w:r>
          </w:p>
        </w:tc>
        <w:tc>
          <w:tcPr>
            <w:tcW w:w="2010" w:type="dxa"/>
            <w:tcBorders>
              <w:bottom w:val="nil"/>
              <w:right w:val="single" w:sz="6" w:space="0" w:color="000000" w:themeColor="text1"/>
            </w:tcBorders>
          </w:tcPr>
          <w:p w:rsidR="00920EF8" w:rsidRPr="002E78BD" w:rsidRDefault="00920EF8" w:rsidP="00E47DA0">
            <w:pPr>
              <w:pStyle w:val="TableParagraph"/>
              <w:ind w:left="408" w:right="404"/>
              <w:rPr>
                <w:sz w:val="24"/>
                <w:szCs w:val="24"/>
              </w:rPr>
            </w:pPr>
            <w:r w:rsidRPr="002E78BD">
              <w:rPr>
                <w:sz w:val="24"/>
                <w:szCs w:val="24"/>
              </w:rPr>
              <w:t>6.1</w:t>
            </w:r>
          </w:p>
        </w:tc>
        <w:tc>
          <w:tcPr>
            <w:tcW w:w="2400" w:type="dxa"/>
            <w:tcBorders>
              <w:bottom w:val="nil"/>
              <w:right w:val="single" w:sz="6" w:space="0" w:color="000000" w:themeColor="text1"/>
            </w:tcBorders>
          </w:tcPr>
          <w:p w:rsidR="00920EF8" w:rsidRPr="002E78BD" w:rsidRDefault="00920EF8" w:rsidP="00E47DA0">
            <w:pPr>
              <w:pStyle w:val="TableParagraph"/>
              <w:ind w:right="1103"/>
              <w:jc w:val="right"/>
              <w:rPr>
                <w:sz w:val="24"/>
                <w:szCs w:val="24"/>
              </w:rPr>
            </w:pPr>
            <w:r w:rsidRPr="002E78BD">
              <w:rPr>
                <w:sz w:val="24"/>
                <w:szCs w:val="24"/>
              </w:rPr>
              <w:t>10</w:t>
            </w:r>
          </w:p>
        </w:tc>
        <w:tc>
          <w:tcPr>
            <w:tcW w:w="2677" w:type="dxa"/>
            <w:tcBorders>
              <w:bottom w:val="nil"/>
              <w:right w:val="single" w:sz="6" w:space="0" w:color="000000" w:themeColor="text1"/>
            </w:tcBorders>
          </w:tcPr>
          <w:p w:rsidR="00920EF8" w:rsidRPr="002E78BD" w:rsidRDefault="00920EF8" w:rsidP="00E47DA0">
            <w:pPr>
              <w:pStyle w:val="TableParagraph"/>
              <w:ind w:left="1064"/>
              <w:jc w:val="left"/>
              <w:rPr>
                <w:sz w:val="24"/>
                <w:szCs w:val="24"/>
              </w:rPr>
            </w:pPr>
            <w:r w:rsidRPr="002E78BD">
              <w:rPr>
                <w:sz w:val="24"/>
                <w:szCs w:val="24"/>
              </w:rPr>
              <w:t>160</w:t>
            </w:r>
          </w:p>
        </w:tc>
      </w:tr>
      <w:tr w:rsidR="00920EF8" w:rsidRPr="002E78BD" w:rsidTr="00E47DA0">
        <w:trPr>
          <w:trHeight w:val="300"/>
        </w:trPr>
        <w:tc>
          <w:tcPr>
            <w:tcW w:w="993" w:type="dxa"/>
            <w:tcBorders>
              <w:top w:val="nil"/>
              <w:left w:val="single" w:sz="6" w:space="0" w:color="000000" w:themeColor="text1"/>
              <w:bottom w:val="nil"/>
              <w:right w:val="single" w:sz="6" w:space="0" w:color="000000" w:themeColor="text1"/>
            </w:tcBorders>
          </w:tcPr>
          <w:p w:rsidR="00920EF8" w:rsidRPr="002E78BD" w:rsidRDefault="00920EF8" w:rsidP="00E47DA0">
            <w:pPr>
              <w:rPr>
                <w:sz w:val="24"/>
                <w:szCs w:val="24"/>
              </w:rPr>
            </w:pPr>
          </w:p>
        </w:tc>
        <w:tc>
          <w:tcPr>
            <w:tcW w:w="1559" w:type="dxa"/>
            <w:tcBorders>
              <w:top w:val="nil"/>
              <w:bottom w:val="nil"/>
              <w:right w:val="single" w:sz="6" w:space="0" w:color="000000" w:themeColor="text1"/>
            </w:tcBorders>
          </w:tcPr>
          <w:p w:rsidR="00920EF8" w:rsidRPr="002E78BD" w:rsidRDefault="00920EF8" w:rsidP="00E47DA0">
            <w:pPr>
              <w:pStyle w:val="TableParagraph"/>
              <w:ind w:left="107"/>
              <w:jc w:val="left"/>
              <w:rPr>
                <w:sz w:val="24"/>
                <w:szCs w:val="24"/>
              </w:rPr>
            </w:pPr>
            <w:r w:rsidRPr="002E78BD">
              <w:rPr>
                <w:i/>
                <w:iCs/>
                <w:sz w:val="24"/>
                <w:szCs w:val="24"/>
              </w:rPr>
              <w:t>Средний</w:t>
            </w:r>
          </w:p>
        </w:tc>
        <w:tc>
          <w:tcPr>
            <w:tcW w:w="2010" w:type="dxa"/>
            <w:tcBorders>
              <w:top w:val="nil"/>
              <w:bottom w:val="nil"/>
              <w:right w:val="single" w:sz="6" w:space="0" w:color="000000" w:themeColor="text1"/>
            </w:tcBorders>
          </w:tcPr>
          <w:p w:rsidR="00920EF8" w:rsidRPr="002E78BD" w:rsidRDefault="00920EF8" w:rsidP="00E47DA0">
            <w:pPr>
              <w:pStyle w:val="TableParagraph"/>
              <w:ind w:left="408" w:right="404"/>
              <w:rPr>
                <w:sz w:val="24"/>
                <w:szCs w:val="24"/>
              </w:rPr>
            </w:pPr>
            <w:r w:rsidRPr="002E78BD">
              <w:rPr>
                <w:sz w:val="24"/>
                <w:szCs w:val="24"/>
              </w:rPr>
              <w:t>6.2</w:t>
            </w:r>
          </w:p>
        </w:tc>
        <w:tc>
          <w:tcPr>
            <w:tcW w:w="2400" w:type="dxa"/>
            <w:tcBorders>
              <w:top w:val="nil"/>
              <w:bottom w:val="nil"/>
              <w:right w:val="single" w:sz="6" w:space="0" w:color="000000" w:themeColor="text1"/>
            </w:tcBorders>
          </w:tcPr>
          <w:p w:rsidR="00920EF8" w:rsidRPr="002E78BD" w:rsidRDefault="00920EF8" w:rsidP="00E47DA0">
            <w:pPr>
              <w:pStyle w:val="TableParagraph"/>
              <w:ind w:right="1149"/>
              <w:jc w:val="right"/>
              <w:rPr>
                <w:sz w:val="24"/>
                <w:szCs w:val="24"/>
              </w:rPr>
            </w:pPr>
            <w:r w:rsidRPr="002E78BD">
              <w:rPr>
                <w:sz w:val="24"/>
                <w:szCs w:val="24"/>
              </w:rPr>
              <w:t>9</w:t>
            </w:r>
          </w:p>
        </w:tc>
        <w:tc>
          <w:tcPr>
            <w:tcW w:w="2677" w:type="dxa"/>
            <w:tcBorders>
              <w:top w:val="nil"/>
              <w:bottom w:val="nil"/>
              <w:right w:val="single" w:sz="6" w:space="0" w:color="000000" w:themeColor="text1"/>
            </w:tcBorders>
          </w:tcPr>
          <w:p w:rsidR="00920EF8" w:rsidRPr="002E78BD" w:rsidRDefault="00920EF8" w:rsidP="00E47DA0">
            <w:pPr>
              <w:pStyle w:val="TableParagraph"/>
              <w:ind w:left="1064"/>
              <w:jc w:val="left"/>
              <w:rPr>
                <w:sz w:val="24"/>
                <w:szCs w:val="24"/>
              </w:rPr>
            </w:pPr>
            <w:r w:rsidRPr="002E78BD">
              <w:rPr>
                <w:sz w:val="24"/>
                <w:szCs w:val="24"/>
              </w:rPr>
              <w:t>154</w:t>
            </w:r>
          </w:p>
        </w:tc>
      </w:tr>
      <w:tr w:rsidR="00920EF8" w:rsidRPr="002E78BD" w:rsidTr="00E47DA0">
        <w:trPr>
          <w:trHeight w:val="300"/>
        </w:trPr>
        <w:tc>
          <w:tcPr>
            <w:tcW w:w="993" w:type="dxa"/>
            <w:tcBorders>
              <w:top w:val="nil"/>
              <w:left w:val="single" w:sz="6" w:space="0" w:color="000000" w:themeColor="text1"/>
              <w:bottom w:val="single" w:sz="6" w:space="0" w:color="000000" w:themeColor="text1"/>
              <w:right w:val="single" w:sz="6" w:space="0" w:color="000000" w:themeColor="text1"/>
            </w:tcBorders>
          </w:tcPr>
          <w:p w:rsidR="00920EF8" w:rsidRPr="002E78BD" w:rsidRDefault="00920EF8" w:rsidP="00E47DA0">
            <w:pPr>
              <w:rPr>
                <w:sz w:val="24"/>
                <w:szCs w:val="24"/>
              </w:rPr>
            </w:pPr>
          </w:p>
        </w:tc>
        <w:tc>
          <w:tcPr>
            <w:tcW w:w="1559" w:type="dxa"/>
            <w:tcBorders>
              <w:top w:val="nil"/>
              <w:bottom w:val="single" w:sz="6" w:space="0" w:color="000000" w:themeColor="text1"/>
              <w:right w:val="single" w:sz="6" w:space="0" w:color="000000" w:themeColor="text1"/>
            </w:tcBorders>
          </w:tcPr>
          <w:p w:rsidR="00920EF8" w:rsidRPr="002E78BD" w:rsidRDefault="00920EF8" w:rsidP="00E47DA0">
            <w:pPr>
              <w:pStyle w:val="TableParagraph"/>
              <w:ind w:left="107"/>
              <w:jc w:val="left"/>
              <w:rPr>
                <w:sz w:val="24"/>
                <w:szCs w:val="24"/>
              </w:rPr>
            </w:pPr>
            <w:r w:rsidRPr="002E78BD">
              <w:rPr>
                <w:i/>
                <w:iCs/>
                <w:sz w:val="24"/>
                <w:szCs w:val="24"/>
              </w:rPr>
              <w:t>Низкий</w:t>
            </w:r>
          </w:p>
        </w:tc>
        <w:tc>
          <w:tcPr>
            <w:tcW w:w="2010" w:type="dxa"/>
            <w:tcBorders>
              <w:top w:val="nil"/>
              <w:bottom w:val="single" w:sz="6" w:space="0" w:color="000000" w:themeColor="text1"/>
              <w:right w:val="single" w:sz="6" w:space="0" w:color="000000" w:themeColor="text1"/>
            </w:tcBorders>
          </w:tcPr>
          <w:p w:rsidR="00920EF8" w:rsidRPr="002E78BD" w:rsidRDefault="00920EF8" w:rsidP="00E47DA0">
            <w:pPr>
              <w:pStyle w:val="TableParagraph"/>
              <w:ind w:left="408" w:right="404"/>
              <w:rPr>
                <w:sz w:val="24"/>
                <w:szCs w:val="24"/>
              </w:rPr>
            </w:pPr>
            <w:r w:rsidRPr="002E78BD">
              <w:rPr>
                <w:sz w:val="24"/>
                <w:szCs w:val="24"/>
              </w:rPr>
              <w:t>6.3</w:t>
            </w:r>
          </w:p>
        </w:tc>
        <w:tc>
          <w:tcPr>
            <w:tcW w:w="2400" w:type="dxa"/>
            <w:tcBorders>
              <w:top w:val="nil"/>
              <w:bottom w:val="single" w:sz="6" w:space="0" w:color="000000" w:themeColor="text1"/>
              <w:right w:val="single" w:sz="6" w:space="0" w:color="000000" w:themeColor="text1"/>
            </w:tcBorders>
          </w:tcPr>
          <w:p w:rsidR="00920EF8" w:rsidRPr="002E78BD" w:rsidRDefault="00920EF8" w:rsidP="00E47DA0">
            <w:pPr>
              <w:pStyle w:val="TableParagraph"/>
              <w:ind w:right="1149"/>
              <w:jc w:val="right"/>
              <w:rPr>
                <w:sz w:val="24"/>
                <w:szCs w:val="24"/>
              </w:rPr>
            </w:pPr>
            <w:r w:rsidRPr="002E78BD">
              <w:rPr>
                <w:sz w:val="24"/>
                <w:szCs w:val="24"/>
              </w:rPr>
              <w:t>7</w:t>
            </w:r>
          </w:p>
        </w:tc>
        <w:tc>
          <w:tcPr>
            <w:tcW w:w="2677" w:type="dxa"/>
            <w:tcBorders>
              <w:top w:val="nil"/>
              <w:bottom w:val="single" w:sz="6" w:space="0" w:color="000000" w:themeColor="text1"/>
              <w:right w:val="single" w:sz="6" w:space="0" w:color="000000" w:themeColor="text1"/>
            </w:tcBorders>
          </w:tcPr>
          <w:p w:rsidR="00920EF8" w:rsidRPr="002E78BD" w:rsidRDefault="00920EF8" w:rsidP="00E47DA0">
            <w:pPr>
              <w:pStyle w:val="TableParagraph"/>
              <w:ind w:left="1064"/>
              <w:jc w:val="left"/>
              <w:rPr>
                <w:sz w:val="24"/>
                <w:szCs w:val="24"/>
              </w:rPr>
            </w:pPr>
            <w:r w:rsidRPr="002E78BD">
              <w:rPr>
                <w:sz w:val="24"/>
                <w:szCs w:val="24"/>
              </w:rPr>
              <w:t>148</w:t>
            </w:r>
          </w:p>
        </w:tc>
      </w:tr>
    </w:tbl>
    <w:p w:rsidR="00920EF8" w:rsidRPr="002E78BD" w:rsidRDefault="00920EF8" w:rsidP="00E47DA0">
      <w:pPr>
        <w:rPr>
          <w:color w:val="000000" w:themeColor="text1"/>
          <w:sz w:val="24"/>
          <w:szCs w:val="24"/>
        </w:rPr>
      </w:pPr>
    </w:p>
    <w:tbl>
      <w:tblPr>
        <w:tblW w:w="9639" w:type="dxa"/>
        <w:tblInd w:w="-8" w:type="dxa"/>
        <w:tblLayout w:type="fixed"/>
        <w:tblLook w:val="01E0" w:firstRow="1" w:lastRow="1" w:firstColumn="1" w:lastColumn="1" w:noHBand="0" w:noVBand="0"/>
      </w:tblPr>
      <w:tblGrid>
        <w:gridCol w:w="993"/>
        <w:gridCol w:w="1559"/>
        <w:gridCol w:w="2010"/>
        <w:gridCol w:w="2400"/>
        <w:gridCol w:w="2677"/>
      </w:tblGrid>
      <w:tr w:rsidR="00920EF8" w:rsidRPr="002E78BD" w:rsidTr="00E47DA0">
        <w:trPr>
          <w:trHeight w:val="61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right="163"/>
              <w:jc w:val="right"/>
              <w:rPr>
                <w:sz w:val="24"/>
                <w:szCs w:val="24"/>
              </w:rPr>
            </w:pPr>
            <w:r w:rsidRPr="002E78BD">
              <w:rPr>
                <w:b/>
                <w:bCs/>
                <w:sz w:val="24"/>
                <w:szCs w:val="24"/>
              </w:rPr>
              <w:t>10</w:t>
            </w:r>
          </w:p>
        </w:tc>
        <w:tc>
          <w:tcPr>
            <w:tcW w:w="1559"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spacing w:before="3"/>
              <w:ind w:left="107" w:right="208"/>
              <w:jc w:val="both"/>
              <w:rPr>
                <w:sz w:val="24"/>
                <w:szCs w:val="24"/>
              </w:rPr>
            </w:pPr>
            <w:r w:rsidRPr="002E78BD">
              <w:rPr>
                <w:i/>
                <w:iCs/>
                <w:sz w:val="24"/>
                <w:szCs w:val="24"/>
              </w:rPr>
              <w:t>Высокий Средний Низкий</w:t>
            </w:r>
          </w:p>
        </w:tc>
        <w:tc>
          <w:tcPr>
            <w:tcW w:w="2010"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left="408" w:right="404"/>
              <w:rPr>
                <w:sz w:val="24"/>
                <w:szCs w:val="24"/>
              </w:rPr>
            </w:pPr>
            <w:r w:rsidRPr="002E78BD">
              <w:rPr>
                <w:sz w:val="24"/>
                <w:szCs w:val="24"/>
              </w:rPr>
              <w:t>6.0</w:t>
            </w:r>
          </w:p>
          <w:p w:rsidR="00920EF8" w:rsidRPr="002E78BD" w:rsidRDefault="00920EF8" w:rsidP="00E47DA0">
            <w:pPr>
              <w:pStyle w:val="TableParagraph"/>
              <w:ind w:left="408" w:right="404"/>
              <w:rPr>
                <w:sz w:val="24"/>
                <w:szCs w:val="24"/>
              </w:rPr>
            </w:pPr>
            <w:r w:rsidRPr="002E78BD">
              <w:rPr>
                <w:sz w:val="24"/>
                <w:szCs w:val="24"/>
              </w:rPr>
              <w:t>6.1</w:t>
            </w:r>
          </w:p>
          <w:p w:rsidR="00920EF8" w:rsidRPr="002E78BD" w:rsidRDefault="00920EF8" w:rsidP="00E47DA0">
            <w:pPr>
              <w:pStyle w:val="TableParagraph"/>
              <w:ind w:left="408" w:right="404"/>
              <w:rPr>
                <w:sz w:val="24"/>
                <w:szCs w:val="24"/>
              </w:rPr>
            </w:pPr>
            <w:r w:rsidRPr="002E78BD">
              <w:rPr>
                <w:sz w:val="24"/>
                <w:szCs w:val="24"/>
              </w:rPr>
              <w:t>6.2</w:t>
            </w:r>
          </w:p>
        </w:tc>
        <w:tc>
          <w:tcPr>
            <w:tcW w:w="2400"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left="968" w:right="961"/>
              <w:rPr>
                <w:sz w:val="24"/>
                <w:szCs w:val="24"/>
              </w:rPr>
            </w:pPr>
            <w:r w:rsidRPr="002E78BD">
              <w:rPr>
                <w:sz w:val="24"/>
                <w:szCs w:val="24"/>
              </w:rPr>
              <w:t>12</w:t>
            </w:r>
          </w:p>
          <w:p w:rsidR="00920EF8" w:rsidRPr="002E78BD" w:rsidRDefault="00920EF8" w:rsidP="00E47DA0">
            <w:pPr>
              <w:pStyle w:val="TableParagraph"/>
              <w:ind w:left="968" w:right="961"/>
              <w:rPr>
                <w:sz w:val="24"/>
                <w:szCs w:val="24"/>
              </w:rPr>
            </w:pPr>
            <w:r w:rsidRPr="002E78BD">
              <w:rPr>
                <w:sz w:val="24"/>
                <w:szCs w:val="24"/>
              </w:rPr>
              <w:t>10</w:t>
            </w:r>
          </w:p>
          <w:p w:rsidR="00920EF8" w:rsidRPr="002E78BD" w:rsidRDefault="00920EF8" w:rsidP="00E47DA0">
            <w:pPr>
              <w:pStyle w:val="TableParagraph"/>
              <w:ind w:left="6"/>
              <w:rPr>
                <w:sz w:val="24"/>
                <w:szCs w:val="24"/>
              </w:rPr>
            </w:pPr>
            <w:r w:rsidRPr="002E78BD">
              <w:rPr>
                <w:sz w:val="24"/>
                <w:szCs w:val="24"/>
              </w:rPr>
              <w:t>8</w:t>
            </w:r>
          </w:p>
        </w:tc>
        <w:tc>
          <w:tcPr>
            <w:tcW w:w="2677"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left="1046" w:right="1042"/>
              <w:rPr>
                <w:sz w:val="24"/>
                <w:szCs w:val="24"/>
              </w:rPr>
            </w:pPr>
            <w:r w:rsidRPr="002E78BD">
              <w:rPr>
                <w:sz w:val="24"/>
                <w:szCs w:val="24"/>
              </w:rPr>
              <w:t>164</w:t>
            </w:r>
          </w:p>
          <w:p w:rsidR="00920EF8" w:rsidRPr="002E78BD" w:rsidRDefault="00920EF8" w:rsidP="00E47DA0">
            <w:pPr>
              <w:pStyle w:val="TableParagraph"/>
              <w:ind w:left="1046" w:right="1042"/>
              <w:rPr>
                <w:sz w:val="24"/>
                <w:szCs w:val="24"/>
              </w:rPr>
            </w:pPr>
            <w:r w:rsidRPr="002E78BD">
              <w:rPr>
                <w:sz w:val="24"/>
                <w:szCs w:val="24"/>
              </w:rPr>
              <w:t>160</w:t>
            </w:r>
          </w:p>
          <w:p w:rsidR="00920EF8" w:rsidRPr="002E78BD" w:rsidRDefault="00920EF8" w:rsidP="00E47DA0">
            <w:pPr>
              <w:pStyle w:val="TableParagraph"/>
              <w:ind w:left="1046" w:right="1042"/>
              <w:rPr>
                <w:sz w:val="24"/>
                <w:szCs w:val="24"/>
              </w:rPr>
            </w:pPr>
            <w:r w:rsidRPr="002E78BD">
              <w:rPr>
                <w:sz w:val="24"/>
                <w:szCs w:val="24"/>
              </w:rPr>
              <w:t>156</w:t>
            </w:r>
          </w:p>
        </w:tc>
      </w:tr>
      <w:tr w:rsidR="00920EF8" w:rsidRPr="002E78BD" w:rsidTr="00E47DA0">
        <w:trPr>
          <w:trHeight w:val="615"/>
        </w:trPr>
        <w:tc>
          <w:tcPr>
            <w:tcW w:w="993" w:type="dxa"/>
            <w:tcBorders>
              <w:left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right="163"/>
              <w:jc w:val="right"/>
              <w:rPr>
                <w:sz w:val="24"/>
                <w:szCs w:val="24"/>
              </w:rPr>
            </w:pPr>
            <w:r w:rsidRPr="002E78BD">
              <w:rPr>
                <w:b/>
                <w:bCs/>
                <w:sz w:val="24"/>
                <w:szCs w:val="24"/>
              </w:rPr>
              <w:t>11</w:t>
            </w:r>
          </w:p>
        </w:tc>
        <w:tc>
          <w:tcPr>
            <w:tcW w:w="1559" w:type="dxa"/>
            <w:tcBorders>
              <w:bottom w:val="single" w:sz="6" w:space="0" w:color="000000" w:themeColor="text1"/>
              <w:right w:val="single" w:sz="6" w:space="0" w:color="000000" w:themeColor="text1"/>
            </w:tcBorders>
          </w:tcPr>
          <w:p w:rsidR="00920EF8" w:rsidRPr="002E78BD" w:rsidRDefault="00920EF8" w:rsidP="00E47DA0">
            <w:pPr>
              <w:pStyle w:val="TableParagraph"/>
              <w:spacing w:before="3"/>
              <w:ind w:left="107" w:right="208"/>
              <w:jc w:val="both"/>
              <w:rPr>
                <w:sz w:val="24"/>
                <w:szCs w:val="24"/>
              </w:rPr>
            </w:pPr>
            <w:r w:rsidRPr="002E78BD">
              <w:rPr>
                <w:i/>
                <w:iCs/>
                <w:sz w:val="24"/>
                <w:szCs w:val="24"/>
              </w:rPr>
              <w:t>Высокий Средний Низкий</w:t>
            </w:r>
          </w:p>
        </w:tc>
        <w:tc>
          <w:tcPr>
            <w:tcW w:w="2010" w:type="dxa"/>
            <w:tcBorders>
              <w:bottom w:val="single" w:sz="6" w:space="0" w:color="000000" w:themeColor="text1"/>
              <w:right w:val="single" w:sz="6" w:space="0" w:color="000000" w:themeColor="text1"/>
            </w:tcBorders>
          </w:tcPr>
          <w:p w:rsidR="00920EF8" w:rsidRPr="002E78BD" w:rsidRDefault="00920EF8" w:rsidP="00E47DA0">
            <w:pPr>
              <w:pStyle w:val="TableParagraph"/>
              <w:ind w:left="408" w:right="404"/>
              <w:rPr>
                <w:sz w:val="24"/>
                <w:szCs w:val="24"/>
              </w:rPr>
            </w:pPr>
            <w:r w:rsidRPr="002E78BD">
              <w:rPr>
                <w:sz w:val="24"/>
                <w:szCs w:val="24"/>
              </w:rPr>
              <w:t>5.9</w:t>
            </w:r>
          </w:p>
          <w:p w:rsidR="00920EF8" w:rsidRPr="002E78BD" w:rsidRDefault="00920EF8" w:rsidP="00E47DA0">
            <w:pPr>
              <w:pStyle w:val="TableParagraph"/>
              <w:ind w:left="408" w:right="404"/>
              <w:rPr>
                <w:sz w:val="24"/>
                <w:szCs w:val="24"/>
              </w:rPr>
            </w:pPr>
            <w:r w:rsidRPr="002E78BD">
              <w:rPr>
                <w:sz w:val="24"/>
                <w:szCs w:val="24"/>
              </w:rPr>
              <w:t>6.0</w:t>
            </w:r>
          </w:p>
          <w:p w:rsidR="00920EF8" w:rsidRPr="002E78BD" w:rsidRDefault="00920EF8" w:rsidP="00E47DA0">
            <w:pPr>
              <w:pStyle w:val="TableParagraph"/>
              <w:ind w:left="408" w:right="404"/>
              <w:rPr>
                <w:sz w:val="24"/>
                <w:szCs w:val="24"/>
              </w:rPr>
            </w:pPr>
            <w:r w:rsidRPr="002E78BD">
              <w:rPr>
                <w:sz w:val="24"/>
                <w:szCs w:val="24"/>
              </w:rPr>
              <w:t>6.1</w:t>
            </w:r>
          </w:p>
        </w:tc>
        <w:tc>
          <w:tcPr>
            <w:tcW w:w="2400" w:type="dxa"/>
            <w:tcBorders>
              <w:bottom w:val="single" w:sz="6" w:space="0" w:color="000000" w:themeColor="text1"/>
              <w:right w:val="single" w:sz="6" w:space="0" w:color="000000" w:themeColor="text1"/>
            </w:tcBorders>
          </w:tcPr>
          <w:p w:rsidR="00920EF8" w:rsidRPr="002E78BD" w:rsidRDefault="00920EF8" w:rsidP="00E47DA0">
            <w:pPr>
              <w:pStyle w:val="TableParagraph"/>
              <w:ind w:left="968" w:right="961"/>
              <w:rPr>
                <w:sz w:val="24"/>
                <w:szCs w:val="24"/>
              </w:rPr>
            </w:pPr>
            <w:r w:rsidRPr="002E78BD">
              <w:rPr>
                <w:sz w:val="24"/>
                <w:szCs w:val="24"/>
              </w:rPr>
              <w:t>15</w:t>
            </w:r>
          </w:p>
          <w:p w:rsidR="00920EF8" w:rsidRPr="002E78BD" w:rsidRDefault="00920EF8" w:rsidP="00E47DA0">
            <w:pPr>
              <w:pStyle w:val="TableParagraph"/>
              <w:ind w:left="968" w:right="961"/>
              <w:rPr>
                <w:sz w:val="24"/>
                <w:szCs w:val="24"/>
              </w:rPr>
            </w:pPr>
            <w:r w:rsidRPr="002E78BD">
              <w:rPr>
                <w:sz w:val="24"/>
                <w:szCs w:val="24"/>
              </w:rPr>
              <w:t>12</w:t>
            </w:r>
          </w:p>
          <w:p w:rsidR="00920EF8" w:rsidRPr="002E78BD" w:rsidRDefault="00920EF8" w:rsidP="00E47DA0">
            <w:pPr>
              <w:pStyle w:val="TableParagraph"/>
              <w:ind w:left="968" w:right="961"/>
              <w:rPr>
                <w:sz w:val="24"/>
                <w:szCs w:val="24"/>
              </w:rPr>
            </w:pPr>
            <w:r w:rsidRPr="002E78BD">
              <w:rPr>
                <w:sz w:val="24"/>
                <w:szCs w:val="24"/>
              </w:rPr>
              <w:t>10</w:t>
            </w:r>
          </w:p>
        </w:tc>
        <w:tc>
          <w:tcPr>
            <w:tcW w:w="2677" w:type="dxa"/>
            <w:tcBorders>
              <w:bottom w:val="single" w:sz="6" w:space="0" w:color="000000" w:themeColor="text1"/>
              <w:right w:val="single" w:sz="6" w:space="0" w:color="000000" w:themeColor="text1"/>
            </w:tcBorders>
          </w:tcPr>
          <w:p w:rsidR="00920EF8" w:rsidRPr="002E78BD" w:rsidRDefault="00920EF8" w:rsidP="00E47DA0">
            <w:pPr>
              <w:pStyle w:val="TableParagraph"/>
              <w:ind w:left="1046" w:right="1042"/>
              <w:rPr>
                <w:sz w:val="24"/>
                <w:szCs w:val="24"/>
              </w:rPr>
            </w:pPr>
            <w:r w:rsidRPr="002E78BD">
              <w:rPr>
                <w:sz w:val="24"/>
                <w:szCs w:val="24"/>
              </w:rPr>
              <w:t>170</w:t>
            </w:r>
          </w:p>
          <w:p w:rsidR="00920EF8" w:rsidRPr="002E78BD" w:rsidRDefault="00920EF8" w:rsidP="00E47DA0">
            <w:pPr>
              <w:pStyle w:val="TableParagraph"/>
              <w:ind w:left="1046" w:right="1042"/>
              <w:rPr>
                <w:sz w:val="24"/>
                <w:szCs w:val="24"/>
              </w:rPr>
            </w:pPr>
            <w:r w:rsidRPr="002E78BD">
              <w:rPr>
                <w:sz w:val="24"/>
                <w:szCs w:val="24"/>
              </w:rPr>
              <w:t>166</w:t>
            </w:r>
          </w:p>
          <w:p w:rsidR="00920EF8" w:rsidRPr="002E78BD" w:rsidRDefault="00920EF8" w:rsidP="00E47DA0">
            <w:pPr>
              <w:pStyle w:val="TableParagraph"/>
              <w:ind w:left="1046" w:right="1042"/>
              <w:rPr>
                <w:sz w:val="24"/>
                <w:szCs w:val="24"/>
              </w:rPr>
            </w:pPr>
            <w:r w:rsidRPr="002E78BD">
              <w:rPr>
                <w:sz w:val="24"/>
                <w:szCs w:val="24"/>
              </w:rPr>
              <w:t>162</w:t>
            </w:r>
          </w:p>
        </w:tc>
      </w:tr>
      <w:tr w:rsidR="00920EF8" w:rsidRPr="002E78BD" w:rsidTr="00E47DA0">
        <w:trPr>
          <w:trHeight w:val="705"/>
        </w:trPr>
        <w:tc>
          <w:tcPr>
            <w:tcW w:w="993" w:type="dxa"/>
            <w:tcBorders>
              <w:left w:val="single" w:sz="6" w:space="0" w:color="000000" w:themeColor="text1"/>
              <w:bottom w:val="single" w:sz="6" w:space="0" w:color="000000" w:themeColor="text1"/>
              <w:right w:val="single" w:sz="6" w:space="0" w:color="000000" w:themeColor="text1"/>
            </w:tcBorders>
          </w:tcPr>
          <w:p w:rsidR="00920EF8" w:rsidRPr="002E78BD" w:rsidRDefault="00920EF8" w:rsidP="00E47DA0">
            <w:pPr>
              <w:pStyle w:val="TableParagraph"/>
              <w:ind w:right="163"/>
              <w:jc w:val="right"/>
              <w:rPr>
                <w:sz w:val="24"/>
                <w:szCs w:val="24"/>
              </w:rPr>
            </w:pPr>
            <w:r w:rsidRPr="002E78BD">
              <w:rPr>
                <w:b/>
                <w:bCs/>
                <w:sz w:val="24"/>
                <w:szCs w:val="24"/>
              </w:rPr>
              <w:t>12</w:t>
            </w:r>
          </w:p>
        </w:tc>
        <w:tc>
          <w:tcPr>
            <w:tcW w:w="1559" w:type="dxa"/>
            <w:tcBorders>
              <w:bottom w:val="single" w:sz="6" w:space="0" w:color="000000" w:themeColor="text1"/>
              <w:right w:val="single" w:sz="6" w:space="0" w:color="000000" w:themeColor="text1"/>
            </w:tcBorders>
          </w:tcPr>
          <w:p w:rsidR="00920EF8" w:rsidRPr="002E78BD" w:rsidRDefault="00920EF8" w:rsidP="00E47DA0">
            <w:pPr>
              <w:pStyle w:val="TableParagraph"/>
              <w:ind w:left="107" w:right="208"/>
              <w:jc w:val="both"/>
              <w:rPr>
                <w:sz w:val="24"/>
                <w:szCs w:val="24"/>
              </w:rPr>
            </w:pPr>
            <w:r w:rsidRPr="002E78BD">
              <w:rPr>
                <w:i/>
                <w:iCs/>
                <w:sz w:val="24"/>
                <w:szCs w:val="24"/>
              </w:rPr>
              <w:t>Высокий Средний Низкий</w:t>
            </w:r>
          </w:p>
        </w:tc>
        <w:tc>
          <w:tcPr>
            <w:tcW w:w="2010" w:type="dxa"/>
            <w:tcBorders>
              <w:bottom w:val="single" w:sz="6" w:space="0" w:color="000000" w:themeColor="text1"/>
              <w:right w:val="single" w:sz="6" w:space="0" w:color="000000" w:themeColor="text1"/>
            </w:tcBorders>
          </w:tcPr>
          <w:p w:rsidR="00920EF8" w:rsidRPr="002E78BD" w:rsidRDefault="00920EF8" w:rsidP="00E47DA0">
            <w:pPr>
              <w:pStyle w:val="TableParagraph"/>
              <w:ind w:left="408" w:right="404"/>
              <w:rPr>
                <w:sz w:val="24"/>
                <w:szCs w:val="24"/>
              </w:rPr>
            </w:pPr>
            <w:r w:rsidRPr="002E78BD">
              <w:rPr>
                <w:sz w:val="24"/>
                <w:szCs w:val="24"/>
              </w:rPr>
              <w:t>5.8</w:t>
            </w:r>
          </w:p>
          <w:p w:rsidR="00920EF8" w:rsidRPr="002E78BD" w:rsidRDefault="00920EF8" w:rsidP="00E47DA0">
            <w:pPr>
              <w:pStyle w:val="TableParagraph"/>
              <w:spacing w:before="31"/>
              <w:ind w:left="408" w:right="404"/>
              <w:rPr>
                <w:sz w:val="24"/>
                <w:szCs w:val="24"/>
              </w:rPr>
            </w:pPr>
            <w:r w:rsidRPr="002E78BD">
              <w:rPr>
                <w:sz w:val="24"/>
                <w:szCs w:val="24"/>
              </w:rPr>
              <w:t>5.9</w:t>
            </w:r>
          </w:p>
          <w:p w:rsidR="00920EF8" w:rsidRPr="002E78BD" w:rsidRDefault="00920EF8" w:rsidP="00E47DA0">
            <w:pPr>
              <w:pStyle w:val="TableParagraph"/>
              <w:spacing w:before="30"/>
              <w:ind w:left="408" w:right="404"/>
              <w:rPr>
                <w:sz w:val="24"/>
                <w:szCs w:val="24"/>
              </w:rPr>
            </w:pPr>
            <w:r w:rsidRPr="002E78BD">
              <w:rPr>
                <w:sz w:val="24"/>
                <w:szCs w:val="24"/>
              </w:rPr>
              <w:t>6.0</w:t>
            </w:r>
          </w:p>
        </w:tc>
        <w:tc>
          <w:tcPr>
            <w:tcW w:w="2400" w:type="dxa"/>
            <w:tcBorders>
              <w:bottom w:val="single" w:sz="6" w:space="0" w:color="000000" w:themeColor="text1"/>
              <w:right w:val="single" w:sz="6" w:space="0" w:color="000000" w:themeColor="text1"/>
            </w:tcBorders>
          </w:tcPr>
          <w:p w:rsidR="00920EF8" w:rsidRPr="002E78BD" w:rsidRDefault="00E47DA0" w:rsidP="00E47DA0">
            <w:pPr>
              <w:pStyle w:val="TableParagraph"/>
              <w:ind w:right="961"/>
              <w:jc w:val="left"/>
              <w:rPr>
                <w:sz w:val="24"/>
                <w:szCs w:val="24"/>
              </w:rPr>
            </w:pPr>
            <w:r w:rsidRPr="002E78BD">
              <w:rPr>
                <w:sz w:val="24"/>
                <w:szCs w:val="24"/>
              </w:rPr>
              <w:t xml:space="preserve">                </w:t>
            </w:r>
            <w:r w:rsidR="00920EF8" w:rsidRPr="002E78BD">
              <w:rPr>
                <w:sz w:val="24"/>
                <w:szCs w:val="24"/>
              </w:rPr>
              <w:t>17</w:t>
            </w:r>
          </w:p>
          <w:p w:rsidR="00920EF8" w:rsidRPr="002E78BD" w:rsidRDefault="00920EF8" w:rsidP="00E47DA0">
            <w:pPr>
              <w:pStyle w:val="TableParagraph"/>
              <w:ind w:left="968" w:right="961"/>
              <w:rPr>
                <w:sz w:val="24"/>
                <w:szCs w:val="24"/>
              </w:rPr>
            </w:pPr>
            <w:r w:rsidRPr="002E78BD">
              <w:rPr>
                <w:sz w:val="24"/>
                <w:szCs w:val="24"/>
              </w:rPr>
              <w:t>15</w:t>
            </w:r>
          </w:p>
          <w:p w:rsidR="00920EF8" w:rsidRPr="002E78BD" w:rsidRDefault="00920EF8" w:rsidP="00E47DA0">
            <w:pPr>
              <w:pStyle w:val="TableParagraph"/>
              <w:ind w:left="968" w:right="961"/>
              <w:rPr>
                <w:sz w:val="24"/>
                <w:szCs w:val="24"/>
              </w:rPr>
            </w:pPr>
            <w:r w:rsidRPr="002E78BD">
              <w:rPr>
                <w:sz w:val="24"/>
                <w:szCs w:val="24"/>
              </w:rPr>
              <w:t>13</w:t>
            </w:r>
          </w:p>
        </w:tc>
        <w:tc>
          <w:tcPr>
            <w:tcW w:w="2677" w:type="dxa"/>
            <w:tcBorders>
              <w:bottom w:val="single" w:sz="6" w:space="0" w:color="000000" w:themeColor="text1"/>
              <w:right w:val="single" w:sz="6" w:space="0" w:color="000000" w:themeColor="text1"/>
            </w:tcBorders>
          </w:tcPr>
          <w:p w:rsidR="00920EF8" w:rsidRPr="002E78BD" w:rsidRDefault="00920EF8" w:rsidP="00E47DA0">
            <w:pPr>
              <w:pStyle w:val="TableParagraph"/>
              <w:ind w:left="1046" w:right="1042"/>
              <w:rPr>
                <w:sz w:val="24"/>
                <w:szCs w:val="24"/>
              </w:rPr>
            </w:pPr>
            <w:r w:rsidRPr="002E78BD">
              <w:rPr>
                <w:sz w:val="24"/>
                <w:szCs w:val="24"/>
              </w:rPr>
              <w:t>176</w:t>
            </w:r>
          </w:p>
          <w:p w:rsidR="00920EF8" w:rsidRPr="002E78BD" w:rsidRDefault="00920EF8" w:rsidP="00E47DA0">
            <w:pPr>
              <w:pStyle w:val="TableParagraph"/>
              <w:ind w:left="1046" w:right="1042"/>
              <w:rPr>
                <w:sz w:val="24"/>
                <w:szCs w:val="24"/>
              </w:rPr>
            </w:pPr>
            <w:r w:rsidRPr="002E78BD">
              <w:rPr>
                <w:sz w:val="24"/>
                <w:szCs w:val="24"/>
              </w:rPr>
              <w:t>172</w:t>
            </w:r>
          </w:p>
          <w:p w:rsidR="00920EF8" w:rsidRPr="002E78BD" w:rsidRDefault="00920EF8" w:rsidP="00E47DA0">
            <w:pPr>
              <w:pStyle w:val="TableParagraph"/>
              <w:ind w:left="1046" w:right="1042"/>
              <w:rPr>
                <w:sz w:val="24"/>
                <w:szCs w:val="24"/>
              </w:rPr>
            </w:pPr>
            <w:r w:rsidRPr="002E78BD">
              <w:rPr>
                <w:sz w:val="24"/>
                <w:szCs w:val="24"/>
              </w:rPr>
              <w:t>168</w:t>
            </w:r>
          </w:p>
        </w:tc>
      </w:tr>
    </w:tbl>
    <w:p w:rsidR="006C3DA7" w:rsidRPr="002E78BD" w:rsidRDefault="006C3DA7" w:rsidP="00282C61">
      <w:pPr>
        <w:spacing w:line="275" w:lineRule="exact"/>
        <w:ind w:right="86"/>
        <w:rPr>
          <w:color w:val="000000" w:themeColor="text1"/>
          <w:sz w:val="24"/>
          <w:szCs w:val="24"/>
          <w:u w:val="single"/>
        </w:rPr>
      </w:pPr>
    </w:p>
    <w:p w:rsidR="006C3DA7" w:rsidRPr="002E78BD" w:rsidRDefault="006C3DA7" w:rsidP="00920EF8">
      <w:pPr>
        <w:spacing w:line="275" w:lineRule="exact"/>
        <w:ind w:right="86"/>
        <w:jc w:val="center"/>
        <w:rPr>
          <w:color w:val="000000" w:themeColor="text1"/>
          <w:sz w:val="24"/>
          <w:szCs w:val="24"/>
          <w:u w:val="single"/>
        </w:rPr>
      </w:pPr>
    </w:p>
    <w:p w:rsidR="00920EF8" w:rsidRPr="002E78BD" w:rsidRDefault="00920EF8" w:rsidP="00920EF8">
      <w:pPr>
        <w:spacing w:line="275" w:lineRule="exact"/>
        <w:ind w:right="86"/>
        <w:jc w:val="center"/>
        <w:rPr>
          <w:color w:val="000000" w:themeColor="text1"/>
          <w:sz w:val="24"/>
          <w:szCs w:val="24"/>
        </w:rPr>
      </w:pPr>
      <w:r w:rsidRPr="002E78BD">
        <w:rPr>
          <w:color w:val="000000" w:themeColor="text1"/>
          <w:sz w:val="24"/>
          <w:szCs w:val="24"/>
          <w:u w:val="single"/>
        </w:rPr>
        <w:t xml:space="preserve"> </w:t>
      </w:r>
      <w:r w:rsidRPr="002E78BD">
        <w:rPr>
          <w:i/>
          <w:iCs/>
          <w:color w:val="000000" w:themeColor="text1"/>
          <w:sz w:val="24"/>
          <w:szCs w:val="24"/>
          <w:u w:val="single"/>
        </w:rPr>
        <w:t>Специальная физическая подготовка</w:t>
      </w:r>
    </w:p>
    <w:tbl>
      <w:tblPr>
        <w:tblpPr w:leftFromText="180" w:rightFromText="180" w:vertAnchor="text" w:horzAnchor="margin" w:tblpXSpec="center" w:tblpY="154"/>
        <w:tblW w:w="9605" w:type="dxa"/>
        <w:tblLayout w:type="fixed"/>
        <w:tblLook w:val="01E0" w:firstRow="1" w:lastRow="1" w:firstColumn="1" w:lastColumn="1" w:noHBand="0" w:noVBand="0"/>
      </w:tblPr>
      <w:tblGrid>
        <w:gridCol w:w="943"/>
        <w:gridCol w:w="1601"/>
        <w:gridCol w:w="1984"/>
        <w:gridCol w:w="2384"/>
        <w:gridCol w:w="2693"/>
      </w:tblGrid>
      <w:tr w:rsidR="00D81389" w:rsidRPr="002E78BD" w:rsidTr="000F5890">
        <w:trPr>
          <w:trHeight w:val="300"/>
        </w:trPr>
        <w:tc>
          <w:tcPr>
            <w:tcW w:w="94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D81389" w:rsidRPr="002E78BD" w:rsidRDefault="00D81389" w:rsidP="00D81389">
            <w:pPr>
              <w:pStyle w:val="TableParagraph"/>
              <w:spacing w:before="151"/>
              <w:ind w:left="74"/>
              <w:jc w:val="left"/>
              <w:rPr>
                <w:sz w:val="24"/>
                <w:szCs w:val="24"/>
              </w:rPr>
            </w:pPr>
            <w:r w:rsidRPr="002E78BD">
              <w:rPr>
                <w:b/>
                <w:bCs/>
                <w:sz w:val="24"/>
                <w:szCs w:val="24"/>
              </w:rPr>
              <w:t>возраст</w:t>
            </w:r>
          </w:p>
        </w:tc>
        <w:tc>
          <w:tcPr>
            <w:tcW w:w="1601" w:type="dxa"/>
            <w:vMerge w:val="restart"/>
            <w:tcBorders>
              <w:top w:val="single" w:sz="6" w:space="0" w:color="000000" w:themeColor="text1"/>
              <w:bottom w:val="single" w:sz="6" w:space="0" w:color="000000" w:themeColor="text1"/>
              <w:right w:val="single" w:sz="6" w:space="0" w:color="000000" w:themeColor="text1"/>
            </w:tcBorders>
          </w:tcPr>
          <w:p w:rsidR="00D81389" w:rsidRPr="002E78BD" w:rsidRDefault="00D81389" w:rsidP="00D81389">
            <w:pPr>
              <w:pStyle w:val="TableParagraph"/>
              <w:ind w:left="129"/>
              <w:jc w:val="left"/>
              <w:rPr>
                <w:sz w:val="24"/>
                <w:szCs w:val="24"/>
              </w:rPr>
            </w:pPr>
            <w:r w:rsidRPr="002E78BD">
              <w:rPr>
                <w:b/>
                <w:bCs/>
                <w:sz w:val="24"/>
                <w:szCs w:val="24"/>
              </w:rPr>
              <w:t>уровень</w:t>
            </w:r>
          </w:p>
        </w:tc>
        <w:tc>
          <w:tcPr>
            <w:tcW w:w="7061" w:type="dxa"/>
            <w:gridSpan w:val="3"/>
            <w:tcBorders>
              <w:top w:val="single" w:sz="6" w:space="0" w:color="000000" w:themeColor="text1"/>
              <w:bottom w:val="single" w:sz="6" w:space="0" w:color="000000" w:themeColor="text1"/>
              <w:right w:val="single" w:sz="6" w:space="0" w:color="000000" w:themeColor="text1"/>
            </w:tcBorders>
          </w:tcPr>
          <w:p w:rsidR="00D81389" w:rsidRPr="002E78BD" w:rsidRDefault="00D81389" w:rsidP="00D81389">
            <w:pPr>
              <w:pStyle w:val="TableParagraph"/>
              <w:spacing w:line="210" w:lineRule="exact"/>
              <w:ind w:left="3148" w:right="3148"/>
              <w:rPr>
                <w:sz w:val="24"/>
                <w:szCs w:val="24"/>
              </w:rPr>
            </w:pPr>
            <w:r w:rsidRPr="002E78BD">
              <w:rPr>
                <w:b/>
                <w:bCs/>
                <w:sz w:val="24"/>
                <w:szCs w:val="24"/>
              </w:rPr>
              <w:t>СФП</w:t>
            </w:r>
          </w:p>
        </w:tc>
      </w:tr>
      <w:tr w:rsidR="00D81389" w:rsidRPr="002E78BD" w:rsidTr="000F5890">
        <w:trPr>
          <w:trHeight w:val="630"/>
        </w:trPr>
        <w:tc>
          <w:tcPr>
            <w:tcW w:w="943" w:type="dxa"/>
            <w:vMerge/>
            <w:tcBorders>
              <w:left w:val="single" w:sz="0" w:space="0" w:color="000000" w:themeColor="text1"/>
              <w:bottom w:val="single" w:sz="0" w:space="0" w:color="000000" w:themeColor="text1"/>
              <w:right w:val="single" w:sz="0" w:space="0" w:color="000000" w:themeColor="text1"/>
            </w:tcBorders>
            <w:vAlign w:val="center"/>
          </w:tcPr>
          <w:p w:rsidR="00D81389" w:rsidRPr="002E78BD" w:rsidRDefault="00D81389" w:rsidP="00D81389">
            <w:pPr>
              <w:rPr>
                <w:sz w:val="24"/>
                <w:szCs w:val="24"/>
              </w:rPr>
            </w:pPr>
          </w:p>
        </w:tc>
        <w:tc>
          <w:tcPr>
            <w:tcW w:w="1601" w:type="dxa"/>
            <w:vMerge/>
            <w:tcBorders>
              <w:bottom w:val="single" w:sz="0" w:space="0" w:color="000000" w:themeColor="text1"/>
              <w:right w:val="single" w:sz="0" w:space="0" w:color="000000" w:themeColor="text1"/>
            </w:tcBorders>
            <w:vAlign w:val="center"/>
          </w:tcPr>
          <w:p w:rsidR="00D81389" w:rsidRPr="002E78BD" w:rsidRDefault="00D81389" w:rsidP="00D81389">
            <w:pPr>
              <w:rPr>
                <w:sz w:val="24"/>
                <w:szCs w:val="24"/>
              </w:rPr>
            </w:pPr>
          </w:p>
        </w:tc>
        <w:tc>
          <w:tcPr>
            <w:tcW w:w="1984" w:type="dxa"/>
            <w:tcBorders>
              <w:top w:val="single" w:sz="6" w:space="0" w:color="000000" w:themeColor="text1"/>
              <w:bottom w:val="single" w:sz="6" w:space="0" w:color="000000" w:themeColor="text1"/>
              <w:right w:val="single" w:sz="6" w:space="0" w:color="000000" w:themeColor="text1"/>
            </w:tcBorders>
          </w:tcPr>
          <w:p w:rsidR="00D81389" w:rsidRPr="002E78BD" w:rsidRDefault="00D81389" w:rsidP="000F5890">
            <w:pPr>
              <w:pStyle w:val="TableParagraph"/>
              <w:ind w:left="8" w:right="353" w:firstLine="48"/>
              <w:jc w:val="left"/>
              <w:rPr>
                <w:sz w:val="24"/>
                <w:szCs w:val="24"/>
              </w:rPr>
            </w:pPr>
            <w:r w:rsidRPr="002E78BD">
              <w:rPr>
                <w:b/>
                <w:bCs/>
                <w:sz w:val="24"/>
                <w:szCs w:val="24"/>
              </w:rPr>
              <w:t>Челночный бег 3х10м (сек)</w:t>
            </w:r>
          </w:p>
        </w:tc>
        <w:tc>
          <w:tcPr>
            <w:tcW w:w="2384" w:type="dxa"/>
            <w:tcBorders>
              <w:top w:val="single" w:sz="6" w:space="0" w:color="000000" w:themeColor="text1"/>
              <w:bottom w:val="single" w:sz="6" w:space="0" w:color="000000" w:themeColor="text1"/>
              <w:right w:val="single" w:sz="6" w:space="0" w:color="000000" w:themeColor="text1"/>
            </w:tcBorders>
          </w:tcPr>
          <w:p w:rsidR="00D81389" w:rsidRPr="002E78BD" w:rsidRDefault="00D81389" w:rsidP="000F5890">
            <w:pPr>
              <w:pStyle w:val="TableParagraph"/>
              <w:ind w:left="39" w:firstLine="2"/>
              <w:rPr>
                <w:sz w:val="24"/>
                <w:szCs w:val="24"/>
              </w:rPr>
            </w:pPr>
            <w:r w:rsidRPr="002E78BD">
              <w:rPr>
                <w:b/>
                <w:bCs/>
                <w:sz w:val="24"/>
                <w:szCs w:val="24"/>
              </w:rPr>
              <w:t>Бросок мяча 1кг из-за головы двумя руками сидя</w:t>
            </w:r>
          </w:p>
          <w:p w:rsidR="00D81389" w:rsidRPr="002E78BD" w:rsidRDefault="00D81389" w:rsidP="000F5890">
            <w:pPr>
              <w:pStyle w:val="TableParagraph"/>
              <w:spacing w:before="1" w:line="201" w:lineRule="exact"/>
              <w:ind w:left="39" w:firstLine="2"/>
              <w:rPr>
                <w:sz w:val="24"/>
                <w:szCs w:val="24"/>
              </w:rPr>
            </w:pPr>
            <w:r w:rsidRPr="002E78BD">
              <w:rPr>
                <w:b/>
                <w:bCs/>
                <w:sz w:val="24"/>
                <w:szCs w:val="24"/>
              </w:rPr>
              <w:t>(</w:t>
            </w:r>
            <w:proofErr w:type="gramStart"/>
            <w:r w:rsidRPr="002E78BD">
              <w:rPr>
                <w:b/>
                <w:bCs/>
                <w:sz w:val="24"/>
                <w:szCs w:val="24"/>
              </w:rPr>
              <w:t>см</w:t>
            </w:r>
            <w:proofErr w:type="gramEnd"/>
            <w:r w:rsidRPr="002E78BD">
              <w:rPr>
                <w:b/>
                <w:bCs/>
                <w:sz w:val="24"/>
                <w:szCs w:val="24"/>
              </w:rPr>
              <w:t>)</w:t>
            </w:r>
          </w:p>
        </w:tc>
        <w:tc>
          <w:tcPr>
            <w:tcW w:w="2693" w:type="dxa"/>
            <w:tcBorders>
              <w:top w:val="single" w:sz="6" w:space="0" w:color="000000" w:themeColor="text1"/>
              <w:bottom w:val="single" w:sz="6" w:space="0" w:color="000000" w:themeColor="text1"/>
              <w:right w:val="single" w:sz="6" w:space="0" w:color="000000" w:themeColor="text1"/>
            </w:tcBorders>
          </w:tcPr>
          <w:p w:rsidR="00D81389" w:rsidRPr="002E78BD" w:rsidRDefault="00D81389" w:rsidP="000F5890">
            <w:pPr>
              <w:pStyle w:val="TableParagraph"/>
              <w:ind w:right="202" w:firstLine="34"/>
              <w:jc w:val="left"/>
              <w:rPr>
                <w:sz w:val="24"/>
                <w:szCs w:val="24"/>
              </w:rPr>
            </w:pPr>
            <w:r w:rsidRPr="002E78BD">
              <w:rPr>
                <w:b/>
                <w:bCs/>
                <w:sz w:val="24"/>
                <w:szCs w:val="24"/>
              </w:rPr>
              <w:t xml:space="preserve">Прыжок вверх с места </w:t>
            </w:r>
            <w:proofErr w:type="gramStart"/>
            <w:r w:rsidRPr="002E78BD">
              <w:rPr>
                <w:b/>
                <w:bCs/>
                <w:sz w:val="24"/>
                <w:szCs w:val="24"/>
              </w:rPr>
              <w:t>со</w:t>
            </w:r>
            <w:proofErr w:type="gramEnd"/>
            <w:r w:rsidRPr="002E78BD">
              <w:rPr>
                <w:b/>
                <w:bCs/>
                <w:sz w:val="24"/>
                <w:szCs w:val="24"/>
              </w:rPr>
              <w:t xml:space="preserve"> взмахом рук (см)</w:t>
            </w:r>
          </w:p>
        </w:tc>
      </w:tr>
      <w:tr w:rsidR="00D81389" w:rsidRPr="002E78BD" w:rsidTr="000F5890">
        <w:trPr>
          <w:trHeight w:val="300"/>
        </w:trPr>
        <w:tc>
          <w:tcPr>
            <w:tcW w:w="943" w:type="dxa"/>
            <w:tcBorders>
              <w:top w:val="single" w:sz="6" w:space="0" w:color="000000" w:themeColor="text1"/>
              <w:left w:val="single" w:sz="6" w:space="0" w:color="000000" w:themeColor="text1"/>
              <w:bottom w:val="nil"/>
              <w:right w:val="single" w:sz="6" w:space="0" w:color="000000" w:themeColor="text1"/>
            </w:tcBorders>
          </w:tcPr>
          <w:p w:rsidR="00D81389" w:rsidRPr="002E78BD" w:rsidRDefault="00D81389" w:rsidP="00D81389">
            <w:pPr>
              <w:pStyle w:val="TableParagraph"/>
              <w:spacing w:line="190" w:lineRule="exact"/>
              <w:ind w:left="8"/>
              <w:rPr>
                <w:sz w:val="24"/>
                <w:szCs w:val="24"/>
              </w:rPr>
            </w:pPr>
            <w:r w:rsidRPr="002E78BD">
              <w:rPr>
                <w:b/>
                <w:bCs/>
                <w:sz w:val="24"/>
                <w:szCs w:val="24"/>
              </w:rPr>
              <w:t>9</w:t>
            </w:r>
          </w:p>
        </w:tc>
        <w:tc>
          <w:tcPr>
            <w:tcW w:w="1601" w:type="dxa"/>
            <w:tcBorders>
              <w:top w:val="single" w:sz="6" w:space="0" w:color="000000" w:themeColor="text1"/>
              <w:bottom w:val="nil"/>
              <w:right w:val="single" w:sz="6" w:space="0" w:color="000000" w:themeColor="text1"/>
            </w:tcBorders>
          </w:tcPr>
          <w:p w:rsidR="00D81389" w:rsidRPr="002E78BD" w:rsidRDefault="00D81389" w:rsidP="00D81389">
            <w:pPr>
              <w:pStyle w:val="TableParagraph"/>
              <w:spacing w:line="190" w:lineRule="exact"/>
              <w:ind w:left="107"/>
              <w:jc w:val="left"/>
              <w:rPr>
                <w:sz w:val="24"/>
                <w:szCs w:val="24"/>
              </w:rPr>
            </w:pPr>
            <w:r w:rsidRPr="002E78BD">
              <w:rPr>
                <w:i/>
                <w:iCs/>
                <w:sz w:val="24"/>
                <w:szCs w:val="24"/>
              </w:rPr>
              <w:t>Высокий</w:t>
            </w:r>
          </w:p>
        </w:tc>
        <w:tc>
          <w:tcPr>
            <w:tcW w:w="1984" w:type="dxa"/>
            <w:tcBorders>
              <w:bottom w:val="nil"/>
              <w:right w:val="single" w:sz="6" w:space="0" w:color="000000" w:themeColor="text1"/>
            </w:tcBorders>
          </w:tcPr>
          <w:p w:rsidR="00D81389" w:rsidRPr="002E78BD" w:rsidRDefault="00D81389" w:rsidP="00D81389">
            <w:pPr>
              <w:pStyle w:val="TableParagraph"/>
              <w:spacing w:line="190" w:lineRule="exact"/>
              <w:ind w:left="408" w:right="404"/>
              <w:rPr>
                <w:sz w:val="24"/>
                <w:szCs w:val="24"/>
              </w:rPr>
            </w:pPr>
            <w:r w:rsidRPr="002E78BD">
              <w:rPr>
                <w:sz w:val="24"/>
                <w:szCs w:val="24"/>
              </w:rPr>
              <w:t>8.8</w:t>
            </w:r>
          </w:p>
        </w:tc>
        <w:tc>
          <w:tcPr>
            <w:tcW w:w="2384" w:type="dxa"/>
            <w:tcBorders>
              <w:bottom w:val="nil"/>
              <w:right w:val="single" w:sz="6" w:space="0" w:color="000000" w:themeColor="text1"/>
            </w:tcBorders>
          </w:tcPr>
          <w:p w:rsidR="00D81389" w:rsidRPr="002E78BD" w:rsidRDefault="00D81389" w:rsidP="00D81389">
            <w:pPr>
              <w:pStyle w:val="TableParagraph"/>
              <w:spacing w:line="190" w:lineRule="exact"/>
              <w:ind w:left="1066"/>
              <w:jc w:val="left"/>
              <w:rPr>
                <w:sz w:val="24"/>
                <w:szCs w:val="24"/>
              </w:rPr>
            </w:pPr>
            <w:r w:rsidRPr="002E78BD">
              <w:rPr>
                <w:sz w:val="24"/>
                <w:szCs w:val="24"/>
              </w:rPr>
              <w:t>310</w:t>
            </w:r>
          </w:p>
        </w:tc>
        <w:tc>
          <w:tcPr>
            <w:tcW w:w="2693" w:type="dxa"/>
            <w:tcBorders>
              <w:bottom w:val="nil"/>
              <w:right w:val="single" w:sz="6" w:space="0" w:color="000000" w:themeColor="text1"/>
            </w:tcBorders>
          </w:tcPr>
          <w:p w:rsidR="00D81389" w:rsidRPr="002E78BD" w:rsidRDefault="00D81389" w:rsidP="00D81389">
            <w:pPr>
              <w:pStyle w:val="TableParagraph"/>
              <w:spacing w:line="190" w:lineRule="exact"/>
              <w:ind w:left="1046" w:right="1042"/>
              <w:rPr>
                <w:sz w:val="24"/>
                <w:szCs w:val="24"/>
              </w:rPr>
            </w:pPr>
            <w:r w:rsidRPr="002E78BD">
              <w:rPr>
                <w:sz w:val="24"/>
                <w:szCs w:val="24"/>
              </w:rPr>
              <w:t>31</w:t>
            </w:r>
          </w:p>
        </w:tc>
      </w:tr>
      <w:tr w:rsidR="00D81389" w:rsidRPr="002E78BD" w:rsidTr="000F5890">
        <w:trPr>
          <w:trHeight w:val="300"/>
        </w:trPr>
        <w:tc>
          <w:tcPr>
            <w:tcW w:w="943" w:type="dxa"/>
            <w:tcBorders>
              <w:top w:val="nil"/>
              <w:left w:val="single" w:sz="6" w:space="0" w:color="000000" w:themeColor="text1"/>
              <w:bottom w:val="nil"/>
              <w:right w:val="single" w:sz="6" w:space="0" w:color="000000" w:themeColor="text1"/>
            </w:tcBorders>
          </w:tcPr>
          <w:p w:rsidR="00D81389" w:rsidRPr="002E78BD" w:rsidRDefault="00D81389" w:rsidP="00D81389">
            <w:pPr>
              <w:rPr>
                <w:sz w:val="24"/>
                <w:szCs w:val="24"/>
              </w:rPr>
            </w:pPr>
          </w:p>
        </w:tc>
        <w:tc>
          <w:tcPr>
            <w:tcW w:w="1601" w:type="dxa"/>
            <w:tcBorders>
              <w:top w:val="nil"/>
              <w:bottom w:val="nil"/>
              <w:right w:val="single" w:sz="6" w:space="0" w:color="000000" w:themeColor="text1"/>
            </w:tcBorders>
          </w:tcPr>
          <w:p w:rsidR="00D81389" w:rsidRPr="002E78BD" w:rsidRDefault="00D81389" w:rsidP="00D81389">
            <w:pPr>
              <w:pStyle w:val="TableParagraph"/>
              <w:spacing w:line="186" w:lineRule="exact"/>
              <w:ind w:left="107"/>
              <w:jc w:val="left"/>
              <w:rPr>
                <w:sz w:val="24"/>
                <w:szCs w:val="24"/>
              </w:rPr>
            </w:pPr>
            <w:r w:rsidRPr="002E78BD">
              <w:rPr>
                <w:i/>
                <w:iCs/>
                <w:sz w:val="24"/>
                <w:szCs w:val="24"/>
              </w:rPr>
              <w:t>Средний</w:t>
            </w:r>
          </w:p>
        </w:tc>
        <w:tc>
          <w:tcPr>
            <w:tcW w:w="1984" w:type="dxa"/>
            <w:tcBorders>
              <w:top w:val="nil"/>
              <w:bottom w:val="nil"/>
              <w:right w:val="single" w:sz="6" w:space="0" w:color="000000" w:themeColor="text1"/>
            </w:tcBorders>
          </w:tcPr>
          <w:p w:rsidR="00D81389" w:rsidRPr="002E78BD" w:rsidRDefault="00D81389" w:rsidP="00D81389">
            <w:pPr>
              <w:pStyle w:val="TableParagraph"/>
              <w:spacing w:line="186" w:lineRule="exact"/>
              <w:ind w:left="408" w:right="404"/>
              <w:rPr>
                <w:sz w:val="24"/>
                <w:szCs w:val="24"/>
              </w:rPr>
            </w:pPr>
            <w:r w:rsidRPr="002E78BD">
              <w:rPr>
                <w:sz w:val="24"/>
                <w:szCs w:val="24"/>
              </w:rPr>
              <w:t>8.9</w:t>
            </w:r>
          </w:p>
        </w:tc>
        <w:tc>
          <w:tcPr>
            <w:tcW w:w="2384" w:type="dxa"/>
            <w:tcBorders>
              <w:top w:val="nil"/>
              <w:bottom w:val="nil"/>
              <w:right w:val="single" w:sz="6" w:space="0" w:color="000000" w:themeColor="text1"/>
            </w:tcBorders>
          </w:tcPr>
          <w:p w:rsidR="00D81389" w:rsidRPr="002E78BD" w:rsidRDefault="00D81389" w:rsidP="00D81389">
            <w:pPr>
              <w:pStyle w:val="TableParagraph"/>
              <w:spacing w:line="186" w:lineRule="exact"/>
              <w:ind w:left="1066"/>
              <w:jc w:val="left"/>
              <w:rPr>
                <w:sz w:val="24"/>
                <w:szCs w:val="24"/>
              </w:rPr>
            </w:pPr>
            <w:r w:rsidRPr="002E78BD">
              <w:rPr>
                <w:sz w:val="24"/>
                <w:szCs w:val="24"/>
              </w:rPr>
              <w:t>280</w:t>
            </w:r>
          </w:p>
        </w:tc>
        <w:tc>
          <w:tcPr>
            <w:tcW w:w="2693" w:type="dxa"/>
            <w:tcBorders>
              <w:top w:val="nil"/>
              <w:bottom w:val="nil"/>
              <w:right w:val="single" w:sz="6" w:space="0" w:color="000000" w:themeColor="text1"/>
            </w:tcBorders>
          </w:tcPr>
          <w:p w:rsidR="00D81389" w:rsidRPr="002E78BD" w:rsidRDefault="00D81389" w:rsidP="00D81389">
            <w:pPr>
              <w:pStyle w:val="TableParagraph"/>
              <w:spacing w:line="186" w:lineRule="exact"/>
              <w:ind w:left="1046" w:right="1042"/>
              <w:rPr>
                <w:sz w:val="24"/>
                <w:szCs w:val="24"/>
              </w:rPr>
            </w:pPr>
            <w:r w:rsidRPr="002E78BD">
              <w:rPr>
                <w:sz w:val="24"/>
                <w:szCs w:val="24"/>
              </w:rPr>
              <w:t>29</w:t>
            </w:r>
          </w:p>
        </w:tc>
      </w:tr>
      <w:tr w:rsidR="00D81389" w:rsidRPr="002E78BD" w:rsidTr="000F5890">
        <w:trPr>
          <w:trHeight w:val="300"/>
        </w:trPr>
        <w:tc>
          <w:tcPr>
            <w:tcW w:w="943" w:type="dxa"/>
            <w:tcBorders>
              <w:top w:val="nil"/>
              <w:left w:val="single" w:sz="6" w:space="0" w:color="000000" w:themeColor="text1"/>
              <w:bottom w:val="single" w:sz="6" w:space="0" w:color="000000" w:themeColor="text1"/>
              <w:right w:val="single" w:sz="6" w:space="0" w:color="000000" w:themeColor="text1"/>
            </w:tcBorders>
          </w:tcPr>
          <w:p w:rsidR="00D81389" w:rsidRPr="002E78BD" w:rsidRDefault="00D81389" w:rsidP="00D81389">
            <w:pPr>
              <w:rPr>
                <w:sz w:val="24"/>
                <w:szCs w:val="24"/>
              </w:rPr>
            </w:pPr>
          </w:p>
        </w:tc>
        <w:tc>
          <w:tcPr>
            <w:tcW w:w="1601"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5" w:lineRule="exact"/>
              <w:ind w:left="107"/>
              <w:jc w:val="left"/>
              <w:rPr>
                <w:sz w:val="24"/>
                <w:szCs w:val="24"/>
              </w:rPr>
            </w:pPr>
            <w:r w:rsidRPr="002E78BD">
              <w:rPr>
                <w:i/>
                <w:iCs/>
                <w:sz w:val="24"/>
                <w:szCs w:val="24"/>
              </w:rPr>
              <w:t>Низкий</w:t>
            </w:r>
          </w:p>
        </w:tc>
        <w:tc>
          <w:tcPr>
            <w:tcW w:w="1984"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5" w:lineRule="exact"/>
              <w:ind w:left="408" w:right="404"/>
              <w:rPr>
                <w:sz w:val="24"/>
                <w:szCs w:val="24"/>
              </w:rPr>
            </w:pPr>
            <w:r w:rsidRPr="002E78BD">
              <w:rPr>
                <w:sz w:val="24"/>
                <w:szCs w:val="24"/>
              </w:rPr>
              <w:t>9.0</w:t>
            </w:r>
          </w:p>
        </w:tc>
        <w:tc>
          <w:tcPr>
            <w:tcW w:w="2384"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5" w:lineRule="exact"/>
              <w:ind w:left="1066"/>
              <w:jc w:val="left"/>
              <w:rPr>
                <w:sz w:val="24"/>
                <w:szCs w:val="24"/>
              </w:rPr>
            </w:pPr>
            <w:r w:rsidRPr="002E78BD">
              <w:rPr>
                <w:sz w:val="24"/>
                <w:szCs w:val="24"/>
              </w:rPr>
              <w:t>250</w:t>
            </w:r>
          </w:p>
        </w:tc>
        <w:tc>
          <w:tcPr>
            <w:tcW w:w="2693"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5" w:lineRule="exact"/>
              <w:ind w:left="1046" w:right="1042"/>
              <w:rPr>
                <w:sz w:val="24"/>
                <w:szCs w:val="24"/>
              </w:rPr>
            </w:pPr>
            <w:r w:rsidRPr="002E78BD">
              <w:rPr>
                <w:sz w:val="24"/>
                <w:szCs w:val="24"/>
              </w:rPr>
              <w:t>27</w:t>
            </w:r>
          </w:p>
        </w:tc>
      </w:tr>
      <w:tr w:rsidR="00D81389" w:rsidRPr="002E78BD" w:rsidTr="000F5890">
        <w:trPr>
          <w:trHeight w:val="300"/>
        </w:trPr>
        <w:tc>
          <w:tcPr>
            <w:tcW w:w="943" w:type="dxa"/>
            <w:tcBorders>
              <w:left w:val="single" w:sz="6" w:space="0" w:color="000000" w:themeColor="text1"/>
              <w:bottom w:val="nil"/>
              <w:right w:val="single" w:sz="6" w:space="0" w:color="000000" w:themeColor="text1"/>
            </w:tcBorders>
          </w:tcPr>
          <w:p w:rsidR="00D81389" w:rsidRPr="002E78BD" w:rsidRDefault="00D81389" w:rsidP="00D81389">
            <w:pPr>
              <w:pStyle w:val="TableParagraph"/>
              <w:spacing w:line="190" w:lineRule="exact"/>
              <w:ind w:left="156" w:right="147"/>
              <w:rPr>
                <w:sz w:val="24"/>
                <w:szCs w:val="24"/>
              </w:rPr>
            </w:pPr>
            <w:r w:rsidRPr="002E78BD">
              <w:rPr>
                <w:b/>
                <w:bCs/>
                <w:sz w:val="24"/>
                <w:szCs w:val="24"/>
              </w:rPr>
              <w:t>10</w:t>
            </w:r>
          </w:p>
        </w:tc>
        <w:tc>
          <w:tcPr>
            <w:tcW w:w="1601" w:type="dxa"/>
            <w:tcBorders>
              <w:bottom w:val="nil"/>
              <w:right w:val="single" w:sz="6" w:space="0" w:color="000000" w:themeColor="text1"/>
            </w:tcBorders>
          </w:tcPr>
          <w:p w:rsidR="00D81389" w:rsidRPr="002E78BD" w:rsidRDefault="00D81389" w:rsidP="00D81389">
            <w:pPr>
              <w:pStyle w:val="TableParagraph"/>
              <w:spacing w:line="190" w:lineRule="exact"/>
              <w:ind w:left="107"/>
              <w:jc w:val="left"/>
              <w:rPr>
                <w:sz w:val="24"/>
                <w:szCs w:val="24"/>
              </w:rPr>
            </w:pPr>
            <w:r w:rsidRPr="002E78BD">
              <w:rPr>
                <w:i/>
                <w:iCs/>
                <w:sz w:val="24"/>
                <w:szCs w:val="24"/>
              </w:rPr>
              <w:t>Высокий</w:t>
            </w:r>
          </w:p>
        </w:tc>
        <w:tc>
          <w:tcPr>
            <w:tcW w:w="1984" w:type="dxa"/>
            <w:tcBorders>
              <w:bottom w:val="nil"/>
              <w:right w:val="single" w:sz="6" w:space="0" w:color="000000" w:themeColor="text1"/>
            </w:tcBorders>
          </w:tcPr>
          <w:p w:rsidR="00D81389" w:rsidRPr="002E78BD" w:rsidRDefault="00D81389" w:rsidP="00D81389">
            <w:pPr>
              <w:pStyle w:val="TableParagraph"/>
              <w:spacing w:line="190" w:lineRule="exact"/>
              <w:ind w:left="408" w:right="404"/>
              <w:rPr>
                <w:sz w:val="24"/>
                <w:szCs w:val="24"/>
              </w:rPr>
            </w:pPr>
            <w:r w:rsidRPr="002E78BD">
              <w:rPr>
                <w:sz w:val="24"/>
                <w:szCs w:val="24"/>
              </w:rPr>
              <w:t>8.7</w:t>
            </w:r>
          </w:p>
        </w:tc>
        <w:tc>
          <w:tcPr>
            <w:tcW w:w="2384" w:type="dxa"/>
            <w:tcBorders>
              <w:bottom w:val="nil"/>
              <w:right w:val="single" w:sz="6" w:space="0" w:color="000000" w:themeColor="text1"/>
            </w:tcBorders>
          </w:tcPr>
          <w:p w:rsidR="00D81389" w:rsidRPr="002E78BD" w:rsidRDefault="00D81389" w:rsidP="00D81389">
            <w:pPr>
              <w:pStyle w:val="TableParagraph"/>
              <w:spacing w:line="190" w:lineRule="exact"/>
              <w:ind w:left="1066"/>
              <w:jc w:val="left"/>
              <w:rPr>
                <w:sz w:val="24"/>
                <w:szCs w:val="24"/>
              </w:rPr>
            </w:pPr>
            <w:r w:rsidRPr="002E78BD">
              <w:rPr>
                <w:sz w:val="24"/>
                <w:szCs w:val="24"/>
              </w:rPr>
              <w:t>380</w:t>
            </w:r>
          </w:p>
        </w:tc>
        <w:tc>
          <w:tcPr>
            <w:tcW w:w="2693" w:type="dxa"/>
            <w:tcBorders>
              <w:bottom w:val="nil"/>
              <w:right w:val="single" w:sz="6" w:space="0" w:color="000000" w:themeColor="text1"/>
            </w:tcBorders>
          </w:tcPr>
          <w:p w:rsidR="00D81389" w:rsidRPr="002E78BD" w:rsidRDefault="00D81389" w:rsidP="00D81389">
            <w:pPr>
              <w:pStyle w:val="TableParagraph"/>
              <w:spacing w:line="190" w:lineRule="exact"/>
              <w:ind w:left="1046" w:right="1042"/>
              <w:rPr>
                <w:sz w:val="24"/>
                <w:szCs w:val="24"/>
              </w:rPr>
            </w:pPr>
            <w:r w:rsidRPr="002E78BD">
              <w:rPr>
                <w:sz w:val="24"/>
                <w:szCs w:val="24"/>
              </w:rPr>
              <w:t>33</w:t>
            </w:r>
          </w:p>
        </w:tc>
      </w:tr>
      <w:tr w:rsidR="00D81389" w:rsidRPr="002E78BD" w:rsidTr="000F5890">
        <w:trPr>
          <w:trHeight w:val="300"/>
        </w:trPr>
        <w:tc>
          <w:tcPr>
            <w:tcW w:w="943" w:type="dxa"/>
            <w:tcBorders>
              <w:top w:val="nil"/>
              <w:left w:val="single" w:sz="6" w:space="0" w:color="000000" w:themeColor="text1"/>
              <w:bottom w:val="nil"/>
              <w:right w:val="single" w:sz="6" w:space="0" w:color="000000" w:themeColor="text1"/>
            </w:tcBorders>
          </w:tcPr>
          <w:p w:rsidR="00D81389" w:rsidRPr="002E78BD" w:rsidRDefault="00D81389" w:rsidP="00D81389">
            <w:pPr>
              <w:rPr>
                <w:sz w:val="24"/>
                <w:szCs w:val="24"/>
              </w:rPr>
            </w:pPr>
          </w:p>
        </w:tc>
        <w:tc>
          <w:tcPr>
            <w:tcW w:w="1601" w:type="dxa"/>
            <w:tcBorders>
              <w:top w:val="nil"/>
              <w:bottom w:val="nil"/>
              <w:right w:val="single" w:sz="6" w:space="0" w:color="000000" w:themeColor="text1"/>
            </w:tcBorders>
          </w:tcPr>
          <w:p w:rsidR="00D81389" w:rsidRPr="002E78BD" w:rsidRDefault="00D81389" w:rsidP="00D81389">
            <w:pPr>
              <w:pStyle w:val="TableParagraph"/>
              <w:spacing w:line="187" w:lineRule="exact"/>
              <w:ind w:left="107"/>
              <w:jc w:val="left"/>
              <w:rPr>
                <w:sz w:val="24"/>
                <w:szCs w:val="24"/>
              </w:rPr>
            </w:pPr>
            <w:r w:rsidRPr="002E78BD">
              <w:rPr>
                <w:i/>
                <w:iCs/>
                <w:sz w:val="24"/>
                <w:szCs w:val="24"/>
              </w:rPr>
              <w:t>Средний</w:t>
            </w:r>
          </w:p>
        </w:tc>
        <w:tc>
          <w:tcPr>
            <w:tcW w:w="1984" w:type="dxa"/>
            <w:tcBorders>
              <w:top w:val="nil"/>
              <w:bottom w:val="nil"/>
              <w:right w:val="single" w:sz="6" w:space="0" w:color="000000" w:themeColor="text1"/>
            </w:tcBorders>
          </w:tcPr>
          <w:p w:rsidR="00D81389" w:rsidRPr="002E78BD" w:rsidRDefault="00D81389" w:rsidP="00D81389">
            <w:pPr>
              <w:pStyle w:val="TableParagraph"/>
              <w:spacing w:line="187" w:lineRule="exact"/>
              <w:ind w:left="408" w:right="404"/>
              <w:rPr>
                <w:sz w:val="24"/>
                <w:szCs w:val="24"/>
              </w:rPr>
            </w:pPr>
            <w:r w:rsidRPr="002E78BD">
              <w:rPr>
                <w:sz w:val="24"/>
                <w:szCs w:val="24"/>
              </w:rPr>
              <w:t>8.8</w:t>
            </w:r>
          </w:p>
        </w:tc>
        <w:tc>
          <w:tcPr>
            <w:tcW w:w="2384" w:type="dxa"/>
            <w:tcBorders>
              <w:top w:val="nil"/>
              <w:bottom w:val="nil"/>
              <w:right w:val="single" w:sz="6" w:space="0" w:color="000000" w:themeColor="text1"/>
            </w:tcBorders>
          </w:tcPr>
          <w:p w:rsidR="00D81389" w:rsidRPr="002E78BD" w:rsidRDefault="00D81389" w:rsidP="00D81389">
            <w:pPr>
              <w:pStyle w:val="TableParagraph"/>
              <w:spacing w:line="187" w:lineRule="exact"/>
              <w:ind w:left="1066"/>
              <w:jc w:val="left"/>
              <w:rPr>
                <w:sz w:val="24"/>
                <w:szCs w:val="24"/>
              </w:rPr>
            </w:pPr>
            <w:r w:rsidRPr="002E78BD">
              <w:rPr>
                <w:sz w:val="24"/>
                <w:szCs w:val="24"/>
              </w:rPr>
              <w:t>350</w:t>
            </w:r>
          </w:p>
        </w:tc>
        <w:tc>
          <w:tcPr>
            <w:tcW w:w="2693" w:type="dxa"/>
            <w:tcBorders>
              <w:top w:val="nil"/>
              <w:bottom w:val="nil"/>
              <w:right w:val="single" w:sz="6" w:space="0" w:color="000000" w:themeColor="text1"/>
            </w:tcBorders>
          </w:tcPr>
          <w:p w:rsidR="00D81389" w:rsidRPr="002E78BD" w:rsidRDefault="00D81389" w:rsidP="00D81389">
            <w:pPr>
              <w:pStyle w:val="TableParagraph"/>
              <w:spacing w:line="187" w:lineRule="exact"/>
              <w:ind w:left="1046" w:right="1042"/>
              <w:rPr>
                <w:sz w:val="24"/>
                <w:szCs w:val="24"/>
              </w:rPr>
            </w:pPr>
            <w:r w:rsidRPr="002E78BD">
              <w:rPr>
                <w:sz w:val="24"/>
                <w:szCs w:val="24"/>
              </w:rPr>
              <w:t>31</w:t>
            </w:r>
          </w:p>
        </w:tc>
      </w:tr>
      <w:tr w:rsidR="00D81389" w:rsidRPr="002E78BD" w:rsidTr="000F5890">
        <w:trPr>
          <w:trHeight w:val="300"/>
        </w:trPr>
        <w:tc>
          <w:tcPr>
            <w:tcW w:w="943" w:type="dxa"/>
            <w:tcBorders>
              <w:top w:val="nil"/>
              <w:left w:val="single" w:sz="6" w:space="0" w:color="000000" w:themeColor="text1"/>
              <w:bottom w:val="single" w:sz="6" w:space="0" w:color="000000" w:themeColor="text1"/>
              <w:right w:val="single" w:sz="6" w:space="0" w:color="000000" w:themeColor="text1"/>
            </w:tcBorders>
          </w:tcPr>
          <w:p w:rsidR="00D81389" w:rsidRPr="002E78BD" w:rsidRDefault="00D81389" w:rsidP="00D81389">
            <w:pPr>
              <w:rPr>
                <w:sz w:val="24"/>
                <w:szCs w:val="24"/>
              </w:rPr>
            </w:pPr>
          </w:p>
        </w:tc>
        <w:tc>
          <w:tcPr>
            <w:tcW w:w="1601"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107"/>
              <w:jc w:val="left"/>
              <w:rPr>
                <w:sz w:val="24"/>
                <w:szCs w:val="24"/>
              </w:rPr>
            </w:pPr>
            <w:r w:rsidRPr="002E78BD">
              <w:rPr>
                <w:i/>
                <w:iCs/>
                <w:sz w:val="24"/>
                <w:szCs w:val="24"/>
              </w:rPr>
              <w:t>Низкий</w:t>
            </w:r>
          </w:p>
        </w:tc>
        <w:tc>
          <w:tcPr>
            <w:tcW w:w="1984"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408" w:right="404"/>
              <w:rPr>
                <w:sz w:val="24"/>
                <w:szCs w:val="24"/>
              </w:rPr>
            </w:pPr>
            <w:r w:rsidRPr="002E78BD">
              <w:rPr>
                <w:sz w:val="24"/>
                <w:szCs w:val="24"/>
              </w:rPr>
              <w:t>8.9</w:t>
            </w:r>
          </w:p>
        </w:tc>
        <w:tc>
          <w:tcPr>
            <w:tcW w:w="2384"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1066"/>
              <w:jc w:val="left"/>
              <w:rPr>
                <w:sz w:val="24"/>
                <w:szCs w:val="24"/>
              </w:rPr>
            </w:pPr>
            <w:r w:rsidRPr="002E78BD">
              <w:rPr>
                <w:sz w:val="24"/>
                <w:szCs w:val="24"/>
              </w:rPr>
              <w:t>320</w:t>
            </w:r>
          </w:p>
        </w:tc>
        <w:tc>
          <w:tcPr>
            <w:tcW w:w="2693"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1046" w:right="1042"/>
              <w:rPr>
                <w:sz w:val="24"/>
                <w:szCs w:val="24"/>
              </w:rPr>
            </w:pPr>
            <w:r w:rsidRPr="002E78BD">
              <w:rPr>
                <w:sz w:val="24"/>
                <w:szCs w:val="24"/>
              </w:rPr>
              <w:t>29</w:t>
            </w:r>
          </w:p>
        </w:tc>
      </w:tr>
      <w:tr w:rsidR="00D81389" w:rsidRPr="002E78BD" w:rsidTr="000F5890">
        <w:trPr>
          <w:trHeight w:val="300"/>
        </w:trPr>
        <w:tc>
          <w:tcPr>
            <w:tcW w:w="943" w:type="dxa"/>
            <w:tcBorders>
              <w:left w:val="single" w:sz="6" w:space="0" w:color="000000" w:themeColor="text1"/>
              <w:bottom w:val="nil"/>
              <w:right w:val="single" w:sz="6" w:space="0" w:color="000000" w:themeColor="text1"/>
            </w:tcBorders>
          </w:tcPr>
          <w:p w:rsidR="00D81389" w:rsidRPr="002E78BD" w:rsidRDefault="00D81389" w:rsidP="00D81389">
            <w:pPr>
              <w:pStyle w:val="TableParagraph"/>
              <w:spacing w:before="2" w:line="191" w:lineRule="exact"/>
              <w:ind w:left="156" w:right="147"/>
              <w:rPr>
                <w:sz w:val="24"/>
                <w:szCs w:val="24"/>
              </w:rPr>
            </w:pPr>
            <w:r w:rsidRPr="002E78BD">
              <w:rPr>
                <w:b/>
                <w:bCs/>
                <w:sz w:val="24"/>
                <w:szCs w:val="24"/>
              </w:rPr>
              <w:t>11</w:t>
            </w:r>
          </w:p>
        </w:tc>
        <w:tc>
          <w:tcPr>
            <w:tcW w:w="1601" w:type="dxa"/>
            <w:tcBorders>
              <w:bottom w:val="nil"/>
              <w:right w:val="single" w:sz="6" w:space="0" w:color="000000" w:themeColor="text1"/>
            </w:tcBorders>
          </w:tcPr>
          <w:p w:rsidR="00D81389" w:rsidRPr="002E78BD" w:rsidRDefault="00D81389" w:rsidP="00D81389">
            <w:pPr>
              <w:pStyle w:val="TableParagraph"/>
              <w:spacing w:before="2" w:line="191" w:lineRule="exact"/>
              <w:ind w:left="107"/>
              <w:jc w:val="left"/>
              <w:rPr>
                <w:sz w:val="24"/>
                <w:szCs w:val="24"/>
              </w:rPr>
            </w:pPr>
            <w:r w:rsidRPr="002E78BD">
              <w:rPr>
                <w:i/>
                <w:iCs/>
                <w:sz w:val="24"/>
                <w:szCs w:val="24"/>
              </w:rPr>
              <w:t>Высокий</w:t>
            </w:r>
          </w:p>
        </w:tc>
        <w:tc>
          <w:tcPr>
            <w:tcW w:w="1984" w:type="dxa"/>
            <w:tcBorders>
              <w:bottom w:val="nil"/>
              <w:right w:val="single" w:sz="6" w:space="0" w:color="000000" w:themeColor="text1"/>
            </w:tcBorders>
          </w:tcPr>
          <w:p w:rsidR="00D81389" w:rsidRPr="002E78BD" w:rsidRDefault="00D81389" w:rsidP="00D81389">
            <w:pPr>
              <w:pStyle w:val="TableParagraph"/>
              <w:spacing w:before="2" w:line="191" w:lineRule="exact"/>
              <w:ind w:left="408" w:right="404"/>
              <w:rPr>
                <w:sz w:val="24"/>
                <w:szCs w:val="24"/>
              </w:rPr>
            </w:pPr>
            <w:r w:rsidRPr="002E78BD">
              <w:rPr>
                <w:sz w:val="24"/>
                <w:szCs w:val="24"/>
              </w:rPr>
              <w:t>8.6</w:t>
            </w:r>
          </w:p>
        </w:tc>
        <w:tc>
          <w:tcPr>
            <w:tcW w:w="2384" w:type="dxa"/>
            <w:tcBorders>
              <w:bottom w:val="nil"/>
              <w:right w:val="single" w:sz="6" w:space="0" w:color="000000" w:themeColor="text1"/>
            </w:tcBorders>
          </w:tcPr>
          <w:p w:rsidR="00D81389" w:rsidRPr="002E78BD" w:rsidRDefault="00D81389" w:rsidP="00D81389">
            <w:pPr>
              <w:pStyle w:val="TableParagraph"/>
              <w:spacing w:before="2" w:line="191" w:lineRule="exact"/>
              <w:ind w:left="1066"/>
              <w:jc w:val="left"/>
              <w:rPr>
                <w:sz w:val="24"/>
                <w:szCs w:val="24"/>
              </w:rPr>
            </w:pPr>
            <w:r w:rsidRPr="002E78BD">
              <w:rPr>
                <w:sz w:val="24"/>
                <w:szCs w:val="24"/>
              </w:rPr>
              <w:t>440</w:t>
            </w:r>
          </w:p>
        </w:tc>
        <w:tc>
          <w:tcPr>
            <w:tcW w:w="2693" w:type="dxa"/>
            <w:tcBorders>
              <w:bottom w:val="nil"/>
              <w:right w:val="single" w:sz="6" w:space="0" w:color="000000" w:themeColor="text1"/>
            </w:tcBorders>
          </w:tcPr>
          <w:p w:rsidR="00D81389" w:rsidRPr="002E78BD" w:rsidRDefault="00D81389" w:rsidP="00D81389">
            <w:pPr>
              <w:pStyle w:val="TableParagraph"/>
              <w:spacing w:before="2" w:line="191" w:lineRule="exact"/>
              <w:ind w:left="1046" w:right="1042"/>
              <w:rPr>
                <w:sz w:val="24"/>
                <w:szCs w:val="24"/>
              </w:rPr>
            </w:pPr>
            <w:r w:rsidRPr="002E78BD">
              <w:rPr>
                <w:sz w:val="24"/>
                <w:szCs w:val="24"/>
              </w:rPr>
              <w:t>35</w:t>
            </w:r>
          </w:p>
        </w:tc>
      </w:tr>
      <w:tr w:rsidR="00D81389" w:rsidRPr="002E78BD" w:rsidTr="000F5890">
        <w:trPr>
          <w:trHeight w:val="300"/>
        </w:trPr>
        <w:tc>
          <w:tcPr>
            <w:tcW w:w="943" w:type="dxa"/>
            <w:tcBorders>
              <w:top w:val="nil"/>
              <w:left w:val="single" w:sz="6" w:space="0" w:color="000000" w:themeColor="text1"/>
              <w:bottom w:val="nil"/>
              <w:right w:val="single" w:sz="6" w:space="0" w:color="000000" w:themeColor="text1"/>
            </w:tcBorders>
          </w:tcPr>
          <w:p w:rsidR="00D81389" w:rsidRPr="002E78BD" w:rsidRDefault="00D81389" w:rsidP="00D81389">
            <w:pPr>
              <w:rPr>
                <w:sz w:val="24"/>
                <w:szCs w:val="24"/>
              </w:rPr>
            </w:pPr>
          </w:p>
        </w:tc>
        <w:tc>
          <w:tcPr>
            <w:tcW w:w="1601" w:type="dxa"/>
            <w:tcBorders>
              <w:top w:val="nil"/>
              <w:bottom w:val="nil"/>
              <w:right w:val="single" w:sz="6" w:space="0" w:color="000000" w:themeColor="text1"/>
            </w:tcBorders>
          </w:tcPr>
          <w:p w:rsidR="00D81389" w:rsidRPr="002E78BD" w:rsidRDefault="00D81389" w:rsidP="00D81389">
            <w:pPr>
              <w:pStyle w:val="TableParagraph"/>
              <w:spacing w:line="186" w:lineRule="exact"/>
              <w:ind w:left="107"/>
              <w:jc w:val="left"/>
              <w:rPr>
                <w:sz w:val="24"/>
                <w:szCs w:val="24"/>
              </w:rPr>
            </w:pPr>
            <w:r w:rsidRPr="002E78BD">
              <w:rPr>
                <w:i/>
                <w:iCs/>
                <w:sz w:val="24"/>
                <w:szCs w:val="24"/>
              </w:rPr>
              <w:t>Средний</w:t>
            </w:r>
          </w:p>
        </w:tc>
        <w:tc>
          <w:tcPr>
            <w:tcW w:w="1984" w:type="dxa"/>
            <w:tcBorders>
              <w:top w:val="nil"/>
              <w:bottom w:val="nil"/>
              <w:right w:val="single" w:sz="6" w:space="0" w:color="000000" w:themeColor="text1"/>
            </w:tcBorders>
          </w:tcPr>
          <w:p w:rsidR="00D81389" w:rsidRPr="002E78BD" w:rsidRDefault="00D81389" w:rsidP="00D81389">
            <w:pPr>
              <w:pStyle w:val="TableParagraph"/>
              <w:spacing w:line="186" w:lineRule="exact"/>
              <w:ind w:left="408" w:right="404"/>
              <w:rPr>
                <w:sz w:val="24"/>
                <w:szCs w:val="24"/>
              </w:rPr>
            </w:pPr>
            <w:r w:rsidRPr="002E78BD">
              <w:rPr>
                <w:sz w:val="24"/>
                <w:szCs w:val="24"/>
              </w:rPr>
              <w:t>8.7</w:t>
            </w:r>
          </w:p>
        </w:tc>
        <w:tc>
          <w:tcPr>
            <w:tcW w:w="2384" w:type="dxa"/>
            <w:tcBorders>
              <w:top w:val="nil"/>
              <w:bottom w:val="nil"/>
              <w:right w:val="single" w:sz="6" w:space="0" w:color="000000" w:themeColor="text1"/>
            </w:tcBorders>
          </w:tcPr>
          <w:p w:rsidR="00D81389" w:rsidRPr="002E78BD" w:rsidRDefault="00D81389" w:rsidP="00D81389">
            <w:pPr>
              <w:pStyle w:val="TableParagraph"/>
              <w:spacing w:line="186" w:lineRule="exact"/>
              <w:ind w:left="1066"/>
              <w:jc w:val="left"/>
              <w:rPr>
                <w:sz w:val="24"/>
                <w:szCs w:val="24"/>
              </w:rPr>
            </w:pPr>
            <w:r w:rsidRPr="002E78BD">
              <w:rPr>
                <w:sz w:val="24"/>
                <w:szCs w:val="24"/>
              </w:rPr>
              <w:t>380</w:t>
            </w:r>
          </w:p>
        </w:tc>
        <w:tc>
          <w:tcPr>
            <w:tcW w:w="2693" w:type="dxa"/>
            <w:tcBorders>
              <w:top w:val="nil"/>
              <w:bottom w:val="nil"/>
              <w:right w:val="single" w:sz="6" w:space="0" w:color="000000" w:themeColor="text1"/>
            </w:tcBorders>
          </w:tcPr>
          <w:p w:rsidR="00D81389" w:rsidRPr="002E78BD" w:rsidRDefault="00D81389" w:rsidP="00D81389">
            <w:pPr>
              <w:pStyle w:val="TableParagraph"/>
              <w:spacing w:line="186" w:lineRule="exact"/>
              <w:ind w:left="1046" w:right="1042"/>
              <w:rPr>
                <w:sz w:val="24"/>
                <w:szCs w:val="24"/>
              </w:rPr>
            </w:pPr>
            <w:r w:rsidRPr="002E78BD">
              <w:rPr>
                <w:sz w:val="24"/>
                <w:szCs w:val="24"/>
              </w:rPr>
              <w:t>33</w:t>
            </w:r>
          </w:p>
        </w:tc>
      </w:tr>
      <w:tr w:rsidR="00D81389" w:rsidRPr="002E78BD" w:rsidTr="000F5890">
        <w:trPr>
          <w:trHeight w:val="300"/>
        </w:trPr>
        <w:tc>
          <w:tcPr>
            <w:tcW w:w="943" w:type="dxa"/>
            <w:tcBorders>
              <w:top w:val="nil"/>
              <w:left w:val="single" w:sz="6" w:space="0" w:color="000000" w:themeColor="text1"/>
              <w:bottom w:val="single" w:sz="6" w:space="0" w:color="000000" w:themeColor="text1"/>
              <w:right w:val="single" w:sz="6" w:space="0" w:color="000000" w:themeColor="text1"/>
            </w:tcBorders>
          </w:tcPr>
          <w:p w:rsidR="00D81389" w:rsidRPr="002E78BD" w:rsidRDefault="00D81389" w:rsidP="00D81389">
            <w:pPr>
              <w:rPr>
                <w:sz w:val="24"/>
                <w:szCs w:val="24"/>
              </w:rPr>
            </w:pPr>
          </w:p>
        </w:tc>
        <w:tc>
          <w:tcPr>
            <w:tcW w:w="1601"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107"/>
              <w:jc w:val="left"/>
              <w:rPr>
                <w:sz w:val="24"/>
                <w:szCs w:val="24"/>
              </w:rPr>
            </w:pPr>
            <w:r w:rsidRPr="002E78BD">
              <w:rPr>
                <w:i/>
                <w:iCs/>
                <w:sz w:val="24"/>
                <w:szCs w:val="24"/>
              </w:rPr>
              <w:t>Низкий</w:t>
            </w:r>
          </w:p>
        </w:tc>
        <w:tc>
          <w:tcPr>
            <w:tcW w:w="1984"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408" w:right="404"/>
              <w:rPr>
                <w:sz w:val="24"/>
                <w:szCs w:val="24"/>
              </w:rPr>
            </w:pPr>
            <w:r w:rsidRPr="002E78BD">
              <w:rPr>
                <w:sz w:val="24"/>
                <w:szCs w:val="24"/>
              </w:rPr>
              <w:t>8.8</w:t>
            </w:r>
          </w:p>
        </w:tc>
        <w:tc>
          <w:tcPr>
            <w:tcW w:w="2384"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1066"/>
              <w:jc w:val="left"/>
              <w:rPr>
                <w:sz w:val="24"/>
                <w:szCs w:val="24"/>
              </w:rPr>
            </w:pPr>
            <w:r w:rsidRPr="002E78BD">
              <w:rPr>
                <w:sz w:val="24"/>
                <w:szCs w:val="24"/>
              </w:rPr>
              <w:t>340</w:t>
            </w:r>
          </w:p>
        </w:tc>
        <w:tc>
          <w:tcPr>
            <w:tcW w:w="2693"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1046" w:right="1042"/>
              <w:rPr>
                <w:sz w:val="24"/>
                <w:szCs w:val="24"/>
              </w:rPr>
            </w:pPr>
            <w:r w:rsidRPr="002E78BD">
              <w:rPr>
                <w:sz w:val="24"/>
                <w:szCs w:val="24"/>
              </w:rPr>
              <w:t>28</w:t>
            </w:r>
          </w:p>
        </w:tc>
      </w:tr>
      <w:tr w:rsidR="00D81389" w:rsidRPr="002E78BD" w:rsidTr="000F5890">
        <w:trPr>
          <w:trHeight w:val="300"/>
        </w:trPr>
        <w:tc>
          <w:tcPr>
            <w:tcW w:w="943" w:type="dxa"/>
            <w:tcBorders>
              <w:left w:val="single" w:sz="6" w:space="0" w:color="000000" w:themeColor="text1"/>
              <w:bottom w:val="nil"/>
              <w:right w:val="single" w:sz="6" w:space="0" w:color="000000" w:themeColor="text1"/>
            </w:tcBorders>
          </w:tcPr>
          <w:p w:rsidR="00D81389" w:rsidRPr="002E78BD" w:rsidRDefault="00D81389" w:rsidP="00D81389">
            <w:pPr>
              <w:pStyle w:val="TableParagraph"/>
              <w:spacing w:line="191" w:lineRule="exact"/>
              <w:ind w:left="156" w:right="147"/>
              <w:rPr>
                <w:sz w:val="24"/>
                <w:szCs w:val="24"/>
              </w:rPr>
            </w:pPr>
            <w:r w:rsidRPr="002E78BD">
              <w:rPr>
                <w:b/>
                <w:bCs/>
                <w:sz w:val="24"/>
                <w:szCs w:val="24"/>
              </w:rPr>
              <w:t>12</w:t>
            </w:r>
          </w:p>
        </w:tc>
        <w:tc>
          <w:tcPr>
            <w:tcW w:w="1601" w:type="dxa"/>
            <w:tcBorders>
              <w:bottom w:val="nil"/>
              <w:right w:val="single" w:sz="6" w:space="0" w:color="000000" w:themeColor="text1"/>
            </w:tcBorders>
          </w:tcPr>
          <w:p w:rsidR="00D81389" w:rsidRPr="002E78BD" w:rsidRDefault="00D81389" w:rsidP="00D81389">
            <w:pPr>
              <w:pStyle w:val="TableParagraph"/>
              <w:spacing w:line="191" w:lineRule="exact"/>
              <w:ind w:left="107"/>
              <w:jc w:val="left"/>
              <w:rPr>
                <w:sz w:val="24"/>
                <w:szCs w:val="24"/>
              </w:rPr>
            </w:pPr>
            <w:r w:rsidRPr="002E78BD">
              <w:rPr>
                <w:i/>
                <w:iCs/>
                <w:sz w:val="24"/>
                <w:szCs w:val="24"/>
              </w:rPr>
              <w:t>Высокий</w:t>
            </w:r>
          </w:p>
        </w:tc>
        <w:tc>
          <w:tcPr>
            <w:tcW w:w="1984" w:type="dxa"/>
            <w:tcBorders>
              <w:bottom w:val="nil"/>
              <w:right w:val="single" w:sz="6" w:space="0" w:color="000000" w:themeColor="text1"/>
            </w:tcBorders>
          </w:tcPr>
          <w:p w:rsidR="00D81389" w:rsidRPr="002E78BD" w:rsidRDefault="00D81389" w:rsidP="00D81389">
            <w:pPr>
              <w:pStyle w:val="TableParagraph"/>
              <w:spacing w:line="191" w:lineRule="exact"/>
              <w:ind w:left="408" w:right="404"/>
              <w:rPr>
                <w:sz w:val="24"/>
                <w:szCs w:val="24"/>
              </w:rPr>
            </w:pPr>
            <w:r w:rsidRPr="002E78BD">
              <w:rPr>
                <w:sz w:val="24"/>
                <w:szCs w:val="24"/>
              </w:rPr>
              <w:t>8.5</w:t>
            </w:r>
          </w:p>
        </w:tc>
        <w:tc>
          <w:tcPr>
            <w:tcW w:w="2384" w:type="dxa"/>
            <w:tcBorders>
              <w:bottom w:val="nil"/>
              <w:right w:val="single" w:sz="6" w:space="0" w:color="000000" w:themeColor="text1"/>
            </w:tcBorders>
          </w:tcPr>
          <w:p w:rsidR="00D81389" w:rsidRPr="002E78BD" w:rsidRDefault="00D81389" w:rsidP="00D81389">
            <w:pPr>
              <w:pStyle w:val="TableParagraph"/>
              <w:spacing w:line="191" w:lineRule="exact"/>
              <w:ind w:left="1066"/>
              <w:jc w:val="left"/>
              <w:rPr>
                <w:sz w:val="24"/>
                <w:szCs w:val="24"/>
              </w:rPr>
            </w:pPr>
            <w:r w:rsidRPr="002E78BD">
              <w:rPr>
                <w:sz w:val="24"/>
                <w:szCs w:val="24"/>
              </w:rPr>
              <w:t>490</w:t>
            </w:r>
          </w:p>
        </w:tc>
        <w:tc>
          <w:tcPr>
            <w:tcW w:w="2693" w:type="dxa"/>
            <w:tcBorders>
              <w:bottom w:val="nil"/>
              <w:right w:val="single" w:sz="6" w:space="0" w:color="000000" w:themeColor="text1"/>
            </w:tcBorders>
          </w:tcPr>
          <w:p w:rsidR="00D81389" w:rsidRPr="002E78BD" w:rsidRDefault="00D81389" w:rsidP="00D81389">
            <w:pPr>
              <w:pStyle w:val="TableParagraph"/>
              <w:spacing w:line="191" w:lineRule="exact"/>
              <w:ind w:left="1046" w:right="1042"/>
              <w:rPr>
                <w:sz w:val="24"/>
                <w:szCs w:val="24"/>
              </w:rPr>
            </w:pPr>
            <w:r w:rsidRPr="002E78BD">
              <w:rPr>
                <w:sz w:val="24"/>
                <w:szCs w:val="24"/>
              </w:rPr>
              <w:t>37</w:t>
            </w:r>
          </w:p>
        </w:tc>
      </w:tr>
      <w:tr w:rsidR="00D81389" w:rsidRPr="002E78BD" w:rsidTr="000F5890">
        <w:trPr>
          <w:trHeight w:val="300"/>
        </w:trPr>
        <w:tc>
          <w:tcPr>
            <w:tcW w:w="943" w:type="dxa"/>
            <w:tcBorders>
              <w:top w:val="nil"/>
              <w:left w:val="single" w:sz="6" w:space="0" w:color="000000" w:themeColor="text1"/>
              <w:bottom w:val="nil"/>
              <w:right w:val="single" w:sz="6" w:space="0" w:color="000000" w:themeColor="text1"/>
            </w:tcBorders>
          </w:tcPr>
          <w:p w:rsidR="00D81389" w:rsidRPr="002E78BD" w:rsidRDefault="00D81389" w:rsidP="00D81389">
            <w:pPr>
              <w:rPr>
                <w:sz w:val="24"/>
                <w:szCs w:val="24"/>
              </w:rPr>
            </w:pPr>
          </w:p>
        </w:tc>
        <w:tc>
          <w:tcPr>
            <w:tcW w:w="1601" w:type="dxa"/>
            <w:tcBorders>
              <w:top w:val="nil"/>
              <w:bottom w:val="nil"/>
              <w:right w:val="single" w:sz="6" w:space="0" w:color="000000" w:themeColor="text1"/>
            </w:tcBorders>
          </w:tcPr>
          <w:p w:rsidR="00D81389" w:rsidRPr="002E78BD" w:rsidRDefault="00D81389" w:rsidP="00D81389">
            <w:pPr>
              <w:pStyle w:val="TableParagraph"/>
              <w:spacing w:line="188" w:lineRule="exact"/>
              <w:ind w:left="107"/>
              <w:jc w:val="left"/>
              <w:rPr>
                <w:sz w:val="24"/>
                <w:szCs w:val="24"/>
              </w:rPr>
            </w:pPr>
            <w:r w:rsidRPr="002E78BD">
              <w:rPr>
                <w:i/>
                <w:iCs/>
                <w:sz w:val="24"/>
                <w:szCs w:val="24"/>
              </w:rPr>
              <w:t>Средний</w:t>
            </w:r>
          </w:p>
        </w:tc>
        <w:tc>
          <w:tcPr>
            <w:tcW w:w="1984" w:type="dxa"/>
            <w:tcBorders>
              <w:top w:val="nil"/>
              <w:bottom w:val="nil"/>
              <w:right w:val="single" w:sz="6" w:space="0" w:color="000000" w:themeColor="text1"/>
            </w:tcBorders>
          </w:tcPr>
          <w:p w:rsidR="00D81389" w:rsidRPr="002E78BD" w:rsidRDefault="00D81389" w:rsidP="00D81389">
            <w:pPr>
              <w:pStyle w:val="TableParagraph"/>
              <w:spacing w:line="188" w:lineRule="exact"/>
              <w:ind w:left="408" w:right="404"/>
              <w:rPr>
                <w:sz w:val="24"/>
                <w:szCs w:val="24"/>
              </w:rPr>
            </w:pPr>
            <w:r w:rsidRPr="002E78BD">
              <w:rPr>
                <w:sz w:val="24"/>
                <w:szCs w:val="24"/>
              </w:rPr>
              <w:t>8.6</w:t>
            </w:r>
          </w:p>
        </w:tc>
        <w:tc>
          <w:tcPr>
            <w:tcW w:w="2384" w:type="dxa"/>
            <w:tcBorders>
              <w:top w:val="nil"/>
              <w:bottom w:val="nil"/>
              <w:right w:val="single" w:sz="6" w:space="0" w:color="000000" w:themeColor="text1"/>
            </w:tcBorders>
          </w:tcPr>
          <w:p w:rsidR="00D81389" w:rsidRPr="002E78BD" w:rsidRDefault="00D81389" w:rsidP="00D81389">
            <w:pPr>
              <w:pStyle w:val="TableParagraph"/>
              <w:spacing w:line="188" w:lineRule="exact"/>
              <w:ind w:left="1066"/>
              <w:jc w:val="left"/>
              <w:rPr>
                <w:sz w:val="24"/>
                <w:szCs w:val="24"/>
              </w:rPr>
            </w:pPr>
            <w:r w:rsidRPr="002E78BD">
              <w:rPr>
                <w:sz w:val="24"/>
                <w:szCs w:val="24"/>
              </w:rPr>
              <w:t>465</w:t>
            </w:r>
          </w:p>
        </w:tc>
        <w:tc>
          <w:tcPr>
            <w:tcW w:w="2693" w:type="dxa"/>
            <w:tcBorders>
              <w:top w:val="nil"/>
              <w:bottom w:val="nil"/>
              <w:right w:val="single" w:sz="6" w:space="0" w:color="000000" w:themeColor="text1"/>
            </w:tcBorders>
          </w:tcPr>
          <w:p w:rsidR="00D81389" w:rsidRPr="002E78BD" w:rsidRDefault="00D81389" w:rsidP="00D81389">
            <w:pPr>
              <w:pStyle w:val="TableParagraph"/>
              <w:spacing w:line="188" w:lineRule="exact"/>
              <w:ind w:left="1046" w:right="1042"/>
              <w:rPr>
                <w:sz w:val="24"/>
                <w:szCs w:val="24"/>
              </w:rPr>
            </w:pPr>
            <w:r w:rsidRPr="002E78BD">
              <w:rPr>
                <w:sz w:val="24"/>
                <w:szCs w:val="24"/>
              </w:rPr>
              <w:t>35</w:t>
            </w:r>
          </w:p>
        </w:tc>
      </w:tr>
      <w:tr w:rsidR="00D81389" w:rsidRPr="002E78BD" w:rsidTr="00D31F42">
        <w:trPr>
          <w:trHeight w:val="414"/>
        </w:trPr>
        <w:tc>
          <w:tcPr>
            <w:tcW w:w="943" w:type="dxa"/>
            <w:tcBorders>
              <w:top w:val="nil"/>
              <w:left w:val="single" w:sz="6" w:space="0" w:color="000000" w:themeColor="text1"/>
              <w:bottom w:val="single" w:sz="6" w:space="0" w:color="000000" w:themeColor="text1"/>
              <w:right w:val="single" w:sz="6" w:space="0" w:color="000000" w:themeColor="text1"/>
            </w:tcBorders>
          </w:tcPr>
          <w:p w:rsidR="00D81389" w:rsidRPr="002E78BD" w:rsidRDefault="00D81389" w:rsidP="00D81389">
            <w:pPr>
              <w:rPr>
                <w:sz w:val="24"/>
                <w:szCs w:val="24"/>
              </w:rPr>
            </w:pPr>
          </w:p>
        </w:tc>
        <w:tc>
          <w:tcPr>
            <w:tcW w:w="1601"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107"/>
              <w:jc w:val="left"/>
              <w:rPr>
                <w:sz w:val="24"/>
                <w:szCs w:val="24"/>
              </w:rPr>
            </w:pPr>
            <w:r w:rsidRPr="002E78BD">
              <w:rPr>
                <w:i/>
                <w:iCs/>
                <w:sz w:val="24"/>
                <w:szCs w:val="24"/>
              </w:rPr>
              <w:t>Низкий</w:t>
            </w:r>
          </w:p>
        </w:tc>
        <w:tc>
          <w:tcPr>
            <w:tcW w:w="1984"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408" w:right="404"/>
              <w:rPr>
                <w:sz w:val="24"/>
                <w:szCs w:val="24"/>
              </w:rPr>
            </w:pPr>
            <w:r w:rsidRPr="002E78BD">
              <w:rPr>
                <w:sz w:val="24"/>
                <w:szCs w:val="24"/>
              </w:rPr>
              <w:t>8.7</w:t>
            </w:r>
          </w:p>
        </w:tc>
        <w:tc>
          <w:tcPr>
            <w:tcW w:w="2384"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1066"/>
              <w:jc w:val="left"/>
              <w:rPr>
                <w:sz w:val="24"/>
                <w:szCs w:val="24"/>
              </w:rPr>
            </w:pPr>
            <w:r w:rsidRPr="002E78BD">
              <w:rPr>
                <w:sz w:val="24"/>
                <w:szCs w:val="24"/>
              </w:rPr>
              <w:t>416</w:t>
            </w:r>
          </w:p>
        </w:tc>
        <w:tc>
          <w:tcPr>
            <w:tcW w:w="2693" w:type="dxa"/>
            <w:tcBorders>
              <w:top w:val="nil"/>
              <w:bottom w:val="single" w:sz="6" w:space="0" w:color="000000" w:themeColor="text1"/>
              <w:right w:val="single" w:sz="6" w:space="0" w:color="000000" w:themeColor="text1"/>
            </w:tcBorders>
          </w:tcPr>
          <w:p w:rsidR="00D81389" w:rsidRPr="002E78BD" w:rsidRDefault="00D81389" w:rsidP="00D81389">
            <w:pPr>
              <w:pStyle w:val="TableParagraph"/>
              <w:spacing w:line="182" w:lineRule="exact"/>
              <w:ind w:left="1046" w:right="1042"/>
              <w:rPr>
                <w:sz w:val="24"/>
                <w:szCs w:val="24"/>
              </w:rPr>
            </w:pPr>
            <w:r w:rsidRPr="002E78BD">
              <w:rPr>
                <w:sz w:val="24"/>
                <w:szCs w:val="24"/>
              </w:rPr>
              <w:t>32</w:t>
            </w:r>
          </w:p>
        </w:tc>
      </w:tr>
    </w:tbl>
    <w:p w:rsidR="00920EF8" w:rsidRPr="002E78BD" w:rsidRDefault="00920EF8" w:rsidP="00920EF8">
      <w:pPr>
        <w:spacing w:before="1" w:after="1"/>
        <w:ind w:left="342"/>
        <w:rPr>
          <w:color w:val="000000" w:themeColor="text1"/>
          <w:sz w:val="24"/>
          <w:szCs w:val="24"/>
        </w:rPr>
      </w:pPr>
    </w:p>
    <w:p w:rsidR="006C3DA7" w:rsidRPr="002E78BD" w:rsidRDefault="00920EF8" w:rsidP="007A4897">
      <w:pPr>
        <w:spacing w:before="90" w:line="276" w:lineRule="auto"/>
        <w:ind w:right="651" w:firstLine="851"/>
        <w:jc w:val="both"/>
        <w:rPr>
          <w:color w:val="000000" w:themeColor="text1"/>
          <w:sz w:val="24"/>
          <w:szCs w:val="24"/>
        </w:rPr>
      </w:pPr>
      <w:r w:rsidRPr="002E78BD">
        <w:rPr>
          <w:color w:val="000000" w:themeColor="text1"/>
          <w:sz w:val="24"/>
          <w:szCs w:val="24"/>
        </w:rPr>
        <w:t>Итоговая аттестация (итоговый мониторинг) обучающихся по программе «Легкая атлетика» проводится с целью определения соответствия результатов освоения программы</w:t>
      </w:r>
      <w:r w:rsidR="00282C61" w:rsidRPr="002E78BD">
        <w:rPr>
          <w:color w:val="000000" w:themeColor="text1"/>
          <w:sz w:val="24"/>
          <w:szCs w:val="24"/>
        </w:rPr>
        <w:t>,</w:t>
      </w:r>
      <w:r w:rsidRPr="002E78BD">
        <w:rPr>
          <w:color w:val="000000" w:themeColor="text1"/>
          <w:sz w:val="24"/>
          <w:szCs w:val="24"/>
        </w:rPr>
        <w:t xml:space="preserve"> заявленным задачам и планируемым результатам. По итогам аттестации обучающиеся получают соответствующий документ об окончании обучения.</w:t>
      </w:r>
    </w:p>
    <w:p w:rsidR="00920EF8" w:rsidRPr="00D31F42" w:rsidRDefault="00D31F42" w:rsidP="00D31F42">
      <w:pPr>
        <w:spacing w:line="360" w:lineRule="auto"/>
        <w:ind w:left="568"/>
        <w:jc w:val="center"/>
        <w:rPr>
          <w:b/>
          <w:bCs/>
          <w:color w:val="000000" w:themeColor="text1"/>
          <w:sz w:val="24"/>
          <w:szCs w:val="24"/>
        </w:rPr>
      </w:pPr>
      <w:r>
        <w:rPr>
          <w:b/>
          <w:bCs/>
          <w:color w:val="000000" w:themeColor="text1"/>
          <w:sz w:val="24"/>
          <w:szCs w:val="24"/>
        </w:rPr>
        <w:lastRenderedPageBreak/>
        <w:t>3.</w:t>
      </w:r>
      <w:r w:rsidR="00920EF8" w:rsidRPr="00D31F42">
        <w:rPr>
          <w:b/>
          <w:bCs/>
          <w:color w:val="000000" w:themeColor="text1"/>
          <w:sz w:val="24"/>
          <w:szCs w:val="24"/>
        </w:rPr>
        <w:t>ОРГАНИЗАЦИОННО-ПЕДАГОГИЧЕСКИЕ УСЛОВИЯ РЕАЛИЗАЦИИ ПРОГРАММЫ</w:t>
      </w:r>
    </w:p>
    <w:p w:rsidR="00920EF8" w:rsidRPr="002E78BD" w:rsidRDefault="00920EF8" w:rsidP="00E47DA0">
      <w:pPr>
        <w:spacing w:line="360" w:lineRule="auto"/>
        <w:ind w:firstLine="851"/>
        <w:jc w:val="both"/>
        <w:rPr>
          <w:color w:val="000000" w:themeColor="text1"/>
          <w:sz w:val="24"/>
          <w:szCs w:val="24"/>
        </w:rPr>
      </w:pPr>
      <w:r w:rsidRPr="002E78BD">
        <w:rPr>
          <w:b/>
          <w:bCs/>
          <w:color w:val="000000" w:themeColor="text1"/>
          <w:sz w:val="24"/>
          <w:szCs w:val="24"/>
        </w:rPr>
        <w:t>Учебно-методическое обеспечение программы</w:t>
      </w:r>
    </w:p>
    <w:p w:rsidR="00920EF8" w:rsidRPr="002E78BD" w:rsidRDefault="00920EF8" w:rsidP="00E47DA0">
      <w:pPr>
        <w:spacing w:line="360" w:lineRule="auto"/>
        <w:ind w:right="647" w:firstLine="851"/>
        <w:jc w:val="both"/>
        <w:rPr>
          <w:color w:val="000000" w:themeColor="text1"/>
          <w:sz w:val="24"/>
          <w:szCs w:val="24"/>
        </w:rPr>
      </w:pPr>
      <w:r w:rsidRPr="002E78BD">
        <w:rPr>
          <w:color w:val="000000" w:themeColor="text1"/>
          <w:sz w:val="24"/>
          <w:szCs w:val="24"/>
        </w:rPr>
        <w:t xml:space="preserve">Программа предусматривает применение различных </w:t>
      </w:r>
      <w:r w:rsidRPr="002E78BD">
        <w:rPr>
          <w:b/>
          <w:bCs/>
          <w:color w:val="000000" w:themeColor="text1"/>
          <w:sz w:val="24"/>
          <w:szCs w:val="24"/>
        </w:rPr>
        <w:t>приемов и методов организации образовательного процесса</w:t>
      </w:r>
      <w:r w:rsidRPr="002E78BD">
        <w:rPr>
          <w:color w:val="000000" w:themeColor="text1"/>
          <w:sz w:val="24"/>
          <w:szCs w:val="24"/>
        </w:rPr>
        <w:t>:</w:t>
      </w:r>
    </w:p>
    <w:p w:rsidR="00920EF8" w:rsidRPr="002E78BD" w:rsidRDefault="00E47DA0" w:rsidP="007A4897">
      <w:pPr>
        <w:pStyle w:val="a5"/>
        <w:spacing w:before="0" w:line="276" w:lineRule="auto"/>
        <w:ind w:left="0" w:right="645" w:firstLine="851"/>
        <w:jc w:val="both"/>
        <w:rPr>
          <w:rFonts w:eastAsiaTheme="minorEastAsia"/>
          <w:color w:val="000000" w:themeColor="text1"/>
          <w:sz w:val="24"/>
          <w:szCs w:val="24"/>
        </w:rPr>
      </w:pPr>
      <w:proofErr w:type="gramStart"/>
      <w:r w:rsidRPr="002E78BD">
        <w:rPr>
          <w:color w:val="000000" w:themeColor="text1"/>
          <w:sz w:val="24"/>
          <w:szCs w:val="24"/>
        </w:rPr>
        <w:t>-</w:t>
      </w:r>
      <w:r w:rsidR="00920EF8" w:rsidRPr="002E78BD">
        <w:rPr>
          <w:color w:val="000000" w:themeColor="text1"/>
          <w:sz w:val="24"/>
          <w:szCs w:val="24"/>
        </w:rPr>
        <w:t>обучение проходит в очной форме; используется метод: словесный: объяснение, беседа, рассказ; наглядный: показ педагогом, обучающимся, работа по образцу, показ</w:t>
      </w:r>
      <w:r w:rsidR="0062482D" w:rsidRPr="002E78BD">
        <w:rPr>
          <w:color w:val="000000" w:themeColor="text1"/>
          <w:sz w:val="24"/>
          <w:szCs w:val="24"/>
        </w:rPr>
        <w:t xml:space="preserve"> </w:t>
      </w:r>
      <w:r w:rsidR="00920EF8" w:rsidRPr="002E78BD">
        <w:rPr>
          <w:color w:val="000000" w:themeColor="text1"/>
          <w:sz w:val="24"/>
          <w:szCs w:val="24"/>
        </w:rPr>
        <w:t>видеоматериалов; практический: тренировочные упражнения, контрольно-тестовые</w:t>
      </w:r>
      <w:r w:rsidR="00920EF8" w:rsidRPr="002E78BD">
        <w:rPr>
          <w:sz w:val="24"/>
          <w:szCs w:val="24"/>
        </w:rPr>
        <w:tab/>
      </w:r>
      <w:r w:rsidR="00920EF8" w:rsidRPr="002E78BD">
        <w:rPr>
          <w:color w:val="000000" w:themeColor="text1"/>
          <w:sz w:val="24"/>
          <w:szCs w:val="24"/>
        </w:rPr>
        <w:t>упражнения,</w:t>
      </w:r>
      <w:r w:rsidR="0062482D" w:rsidRPr="002E78BD">
        <w:rPr>
          <w:color w:val="000000" w:themeColor="text1"/>
          <w:sz w:val="24"/>
          <w:szCs w:val="24"/>
        </w:rPr>
        <w:t xml:space="preserve"> </w:t>
      </w:r>
      <w:r w:rsidR="00920EF8" w:rsidRPr="002E78BD">
        <w:rPr>
          <w:color w:val="000000" w:themeColor="text1"/>
          <w:sz w:val="24"/>
          <w:szCs w:val="24"/>
        </w:rPr>
        <w:t>учебные игры.</w:t>
      </w:r>
      <w:proofErr w:type="gramEnd"/>
    </w:p>
    <w:p w:rsidR="00920EF8" w:rsidRPr="002E78BD" w:rsidRDefault="0062482D" w:rsidP="007A4897">
      <w:pPr>
        <w:pStyle w:val="a3"/>
        <w:spacing w:line="276" w:lineRule="auto"/>
        <w:ind w:left="0" w:right="644" w:firstLine="851"/>
        <w:jc w:val="both"/>
        <w:rPr>
          <w:color w:val="000000" w:themeColor="text1"/>
        </w:rPr>
      </w:pPr>
      <w:r w:rsidRPr="002E78BD">
        <w:rPr>
          <w:color w:val="000000" w:themeColor="text1"/>
        </w:rPr>
        <w:t>-</w:t>
      </w:r>
      <w:r w:rsidR="00920EF8" w:rsidRPr="002E78BD">
        <w:rPr>
          <w:color w:val="000000" w:themeColor="text1"/>
        </w:rPr>
        <w:t>Учебный материал программы распределён в соответствии с возрастным принципом комплектования учебных групп по легкой атлетике и рассчитан на последовательное и постепенное расширение теоретических знаний, формирование практических умений и навыков.</w:t>
      </w:r>
    </w:p>
    <w:p w:rsidR="00920EF8" w:rsidRPr="002E78BD" w:rsidRDefault="00920EF8" w:rsidP="007A4897">
      <w:pPr>
        <w:spacing w:line="276" w:lineRule="auto"/>
        <w:ind w:right="643" w:firstLine="851"/>
        <w:jc w:val="both"/>
        <w:rPr>
          <w:color w:val="000000" w:themeColor="text1"/>
          <w:sz w:val="24"/>
          <w:szCs w:val="24"/>
        </w:rPr>
      </w:pPr>
      <w:r w:rsidRPr="002E78BD">
        <w:rPr>
          <w:color w:val="000000" w:themeColor="text1"/>
          <w:sz w:val="24"/>
          <w:szCs w:val="24"/>
        </w:rPr>
        <w:t xml:space="preserve">При реализации программы используются следующие </w:t>
      </w:r>
      <w:r w:rsidRPr="002E78BD">
        <w:rPr>
          <w:b/>
          <w:bCs/>
          <w:color w:val="000000" w:themeColor="text1"/>
          <w:sz w:val="24"/>
          <w:szCs w:val="24"/>
        </w:rPr>
        <w:t>формы организации занятий</w:t>
      </w:r>
      <w:r w:rsidRPr="002E78BD">
        <w:rPr>
          <w:color w:val="000000" w:themeColor="text1"/>
          <w:sz w:val="24"/>
          <w:szCs w:val="24"/>
        </w:rPr>
        <w:t>:</w:t>
      </w:r>
    </w:p>
    <w:p w:rsidR="00920EF8" w:rsidRPr="002E78BD" w:rsidRDefault="0062482D" w:rsidP="007A4897">
      <w:pPr>
        <w:pStyle w:val="a5"/>
        <w:spacing w:before="79" w:line="276" w:lineRule="auto"/>
        <w:ind w:left="0" w:right="651"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учебно-тренировочные</w:t>
      </w:r>
      <w:r w:rsidR="007A4897">
        <w:rPr>
          <w:sz w:val="24"/>
          <w:szCs w:val="24"/>
        </w:rPr>
        <w:t xml:space="preserve"> </w:t>
      </w:r>
      <w:r w:rsidR="00920EF8" w:rsidRPr="002E78BD">
        <w:rPr>
          <w:color w:val="000000" w:themeColor="text1"/>
          <w:sz w:val="24"/>
          <w:szCs w:val="24"/>
        </w:rPr>
        <w:t>занятия,</w:t>
      </w:r>
      <w:r w:rsidR="007A4897">
        <w:rPr>
          <w:sz w:val="24"/>
          <w:szCs w:val="24"/>
        </w:rPr>
        <w:t xml:space="preserve"> </w:t>
      </w:r>
      <w:r w:rsidR="00920EF8" w:rsidRPr="002E78BD">
        <w:rPr>
          <w:color w:val="000000" w:themeColor="text1"/>
          <w:sz w:val="24"/>
          <w:szCs w:val="24"/>
        </w:rPr>
        <w:t>соревнования,</w:t>
      </w:r>
      <w:r w:rsidRPr="002E78BD">
        <w:rPr>
          <w:sz w:val="24"/>
          <w:szCs w:val="24"/>
        </w:rPr>
        <w:t xml:space="preserve"> </w:t>
      </w:r>
      <w:r w:rsidR="00920EF8" w:rsidRPr="002E78BD">
        <w:rPr>
          <w:color w:val="000000" w:themeColor="text1"/>
          <w:sz w:val="24"/>
          <w:szCs w:val="24"/>
        </w:rPr>
        <w:t>открытые</w:t>
      </w:r>
      <w:r w:rsidRPr="002E78BD">
        <w:rPr>
          <w:sz w:val="24"/>
          <w:szCs w:val="24"/>
        </w:rPr>
        <w:t xml:space="preserve"> </w:t>
      </w:r>
      <w:r w:rsidR="00920EF8" w:rsidRPr="002E78BD">
        <w:rPr>
          <w:color w:val="000000" w:themeColor="text1"/>
          <w:sz w:val="24"/>
          <w:szCs w:val="24"/>
        </w:rPr>
        <w:t>занятия, турниры, учебные игры,</w:t>
      </w:r>
      <w:r w:rsidRPr="002E78BD">
        <w:rPr>
          <w:color w:val="000000" w:themeColor="text1"/>
          <w:sz w:val="24"/>
          <w:szCs w:val="24"/>
        </w:rPr>
        <w:t xml:space="preserve"> </w:t>
      </w:r>
      <w:r w:rsidR="00920EF8" w:rsidRPr="002E78BD">
        <w:rPr>
          <w:color w:val="000000" w:themeColor="text1"/>
          <w:sz w:val="24"/>
          <w:szCs w:val="24"/>
        </w:rPr>
        <w:t>дидактические материалы.</w:t>
      </w:r>
    </w:p>
    <w:p w:rsidR="0062482D" w:rsidRPr="002E78BD" w:rsidRDefault="0062482D" w:rsidP="00920EF8">
      <w:pPr>
        <w:ind w:right="165"/>
        <w:jc w:val="center"/>
        <w:rPr>
          <w:b/>
          <w:bCs/>
          <w:color w:val="000000" w:themeColor="text1"/>
          <w:sz w:val="24"/>
          <w:szCs w:val="24"/>
        </w:rPr>
      </w:pPr>
    </w:p>
    <w:p w:rsidR="0062482D" w:rsidRPr="002E78BD" w:rsidRDefault="0062482D" w:rsidP="00920EF8">
      <w:pPr>
        <w:ind w:right="165"/>
        <w:jc w:val="center"/>
        <w:rPr>
          <w:b/>
          <w:bCs/>
          <w:color w:val="000000" w:themeColor="text1"/>
          <w:sz w:val="24"/>
          <w:szCs w:val="24"/>
        </w:rPr>
      </w:pPr>
    </w:p>
    <w:p w:rsidR="00920EF8" w:rsidRPr="002E78BD" w:rsidRDefault="00920EF8" w:rsidP="0062482D">
      <w:pPr>
        <w:ind w:right="165"/>
        <w:jc w:val="center"/>
        <w:rPr>
          <w:color w:val="000000" w:themeColor="text1"/>
          <w:sz w:val="24"/>
          <w:szCs w:val="24"/>
        </w:rPr>
      </w:pPr>
      <w:r w:rsidRPr="002E78BD">
        <w:rPr>
          <w:b/>
          <w:bCs/>
          <w:color w:val="000000" w:themeColor="text1"/>
          <w:sz w:val="24"/>
          <w:szCs w:val="24"/>
        </w:rPr>
        <w:t>Примерный план – конспект тренировочного занятия</w:t>
      </w:r>
    </w:p>
    <w:p w:rsidR="00920EF8" w:rsidRPr="002E78BD" w:rsidRDefault="00920EF8" w:rsidP="0062482D">
      <w:pPr>
        <w:ind w:left="202"/>
        <w:rPr>
          <w:color w:val="000000" w:themeColor="text1"/>
          <w:sz w:val="24"/>
          <w:szCs w:val="24"/>
        </w:rPr>
      </w:pPr>
    </w:p>
    <w:p w:rsidR="00920EF8" w:rsidRPr="002E78BD" w:rsidRDefault="00920EF8" w:rsidP="0062482D">
      <w:pPr>
        <w:spacing w:before="2"/>
        <w:ind w:left="202"/>
        <w:rPr>
          <w:color w:val="000000" w:themeColor="text1"/>
          <w:sz w:val="24"/>
          <w:szCs w:val="24"/>
        </w:rPr>
      </w:pPr>
    </w:p>
    <w:tbl>
      <w:tblPr>
        <w:tblW w:w="0" w:type="auto"/>
        <w:tblLayout w:type="fixed"/>
        <w:tblLook w:val="01E0" w:firstRow="1" w:lastRow="1" w:firstColumn="1" w:lastColumn="1" w:noHBand="0" w:noVBand="0"/>
      </w:tblPr>
      <w:tblGrid>
        <w:gridCol w:w="2518"/>
        <w:gridCol w:w="2360"/>
        <w:gridCol w:w="2475"/>
        <w:gridCol w:w="2678"/>
      </w:tblGrid>
      <w:tr w:rsidR="00920EF8" w:rsidRPr="002E78BD" w:rsidTr="007D59AB">
        <w:trPr>
          <w:trHeight w:val="945"/>
        </w:trPr>
        <w:tc>
          <w:tcPr>
            <w:tcW w:w="25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20EF8" w:rsidRPr="002E78BD" w:rsidRDefault="00920EF8" w:rsidP="0062482D">
            <w:pPr>
              <w:pStyle w:val="TableParagraph"/>
              <w:ind w:left="390"/>
              <w:rPr>
                <w:sz w:val="24"/>
                <w:szCs w:val="24"/>
              </w:rPr>
            </w:pPr>
            <w:r w:rsidRPr="002E78BD">
              <w:rPr>
                <w:sz w:val="24"/>
                <w:szCs w:val="24"/>
              </w:rPr>
              <w:t>Часть занятия</w:t>
            </w:r>
          </w:p>
        </w:tc>
        <w:tc>
          <w:tcPr>
            <w:tcW w:w="2360"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37188F">
            <w:pPr>
              <w:pStyle w:val="TableParagraph"/>
              <w:ind w:left="259" w:right="171"/>
              <w:jc w:val="left"/>
              <w:rPr>
                <w:sz w:val="24"/>
                <w:szCs w:val="24"/>
              </w:rPr>
            </w:pPr>
            <w:r w:rsidRPr="002E78BD">
              <w:rPr>
                <w:sz w:val="24"/>
                <w:szCs w:val="24"/>
              </w:rPr>
              <w:t>Содержание учебного материала</w:t>
            </w:r>
          </w:p>
        </w:tc>
        <w:tc>
          <w:tcPr>
            <w:tcW w:w="2475"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37188F">
            <w:pPr>
              <w:pStyle w:val="TableParagraph"/>
              <w:ind w:left="849"/>
              <w:jc w:val="left"/>
              <w:rPr>
                <w:sz w:val="24"/>
                <w:szCs w:val="24"/>
              </w:rPr>
            </w:pPr>
            <w:r w:rsidRPr="002E78BD">
              <w:rPr>
                <w:sz w:val="24"/>
                <w:szCs w:val="24"/>
              </w:rPr>
              <w:t>Дозировка</w:t>
            </w:r>
          </w:p>
        </w:tc>
        <w:tc>
          <w:tcPr>
            <w:tcW w:w="2678" w:type="dxa"/>
            <w:tcBorders>
              <w:top w:val="single" w:sz="6" w:space="0" w:color="000000" w:themeColor="text1"/>
              <w:bottom w:val="single" w:sz="6" w:space="0" w:color="000000" w:themeColor="text1"/>
              <w:right w:val="single" w:sz="6" w:space="0" w:color="000000" w:themeColor="text1"/>
            </w:tcBorders>
          </w:tcPr>
          <w:p w:rsidR="00920EF8" w:rsidRPr="002E78BD" w:rsidRDefault="00920EF8" w:rsidP="0062482D">
            <w:pPr>
              <w:pStyle w:val="TableParagraph"/>
              <w:ind w:left="313" w:right="-4" w:hanging="8"/>
              <w:rPr>
                <w:sz w:val="24"/>
                <w:szCs w:val="24"/>
              </w:rPr>
            </w:pPr>
            <w:r w:rsidRPr="002E78BD">
              <w:rPr>
                <w:sz w:val="24"/>
                <w:szCs w:val="24"/>
              </w:rPr>
              <w:t>Организационн</w:t>
            </w:r>
            <w:proofErr w:type="gramStart"/>
            <w:r w:rsidRPr="002E78BD">
              <w:rPr>
                <w:sz w:val="24"/>
                <w:szCs w:val="24"/>
              </w:rPr>
              <w:t>о-</w:t>
            </w:r>
            <w:proofErr w:type="gramEnd"/>
            <w:r w:rsidRPr="002E78BD">
              <w:rPr>
                <w:sz w:val="24"/>
                <w:szCs w:val="24"/>
              </w:rPr>
              <w:t xml:space="preserve"> методические</w:t>
            </w:r>
          </w:p>
          <w:p w:rsidR="00920EF8" w:rsidRPr="002E78BD" w:rsidRDefault="00920EF8" w:rsidP="0062482D">
            <w:pPr>
              <w:pStyle w:val="TableParagraph"/>
              <w:ind w:left="592"/>
              <w:rPr>
                <w:sz w:val="24"/>
                <w:szCs w:val="24"/>
              </w:rPr>
            </w:pPr>
            <w:r w:rsidRPr="002E78BD">
              <w:rPr>
                <w:sz w:val="24"/>
                <w:szCs w:val="24"/>
              </w:rPr>
              <w:t>указания</w:t>
            </w:r>
          </w:p>
        </w:tc>
      </w:tr>
      <w:tr w:rsidR="00920EF8" w:rsidRPr="002E78BD" w:rsidTr="007D59AB">
        <w:trPr>
          <w:trHeight w:val="2640"/>
        </w:trPr>
        <w:tc>
          <w:tcPr>
            <w:tcW w:w="2518" w:type="dxa"/>
            <w:tcBorders>
              <w:left w:val="single" w:sz="6" w:space="0" w:color="000000" w:themeColor="text1"/>
              <w:bottom w:val="single" w:sz="6" w:space="0" w:color="000000" w:themeColor="text1"/>
              <w:right w:val="single" w:sz="6" w:space="0" w:color="000000" w:themeColor="text1"/>
            </w:tcBorders>
          </w:tcPr>
          <w:p w:rsidR="00920EF8" w:rsidRPr="002E78BD" w:rsidRDefault="00920EF8" w:rsidP="0062482D">
            <w:pPr>
              <w:pStyle w:val="TableParagraph"/>
              <w:ind w:right="-15"/>
              <w:jc w:val="left"/>
              <w:rPr>
                <w:sz w:val="24"/>
                <w:szCs w:val="24"/>
              </w:rPr>
            </w:pPr>
            <w:r w:rsidRPr="002E78BD">
              <w:rPr>
                <w:sz w:val="24"/>
                <w:szCs w:val="24"/>
              </w:rPr>
              <w:t>Подготовительная</w:t>
            </w:r>
          </w:p>
          <w:p w:rsidR="00920EF8" w:rsidRPr="002E78BD" w:rsidRDefault="00920EF8" w:rsidP="0062482D">
            <w:pPr>
              <w:ind w:firstLine="223"/>
              <w:rPr>
                <w:sz w:val="24"/>
                <w:szCs w:val="24"/>
              </w:rPr>
            </w:pPr>
          </w:p>
          <w:p w:rsidR="00920EF8" w:rsidRPr="002E78BD" w:rsidRDefault="00920EF8" w:rsidP="0062482D">
            <w:pPr>
              <w:spacing w:before="1"/>
              <w:ind w:firstLine="223"/>
              <w:rPr>
                <w:sz w:val="24"/>
                <w:szCs w:val="24"/>
              </w:rPr>
            </w:pPr>
          </w:p>
          <w:p w:rsidR="00920EF8" w:rsidRPr="002E78BD" w:rsidRDefault="00920EF8" w:rsidP="0062482D">
            <w:pPr>
              <w:pStyle w:val="TableParagraph"/>
              <w:spacing w:before="1"/>
              <w:jc w:val="left"/>
              <w:rPr>
                <w:sz w:val="24"/>
                <w:szCs w:val="24"/>
              </w:rPr>
            </w:pPr>
            <w:r w:rsidRPr="002E78BD">
              <w:rPr>
                <w:sz w:val="24"/>
                <w:szCs w:val="24"/>
              </w:rPr>
              <w:t>Основная</w:t>
            </w:r>
          </w:p>
          <w:p w:rsidR="00920EF8" w:rsidRPr="002E78BD" w:rsidRDefault="00920EF8" w:rsidP="0062482D">
            <w:pPr>
              <w:ind w:firstLine="223"/>
              <w:rPr>
                <w:sz w:val="24"/>
                <w:szCs w:val="24"/>
              </w:rPr>
            </w:pPr>
          </w:p>
          <w:p w:rsidR="00920EF8" w:rsidRPr="002E78BD" w:rsidRDefault="00920EF8" w:rsidP="0062482D">
            <w:pPr>
              <w:spacing w:before="9"/>
              <w:ind w:firstLine="223"/>
              <w:rPr>
                <w:sz w:val="24"/>
                <w:szCs w:val="24"/>
              </w:rPr>
            </w:pPr>
          </w:p>
          <w:p w:rsidR="00920EF8" w:rsidRPr="002E78BD" w:rsidRDefault="00920EF8" w:rsidP="0062482D">
            <w:pPr>
              <w:pStyle w:val="TableParagraph"/>
              <w:spacing w:before="1"/>
              <w:jc w:val="left"/>
              <w:rPr>
                <w:sz w:val="24"/>
                <w:szCs w:val="24"/>
              </w:rPr>
            </w:pPr>
            <w:r w:rsidRPr="002E78BD">
              <w:rPr>
                <w:sz w:val="24"/>
                <w:szCs w:val="24"/>
              </w:rPr>
              <w:t>Заключительная</w:t>
            </w:r>
          </w:p>
        </w:tc>
        <w:tc>
          <w:tcPr>
            <w:tcW w:w="2360" w:type="dxa"/>
            <w:tcBorders>
              <w:bottom w:val="single" w:sz="6" w:space="0" w:color="000000" w:themeColor="text1"/>
              <w:right w:val="single" w:sz="6" w:space="0" w:color="000000" w:themeColor="text1"/>
            </w:tcBorders>
          </w:tcPr>
          <w:p w:rsidR="00920EF8" w:rsidRPr="002E78BD" w:rsidRDefault="00920EF8" w:rsidP="0062482D">
            <w:pPr>
              <w:pStyle w:val="TableParagraph"/>
              <w:ind w:right="628"/>
              <w:jc w:val="left"/>
              <w:rPr>
                <w:sz w:val="24"/>
                <w:szCs w:val="24"/>
              </w:rPr>
            </w:pPr>
            <w:r w:rsidRPr="002E78BD">
              <w:rPr>
                <w:sz w:val="24"/>
                <w:szCs w:val="24"/>
              </w:rPr>
              <w:t>Разминка: 1.Общая</w:t>
            </w:r>
          </w:p>
          <w:p w:rsidR="00920EF8" w:rsidRPr="002E78BD" w:rsidRDefault="00920EF8" w:rsidP="0062482D">
            <w:pPr>
              <w:pStyle w:val="TableParagraph"/>
              <w:spacing w:before="1"/>
              <w:jc w:val="left"/>
              <w:rPr>
                <w:sz w:val="24"/>
                <w:szCs w:val="24"/>
              </w:rPr>
            </w:pPr>
            <w:r w:rsidRPr="002E78BD">
              <w:rPr>
                <w:sz w:val="24"/>
                <w:szCs w:val="24"/>
              </w:rPr>
              <w:t>2.Специальная.</w:t>
            </w:r>
          </w:p>
          <w:p w:rsidR="0062482D" w:rsidRPr="002E78BD" w:rsidRDefault="0062482D" w:rsidP="0062482D">
            <w:pPr>
              <w:pStyle w:val="TableParagraph"/>
              <w:ind w:firstLine="223"/>
              <w:jc w:val="left"/>
              <w:rPr>
                <w:sz w:val="24"/>
                <w:szCs w:val="24"/>
              </w:rPr>
            </w:pPr>
          </w:p>
          <w:p w:rsidR="00920EF8" w:rsidRPr="002E78BD" w:rsidRDefault="00920EF8" w:rsidP="0062482D">
            <w:pPr>
              <w:pStyle w:val="TableParagraph"/>
              <w:jc w:val="left"/>
              <w:rPr>
                <w:sz w:val="24"/>
                <w:szCs w:val="24"/>
              </w:rPr>
            </w:pPr>
            <w:r w:rsidRPr="002E78BD">
              <w:rPr>
                <w:sz w:val="24"/>
                <w:szCs w:val="24"/>
              </w:rPr>
              <w:t>Направленность: тематическая или комплексная.</w:t>
            </w:r>
          </w:p>
          <w:p w:rsidR="00920EF8" w:rsidRPr="002E78BD" w:rsidRDefault="00920EF8" w:rsidP="0062482D">
            <w:pPr>
              <w:pStyle w:val="TableParagraph"/>
              <w:spacing w:before="1"/>
              <w:jc w:val="left"/>
              <w:rPr>
                <w:sz w:val="24"/>
                <w:szCs w:val="24"/>
              </w:rPr>
            </w:pPr>
            <w:r w:rsidRPr="002E78BD">
              <w:rPr>
                <w:sz w:val="24"/>
                <w:szCs w:val="24"/>
              </w:rPr>
              <w:t>Упражнения</w:t>
            </w:r>
          </w:p>
          <w:p w:rsidR="00920EF8" w:rsidRPr="002E78BD" w:rsidRDefault="00920EF8" w:rsidP="0062482D">
            <w:pPr>
              <w:pStyle w:val="TableParagraph"/>
              <w:spacing w:before="4"/>
              <w:ind w:right="171"/>
              <w:jc w:val="left"/>
              <w:rPr>
                <w:sz w:val="24"/>
                <w:szCs w:val="24"/>
              </w:rPr>
            </w:pPr>
            <w:r w:rsidRPr="002E78BD">
              <w:rPr>
                <w:sz w:val="24"/>
                <w:szCs w:val="24"/>
              </w:rPr>
              <w:t>восстанавливающего характера</w:t>
            </w:r>
          </w:p>
        </w:tc>
        <w:tc>
          <w:tcPr>
            <w:tcW w:w="2475" w:type="dxa"/>
            <w:tcBorders>
              <w:bottom w:val="single" w:sz="6" w:space="0" w:color="000000" w:themeColor="text1"/>
              <w:right w:val="single" w:sz="6" w:space="0" w:color="000000" w:themeColor="text1"/>
            </w:tcBorders>
          </w:tcPr>
          <w:p w:rsidR="00920EF8" w:rsidRPr="002E78BD" w:rsidRDefault="00920EF8" w:rsidP="0062482D">
            <w:pPr>
              <w:pStyle w:val="TableParagraph"/>
              <w:jc w:val="left"/>
              <w:rPr>
                <w:sz w:val="24"/>
                <w:szCs w:val="24"/>
              </w:rPr>
            </w:pPr>
            <w:r w:rsidRPr="002E78BD">
              <w:rPr>
                <w:sz w:val="24"/>
                <w:szCs w:val="24"/>
              </w:rPr>
              <w:t>Для всех частей занятия:</w:t>
            </w:r>
          </w:p>
          <w:p w:rsidR="00920EF8" w:rsidRPr="002E78BD" w:rsidRDefault="00920EF8" w:rsidP="0062482D">
            <w:pPr>
              <w:pStyle w:val="TableParagraph"/>
              <w:spacing w:before="34"/>
              <w:jc w:val="left"/>
              <w:rPr>
                <w:sz w:val="24"/>
                <w:szCs w:val="24"/>
              </w:rPr>
            </w:pPr>
            <w:r w:rsidRPr="002E78BD">
              <w:rPr>
                <w:sz w:val="24"/>
                <w:szCs w:val="24"/>
              </w:rPr>
              <w:t>время;</w:t>
            </w:r>
          </w:p>
          <w:p w:rsidR="00920EF8" w:rsidRPr="002E78BD" w:rsidRDefault="00920EF8" w:rsidP="0062482D">
            <w:pPr>
              <w:pStyle w:val="TableParagraph"/>
              <w:jc w:val="left"/>
              <w:rPr>
                <w:sz w:val="24"/>
                <w:szCs w:val="24"/>
              </w:rPr>
            </w:pPr>
            <w:r w:rsidRPr="002E78BD">
              <w:rPr>
                <w:sz w:val="24"/>
                <w:szCs w:val="24"/>
              </w:rPr>
              <w:t>количество повторений;</w:t>
            </w:r>
          </w:p>
          <w:p w:rsidR="00920EF8" w:rsidRPr="002E78BD" w:rsidRDefault="00920EF8" w:rsidP="0062482D">
            <w:pPr>
              <w:pStyle w:val="TableParagraph"/>
              <w:jc w:val="left"/>
              <w:rPr>
                <w:sz w:val="24"/>
                <w:szCs w:val="24"/>
              </w:rPr>
            </w:pPr>
            <w:r w:rsidRPr="002E78BD">
              <w:rPr>
                <w:sz w:val="24"/>
                <w:szCs w:val="24"/>
              </w:rPr>
              <w:t>количество раз и т.п.</w:t>
            </w:r>
          </w:p>
        </w:tc>
        <w:tc>
          <w:tcPr>
            <w:tcW w:w="2678" w:type="dxa"/>
            <w:tcBorders>
              <w:bottom w:val="single" w:sz="6" w:space="0" w:color="000000" w:themeColor="text1"/>
              <w:right w:val="single" w:sz="6" w:space="0" w:color="000000" w:themeColor="text1"/>
            </w:tcBorders>
          </w:tcPr>
          <w:p w:rsidR="00920EF8" w:rsidRPr="002E78BD" w:rsidRDefault="00920EF8" w:rsidP="0062482D">
            <w:pPr>
              <w:pStyle w:val="TableParagraph"/>
              <w:ind w:right="12"/>
              <w:jc w:val="left"/>
              <w:rPr>
                <w:sz w:val="24"/>
                <w:szCs w:val="24"/>
              </w:rPr>
            </w:pPr>
            <w:r w:rsidRPr="002E78BD">
              <w:rPr>
                <w:sz w:val="24"/>
                <w:szCs w:val="24"/>
              </w:rPr>
              <w:t>Для всех частей занятия:</w:t>
            </w:r>
          </w:p>
          <w:p w:rsidR="0062482D" w:rsidRPr="002E78BD" w:rsidRDefault="00920EF8" w:rsidP="0062482D">
            <w:pPr>
              <w:pStyle w:val="TableParagraph"/>
              <w:ind w:right="12"/>
              <w:jc w:val="left"/>
              <w:rPr>
                <w:sz w:val="24"/>
                <w:szCs w:val="24"/>
              </w:rPr>
            </w:pPr>
            <w:r w:rsidRPr="002E78BD">
              <w:rPr>
                <w:sz w:val="24"/>
                <w:szCs w:val="24"/>
              </w:rPr>
              <w:t>инвентарь и рекоменда</w:t>
            </w:r>
            <w:r w:rsidR="0062482D" w:rsidRPr="002E78BD">
              <w:rPr>
                <w:sz w:val="24"/>
                <w:szCs w:val="24"/>
              </w:rPr>
              <w:t>ц</w:t>
            </w:r>
            <w:r w:rsidRPr="002E78BD">
              <w:rPr>
                <w:sz w:val="24"/>
                <w:szCs w:val="24"/>
              </w:rPr>
              <w:t>ии.</w:t>
            </w:r>
          </w:p>
          <w:p w:rsidR="00920EF8" w:rsidRPr="002E78BD" w:rsidRDefault="00920EF8" w:rsidP="0062482D">
            <w:pPr>
              <w:pStyle w:val="TableParagraph"/>
              <w:ind w:right="12"/>
              <w:jc w:val="left"/>
              <w:rPr>
                <w:sz w:val="24"/>
                <w:szCs w:val="24"/>
              </w:rPr>
            </w:pPr>
          </w:p>
          <w:p w:rsidR="0062482D" w:rsidRPr="002E78BD" w:rsidRDefault="0062482D" w:rsidP="0062482D">
            <w:pPr>
              <w:pStyle w:val="TableParagraph"/>
              <w:ind w:right="12"/>
              <w:jc w:val="left"/>
              <w:rPr>
                <w:sz w:val="24"/>
                <w:szCs w:val="24"/>
              </w:rPr>
            </w:pPr>
          </w:p>
          <w:p w:rsidR="0062482D" w:rsidRPr="002E78BD" w:rsidRDefault="0062482D" w:rsidP="0062482D">
            <w:pPr>
              <w:pStyle w:val="TableParagraph"/>
              <w:ind w:right="12"/>
              <w:jc w:val="left"/>
              <w:rPr>
                <w:sz w:val="24"/>
                <w:szCs w:val="24"/>
              </w:rPr>
            </w:pPr>
          </w:p>
          <w:p w:rsidR="00920EF8" w:rsidRPr="002E78BD" w:rsidRDefault="0062482D" w:rsidP="0062482D">
            <w:pPr>
              <w:pStyle w:val="TableParagraph"/>
              <w:ind w:right="12"/>
              <w:jc w:val="left"/>
              <w:rPr>
                <w:sz w:val="24"/>
                <w:szCs w:val="24"/>
              </w:rPr>
            </w:pPr>
            <w:r w:rsidRPr="002E78BD">
              <w:rPr>
                <w:sz w:val="24"/>
                <w:szCs w:val="24"/>
              </w:rPr>
              <w:t xml:space="preserve">Подведение </w:t>
            </w:r>
            <w:r w:rsidR="00920EF8" w:rsidRPr="002E78BD">
              <w:rPr>
                <w:sz w:val="24"/>
                <w:szCs w:val="24"/>
              </w:rPr>
              <w:t>результатов занятия,</w:t>
            </w:r>
            <w:r w:rsidRPr="002E78BD">
              <w:rPr>
                <w:sz w:val="24"/>
                <w:szCs w:val="24"/>
              </w:rPr>
              <w:t xml:space="preserve"> </w:t>
            </w:r>
            <w:r w:rsidR="00920EF8" w:rsidRPr="002E78BD">
              <w:rPr>
                <w:sz w:val="24"/>
                <w:szCs w:val="24"/>
              </w:rPr>
              <w:t>домашнее задание и т.</w:t>
            </w:r>
            <w:r w:rsidR="007A4897">
              <w:rPr>
                <w:sz w:val="24"/>
                <w:szCs w:val="24"/>
              </w:rPr>
              <w:t xml:space="preserve"> </w:t>
            </w:r>
            <w:proofErr w:type="gramStart"/>
            <w:r w:rsidR="00920EF8" w:rsidRPr="002E78BD">
              <w:rPr>
                <w:sz w:val="24"/>
                <w:szCs w:val="24"/>
              </w:rPr>
              <w:t>п</w:t>
            </w:r>
            <w:proofErr w:type="gramEnd"/>
          </w:p>
        </w:tc>
      </w:tr>
    </w:tbl>
    <w:p w:rsidR="00920EF8" w:rsidRPr="002E78BD" w:rsidRDefault="00920EF8" w:rsidP="00920EF8">
      <w:pPr>
        <w:ind w:left="202"/>
        <w:rPr>
          <w:color w:val="000000" w:themeColor="text1"/>
          <w:sz w:val="24"/>
          <w:szCs w:val="24"/>
        </w:rPr>
      </w:pPr>
    </w:p>
    <w:p w:rsidR="00920EF8" w:rsidRPr="002E78BD" w:rsidRDefault="00920EF8" w:rsidP="0062482D">
      <w:pPr>
        <w:pStyle w:val="2"/>
        <w:spacing w:line="360" w:lineRule="auto"/>
        <w:ind w:left="0" w:firstLine="851"/>
        <w:rPr>
          <w:i/>
          <w:iCs/>
          <w:color w:val="000000" w:themeColor="text1"/>
        </w:rPr>
      </w:pPr>
      <w:r w:rsidRPr="002E78BD">
        <w:rPr>
          <w:i/>
          <w:iCs/>
          <w:color w:val="000000" w:themeColor="text1"/>
        </w:rPr>
        <w:t>Примерная схема расположения материала в комплексных занятиях</w:t>
      </w:r>
    </w:p>
    <w:p w:rsidR="00920EF8" w:rsidRPr="002E78BD" w:rsidRDefault="00920EF8" w:rsidP="0062482D">
      <w:pPr>
        <w:pStyle w:val="a5"/>
        <w:numPr>
          <w:ilvl w:val="0"/>
          <w:numId w:val="13"/>
        </w:numPr>
        <w:spacing w:before="50" w:line="360" w:lineRule="auto"/>
        <w:ind w:left="0" w:right="664" w:firstLine="851"/>
        <w:rPr>
          <w:rFonts w:eastAsiaTheme="minorEastAsia"/>
          <w:b/>
          <w:bCs/>
          <w:color w:val="000000" w:themeColor="text1"/>
          <w:sz w:val="24"/>
          <w:szCs w:val="24"/>
        </w:rPr>
      </w:pPr>
      <w:r w:rsidRPr="002E78BD">
        <w:rPr>
          <w:b/>
          <w:bCs/>
          <w:color w:val="000000" w:themeColor="text1"/>
          <w:sz w:val="24"/>
          <w:szCs w:val="24"/>
        </w:rPr>
        <w:t>й</w:t>
      </w:r>
      <w:r w:rsidRPr="002E78BD">
        <w:rPr>
          <w:sz w:val="24"/>
          <w:szCs w:val="24"/>
        </w:rPr>
        <w:tab/>
      </w:r>
      <w:r w:rsidRPr="002E78BD">
        <w:rPr>
          <w:b/>
          <w:bCs/>
          <w:color w:val="000000" w:themeColor="text1"/>
          <w:sz w:val="24"/>
          <w:szCs w:val="24"/>
        </w:rPr>
        <w:t>вид</w:t>
      </w:r>
      <w:r w:rsidRPr="002E78BD">
        <w:rPr>
          <w:sz w:val="24"/>
          <w:szCs w:val="24"/>
        </w:rPr>
        <w:tab/>
      </w:r>
      <w:r w:rsidRPr="002E78BD">
        <w:rPr>
          <w:b/>
          <w:bCs/>
          <w:color w:val="000000" w:themeColor="text1"/>
          <w:sz w:val="24"/>
          <w:szCs w:val="24"/>
        </w:rPr>
        <w:t>комплексного</w:t>
      </w:r>
      <w:r w:rsidRPr="002E78BD">
        <w:rPr>
          <w:sz w:val="24"/>
          <w:szCs w:val="24"/>
        </w:rPr>
        <w:tab/>
      </w:r>
      <w:r w:rsidRPr="002E78BD">
        <w:rPr>
          <w:b/>
          <w:bCs/>
          <w:color w:val="000000" w:themeColor="text1"/>
          <w:sz w:val="24"/>
          <w:szCs w:val="24"/>
        </w:rPr>
        <w:t>занятия</w:t>
      </w:r>
      <w:r w:rsidRPr="002E78BD">
        <w:rPr>
          <w:sz w:val="24"/>
          <w:szCs w:val="24"/>
        </w:rPr>
        <w:tab/>
      </w:r>
      <w:r w:rsidRPr="002E78BD">
        <w:rPr>
          <w:b/>
          <w:bCs/>
          <w:color w:val="000000" w:themeColor="text1"/>
          <w:sz w:val="24"/>
          <w:szCs w:val="24"/>
        </w:rPr>
        <w:t>для</w:t>
      </w:r>
      <w:r w:rsidRPr="002E78BD">
        <w:rPr>
          <w:sz w:val="24"/>
          <w:szCs w:val="24"/>
        </w:rPr>
        <w:tab/>
      </w:r>
      <w:r w:rsidRPr="002E78BD">
        <w:rPr>
          <w:b/>
          <w:bCs/>
          <w:color w:val="000000" w:themeColor="text1"/>
          <w:sz w:val="24"/>
          <w:szCs w:val="24"/>
        </w:rPr>
        <w:t>решения</w:t>
      </w:r>
      <w:r w:rsidRPr="002E78BD">
        <w:rPr>
          <w:sz w:val="24"/>
          <w:szCs w:val="24"/>
        </w:rPr>
        <w:tab/>
      </w:r>
      <w:r w:rsidRPr="002E78BD">
        <w:rPr>
          <w:b/>
          <w:bCs/>
          <w:color w:val="000000" w:themeColor="text1"/>
          <w:sz w:val="24"/>
          <w:szCs w:val="24"/>
        </w:rPr>
        <w:t>задач</w:t>
      </w:r>
      <w:r w:rsidRPr="002E78BD">
        <w:rPr>
          <w:sz w:val="24"/>
          <w:szCs w:val="24"/>
        </w:rPr>
        <w:tab/>
      </w:r>
      <w:r w:rsidRPr="002E78BD">
        <w:rPr>
          <w:b/>
          <w:bCs/>
          <w:color w:val="000000" w:themeColor="text1"/>
          <w:sz w:val="24"/>
          <w:szCs w:val="24"/>
        </w:rPr>
        <w:t>физической, технической и тактической</w:t>
      </w:r>
      <w:r w:rsidRPr="002E78BD">
        <w:rPr>
          <w:color w:val="000000" w:themeColor="text1"/>
          <w:sz w:val="24"/>
          <w:szCs w:val="24"/>
        </w:rPr>
        <w:t xml:space="preserve"> </w:t>
      </w:r>
      <w:r w:rsidRPr="002E78BD">
        <w:rPr>
          <w:b/>
          <w:bCs/>
          <w:color w:val="000000" w:themeColor="text1"/>
          <w:sz w:val="24"/>
          <w:szCs w:val="24"/>
        </w:rPr>
        <w:t>подготовки</w:t>
      </w:r>
      <w:r w:rsidRPr="002E78BD">
        <w:rPr>
          <w:color w:val="000000" w:themeColor="text1"/>
          <w:sz w:val="24"/>
          <w:szCs w:val="24"/>
        </w:rPr>
        <w:t>:</w:t>
      </w:r>
    </w:p>
    <w:p w:rsidR="00920EF8" w:rsidRPr="002E78BD" w:rsidRDefault="00920EF8" w:rsidP="00D31F42">
      <w:pPr>
        <w:pStyle w:val="a5"/>
        <w:numPr>
          <w:ilvl w:val="0"/>
          <w:numId w:val="12"/>
        </w:numPr>
        <w:spacing w:before="0" w:line="276" w:lineRule="auto"/>
        <w:ind w:left="0" w:firstLine="851"/>
        <w:rPr>
          <w:rFonts w:eastAsiaTheme="minorEastAsia"/>
          <w:i/>
          <w:iCs/>
          <w:color w:val="000000" w:themeColor="text1"/>
          <w:sz w:val="24"/>
          <w:szCs w:val="24"/>
        </w:rPr>
      </w:pPr>
      <w:r w:rsidRPr="002E78BD">
        <w:rPr>
          <w:i/>
          <w:iCs/>
          <w:color w:val="000000" w:themeColor="text1"/>
          <w:sz w:val="24"/>
          <w:szCs w:val="24"/>
        </w:rPr>
        <w:t>Подготовительная часть</w:t>
      </w:r>
    </w:p>
    <w:p w:rsidR="00920EF8" w:rsidRPr="002E78BD" w:rsidRDefault="00920EF8" w:rsidP="00D31F42">
      <w:pPr>
        <w:pStyle w:val="a5"/>
        <w:numPr>
          <w:ilvl w:val="0"/>
          <w:numId w:val="11"/>
        </w:numPr>
        <w:spacing w:before="48" w:line="276" w:lineRule="auto"/>
        <w:ind w:left="0" w:firstLine="851"/>
        <w:rPr>
          <w:rFonts w:eastAsiaTheme="minorEastAsia"/>
          <w:color w:val="000000" w:themeColor="text1"/>
          <w:sz w:val="24"/>
          <w:szCs w:val="24"/>
        </w:rPr>
      </w:pPr>
      <w:r w:rsidRPr="002E78BD">
        <w:rPr>
          <w:color w:val="000000" w:themeColor="text1"/>
          <w:sz w:val="24"/>
          <w:szCs w:val="24"/>
        </w:rPr>
        <w:t>Упражнения общей разминки.</w:t>
      </w:r>
    </w:p>
    <w:p w:rsidR="00920EF8" w:rsidRPr="002E78BD" w:rsidRDefault="00920EF8" w:rsidP="00D31F42">
      <w:pPr>
        <w:pStyle w:val="a5"/>
        <w:numPr>
          <w:ilvl w:val="0"/>
          <w:numId w:val="11"/>
        </w:numPr>
        <w:spacing w:before="2" w:line="276" w:lineRule="auto"/>
        <w:ind w:left="0" w:firstLine="851"/>
        <w:rPr>
          <w:rFonts w:eastAsiaTheme="minorEastAsia"/>
          <w:color w:val="000000" w:themeColor="text1"/>
          <w:sz w:val="24"/>
          <w:szCs w:val="24"/>
        </w:rPr>
      </w:pPr>
      <w:r w:rsidRPr="002E78BD">
        <w:rPr>
          <w:color w:val="000000" w:themeColor="text1"/>
          <w:sz w:val="24"/>
          <w:szCs w:val="24"/>
        </w:rPr>
        <w:t>Упражнения специальной разминки.</w:t>
      </w:r>
    </w:p>
    <w:p w:rsidR="00920EF8" w:rsidRPr="002E78BD" w:rsidRDefault="00920EF8" w:rsidP="00D31F42">
      <w:pPr>
        <w:pStyle w:val="a5"/>
        <w:numPr>
          <w:ilvl w:val="0"/>
          <w:numId w:val="12"/>
        </w:numPr>
        <w:spacing w:before="0" w:line="276" w:lineRule="auto"/>
        <w:ind w:left="0" w:firstLine="851"/>
        <w:rPr>
          <w:rFonts w:eastAsiaTheme="minorEastAsia"/>
          <w:i/>
          <w:iCs/>
          <w:color w:val="000000" w:themeColor="text1"/>
          <w:sz w:val="24"/>
          <w:szCs w:val="24"/>
        </w:rPr>
      </w:pPr>
      <w:r w:rsidRPr="002E78BD">
        <w:rPr>
          <w:i/>
          <w:iCs/>
          <w:color w:val="000000" w:themeColor="text1"/>
          <w:sz w:val="24"/>
          <w:szCs w:val="24"/>
        </w:rPr>
        <w:t>Основная часть</w:t>
      </w:r>
    </w:p>
    <w:p w:rsidR="00920EF8" w:rsidRPr="002E78BD" w:rsidRDefault="00920EF8" w:rsidP="00D31F42">
      <w:pPr>
        <w:pStyle w:val="a5"/>
        <w:numPr>
          <w:ilvl w:val="1"/>
          <w:numId w:val="12"/>
        </w:numPr>
        <w:spacing w:before="47" w:line="276" w:lineRule="auto"/>
        <w:ind w:left="0" w:firstLine="851"/>
        <w:rPr>
          <w:rFonts w:eastAsiaTheme="minorEastAsia"/>
          <w:color w:val="000000" w:themeColor="text1"/>
          <w:sz w:val="24"/>
          <w:szCs w:val="24"/>
        </w:rPr>
      </w:pPr>
      <w:r w:rsidRPr="002E78BD">
        <w:rPr>
          <w:color w:val="000000" w:themeColor="text1"/>
          <w:sz w:val="24"/>
          <w:szCs w:val="24"/>
        </w:rPr>
        <w:t>Упражнения на быстроту и ловкость.</w:t>
      </w:r>
    </w:p>
    <w:p w:rsidR="0062482D" w:rsidRPr="002E78BD" w:rsidRDefault="00920EF8" w:rsidP="00D31F42">
      <w:pPr>
        <w:pStyle w:val="a5"/>
        <w:numPr>
          <w:ilvl w:val="1"/>
          <w:numId w:val="12"/>
        </w:numPr>
        <w:spacing w:before="0" w:line="276" w:lineRule="auto"/>
        <w:ind w:left="0" w:right="1366" w:firstLine="851"/>
        <w:rPr>
          <w:rFonts w:eastAsiaTheme="minorEastAsia"/>
          <w:color w:val="000000" w:themeColor="text1"/>
          <w:sz w:val="24"/>
          <w:szCs w:val="24"/>
        </w:rPr>
      </w:pPr>
      <w:r w:rsidRPr="002E78BD">
        <w:rPr>
          <w:color w:val="000000" w:themeColor="text1"/>
          <w:sz w:val="24"/>
          <w:szCs w:val="24"/>
        </w:rPr>
        <w:lastRenderedPageBreak/>
        <w:t>Упражнения на совершенствование основных</w:t>
      </w:r>
      <w:r w:rsidR="0062482D" w:rsidRPr="002E78BD">
        <w:rPr>
          <w:color w:val="000000" w:themeColor="text1"/>
          <w:sz w:val="24"/>
          <w:szCs w:val="24"/>
        </w:rPr>
        <w:t xml:space="preserve"> </w:t>
      </w:r>
      <w:r w:rsidRPr="002E78BD">
        <w:rPr>
          <w:color w:val="000000" w:themeColor="text1"/>
          <w:sz w:val="24"/>
          <w:szCs w:val="24"/>
        </w:rPr>
        <w:t xml:space="preserve">физических качеств. </w:t>
      </w:r>
    </w:p>
    <w:p w:rsidR="00920EF8" w:rsidRPr="002E78BD" w:rsidRDefault="00920EF8" w:rsidP="00D31F42">
      <w:pPr>
        <w:pStyle w:val="a5"/>
        <w:spacing w:before="0" w:line="276" w:lineRule="auto"/>
        <w:ind w:left="851" w:right="1366" w:firstLine="0"/>
        <w:rPr>
          <w:rFonts w:eastAsiaTheme="minorEastAsia"/>
          <w:color w:val="000000" w:themeColor="text1"/>
          <w:sz w:val="24"/>
          <w:szCs w:val="24"/>
        </w:rPr>
      </w:pPr>
      <w:r w:rsidRPr="002E78BD">
        <w:rPr>
          <w:color w:val="000000" w:themeColor="text1"/>
          <w:sz w:val="24"/>
          <w:szCs w:val="24"/>
        </w:rPr>
        <w:t>3.Технико-тактические упражнения.</w:t>
      </w:r>
    </w:p>
    <w:p w:rsidR="00920EF8" w:rsidRPr="002E78BD" w:rsidRDefault="00920EF8" w:rsidP="00D31F42">
      <w:pPr>
        <w:pStyle w:val="a3"/>
        <w:spacing w:before="2" w:line="276" w:lineRule="auto"/>
        <w:ind w:left="0" w:firstLine="851"/>
        <w:rPr>
          <w:color w:val="000000" w:themeColor="text1"/>
        </w:rPr>
      </w:pPr>
      <w:r w:rsidRPr="002E78BD">
        <w:rPr>
          <w:color w:val="000000" w:themeColor="text1"/>
        </w:rPr>
        <w:t>4.Тренировка или упражнения на выносливость.</w:t>
      </w:r>
    </w:p>
    <w:p w:rsidR="00920EF8" w:rsidRPr="002E78BD" w:rsidRDefault="00920EF8" w:rsidP="00D31F42">
      <w:pPr>
        <w:pStyle w:val="a5"/>
        <w:numPr>
          <w:ilvl w:val="0"/>
          <w:numId w:val="12"/>
        </w:numPr>
        <w:spacing w:before="0" w:line="276" w:lineRule="auto"/>
        <w:ind w:left="0" w:firstLine="851"/>
        <w:rPr>
          <w:rFonts w:eastAsiaTheme="minorEastAsia"/>
          <w:i/>
          <w:iCs/>
          <w:color w:val="000000" w:themeColor="text1"/>
          <w:sz w:val="24"/>
          <w:szCs w:val="24"/>
        </w:rPr>
      </w:pPr>
      <w:r w:rsidRPr="002E78BD">
        <w:rPr>
          <w:i/>
          <w:iCs/>
          <w:color w:val="000000" w:themeColor="text1"/>
          <w:sz w:val="24"/>
          <w:szCs w:val="24"/>
        </w:rPr>
        <w:t>Заключительная часть</w:t>
      </w:r>
    </w:p>
    <w:p w:rsidR="00920EF8" w:rsidRPr="002E78BD" w:rsidRDefault="00920EF8" w:rsidP="00D31F42">
      <w:pPr>
        <w:pStyle w:val="a5"/>
        <w:numPr>
          <w:ilvl w:val="0"/>
          <w:numId w:val="10"/>
        </w:numPr>
        <w:spacing w:before="47" w:line="276" w:lineRule="auto"/>
        <w:ind w:left="0" w:firstLine="851"/>
        <w:rPr>
          <w:rFonts w:eastAsiaTheme="minorEastAsia"/>
          <w:color w:val="000000" w:themeColor="text1"/>
          <w:sz w:val="24"/>
          <w:szCs w:val="24"/>
        </w:rPr>
      </w:pPr>
      <w:r w:rsidRPr="002E78BD">
        <w:rPr>
          <w:color w:val="000000" w:themeColor="text1"/>
          <w:sz w:val="24"/>
          <w:szCs w:val="24"/>
        </w:rPr>
        <w:t>Упражнения в расслаблении мышечного аппарата.</w:t>
      </w:r>
    </w:p>
    <w:p w:rsidR="00920EF8" w:rsidRPr="002E78BD" w:rsidRDefault="00920EF8" w:rsidP="00D31F42">
      <w:pPr>
        <w:pStyle w:val="a5"/>
        <w:numPr>
          <w:ilvl w:val="0"/>
          <w:numId w:val="10"/>
        </w:numPr>
        <w:spacing w:before="0" w:line="276" w:lineRule="auto"/>
        <w:ind w:left="0" w:firstLine="851"/>
        <w:rPr>
          <w:rFonts w:eastAsiaTheme="minorEastAsia"/>
          <w:color w:val="000000" w:themeColor="text1"/>
          <w:sz w:val="24"/>
          <w:szCs w:val="24"/>
        </w:rPr>
      </w:pPr>
      <w:r w:rsidRPr="002E78BD">
        <w:rPr>
          <w:color w:val="000000" w:themeColor="text1"/>
          <w:sz w:val="24"/>
          <w:szCs w:val="24"/>
        </w:rPr>
        <w:t>Дыхательные упражнения.</w:t>
      </w:r>
    </w:p>
    <w:p w:rsidR="00920EF8" w:rsidRPr="002E78BD" w:rsidRDefault="0062482D" w:rsidP="00D31F42">
      <w:pPr>
        <w:pStyle w:val="a5"/>
        <w:numPr>
          <w:ilvl w:val="0"/>
          <w:numId w:val="9"/>
        </w:numPr>
        <w:spacing w:before="0" w:line="276" w:lineRule="auto"/>
        <w:ind w:left="0" w:right="661" w:firstLine="851"/>
        <w:rPr>
          <w:rFonts w:eastAsiaTheme="minorEastAsia"/>
          <w:i/>
          <w:iCs/>
          <w:color w:val="000000" w:themeColor="text1"/>
          <w:sz w:val="24"/>
          <w:szCs w:val="24"/>
        </w:rPr>
      </w:pPr>
      <w:r w:rsidRPr="002E78BD">
        <w:rPr>
          <w:b/>
          <w:bCs/>
          <w:color w:val="000000" w:themeColor="text1"/>
          <w:sz w:val="24"/>
          <w:szCs w:val="24"/>
        </w:rPr>
        <w:t xml:space="preserve">й </w:t>
      </w:r>
      <w:r w:rsidR="00920EF8" w:rsidRPr="002E78BD">
        <w:rPr>
          <w:b/>
          <w:bCs/>
          <w:color w:val="000000" w:themeColor="text1"/>
          <w:sz w:val="24"/>
          <w:szCs w:val="24"/>
        </w:rPr>
        <w:t>вид</w:t>
      </w:r>
      <w:r w:rsidR="00920EF8" w:rsidRPr="002E78BD">
        <w:rPr>
          <w:sz w:val="24"/>
          <w:szCs w:val="24"/>
        </w:rPr>
        <w:tab/>
      </w:r>
      <w:r w:rsidR="00920EF8" w:rsidRPr="002E78BD">
        <w:rPr>
          <w:b/>
          <w:bCs/>
          <w:color w:val="000000" w:themeColor="text1"/>
          <w:sz w:val="24"/>
          <w:szCs w:val="24"/>
        </w:rPr>
        <w:t>комплексного</w:t>
      </w:r>
      <w:r w:rsidRPr="002E78BD">
        <w:rPr>
          <w:sz w:val="24"/>
          <w:szCs w:val="24"/>
        </w:rPr>
        <w:t xml:space="preserve"> </w:t>
      </w:r>
      <w:r w:rsidR="00920EF8" w:rsidRPr="002E78BD">
        <w:rPr>
          <w:b/>
          <w:bCs/>
          <w:color w:val="000000" w:themeColor="text1"/>
          <w:sz w:val="24"/>
          <w:szCs w:val="24"/>
        </w:rPr>
        <w:t>занятия</w:t>
      </w:r>
      <w:r w:rsidR="00920EF8" w:rsidRPr="002E78BD">
        <w:rPr>
          <w:sz w:val="24"/>
          <w:szCs w:val="24"/>
        </w:rPr>
        <w:tab/>
      </w:r>
      <w:r w:rsidR="00920EF8" w:rsidRPr="002E78BD">
        <w:rPr>
          <w:b/>
          <w:bCs/>
          <w:color w:val="000000" w:themeColor="text1"/>
          <w:sz w:val="24"/>
          <w:szCs w:val="24"/>
        </w:rPr>
        <w:t>для</w:t>
      </w:r>
      <w:r w:rsidRPr="002E78BD">
        <w:rPr>
          <w:sz w:val="24"/>
          <w:szCs w:val="24"/>
        </w:rPr>
        <w:t xml:space="preserve"> </w:t>
      </w:r>
      <w:r w:rsidR="00920EF8" w:rsidRPr="002E78BD">
        <w:rPr>
          <w:b/>
          <w:bCs/>
          <w:color w:val="000000" w:themeColor="text1"/>
          <w:sz w:val="24"/>
          <w:szCs w:val="24"/>
        </w:rPr>
        <w:t>решения</w:t>
      </w:r>
      <w:r w:rsidRPr="002E78BD">
        <w:rPr>
          <w:sz w:val="24"/>
          <w:szCs w:val="24"/>
        </w:rPr>
        <w:t xml:space="preserve"> </w:t>
      </w:r>
      <w:r w:rsidR="00920EF8" w:rsidRPr="002E78BD">
        <w:rPr>
          <w:b/>
          <w:bCs/>
          <w:color w:val="000000" w:themeColor="text1"/>
          <w:sz w:val="24"/>
          <w:szCs w:val="24"/>
        </w:rPr>
        <w:t>задач</w:t>
      </w:r>
      <w:r w:rsidRPr="002E78BD">
        <w:rPr>
          <w:sz w:val="24"/>
          <w:szCs w:val="24"/>
        </w:rPr>
        <w:t xml:space="preserve"> </w:t>
      </w:r>
      <w:r w:rsidR="00920EF8" w:rsidRPr="002E78BD">
        <w:rPr>
          <w:b/>
          <w:bCs/>
          <w:color w:val="000000" w:themeColor="text1"/>
          <w:sz w:val="24"/>
          <w:szCs w:val="24"/>
        </w:rPr>
        <w:t>физической</w:t>
      </w:r>
      <w:r w:rsidRPr="002E78BD">
        <w:rPr>
          <w:sz w:val="24"/>
          <w:szCs w:val="24"/>
        </w:rPr>
        <w:t xml:space="preserve"> </w:t>
      </w:r>
      <w:r w:rsidR="00920EF8" w:rsidRPr="002E78BD">
        <w:rPr>
          <w:b/>
          <w:bCs/>
          <w:color w:val="000000" w:themeColor="text1"/>
          <w:sz w:val="24"/>
          <w:szCs w:val="24"/>
        </w:rPr>
        <w:t>и технической подготовки:</w:t>
      </w:r>
      <w:r w:rsidR="000F5890" w:rsidRPr="002E78BD">
        <w:rPr>
          <w:b/>
          <w:bCs/>
          <w:color w:val="000000" w:themeColor="text1"/>
          <w:sz w:val="24"/>
          <w:szCs w:val="24"/>
        </w:rPr>
        <w:t xml:space="preserve"> </w:t>
      </w:r>
      <w:r w:rsidR="00920EF8" w:rsidRPr="002E78BD">
        <w:rPr>
          <w:i/>
          <w:iCs/>
          <w:color w:val="000000" w:themeColor="text1"/>
          <w:sz w:val="24"/>
          <w:szCs w:val="24"/>
        </w:rPr>
        <w:t>Подготовительная часть</w:t>
      </w:r>
    </w:p>
    <w:p w:rsidR="00920EF8" w:rsidRPr="002E78BD" w:rsidRDefault="00920EF8" w:rsidP="00D31F42">
      <w:pPr>
        <w:pStyle w:val="a5"/>
        <w:numPr>
          <w:ilvl w:val="1"/>
          <w:numId w:val="9"/>
        </w:numPr>
        <w:spacing w:before="47" w:line="276" w:lineRule="auto"/>
        <w:ind w:left="0" w:firstLine="851"/>
        <w:rPr>
          <w:rFonts w:eastAsiaTheme="minorEastAsia"/>
          <w:color w:val="000000" w:themeColor="text1"/>
          <w:sz w:val="24"/>
          <w:szCs w:val="24"/>
        </w:rPr>
      </w:pPr>
      <w:r w:rsidRPr="002E78BD">
        <w:rPr>
          <w:color w:val="000000" w:themeColor="text1"/>
          <w:sz w:val="24"/>
          <w:szCs w:val="24"/>
        </w:rPr>
        <w:t>Общеразвивающие упражнения.</w:t>
      </w:r>
    </w:p>
    <w:p w:rsidR="00920EF8" w:rsidRPr="002E78BD" w:rsidRDefault="00920EF8" w:rsidP="00D31F42">
      <w:pPr>
        <w:pStyle w:val="a5"/>
        <w:numPr>
          <w:ilvl w:val="1"/>
          <w:numId w:val="9"/>
        </w:numPr>
        <w:spacing w:before="2" w:line="276" w:lineRule="auto"/>
        <w:ind w:left="0" w:firstLine="851"/>
        <w:rPr>
          <w:rFonts w:eastAsiaTheme="minorEastAsia"/>
          <w:color w:val="000000" w:themeColor="text1"/>
          <w:sz w:val="24"/>
          <w:szCs w:val="24"/>
        </w:rPr>
      </w:pPr>
      <w:r w:rsidRPr="002E78BD">
        <w:rPr>
          <w:color w:val="000000" w:themeColor="text1"/>
          <w:sz w:val="24"/>
          <w:szCs w:val="24"/>
        </w:rPr>
        <w:t>Упражнения на ловкость и гибкость.</w:t>
      </w:r>
    </w:p>
    <w:p w:rsidR="00920EF8" w:rsidRPr="002E78BD" w:rsidRDefault="00920EF8" w:rsidP="00D31F42">
      <w:pPr>
        <w:pStyle w:val="a5"/>
        <w:numPr>
          <w:ilvl w:val="0"/>
          <w:numId w:val="9"/>
        </w:numPr>
        <w:spacing w:before="0" w:line="276" w:lineRule="auto"/>
        <w:ind w:left="0" w:firstLine="851"/>
        <w:rPr>
          <w:rFonts w:eastAsiaTheme="minorEastAsia"/>
          <w:i/>
          <w:iCs/>
          <w:color w:val="000000" w:themeColor="text1"/>
          <w:sz w:val="24"/>
          <w:szCs w:val="24"/>
        </w:rPr>
      </w:pPr>
      <w:r w:rsidRPr="002E78BD">
        <w:rPr>
          <w:i/>
          <w:iCs/>
          <w:color w:val="000000" w:themeColor="text1"/>
          <w:sz w:val="24"/>
          <w:szCs w:val="24"/>
        </w:rPr>
        <w:t>Основная часть</w:t>
      </w:r>
    </w:p>
    <w:p w:rsidR="00920EF8" w:rsidRPr="002E78BD" w:rsidRDefault="00920EF8" w:rsidP="00D31F42">
      <w:pPr>
        <w:pStyle w:val="a5"/>
        <w:numPr>
          <w:ilvl w:val="1"/>
          <w:numId w:val="9"/>
        </w:numPr>
        <w:spacing w:before="48" w:line="276" w:lineRule="auto"/>
        <w:ind w:left="0" w:firstLine="851"/>
        <w:rPr>
          <w:rFonts w:eastAsiaTheme="minorEastAsia"/>
          <w:color w:val="000000" w:themeColor="text1"/>
          <w:sz w:val="24"/>
          <w:szCs w:val="24"/>
        </w:rPr>
      </w:pPr>
      <w:r w:rsidRPr="002E78BD">
        <w:rPr>
          <w:color w:val="000000" w:themeColor="text1"/>
          <w:sz w:val="24"/>
          <w:szCs w:val="24"/>
        </w:rPr>
        <w:t>Изучение техники бега.</w:t>
      </w:r>
    </w:p>
    <w:p w:rsidR="00920EF8" w:rsidRPr="002E78BD" w:rsidRDefault="00920EF8" w:rsidP="00D31F42">
      <w:pPr>
        <w:pStyle w:val="a5"/>
        <w:numPr>
          <w:ilvl w:val="1"/>
          <w:numId w:val="9"/>
        </w:numPr>
        <w:spacing w:before="0" w:line="276" w:lineRule="auto"/>
        <w:ind w:left="0" w:firstLine="851"/>
        <w:rPr>
          <w:rFonts w:eastAsiaTheme="minorEastAsia"/>
          <w:color w:val="000000" w:themeColor="text1"/>
          <w:sz w:val="24"/>
          <w:szCs w:val="24"/>
        </w:rPr>
      </w:pPr>
      <w:r w:rsidRPr="002E78BD">
        <w:rPr>
          <w:color w:val="000000" w:themeColor="text1"/>
          <w:sz w:val="24"/>
          <w:szCs w:val="24"/>
        </w:rPr>
        <w:t>Упражнения, направленные на развитие быстроты.</w:t>
      </w:r>
    </w:p>
    <w:p w:rsidR="00920EF8" w:rsidRPr="002E78BD" w:rsidRDefault="00920EF8" w:rsidP="00D31F42">
      <w:pPr>
        <w:pStyle w:val="a5"/>
        <w:numPr>
          <w:ilvl w:val="1"/>
          <w:numId w:val="8"/>
        </w:numPr>
        <w:spacing w:before="79" w:line="276" w:lineRule="auto"/>
        <w:ind w:left="0" w:firstLine="851"/>
        <w:rPr>
          <w:rFonts w:eastAsiaTheme="minorEastAsia"/>
          <w:color w:val="000000" w:themeColor="text1"/>
          <w:sz w:val="24"/>
          <w:szCs w:val="24"/>
        </w:rPr>
      </w:pPr>
      <w:r w:rsidRPr="002E78BD">
        <w:rPr>
          <w:color w:val="000000" w:themeColor="text1"/>
          <w:sz w:val="24"/>
          <w:szCs w:val="24"/>
        </w:rPr>
        <w:t>Совершенствование основных физических качеств.</w:t>
      </w:r>
    </w:p>
    <w:p w:rsidR="00920EF8" w:rsidRPr="002E78BD" w:rsidRDefault="00920EF8" w:rsidP="00D31F42">
      <w:pPr>
        <w:pStyle w:val="a5"/>
        <w:numPr>
          <w:ilvl w:val="0"/>
          <w:numId w:val="8"/>
        </w:numPr>
        <w:spacing w:before="0" w:line="276" w:lineRule="auto"/>
        <w:ind w:left="0" w:firstLine="851"/>
        <w:rPr>
          <w:rFonts w:eastAsiaTheme="minorEastAsia"/>
          <w:i/>
          <w:iCs/>
          <w:color w:val="000000" w:themeColor="text1"/>
          <w:sz w:val="24"/>
          <w:szCs w:val="24"/>
        </w:rPr>
      </w:pPr>
      <w:r w:rsidRPr="002E78BD">
        <w:rPr>
          <w:i/>
          <w:iCs/>
          <w:color w:val="000000" w:themeColor="text1"/>
          <w:sz w:val="24"/>
          <w:szCs w:val="24"/>
        </w:rPr>
        <w:t>Заключительная часть</w:t>
      </w:r>
    </w:p>
    <w:p w:rsidR="00920EF8" w:rsidRPr="002E78BD" w:rsidRDefault="00920EF8" w:rsidP="00D31F42">
      <w:pPr>
        <w:pStyle w:val="a5"/>
        <w:numPr>
          <w:ilvl w:val="0"/>
          <w:numId w:val="7"/>
        </w:numPr>
        <w:spacing w:before="47" w:line="276" w:lineRule="auto"/>
        <w:ind w:left="0" w:firstLine="851"/>
        <w:rPr>
          <w:rFonts w:eastAsiaTheme="minorEastAsia"/>
          <w:color w:val="000000" w:themeColor="text1"/>
          <w:sz w:val="24"/>
          <w:szCs w:val="24"/>
        </w:rPr>
      </w:pPr>
      <w:r w:rsidRPr="002E78BD">
        <w:rPr>
          <w:color w:val="000000" w:themeColor="text1"/>
          <w:sz w:val="24"/>
          <w:szCs w:val="24"/>
        </w:rPr>
        <w:t>Подвижные или спортивные игры.</w:t>
      </w:r>
    </w:p>
    <w:p w:rsidR="00920EF8" w:rsidRPr="002E78BD" w:rsidRDefault="00920EF8" w:rsidP="00D31F42">
      <w:pPr>
        <w:pStyle w:val="a5"/>
        <w:numPr>
          <w:ilvl w:val="0"/>
          <w:numId w:val="7"/>
        </w:numPr>
        <w:spacing w:before="0" w:line="276" w:lineRule="auto"/>
        <w:ind w:left="0" w:firstLine="851"/>
        <w:rPr>
          <w:rFonts w:eastAsiaTheme="minorEastAsia"/>
          <w:color w:val="000000" w:themeColor="text1"/>
          <w:sz w:val="24"/>
          <w:szCs w:val="24"/>
        </w:rPr>
      </w:pPr>
      <w:r w:rsidRPr="002E78BD">
        <w:rPr>
          <w:color w:val="000000" w:themeColor="text1"/>
          <w:sz w:val="24"/>
          <w:szCs w:val="24"/>
        </w:rPr>
        <w:t>Упражнения в расслаблении мышечного аппарата.</w:t>
      </w:r>
    </w:p>
    <w:p w:rsidR="00920EF8" w:rsidRPr="002E78BD" w:rsidRDefault="0062482D" w:rsidP="00D31F42">
      <w:pPr>
        <w:pStyle w:val="a5"/>
        <w:numPr>
          <w:ilvl w:val="0"/>
          <w:numId w:val="6"/>
        </w:numPr>
        <w:spacing w:before="0" w:line="276" w:lineRule="auto"/>
        <w:ind w:left="0" w:right="646" w:firstLine="851"/>
        <w:rPr>
          <w:rFonts w:eastAsiaTheme="minorEastAsia"/>
          <w:b/>
          <w:bCs/>
          <w:color w:val="000000" w:themeColor="text1"/>
          <w:sz w:val="24"/>
          <w:szCs w:val="24"/>
        </w:rPr>
      </w:pPr>
      <w:r w:rsidRPr="002E78BD">
        <w:rPr>
          <w:b/>
          <w:bCs/>
          <w:color w:val="000000" w:themeColor="text1"/>
          <w:sz w:val="24"/>
          <w:szCs w:val="24"/>
        </w:rPr>
        <w:t xml:space="preserve">й </w:t>
      </w:r>
      <w:r w:rsidR="00920EF8" w:rsidRPr="002E78BD">
        <w:rPr>
          <w:b/>
          <w:bCs/>
          <w:color w:val="000000" w:themeColor="text1"/>
          <w:sz w:val="24"/>
          <w:szCs w:val="24"/>
        </w:rPr>
        <w:t>вид</w:t>
      </w:r>
      <w:r w:rsidR="00920EF8" w:rsidRPr="002E78BD">
        <w:rPr>
          <w:sz w:val="24"/>
          <w:szCs w:val="24"/>
        </w:rPr>
        <w:tab/>
      </w:r>
      <w:r w:rsidR="00920EF8" w:rsidRPr="002E78BD">
        <w:rPr>
          <w:b/>
          <w:bCs/>
          <w:color w:val="000000" w:themeColor="text1"/>
          <w:sz w:val="24"/>
          <w:szCs w:val="24"/>
        </w:rPr>
        <w:t>комплексного</w:t>
      </w:r>
      <w:r w:rsidRPr="002E78BD">
        <w:rPr>
          <w:sz w:val="24"/>
          <w:szCs w:val="24"/>
        </w:rPr>
        <w:t xml:space="preserve"> </w:t>
      </w:r>
      <w:r w:rsidR="00920EF8" w:rsidRPr="002E78BD">
        <w:rPr>
          <w:b/>
          <w:bCs/>
          <w:color w:val="000000" w:themeColor="text1"/>
          <w:sz w:val="24"/>
          <w:szCs w:val="24"/>
        </w:rPr>
        <w:t>занятия</w:t>
      </w:r>
      <w:r w:rsidR="00920EF8" w:rsidRPr="002E78BD">
        <w:rPr>
          <w:sz w:val="24"/>
          <w:szCs w:val="24"/>
        </w:rPr>
        <w:tab/>
      </w:r>
      <w:r w:rsidR="00920EF8" w:rsidRPr="002E78BD">
        <w:rPr>
          <w:b/>
          <w:bCs/>
          <w:color w:val="000000" w:themeColor="text1"/>
          <w:sz w:val="24"/>
          <w:szCs w:val="24"/>
        </w:rPr>
        <w:t>для</w:t>
      </w:r>
      <w:r w:rsidRPr="002E78BD">
        <w:rPr>
          <w:sz w:val="24"/>
          <w:szCs w:val="24"/>
        </w:rPr>
        <w:t xml:space="preserve"> </w:t>
      </w:r>
      <w:r w:rsidR="00920EF8" w:rsidRPr="002E78BD">
        <w:rPr>
          <w:b/>
          <w:bCs/>
          <w:color w:val="000000" w:themeColor="text1"/>
          <w:sz w:val="24"/>
          <w:szCs w:val="24"/>
        </w:rPr>
        <w:t>решения</w:t>
      </w:r>
      <w:r w:rsidRPr="002E78BD">
        <w:rPr>
          <w:sz w:val="24"/>
          <w:szCs w:val="24"/>
        </w:rPr>
        <w:t xml:space="preserve"> </w:t>
      </w:r>
      <w:r w:rsidR="00920EF8" w:rsidRPr="002E78BD">
        <w:rPr>
          <w:b/>
          <w:bCs/>
          <w:color w:val="000000" w:themeColor="text1"/>
          <w:sz w:val="24"/>
          <w:szCs w:val="24"/>
        </w:rPr>
        <w:t>задач</w:t>
      </w:r>
      <w:r w:rsidR="00920EF8" w:rsidRPr="002E78BD">
        <w:rPr>
          <w:sz w:val="24"/>
          <w:szCs w:val="24"/>
        </w:rPr>
        <w:tab/>
      </w:r>
      <w:r w:rsidR="00D92D3D" w:rsidRPr="002E78BD">
        <w:rPr>
          <w:sz w:val="24"/>
          <w:szCs w:val="24"/>
        </w:rPr>
        <w:t xml:space="preserve"> </w:t>
      </w:r>
      <w:r w:rsidR="00920EF8" w:rsidRPr="002E78BD">
        <w:rPr>
          <w:b/>
          <w:bCs/>
          <w:color w:val="000000" w:themeColor="text1"/>
          <w:sz w:val="24"/>
          <w:szCs w:val="24"/>
        </w:rPr>
        <w:t>физической</w:t>
      </w:r>
      <w:r w:rsidR="00A41987" w:rsidRPr="002E78BD">
        <w:rPr>
          <w:sz w:val="24"/>
          <w:szCs w:val="24"/>
        </w:rPr>
        <w:t xml:space="preserve"> </w:t>
      </w:r>
      <w:r w:rsidR="00920EF8" w:rsidRPr="002E78BD">
        <w:rPr>
          <w:b/>
          <w:bCs/>
          <w:color w:val="000000" w:themeColor="text1"/>
          <w:sz w:val="24"/>
          <w:szCs w:val="24"/>
        </w:rPr>
        <w:t>и тактической подготовки</w:t>
      </w:r>
      <w:r w:rsidR="00920EF8" w:rsidRPr="002E78BD">
        <w:rPr>
          <w:color w:val="000000" w:themeColor="text1"/>
          <w:sz w:val="24"/>
          <w:szCs w:val="24"/>
        </w:rPr>
        <w:t>:</w:t>
      </w:r>
    </w:p>
    <w:p w:rsidR="00920EF8" w:rsidRPr="002E78BD" w:rsidRDefault="00920EF8" w:rsidP="00D31F42">
      <w:pPr>
        <w:pStyle w:val="a5"/>
        <w:numPr>
          <w:ilvl w:val="0"/>
          <w:numId w:val="5"/>
        </w:numPr>
        <w:spacing w:before="0" w:line="276" w:lineRule="auto"/>
        <w:ind w:left="0" w:firstLine="851"/>
        <w:rPr>
          <w:rFonts w:eastAsiaTheme="minorEastAsia"/>
          <w:i/>
          <w:iCs/>
          <w:color w:val="000000" w:themeColor="text1"/>
          <w:sz w:val="24"/>
          <w:szCs w:val="24"/>
        </w:rPr>
      </w:pPr>
      <w:r w:rsidRPr="002E78BD">
        <w:rPr>
          <w:i/>
          <w:iCs/>
          <w:color w:val="000000" w:themeColor="text1"/>
          <w:sz w:val="24"/>
          <w:szCs w:val="24"/>
        </w:rPr>
        <w:t xml:space="preserve"> Подготовительная часть</w:t>
      </w:r>
    </w:p>
    <w:p w:rsidR="00920EF8" w:rsidRPr="002E78BD" w:rsidRDefault="00920EF8" w:rsidP="00D31F42">
      <w:pPr>
        <w:pStyle w:val="a5"/>
        <w:numPr>
          <w:ilvl w:val="1"/>
          <w:numId w:val="5"/>
        </w:numPr>
        <w:spacing w:before="50" w:line="276" w:lineRule="auto"/>
        <w:ind w:left="0" w:firstLine="851"/>
        <w:rPr>
          <w:rFonts w:eastAsiaTheme="minorEastAsia"/>
          <w:color w:val="000000" w:themeColor="text1"/>
          <w:sz w:val="24"/>
          <w:szCs w:val="24"/>
        </w:rPr>
      </w:pPr>
      <w:r w:rsidRPr="002E78BD">
        <w:rPr>
          <w:color w:val="000000" w:themeColor="text1"/>
          <w:sz w:val="24"/>
          <w:szCs w:val="24"/>
        </w:rPr>
        <w:t>Различные беговые упражнения.</w:t>
      </w:r>
    </w:p>
    <w:p w:rsidR="00920EF8" w:rsidRPr="002E78BD" w:rsidRDefault="00E6123B" w:rsidP="00D31F42">
      <w:pPr>
        <w:spacing w:before="50" w:line="276" w:lineRule="auto"/>
        <w:ind w:left="142"/>
        <w:rPr>
          <w:color w:val="000000" w:themeColor="text1"/>
          <w:sz w:val="24"/>
          <w:szCs w:val="24"/>
        </w:rPr>
      </w:pPr>
      <w:r w:rsidRPr="002E78BD">
        <w:rPr>
          <w:color w:val="000000" w:themeColor="text1"/>
          <w:sz w:val="24"/>
          <w:szCs w:val="24"/>
        </w:rPr>
        <w:t xml:space="preserve">           2.    </w:t>
      </w:r>
      <w:r w:rsidR="00920EF8" w:rsidRPr="002E78BD">
        <w:rPr>
          <w:color w:val="000000" w:themeColor="text1"/>
          <w:sz w:val="24"/>
          <w:szCs w:val="24"/>
        </w:rPr>
        <w:t>Упражнения с барьерами</w:t>
      </w:r>
      <w:r w:rsidR="00920EF8" w:rsidRPr="002E78BD">
        <w:rPr>
          <w:i/>
          <w:iCs/>
          <w:color w:val="000000" w:themeColor="text1"/>
          <w:sz w:val="24"/>
          <w:szCs w:val="24"/>
        </w:rPr>
        <w:t xml:space="preserve">. </w:t>
      </w:r>
    </w:p>
    <w:p w:rsidR="00920EF8" w:rsidRPr="002E78BD" w:rsidRDefault="00920EF8" w:rsidP="00D31F42">
      <w:pPr>
        <w:pStyle w:val="a5"/>
        <w:numPr>
          <w:ilvl w:val="0"/>
          <w:numId w:val="5"/>
        </w:numPr>
        <w:spacing w:before="50" w:line="276" w:lineRule="auto"/>
        <w:ind w:left="0" w:firstLine="851"/>
        <w:rPr>
          <w:rFonts w:eastAsiaTheme="minorEastAsia"/>
          <w:i/>
          <w:iCs/>
          <w:color w:val="000000" w:themeColor="text1"/>
          <w:sz w:val="24"/>
          <w:szCs w:val="24"/>
        </w:rPr>
      </w:pPr>
      <w:r w:rsidRPr="002E78BD">
        <w:rPr>
          <w:i/>
          <w:iCs/>
          <w:color w:val="000000" w:themeColor="text1"/>
          <w:sz w:val="24"/>
          <w:szCs w:val="24"/>
        </w:rPr>
        <w:t>Основная часть</w:t>
      </w:r>
    </w:p>
    <w:p w:rsidR="00920EF8" w:rsidRPr="002E78BD" w:rsidRDefault="00920EF8" w:rsidP="00D31F42">
      <w:pPr>
        <w:pStyle w:val="a5"/>
        <w:numPr>
          <w:ilvl w:val="0"/>
          <w:numId w:val="4"/>
        </w:numPr>
        <w:spacing w:before="0" w:line="276" w:lineRule="auto"/>
        <w:ind w:left="0" w:firstLine="851"/>
        <w:rPr>
          <w:rFonts w:eastAsiaTheme="minorEastAsia"/>
          <w:color w:val="000000" w:themeColor="text1"/>
          <w:sz w:val="24"/>
          <w:szCs w:val="24"/>
        </w:rPr>
      </w:pPr>
      <w:r w:rsidRPr="002E78BD">
        <w:rPr>
          <w:color w:val="000000" w:themeColor="text1"/>
          <w:sz w:val="24"/>
          <w:szCs w:val="24"/>
        </w:rPr>
        <w:t>Изучение технических приемов.</w:t>
      </w:r>
    </w:p>
    <w:p w:rsidR="00920EF8" w:rsidRPr="002E78BD" w:rsidRDefault="00920EF8" w:rsidP="00D31F42">
      <w:pPr>
        <w:pStyle w:val="a5"/>
        <w:numPr>
          <w:ilvl w:val="0"/>
          <w:numId w:val="4"/>
        </w:numPr>
        <w:spacing w:before="0" w:line="276" w:lineRule="auto"/>
        <w:ind w:left="0" w:firstLine="851"/>
        <w:rPr>
          <w:rFonts w:eastAsiaTheme="minorEastAsia"/>
          <w:color w:val="000000" w:themeColor="text1"/>
          <w:sz w:val="24"/>
          <w:szCs w:val="24"/>
        </w:rPr>
      </w:pPr>
      <w:r w:rsidRPr="002E78BD">
        <w:rPr>
          <w:color w:val="000000" w:themeColor="text1"/>
          <w:sz w:val="24"/>
          <w:szCs w:val="24"/>
        </w:rPr>
        <w:t>Изучение работы рук и ног, по виражу.</w:t>
      </w:r>
    </w:p>
    <w:p w:rsidR="00920EF8" w:rsidRPr="002E78BD" w:rsidRDefault="00920EF8" w:rsidP="00D31F42">
      <w:pPr>
        <w:pStyle w:val="a5"/>
        <w:numPr>
          <w:ilvl w:val="0"/>
          <w:numId w:val="4"/>
        </w:numPr>
        <w:spacing w:before="2" w:line="276" w:lineRule="auto"/>
        <w:ind w:left="0" w:firstLine="851"/>
        <w:rPr>
          <w:rFonts w:eastAsiaTheme="minorEastAsia"/>
          <w:color w:val="000000" w:themeColor="text1"/>
          <w:sz w:val="24"/>
          <w:szCs w:val="24"/>
        </w:rPr>
      </w:pPr>
      <w:r w:rsidRPr="002E78BD">
        <w:rPr>
          <w:color w:val="000000" w:themeColor="text1"/>
          <w:sz w:val="24"/>
          <w:szCs w:val="24"/>
        </w:rPr>
        <w:t>Игровые упражнения, направленные на развитие координационных навыков.</w:t>
      </w:r>
    </w:p>
    <w:p w:rsidR="00920EF8" w:rsidRPr="002E78BD" w:rsidRDefault="00920EF8" w:rsidP="00D31F42">
      <w:pPr>
        <w:pStyle w:val="a5"/>
        <w:numPr>
          <w:ilvl w:val="0"/>
          <w:numId w:val="4"/>
        </w:numPr>
        <w:spacing w:before="0" w:line="276" w:lineRule="auto"/>
        <w:ind w:left="0" w:firstLine="851"/>
        <w:rPr>
          <w:rFonts w:eastAsiaTheme="minorEastAsia"/>
          <w:color w:val="000000" w:themeColor="text1"/>
          <w:sz w:val="24"/>
          <w:szCs w:val="24"/>
        </w:rPr>
      </w:pPr>
      <w:r w:rsidRPr="002E78BD">
        <w:rPr>
          <w:color w:val="000000" w:themeColor="text1"/>
          <w:sz w:val="24"/>
          <w:szCs w:val="24"/>
        </w:rPr>
        <w:t>Совершенствование лидирования и преследования на дистанции.</w:t>
      </w:r>
    </w:p>
    <w:p w:rsidR="00920EF8" w:rsidRPr="002E78BD" w:rsidRDefault="00920EF8" w:rsidP="00D31F42">
      <w:pPr>
        <w:pStyle w:val="a5"/>
        <w:numPr>
          <w:ilvl w:val="0"/>
          <w:numId w:val="5"/>
        </w:numPr>
        <w:spacing w:before="0" w:line="276" w:lineRule="auto"/>
        <w:ind w:left="0" w:firstLine="851"/>
        <w:rPr>
          <w:rFonts w:eastAsiaTheme="minorEastAsia"/>
          <w:i/>
          <w:iCs/>
          <w:color w:val="000000" w:themeColor="text1"/>
          <w:sz w:val="24"/>
          <w:szCs w:val="24"/>
        </w:rPr>
      </w:pPr>
      <w:r w:rsidRPr="002E78BD">
        <w:rPr>
          <w:i/>
          <w:iCs/>
          <w:color w:val="000000" w:themeColor="text1"/>
          <w:sz w:val="24"/>
          <w:szCs w:val="24"/>
        </w:rPr>
        <w:t>Заключительная часть</w:t>
      </w:r>
    </w:p>
    <w:p w:rsidR="00920EF8" w:rsidRPr="002E78BD" w:rsidRDefault="00920EF8" w:rsidP="00D31F42">
      <w:pPr>
        <w:pStyle w:val="a3"/>
        <w:spacing w:before="48" w:line="276" w:lineRule="auto"/>
        <w:ind w:left="0" w:firstLine="851"/>
        <w:rPr>
          <w:color w:val="000000" w:themeColor="text1"/>
        </w:rPr>
      </w:pPr>
      <w:r w:rsidRPr="002E78BD">
        <w:rPr>
          <w:color w:val="000000" w:themeColor="text1"/>
        </w:rPr>
        <w:t>1.Медленный бег, ходьба, упражнения на внимание и равномерное дыхание.</w:t>
      </w:r>
    </w:p>
    <w:p w:rsidR="00920EF8" w:rsidRPr="002E78BD" w:rsidRDefault="00920EF8" w:rsidP="00D31F42">
      <w:pPr>
        <w:pStyle w:val="2"/>
        <w:spacing w:before="1" w:line="276" w:lineRule="auto"/>
        <w:ind w:left="485"/>
        <w:rPr>
          <w:i/>
          <w:iCs/>
          <w:color w:val="000000" w:themeColor="text1"/>
        </w:rPr>
      </w:pPr>
    </w:p>
    <w:p w:rsidR="00282C61" w:rsidRPr="002E78BD" w:rsidRDefault="007A4897" w:rsidP="00282C61">
      <w:pPr>
        <w:pStyle w:val="2"/>
        <w:spacing w:before="1" w:line="360" w:lineRule="auto"/>
        <w:ind w:left="0" w:firstLine="851"/>
        <w:rPr>
          <w:color w:val="000000" w:themeColor="text1"/>
        </w:rPr>
      </w:pPr>
      <w:r>
        <w:rPr>
          <w:color w:val="000000" w:themeColor="text1"/>
        </w:rPr>
        <w:t xml:space="preserve"> </w:t>
      </w:r>
      <w:r w:rsidR="00920EF8" w:rsidRPr="002E78BD">
        <w:rPr>
          <w:color w:val="000000" w:themeColor="text1"/>
        </w:rPr>
        <w:t>Общие требования п</w:t>
      </w:r>
      <w:r w:rsidR="00282C61" w:rsidRPr="002E78BD">
        <w:rPr>
          <w:color w:val="000000" w:themeColor="text1"/>
        </w:rPr>
        <w:t>роведения контрольных испытаний</w:t>
      </w:r>
    </w:p>
    <w:p w:rsidR="00920EF8" w:rsidRPr="002E78BD" w:rsidRDefault="00920EF8" w:rsidP="00282C61">
      <w:pPr>
        <w:pStyle w:val="2"/>
        <w:spacing w:before="1" w:line="360" w:lineRule="auto"/>
        <w:ind w:left="0" w:firstLine="851"/>
        <w:rPr>
          <w:b w:val="0"/>
          <w:color w:val="000000" w:themeColor="text1"/>
        </w:rPr>
      </w:pPr>
      <w:r w:rsidRPr="002E78BD">
        <w:rPr>
          <w:b w:val="0"/>
          <w:color w:val="000000" w:themeColor="text1"/>
        </w:rPr>
        <w:t>В качестве тестов должны использоваться те упражнения, которые позволяют оценивать все основные качества по общей физической, специальной физической и технической подготовке. При определении уровня подготовленности необходимо предварительно:</w:t>
      </w:r>
    </w:p>
    <w:p w:rsidR="00920EF8" w:rsidRPr="002E78BD" w:rsidRDefault="00282C61" w:rsidP="00282C61">
      <w:pPr>
        <w:spacing w:line="360" w:lineRule="auto"/>
        <w:ind w:left="709"/>
        <w:rPr>
          <w:rFonts w:eastAsiaTheme="minorEastAsia"/>
          <w:color w:val="000000" w:themeColor="text1"/>
          <w:sz w:val="24"/>
          <w:szCs w:val="24"/>
        </w:rPr>
      </w:pPr>
      <w:r w:rsidRPr="002E78BD">
        <w:rPr>
          <w:color w:val="000000" w:themeColor="text1"/>
          <w:sz w:val="24"/>
          <w:szCs w:val="24"/>
        </w:rPr>
        <w:t>1.</w:t>
      </w:r>
      <w:r w:rsidR="00920EF8" w:rsidRPr="002E78BD">
        <w:rPr>
          <w:color w:val="000000" w:themeColor="text1"/>
          <w:sz w:val="24"/>
          <w:szCs w:val="24"/>
        </w:rPr>
        <w:t>Определить цель тестирования;</w:t>
      </w:r>
    </w:p>
    <w:p w:rsidR="00920EF8" w:rsidRPr="002E78BD" w:rsidRDefault="00282C61" w:rsidP="00282C61">
      <w:pPr>
        <w:spacing w:before="50" w:line="360" w:lineRule="auto"/>
        <w:ind w:left="709"/>
        <w:rPr>
          <w:rFonts w:eastAsiaTheme="minorEastAsia"/>
          <w:color w:val="000000" w:themeColor="text1"/>
          <w:sz w:val="24"/>
          <w:szCs w:val="24"/>
        </w:rPr>
      </w:pPr>
      <w:r w:rsidRPr="002E78BD">
        <w:rPr>
          <w:color w:val="000000" w:themeColor="text1"/>
          <w:sz w:val="24"/>
          <w:szCs w:val="24"/>
        </w:rPr>
        <w:t>2.</w:t>
      </w:r>
      <w:r w:rsidR="00920EF8" w:rsidRPr="002E78BD">
        <w:rPr>
          <w:color w:val="000000" w:themeColor="text1"/>
          <w:sz w:val="24"/>
          <w:szCs w:val="24"/>
        </w:rPr>
        <w:t>Обеспечить стандартизацию измерительных процедур;</w:t>
      </w:r>
    </w:p>
    <w:p w:rsidR="00920EF8" w:rsidRPr="002E78BD" w:rsidRDefault="00282C61" w:rsidP="00282C61">
      <w:pPr>
        <w:spacing w:before="48" w:line="360" w:lineRule="auto"/>
        <w:ind w:left="709" w:right="644"/>
        <w:rPr>
          <w:rFonts w:eastAsiaTheme="minorEastAsia"/>
          <w:color w:val="000000" w:themeColor="text1"/>
          <w:sz w:val="24"/>
          <w:szCs w:val="24"/>
        </w:rPr>
      </w:pPr>
      <w:r w:rsidRPr="002E78BD">
        <w:rPr>
          <w:color w:val="000000" w:themeColor="text1"/>
          <w:sz w:val="24"/>
          <w:szCs w:val="24"/>
        </w:rPr>
        <w:t>3.</w:t>
      </w:r>
      <w:r w:rsidR="00920EF8" w:rsidRPr="002E78BD">
        <w:rPr>
          <w:color w:val="000000" w:themeColor="text1"/>
          <w:sz w:val="24"/>
          <w:szCs w:val="24"/>
        </w:rPr>
        <w:t>Выбрать тесты с высокой надёжностью и информативностью, техника выполнения которых сравнительно проста и не оказывает существенного влияния на результат;</w:t>
      </w:r>
    </w:p>
    <w:p w:rsidR="00920EF8" w:rsidRPr="002E78BD" w:rsidRDefault="00282C61" w:rsidP="00282C61">
      <w:pPr>
        <w:spacing w:before="48" w:line="360" w:lineRule="auto"/>
        <w:ind w:left="709" w:right="644"/>
        <w:rPr>
          <w:color w:val="000000" w:themeColor="text1"/>
          <w:sz w:val="24"/>
          <w:szCs w:val="24"/>
        </w:rPr>
      </w:pPr>
      <w:r w:rsidRPr="002E78BD">
        <w:rPr>
          <w:color w:val="000000" w:themeColor="text1"/>
          <w:sz w:val="24"/>
          <w:szCs w:val="24"/>
        </w:rPr>
        <w:t>4.</w:t>
      </w:r>
      <w:r w:rsidR="00920EF8" w:rsidRPr="002E78BD">
        <w:rPr>
          <w:color w:val="000000" w:themeColor="text1"/>
          <w:sz w:val="24"/>
          <w:szCs w:val="24"/>
        </w:rPr>
        <w:t>Освоить тесты настолько хорошо, чтобы при их выполнении основное внимание было направленно на достижение максимального результата, а не на стремление выполнить движение технически правильно.</w:t>
      </w:r>
    </w:p>
    <w:p w:rsidR="00920EF8" w:rsidRPr="002E78BD" w:rsidRDefault="00920EF8" w:rsidP="00282C61">
      <w:pPr>
        <w:pStyle w:val="a5"/>
        <w:numPr>
          <w:ilvl w:val="0"/>
          <w:numId w:val="4"/>
        </w:numPr>
        <w:spacing w:before="48" w:line="360" w:lineRule="auto"/>
        <w:ind w:right="644"/>
        <w:rPr>
          <w:color w:val="000000" w:themeColor="text1"/>
          <w:sz w:val="24"/>
          <w:szCs w:val="24"/>
        </w:rPr>
      </w:pPr>
      <w:r w:rsidRPr="002E78BD">
        <w:rPr>
          <w:color w:val="000000" w:themeColor="text1"/>
          <w:sz w:val="24"/>
          <w:szCs w:val="24"/>
        </w:rPr>
        <w:lastRenderedPageBreak/>
        <w:t>Иметь высокую мотивацию на достижение максимальных результатов в</w:t>
      </w:r>
      <w:r w:rsidR="0042623D" w:rsidRPr="002E78BD">
        <w:rPr>
          <w:color w:val="000000" w:themeColor="text1"/>
          <w:sz w:val="24"/>
          <w:szCs w:val="24"/>
        </w:rPr>
        <w:t xml:space="preserve"> </w:t>
      </w:r>
      <w:r w:rsidRPr="002E78BD">
        <w:rPr>
          <w:color w:val="000000" w:themeColor="text1"/>
          <w:sz w:val="24"/>
          <w:szCs w:val="24"/>
        </w:rPr>
        <w:t>тестах.</w:t>
      </w:r>
    </w:p>
    <w:p w:rsidR="00920EF8" w:rsidRPr="002E78BD" w:rsidRDefault="00920EF8" w:rsidP="0042623D">
      <w:pPr>
        <w:pStyle w:val="a3"/>
        <w:spacing w:before="79" w:line="360" w:lineRule="auto"/>
        <w:ind w:left="0" w:right="653" w:firstLine="851"/>
        <w:jc w:val="both"/>
        <w:rPr>
          <w:color w:val="000000" w:themeColor="text1"/>
        </w:rPr>
      </w:pPr>
      <w:r w:rsidRPr="002E78BD">
        <w:rPr>
          <w:color w:val="000000" w:themeColor="text1"/>
        </w:rPr>
        <w:t>Обязательным условием является контроль состояния здоровья при проведении тестирования. Болезнь или незначительная травма помешает показать истинные возможности. Соблюдение всех этих условий обязательно, но особое внимание при проведении тестирования следует уделять созданию такого психологического настроя, который позволил бы полностью выявить истинные возможности каждого занимающегося. Этого можно добиться, приблизив условия тестирования к соревновательным условиям, в которых обычно демонстрируют наивысшие результаты.</w:t>
      </w:r>
    </w:p>
    <w:p w:rsidR="00920EF8" w:rsidRPr="002E78BD" w:rsidRDefault="00920EF8" w:rsidP="0042623D">
      <w:pPr>
        <w:pStyle w:val="a3"/>
        <w:spacing w:line="360" w:lineRule="auto"/>
        <w:ind w:left="0" w:right="687" w:firstLine="851"/>
        <w:jc w:val="both"/>
        <w:rPr>
          <w:color w:val="000000" w:themeColor="text1"/>
        </w:rPr>
      </w:pPr>
      <w:r w:rsidRPr="002E78BD">
        <w:rPr>
          <w:color w:val="000000" w:themeColor="text1"/>
        </w:rPr>
        <w:t>При проведении тестирования следует обратить внимание на соблюдение и создание единых условий выполнения упражнений для всех тестируемых. Эффективность контроля зависит от стандартности проведения тестов и измерения в них результатов. Для этого необходимо стандартизировать методику тестирования:</w:t>
      </w:r>
    </w:p>
    <w:p w:rsidR="00920EF8" w:rsidRPr="002E78BD" w:rsidRDefault="00920EF8" w:rsidP="0042623D">
      <w:pPr>
        <w:pStyle w:val="a5"/>
        <w:numPr>
          <w:ilvl w:val="0"/>
          <w:numId w:val="2"/>
        </w:numPr>
        <w:spacing w:before="0" w:line="360" w:lineRule="auto"/>
        <w:ind w:left="0" w:right="709" w:firstLine="851"/>
        <w:jc w:val="both"/>
        <w:rPr>
          <w:rFonts w:eastAsiaTheme="minorEastAsia"/>
          <w:color w:val="000000" w:themeColor="text1"/>
          <w:sz w:val="24"/>
          <w:szCs w:val="24"/>
        </w:rPr>
      </w:pPr>
      <w:r w:rsidRPr="002E78BD">
        <w:rPr>
          <w:color w:val="000000" w:themeColor="text1"/>
          <w:sz w:val="24"/>
          <w:szCs w:val="24"/>
        </w:rPr>
        <w:t>Режим дня, предшествующего тестированию, должен строиться по одной схеме.</w:t>
      </w:r>
    </w:p>
    <w:p w:rsidR="00920EF8" w:rsidRPr="002E78BD" w:rsidRDefault="00920EF8" w:rsidP="0042623D">
      <w:pPr>
        <w:pStyle w:val="a5"/>
        <w:numPr>
          <w:ilvl w:val="0"/>
          <w:numId w:val="2"/>
        </w:numPr>
        <w:spacing w:before="0" w:line="360" w:lineRule="auto"/>
        <w:ind w:left="0" w:right="685" w:firstLine="851"/>
        <w:jc w:val="both"/>
        <w:rPr>
          <w:rFonts w:eastAsiaTheme="minorEastAsia"/>
          <w:color w:val="000000" w:themeColor="text1"/>
          <w:sz w:val="24"/>
          <w:szCs w:val="24"/>
        </w:rPr>
      </w:pPr>
      <w:r w:rsidRPr="002E78BD">
        <w:rPr>
          <w:color w:val="000000" w:themeColor="text1"/>
          <w:sz w:val="24"/>
          <w:szCs w:val="24"/>
        </w:rPr>
        <w:t>Разминка перед тестированием должна быть стандартной по длительности, подбору упражнений, последовательности их выполнения.</w:t>
      </w:r>
    </w:p>
    <w:p w:rsidR="00920EF8" w:rsidRPr="002E78BD" w:rsidRDefault="00920EF8" w:rsidP="0042623D">
      <w:pPr>
        <w:pStyle w:val="a5"/>
        <w:numPr>
          <w:ilvl w:val="0"/>
          <w:numId w:val="2"/>
        </w:numPr>
        <w:spacing w:before="0" w:line="360" w:lineRule="auto"/>
        <w:ind w:left="0" w:right="696" w:firstLine="851"/>
        <w:jc w:val="both"/>
        <w:rPr>
          <w:rFonts w:eastAsiaTheme="minorEastAsia"/>
          <w:color w:val="000000" w:themeColor="text1"/>
          <w:sz w:val="24"/>
          <w:szCs w:val="24"/>
        </w:rPr>
      </w:pPr>
      <w:r w:rsidRPr="002E78BD">
        <w:rPr>
          <w:color w:val="000000" w:themeColor="text1"/>
          <w:sz w:val="24"/>
          <w:szCs w:val="24"/>
        </w:rPr>
        <w:t>Тестирование по возможности должны проводить одни и те же исследователи.</w:t>
      </w:r>
    </w:p>
    <w:p w:rsidR="00920EF8" w:rsidRPr="002E78BD" w:rsidRDefault="00920EF8" w:rsidP="0042623D">
      <w:pPr>
        <w:pStyle w:val="a5"/>
        <w:numPr>
          <w:ilvl w:val="0"/>
          <w:numId w:val="2"/>
        </w:numPr>
        <w:spacing w:before="0" w:line="360" w:lineRule="auto"/>
        <w:ind w:left="0" w:right="690" w:firstLine="851"/>
        <w:jc w:val="both"/>
        <w:rPr>
          <w:rFonts w:eastAsiaTheme="minorEastAsia"/>
          <w:color w:val="000000" w:themeColor="text1"/>
          <w:sz w:val="24"/>
          <w:szCs w:val="24"/>
        </w:rPr>
      </w:pPr>
      <w:r w:rsidRPr="002E78BD">
        <w:rPr>
          <w:color w:val="000000" w:themeColor="text1"/>
          <w:sz w:val="24"/>
          <w:szCs w:val="24"/>
        </w:rPr>
        <w:t>Схема выполнения теста остаётся постоянной от тестирования к тестированию.</w:t>
      </w:r>
    </w:p>
    <w:p w:rsidR="00920EF8" w:rsidRPr="002E78BD" w:rsidRDefault="00920EF8" w:rsidP="0042623D">
      <w:pPr>
        <w:pStyle w:val="a5"/>
        <w:numPr>
          <w:ilvl w:val="0"/>
          <w:numId w:val="2"/>
        </w:numPr>
        <w:spacing w:before="0" w:line="360" w:lineRule="auto"/>
        <w:ind w:left="0" w:right="700" w:firstLine="851"/>
        <w:jc w:val="both"/>
        <w:rPr>
          <w:rFonts w:eastAsiaTheme="minorEastAsia"/>
          <w:color w:val="000000" w:themeColor="text1"/>
          <w:sz w:val="24"/>
          <w:szCs w:val="24"/>
        </w:rPr>
      </w:pPr>
      <w:r w:rsidRPr="002E78BD">
        <w:rPr>
          <w:color w:val="000000" w:themeColor="text1"/>
          <w:sz w:val="24"/>
          <w:szCs w:val="24"/>
        </w:rPr>
        <w:t>Интервалы между повторениями одного и того же теста должны ликвидировать утомление, возникающее от первой попытки.</w:t>
      </w:r>
    </w:p>
    <w:p w:rsidR="006C3DA7" w:rsidRPr="007A4897" w:rsidRDefault="00920EF8" w:rsidP="00282C61">
      <w:pPr>
        <w:pStyle w:val="a5"/>
        <w:numPr>
          <w:ilvl w:val="0"/>
          <w:numId w:val="2"/>
        </w:numPr>
        <w:spacing w:before="0" w:line="360" w:lineRule="auto"/>
        <w:ind w:left="0" w:right="686" w:firstLine="851"/>
        <w:jc w:val="both"/>
        <w:rPr>
          <w:rFonts w:eastAsiaTheme="minorEastAsia"/>
          <w:color w:val="000000" w:themeColor="text1"/>
          <w:sz w:val="24"/>
          <w:szCs w:val="24"/>
        </w:rPr>
      </w:pPr>
      <w:r w:rsidRPr="002E78BD">
        <w:rPr>
          <w:color w:val="000000" w:themeColor="text1"/>
          <w:sz w:val="24"/>
          <w:szCs w:val="24"/>
        </w:rPr>
        <w:t>Тестируемый должен освоить тесты настолько хорошо, чтобы при их выполнении основное внимание было направлено на достижение максимального результата, и стремление показать максимально возможный результат. Такая мотивация реальна, если в ходе тестирования создаё</w:t>
      </w:r>
      <w:r w:rsidR="00282C61" w:rsidRPr="002E78BD">
        <w:rPr>
          <w:color w:val="000000" w:themeColor="text1"/>
          <w:sz w:val="24"/>
          <w:szCs w:val="24"/>
        </w:rPr>
        <w:t>тся соревновательная обстановка</w:t>
      </w:r>
    </w:p>
    <w:p w:rsidR="007A4897" w:rsidRPr="002E78BD" w:rsidRDefault="007A4897" w:rsidP="007A4897">
      <w:pPr>
        <w:pStyle w:val="a5"/>
        <w:spacing w:before="0" w:line="360" w:lineRule="auto"/>
        <w:ind w:left="851" w:right="686" w:firstLine="0"/>
        <w:jc w:val="both"/>
        <w:rPr>
          <w:rFonts w:eastAsiaTheme="minorEastAsia"/>
          <w:color w:val="000000" w:themeColor="text1"/>
          <w:sz w:val="24"/>
          <w:szCs w:val="24"/>
        </w:rPr>
      </w:pPr>
    </w:p>
    <w:p w:rsidR="00920EF8" w:rsidRPr="002E78BD" w:rsidRDefault="00D31F42" w:rsidP="00D31F42">
      <w:pPr>
        <w:pStyle w:val="a5"/>
        <w:spacing w:line="360" w:lineRule="auto"/>
        <w:ind w:left="1069" w:firstLine="0"/>
        <w:textAlignment w:val="baseline"/>
        <w:rPr>
          <w:b/>
          <w:bCs/>
          <w:sz w:val="24"/>
          <w:szCs w:val="24"/>
        </w:rPr>
      </w:pPr>
      <w:r>
        <w:rPr>
          <w:b/>
          <w:bCs/>
          <w:sz w:val="24"/>
          <w:szCs w:val="24"/>
        </w:rPr>
        <w:t xml:space="preserve">               4.</w:t>
      </w:r>
      <w:r w:rsidR="007D59AB" w:rsidRPr="002E78BD">
        <w:rPr>
          <w:b/>
          <w:bCs/>
          <w:sz w:val="24"/>
          <w:szCs w:val="24"/>
        </w:rPr>
        <w:t>СОДЕРЖАНИЕ И УСЛОВИЯ РЕАЛИЗАЦИИ ПРОГРАММЫ</w:t>
      </w:r>
      <w:r w:rsidR="00647A91" w:rsidRPr="002E78BD">
        <w:rPr>
          <w:b/>
          <w:bCs/>
          <w:sz w:val="24"/>
          <w:szCs w:val="24"/>
        </w:rPr>
        <w:t>.</w:t>
      </w:r>
    </w:p>
    <w:p w:rsidR="00920EF8" w:rsidRPr="002E78BD" w:rsidRDefault="00920EF8" w:rsidP="0042623D">
      <w:pPr>
        <w:spacing w:line="360" w:lineRule="auto"/>
        <w:ind w:firstLine="709"/>
        <w:jc w:val="center"/>
        <w:textAlignment w:val="baseline"/>
        <w:rPr>
          <w:b/>
          <w:bCs/>
          <w:sz w:val="24"/>
          <w:szCs w:val="24"/>
        </w:rPr>
      </w:pPr>
      <w:r w:rsidRPr="002E78BD">
        <w:rPr>
          <w:b/>
          <w:bCs/>
          <w:sz w:val="24"/>
          <w:szCs w:val="24"/>
        </w:rPr>
        <w:t>Материально-техническое обеспечение.</w:t>
      </w:r>
    </w:p>
    <w:p w:rsidR="00920EF8" w:rsidRPr="002E78BD" w:rsidRDefault="00920EF8" w:rsidP="007A4897">
      <w:pPr>
        <w:pStyle w:val="a3"/>
        <w:spacing w:line="276" w:lineRule="auto"/>
        <w:ind w:left="0" w:right="645" w:firstLine="851"/>
        <w:jc w:val="both"/>
        <w:rPr>
          <w:color w:val="000000" w:themeColor="text1"/>
        </w:rPr>
      </w:pPr>
      <w:r w:rsidRPr="002E78BD">
        <w:rPr>
          <w:color w:val="000000" w:themeColor="text1"/>
        </w:rPr>
        <w:t>Материально-техническое обеспечение является одним из условий успешной организации занятий по легкой атлетике.</w:t>
      </w:r>
    </w:p>
    <w:p w:rsidR="00920EF8" w:rsidRPr="002E78BD" w:rsidRDefault="00920EF8" w:rsidP="007A4897">
      <w:pPr>
        <w:pStyle w:val="a3"/>
        <w:spacing w:line="276" w:lineRule="auto"/>
        <w:ind w:left="0" w:firstLine="851"/>
        <w:jc w:val="both"/>
        <w:rPr>
          <w:color w:val="000000" w:themeColor="text1"/>
        </w:rPr>
      </w:pPr>
      <w:r w:rsidRPr="002E78BD">
        <w:rPr>
          <w:color w:val="000000" w:themeColor="text1"/>
        </w:rPr>
        <w:t>Для реализации данной программы необходимы:</w:t>
      </w:r>
    </w:p>
    <w:p w:rsidR="00920EF8" w:rsidRPr="002E78BD" w:rsidRDefault="0042623D" w:rsidP="007A4897">
      <w:pPr>
        <w:pStyle w:val="a5"/>
        <w:spacing w:before="47" w:line="276" w:lineRule="auto"/>
        <w:ind w:left="0" w:right="650" w:firstLine="851"/>
        <w:jc w:val="both"/>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площадка или спортивный манеж, зал, площадь которых должна быть не менее 4 м</w:t>
      </w:r>
      <w:proofErr w:type="gramStart"/>
      <w:r w:rsidR="00920EF8" w:rsidRPr="002E78BD">
        <w:rPr>
          <w:color w:val="000000" w:themeColor="text1"/>
          <w:sz w:val="24"/>
          <w:szCs w:val="24"/>
        </w:rPr>
        <w:t>2</w:t>
      </w:r>
      <w:proofErr w:type="gramEnd"/>
      <w:r w:rsidR="00920EF8" w:rsidRPr="002E78BD">
        <w:rPr>
          <w:color w:val="000000" w:themeColor="text1"/>
          <w:sz w:val="24"/>
          <w:szCs w:val="24"/>
        </w:rPr>
        <w:t xml:space="preserve"> на одного занимающегося, высота потолка должна составлять не менее 6 метров;</w:t>
      </w:r>
    </w:p>
    <w:p w:rsidR="00920EF8" w:rsidRPr="002E78BD" w:rsidRDefault="0042623D" w:rsidP="007A4897">
      <w:pPr>
        <w:pStyle w:val="a5"/>
        <w:spacing w:before="4"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комната для переодевания;</w:t>
      </w:r>
    </w:p>
    <w:p w:rsidR="00920EF8" w:rsidRPr="002E78BD" w:rsidRDefault="0042623D" w:rsidP="007A4897">
      <w:pPr>
        <w:pStyle w:val="a5"/>
        <w:spacing w:before="47"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стойки– 12 штук;</w:t>
      </w:r>
    </w:p>
    <w:p w:rsidR="00920EF8" w:rsidRPr="002E78BD" w:rsidRDefault="0042623D" w:rsidP="007A4897">
      <w:pPr>
        <w:pStyle w:val="a5"/>
        <w:spacing w:before="49"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скакалки, 20 штук;</w:t>
      </w:r>
    </w:p>
    <w:p w:rsidR="00920EF8" w:rsidRPr="002E78BD" w:rsidRDefault="0042623D" w:rsidP="007A4897">
      <w:pPr>
        <w:pStyle w:val="a5"/>
        <w:spacing w:before="47" w:line="276" w:lineRule="auto"/>
        <w:ind w:left="0" w:firstLine="851"/>
        <w:rPr>
          <w:rFonts w:eastAsiaTheme="minorEastAsia"/>
          <w:color w:val="000000" w:themeColor="text1"/>
          <w:sz w:val="24"/>
          <w:szCs w:val="24"/>
        </w:rPr>
      </w:pPr>
      <w:r w:rsidRPr="002E78BD">
        <w:rPr>
          <w:color w:val="000000" w:themeColor="text1"/>
          <w:sz w:val="24"/>
          <w:szCs w:val="24"/>
        </w:rPr>
        <w:lastRenderedPageBreak/>
        <w:t>-</w:t>
      </w:r>
      <w:r w:rsidR="00920EF8" w:rsidRPr="002E78BD">
        <w:rPr>
          <w:color w:val="000000" w:themeColor="text1"/>
          <w:sz w:val="24"/>
          <w:szCs w:val="24"/>
        </w:rPr>
        <w:t>мячи баскетбольные 4 штуки;</w:t>
      </w:r>
    </w:p>
    <w:p w:rsidR="00920EF8" w:rsidRPr="002E78BD" w:rsidRDefault="0042623D" w:rsidP="007A4897">
      <w:pPr>
        <w:pStyle w:val="a5"/>
        <w:spacing w:before="48"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мячи волейбольные 4 штуки;</w:t>
      </w:r>
    </w:p>
    <w:p w:rsidR="00920EF8" w:rsidRPr="002E78BD" w:rsidRDefault="0042623D" w:rsidP="007A4897">
      <w:pPr>
        <w:pStyle w:val="a5"/>
        <w:spacing w:before="50"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сетка для мячей, 1 штука;</w:t>
      </w:r>
    </w:p>
    <w:p w:rsidR="00920EF8" w:rsidRPr="002E78BD" w:rsidRDefault="0042623D" w:rsidP="007A4897">
      <w:pPr>
        <w:pStyle w:val="a5"/>
        <w:spacing w:before="47"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комплект фишек, 30 штук (трех разных контрастных цветов),</w:t>
      </w:r>
    </w:p>
    <w:p w:rsidR="00920EF8" w:rsidRPr="002E78BD" w:rsidRDefault="0042623D" w:rsidP="007A4897">
      <w:pPr>
        <w:pStyle w:val="a5"/>
        <w:spacing w:before="47"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рулетка 3 м, 1 штука;</w:t>
      </w:r>
    </w:p>
    <w:p w:rsidR="00920EF8" w:rsidRPr="002E78BD" w:rsidRDefault="0042623D" w:rsidP="007A4897">
      <w:pPr>
        <w:pStyle w:val="a5"/>
        <w:spacing w:before="47"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эстафетные палочки 3 штуки;</w:t>
      </w:r>
    </w:p>
    <w:p w:rsidR="00920EF8" w:rsidRPr="002E78BD" w:rsidRDefault="0042623D" w:rsidP="007A4897">
      <w:pPr>
        <w:pStyle w:val="a5"/>
        <w:spacing w:before="48"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барьеры 10 штук;</w:t>
      </w:r>
    </w:p>
    <w:p w:rsidR="00920EF8" w:rsidRPr="002E78BD" w:rsidRDefault="0042623D" w:rsidP="007A4897">
      <w:pPr>
        <w:pStyle w:val="a5"/>
        <w:spacing w:before="48"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стартовые колодки, 3 штуки;</w:t>
      </w:r>
    </w:p>
    <w:p w:rsidR="00920EF8" w:rsidRPr="002E78BD" w:rsidRDefault="0042623D" w:rsidP="007A4897">
      <w:pPr>
        <w:pStyle w:val="a5"/>
        <w:spacing w:before="50"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тренировочные манишки, 20 штук,</w:t>
      </w:r>
    </w:p>
    <w:p w:rsidR="00920EF8" w:rsidRPr="002E78BD" w:rsidRDefault="0042623D" w:rsidP="007A4897">
      <w:pPr>
        <w:pStyle w:val="a5"/>
        <w:spacing w:before="47"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секундомер;</w:t>
      </w:r>
    </w:p>
    <w:p w:rsidR="00920EF8" w:rsidRPr="002E78BD" w:rsidRDefault="0042623D" w:rsidP="007A4897">
      <w:pPr>
        <w:pStyle w:val="a5"/>
        <w:spacing w:before="48"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свисток;</w:t>
      </w:r>
    </w:p>
    <w:p w:rsidR="00920EF8" w:rsidRPr="002E78BD" w:rsidRDefault="0042623D" w:rsidP="007A4897">
      <w:pPr>
        <w:pStyle w:val="a5"/>
        <w:spacing w:before="50"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шиповки (легкоатлетические);</w:t>
      </w:r>
    </w:p>
    <w:p w:rsidR="00920EF8" w:rsidRPr="002E78BD" w:rsidRDefault="0042623D" w:rsidP="007A4897">
      <w:pPr>
        <w:pStyle w:val="a5"/>
        <w:spacing w:before="48" w:line="276" w:lineRule="auto"/>
        <w:ind w:left="0" w:firstLine="851"/>
        <w:rPr>
          <w:rFonts w:eastAsiaTheme="minorEastAsia"/>
          <w:color w:val="000000" w:themeColor="text1"/>
          <w:sz w:val="24"/>
          <w:szCs w:val="24"/>
        </w:rPr>
      </w:pPr>
      <w:r w:rsidRPr="002E78BD">
        <w:rPr>
          <w:color w:val="000000" w:themeColor="text1"/>
          <w:sz w:val="24"/>
          <w:szCs w:val="24"/>
        </w:rPr>
        <w:t>-</w:t>
      </w:r>
      <w:r w:rsidR="00920EF8" w:rsidRPr="002E78BD">
        <w:rPr>
          <w:color w:val="000000" w:themeColor="text1"/>
          <w:sz w:val="24"/>
          <w:szCs w:val="24"/>
        </w:rPr>
        <w:t>планшет магнитный.</w:t>
      </w:r>
    </w:p>
    <w:p w:rsidR="00282C61" w:rsidRPr="002E78BD" w:rsidRDefault="00282C61" w:rsidP="00D81389">
      <w:pPr>
        <w:tabs>
          <w:tab w:val="left" w:pos="4170"/>
        </w:tabs>
        <w:spacing w:line="360" w:lineRule="auto"/>
        <w:ind w:firstLine="709"/>
        <w:jc w:val="center"/>
        <w:rPr>
          <w:b/>
          <w:bCs/>
          <w:sz w:val="24"/>
          <w:szCs w:val="24"/>
        </w:rPr>
      </w:pPr>
    </w:p>
    <w:p w:rsidR="00920EF8" w:rsidRPr="002E78BD" w:rsidRDefault="007A4897" w:rsidP="007A4897">
      <w:pPr>
        <w:tabs>
          <w:tab w:val="left" w:pos="4170"/>
        </w:tabs>
        <w:spacing w:line="360" w:lineRule="auto"/>
        <w:ind w:firstLine="709"/>
        <w:rPr>
          <w:b/>
          <w:bCs/>
          <w:sz w:val="24"/>
          <w:szCs w:val="24"/>
        </w:rPr>
      </w:pPr>
      <w:r>
        <w:rPr>
          <w:b/>
          <w:bCs/>
          <w:sz w:val="24"/>
          <w:szCs w:val="24"/>
        </w:rPr>
        <w:t xml:space="preserve">                                      </w:t>
      </w:r>
      <w:r w:rsidR="00920EF8" w:rsidRPr="002E78BD">
        <w:rPr>
          <w:b/>
          <w:bCs/>
          <w:sz w:val="24"/>
          <w:szCs w:val="24"/>
        </w:rPr>
        <w:t>Кадровое обеспечение программы.</w:t>
      </w:r>
    </w:p>
    <w:p w:rsidR="00920EF8" w:rsidRPr="002E78BD" w:rsidRDefault="00920EF8" w:rsidP="0042623D">
      <w:pPr>
        <w:tabs>
          <w:tab w:val="left" w:pos="4170"/>
        </w:tabs>
        <w:spacing w:line="360" w:lineRule="auto"/>
        <w:ind w:firstLine="851"/>
        <w:jc w:val="both"/>
        <w:rPr>
          <w:sz w:val="24"/>
          <w:szCs w:val="24"/>
        </w:rPr>
      </w:pPr>
      <w:r w:rsidRPr="002E78BD">
        <w:rPr>
          <w:sz w:val="24"/>
          <w:szCs w:val="24"/>
        </w:rPr>
        <w:t xml:space="preserve">Данная программа реализуется педагогом дополнительного </w:t>
      </w:r>
      <w:proofErr w:type="gramStart"/>
      <w:r w:rsidRPr="002E78BD">
        <w:rPr>
          <w:sz w:val="24"/>
          <w:szCs w:val="24"/>
        </w:rPr>
        <w:t>образования</w:t>
      </w:r>
      <w:proofErr w:type="gramEnd"/>
      <w:r w:rsidRPr="002E78BD">
        <w:rPr>
          <w:sz w:val="24"/>
          <w:szCs w:val="24"/>
        </w:rPr>
        <w:t xml:space="preserve"> имеющим профессиональное образование в области, соответствующей профилю программы, и постоянно повышающим уровень профессионального мастерства.</w:t>
      </w:r>
    </w:p>
    <w:p w:rsidR="00920EF8" w:rsidRPr="002E78BD" w:rsidRDefault="00920EF8" w:rsidP="00D81389">
      <w:pPr>
        <w:spacing w:before="5" w:line="360" w:lineRule="auto"/>
        <w:ind w:left="202"/>
        <w:rPr>
          <w:color w:val="000000" w:themeColor="text1"/>
          <w:sz w:val="24"/>
          <w:szCs w:val="24"/>
        </w:rPr>
      </w:pPr>
    </w:p>
    <w:p w:rsidR="00920EF8" w:rsidRPr="002E78BD" w:rsidRDefault="00920EF8" w:rsidP="00640B52">
      <w:pPr>
        <w:tabs>
          <w:tab w:val="left" w:pos="4170"/>
        </w:tabs>
        <w:spacing w:line="360" w:lineRule="auto"/>
        <w:ind w:firstLine="709"/>
        <w:jc w:val="center"/>
        <w:rPr>
          <w:b/>
          <w:bCs/>
          <w:sz w:val="24"/>
          <w:szCs w:val="24"/>
        </w:rPr>
      </w:pPr>
      <w:r w:rsidRPr="002E78BD">
        <w:rPr>
          <w:b/>
          <w:bCs/>
          <w:sz w:val="24"/>
          <w:szCs w:val="24"/>
        </w:rPr>
        <w:t>Перечень информационно-методических материалов</w:t>
      </w:r>
    </w:p>
    <w:p w:rsidR="00920EF8" w:rsidRPr="002E78BD" w:rsidRDefault="00920EF8" w:rsidP="00640B52">
      <w:pPr>
        <w:adjustRightInd w:val="0"/>
        <w:spacing w:line="360" w:lineRule="auto"/>
        <w:ind w:firstLine="851"/>
        <w:jc w:val="both"/>
        <w:rPr>
          <w:sz w:val="24"/>
          <w:szCs w:val="24"/>
          <w:lang w:val="en-US"/>
        </w:rPr>
      </w:pPr>
      <w:r w:rsidRPr="002E78BD">
        <w:rPr>
          <w:sz w:val="24"/>
          <w:szCs w:val="24"/>
        </w:rPr>
        <w:t xml:space="preserve">-Лёгкая атлетика России [Электронный ресурс]. </w:t>
      </w:r>
      <w:r w:rsidRPr="002E78BD">
        <w:rPr>
          <w:sz w:val="24"/>
          <w:szCs w:val="24"/>
          <w:lang w:val="en-US"/>
        </w:rPr>
        <w:t>URL: http://www.rusathletics.com/</w:t>
      </w:r>
    </w:p>
    <w:p w:rsidR="00920EF8" w:rsidRPr="002E78BD" w:rsidRDefault="00920EF8" w:rsidP="00640B52">
      <w:pPr>
        <w:adjustRightInd w:val="0"/>
        <w:spacing w:line="360" w:lineRule="auto"/>
        <w:ind w:firstLine="708"/>
        <w:jc w:val="both"/>
        <w:rPr>
          <w:sz w:val="24"/>
          <w:szCs w:val="24"/>
          <w:lang w:val="en-US"/>
        </w:rPr>
      </w:pPr>
      <w:r w:rsidRPr="002E78BD">
        <w:rPr>
          <w:sz w:val="24"/>
          <w:szCs w:val="24"/>
        </w:rPr>
        <w:t xml:space="preserve">-Официальный сайт министерства спорта РФ [Электронный ресурс]. </w:t>
      </w:r>
      <w:r w:rsidRPr="002E78BD">
        <w:rPr>
          <w:sz w:val="24"/>
          <w:szCs w:val="24"/>
          <w:lang w:val="en-US"/>
        </w:rPr>
        <w:t>URL: http://www.minsport.gov.ru/</w:t>
      </w:r>
    </w:p>
    <w:p w:rsidR="007A4897" w:rsidRDefault="00920EF8" w:rsidP="00D31F42">
      <w:pPr>
        <w:adjustRightInd w:val="0"/>
        <w:spacing w:line="360" w:lineRule="auto"/>
        <w:ind w:firstLine="708"/>
        <w:jc w:val="both"/>
        <w:rPr>
          <w:sz w:val="24"/>
          <w:szCs w:val="24"/>
        </w:rPr>
      </w:pPr>
      <w:r w:rsidRPr="002E78BD">
        <w:rPr>
          <w:sz w:val="24"/>
          <w:szCs w:val="24"/>
        </w:rPr>
        <w:t xml:space="preserve">-Официальный сайт научно-теоретического журнала «Теория и практика физической культуры [Электронный ресурс]. URL: </w:t>
      </w:r>
      <w:hyperlink r:id="rId12" w:history="1">
        <w:r w:rsidRPr="002E78BD">
          <w:rPr>
            <w:rStyle w:val="ac"/>
            <w:sz w:val="24"/>
            <w:szCs w:val="24"/>
          </w:rPr>
          <w:t>http://lib.sportedu.ru/press/</w:t>
        </w:r>
      </w:hyperlink>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D31F42" w:rsidRDefault="00D31F42" w:rsidP="00D31F42">
      <w:pPr>
        <w:adjustRightInd w:val="0"/>
        <w:spacing w:line="360" w:lineRule="auto"/>
        <w:ind w:firstLine="708"/>
        <w:jc w:val="both"/>
        <w:rPr>
          <w:sz w:val="24"/>
          <w:szCs w:val="24"/>
        </w:rPr>
      </w:pPr>
    </w:p>
    <w:p w:rsidR="00920EF8" w:rsidRPr="007A4897" w:rsidRDefault="007A4897" w:rsidP="00640B52">
      <w:pPr>
        <w:adjustRightInd w:val="0"/>
        <w:spacing w:line="360" w:lineRule="auto"/>
        <w:ind w:firstLine="851"/>
        <w:jc w:val="both"/>
        <w:rPr>
          <w:b/>
          <w:sz w:val="28"/>
          <w:szCs w:val="28"/>
        </w:rPr>
      </w:pPr>
      <w:r>
        <w:rPr>
          <w:b/>
          <w:sz w:val="28"/>
          <w:szCs w:val="28"/>
        </w:rPr>
        <w:lastRenderedPageBreak/>
        <w:t xml:space="preserve">                     </w:t>
      </w:r>
      <w:r w:rsidR="00D31F42">
        <w:rPr>
          <w:b/>
          <w:sz w:val="28"/>
          <w:szCs w:val="28"/>
        </w:rPr>
        <w:t>5</w:t>
      </w:r>
      <w:r>
        <w:rPr>
          <w:b/>
          <w:sz w:val="28"/>
          <w:szCs w:val="28"/>
        </w:rPr>
        <w:t xml:space="preserve">. </w:t>
      </w:r>
      <w:r w:rsidRPr="007A4897">
        <w:rPr>
          <w:b/>
          <w:sz w:val="28"/>
          <w:szCs w:val="28"/>
        </w:rPr>
        <w:t>Список использованной литературы</w:t>
      </w:r>
      <w:r w:rsidR="00920EF8" w:rsidRPr="007A4897">
        <w:rPr>
          <w:b/>
          <w:sz w:val="28"/>
          <w:szCs w:val="28"/>
        </w:rPr>
        <w:t>:</w:t>
      </w:r>
    </w:p>
    <w:p w:rsidR="00920EF8" w:rsidRPr="007A4897" w:rsidRDefault="00920EF8" w:rsidP="007A4897">
      <w:pPr>
        <w:adjustRightInd w:val="0"/>
        <w:spacing w:line="276" w:lineRule="auto"/>
        <w:ind w:firstLine="851"/>
        <w:jc w:val="both"/>
        <w:rPr>
          <w:sz w:val="24"/>
          <w:szCs w:val="24"/>
        </w:rPr>
      </w:pPr>
      <w:r w:rsidRPr="007A4897">
        <w:rPr>
          <w:sz w:val="24"/>
          <w:szCs w:val="24"/>
        </w:rPr>
        <w:t>1. Бондарчук А.П. Периодизация спортивной тренировки. – Киев: Олимпийская литература, 2005.</w:t>
      </w:r>
    </w:p>
    <w:p w:rsidR="00920EF8" w:rsidRPr="007A4897" w:rsidRDefault="00E629AF" w:rsidP="007A4897">
      <w:pPr>
        <w:adjustRightInd w:val="0"/>
        <w:spacing w:line="276" w:lineRule="auto"/>
        <w:ind w:firstLine="851"/>
        <w:jc w:val="both"/>
        <w:rPr>
          <w:sz w:val="24"/>
          <w:szCs w:val="24"/>
        </w:rPr>
      </w:pPr>
      <w:r w:rsidRPr="007A4897">
        <w:rPr>
          <w:sz w:val="24"/>
          <w:szCs w:val="24"/>
        </w:rPr>
        <w:t>2</w:t>
      </w:r>
      <w:r w:rsidR="00920EF8" w:rsidRPr="007A4897">
        <w:rPr>
          <w:sz w:val="24"/>
          <w:szCs w:val="24"/>
        </w:rPr>
        <w:t xml:space="preserve">. Волков В.М. Восстановительные процессы в спорте. – М.: </w:t>
      </w:r>
      <w:proofErr w:type="spellStart"/>
      <w:r w:rsidR="00920EF8" w:rsidRPr="007A4897">
        <w:rPr>
          <w:sz w:val="24"/>
          <w:szCs w:val="24"/>
        </w:rPr>
        <w:t>ФиС</w:t>
      </w:r>
      <w:proofErr w:type="spellEnd"/>
      <w:r w:rsidR="00920EF8" w:rsidRPr="007A4897">
        <w:rPr>
          <w:sz w:val="24"/>
          <w:szCs w:val="24"/>
        </w:rPr>
        <w:t xml:space="preserve">, </w:t>
      </w:r>
      <w:r w:rsidR="00A3134B" w:rsidRPr="007A4897">
        <w:rPr>
          <w:sz w:val="24"/>
          <w:szCs w:val="24"/>
        </w:rPr>
        <w:t>200</w:t>
      </w:r>
      <w:r w:rsidR="00920EF8" w:rsidRPr="007A4897">
        <w:rPr>
          <w:sz w:val="24"/>
          <w:szCs w:val="24"/>
        </w:rPr>
        <w:t>3.</w:t>
      </w:r>
    </w:p>
    <w:p w:rsidR="00920EF8" w:rsidRPr="007A4897" w:rsidRDefault="0042623D" w:rsidP="007A4897">
      <w:pPr>
        <w:adjustRightInd w:val="0"/>
        <w:spacing w:line="276" w:lineRule="auto"/>
        <w:ind w:firstLine="708"/>
        <w:jc w:val="both"/>
        <w:rPr>
          <w:sz w:val="24"/>
          <w:szCs w:val="24"/>
        </w:rPr>
      </w:pPr>
      <w:r w:rsidRPr="007A4897">
        <w:rPr>
          <w:sz w:val="24"/>
          <w:szCs w:val="24"/>
        </w:rPr>
        <w:t xml:space="preserve"> </w:t>
      </w:r>
      <w:r w:rsidR="00E629AF" w:rsidRPr="007A4897">
        <w:rPr>
          <w:sz w:val="24"/>
          <w:szCs w:val="24"/>
        </w:rPr>
        <w:t>3</w:t>
      </w:r>
      <w:r w:rsidR="00920EF8" w:rsidRPr="007A4897">
        <w:rPr>
          <w:sz w:val="24"/>
          <w:szCs w:val="24"/>
        </w:rPr>
        <w:t xml:space="preserve">. Губа В.П. Резервные возможности спортсменов: монография </w:t>
      </w:r>
      <w:proofErr w:type="spellStart"/>
      <w:r w:rsidR="00920EF8" w:rsidRPr="007A4897">
        <w:rPr>
          <w:sz w:val="24"/>
          <w:szCs w:val="24"/>
        </w:rPr>
        <w:t>В.П.Губа</w:t>
      </w:r>
      <w:proofErr w:type="spellEnd"/>
      <w:r w:rsidR="00920EF8" w:rsidRPr="007A4897">
        <w:rPr>
          <w:sz w:val="24"/>
          <w:szCs w:val="24"/>
        </w:rPr>
        <w:t xml:space="preserve">, </w:t>
      </w:r>
      <w:proofErr w:type="spellStart"/>
      <w:r w:rsidR="00920EF8" w:rsidRPr="007A4897">
        <w:rPr>
          <w:sz w:val="24"/>
          <w:szCs w:val="24"/>
        </w:rPr>
        <w:t>Н.Н.Чесноков</w:t>
      </w:r>
      <w:proofErr w:type="spellEnd"/>
      <w:r w:rsidR="00920EF8" w:rsidRPr="007A4897">
        <w:rPr>
          <w:sz w:val="24"/>
          <w:szCs w:val="24"/>
        </w:rPr>
        <w:t>. – М.: Физическая культура, 2008.</w:t>
      </w:r>
    </w:p>
    <w:p w:rsidR="00920EF8" w:rsidRPr="007A4897" w:rsidRDefault="0042623D" w:rsidP="007A4897">
      <w:pPr>
        <w:adjustRightInd w:val="0"/>
        <w:spacing w:line="276" w:lineRule="auto"/>
        <w:ind w:firstLine="708"/>
        <w:jc w:val="both"/>
        <w:rPr>
          <w:sz w:val="24"/>
          <w:szCs w:val="24"/>
        </w:rPr>
      </w:pPr>
      <w:r w:rsidRPr="007A4897">
        <w:rPr>
          <w:sz w:val="24"/>
          <w:szCs w:val="24"/>
        </w:rPr>
        <w:t xml:space="preserve"> </w:t>
      </w:r>
      <w:r w:rsidR="00E629AF" w:rsidRPr="007A4897">
        <w:rPr>
          <w:sz w:val="24"/>
          <w:szCs w:val="24"/>
        </w:rPr>
        <w:t>4</w:t>
      </w:r>
      <w:r w:rsidR="00920EF8" w:rsidRPr="007A4897">
        <w:rPr>
          <w:sz w:val="24"/>
          <w:szCs w:val="24"/>
        </w:rPr>
        <w:t xml:space="preserve">. </w:t>
      </w:r>
      <w:proofErr w:type="spellStart"/>
      <w:r w:rsidR="00920EF8" w:rsidRPr="007A4897">
        <w:rPr>
          <w:sz w:val="24"/>
          <w:szCs w:val="24"/>
        </w:rPr>
        <w:t>Жилкин</w:t>
      </w:r>
      <w:proofErr w:type="spellEnd"/>
      <w:r w:rsidR="00920EF8" w:rsidRPr="007A4897">
        <w:rPr>
          <w:sz w:val="24"/>
          <w:szCs w:val="24"/>
        </w:rPr>
        <w:t xml:space="preserve"> А.И. Лёгкая атлетика: учебное пособие для студентов высших педагогических учебных заведений /А.И.</w:t>
      </w:r>
      <w:r w:rsidR="007A4897">
        <w:rPr>
          <w:sz w:val="24"/>
          <w:szCs w:val="24"/>
        </w:rPr>
        <w:t xml:space="preserve"> </w:t>
      </w:r>
      <w:proofErr w:type="spellStart"/>
      <w:r w:rsidR="00920EF8" w:rsidRPr="007A4897">
        <w:rPr>
          <w:sz w:val="24"/>
          <w:szCs w:val="24"/>
        </w:rPr>
        <w:t>Жилкин</w:t>
      </w:r>
      <w:proofErr w:type="spellEnd"/>
      <w:r w:rsidR="00920EF8" w:rsidRPr="007A4897">
        <w:rPr>
          <w:sz w:val="24"/>
          <w:szCs w:val="24"/>
        </w:rPr>
        <w:t>, В.С.</w:t>
      </w:r>
      <w:r w:rsidR="007A4897">
        <w:rPr>
          <w:sz w:val="24"/>
          <w:szCs w:val="24"/>
        </w:rPr>
        <w:t xml:space="preserve"> </w:t>
      </w:r>
      <w:r w:rsidR="00920EF8" w:rsidRPr="007A4897">
        <w:rPr>
          <w:sz w:val="24"/>
          <w:szCs w:val="24"/>
        </w:rPr>
        <w:t xml:space="preserve">Кузьмин, Е.В. </w:t>
      </w:r>
      <w:proofErr w:type="spellStart"/>
      <w:r w:rsidR="00920EF8" w:rsidRPr="007A4897">
        <w:rPr>
          <w:sz w:val="24"/>
          <w:szCs w:val="24"/>
        </w:rPr>
        <w:t>Сидорчук</w:t>
      </w:r>
      <w:proofErr w:type="spellEnd"/>
      <w:r w:rsidR="00920EF8" w:rsidRPr="007A4897">
        <w:rPr>
          <w:sz w:val="24"/>
          <w:szCs w:val="24"/>
        </w:rPr>
        <w:t>.- 2-е изд., стер.- М.: Академия, 2005.</w:t>
      </w:r>
    </w:p>
    <w:p w:rsidR="00920EF8" w:rsidRPr="007A4897" w:rsidRDefault="0042623D" w:rsidP="007A4897">
      <w:pPr>
        <w:adjustRightInd w:val="0"/>
        <w:spacing w:line="276" w:lineRule="auto"/>
        <w:ind w:firstLine="708"/>
        <w:jc w:val="both"/>
        <w:rPr>
          <w:sz w:val="24"/>
          <w:szCs w:val="24"/>
        </w:rPr>
      </w:pPr>
      <w:r w:rsidRPr="007A4897">
        <w:rPr>
          <w:sz w:val="24"/>
          <w:szCs w:val="24"/>
        </w:rPr>
        <w:t xml:space="preserve"> </w:t>
      </w:r>
      <w:r w:rsidR="00E629AF" w:rsidRPr="007A4897">
        <w:rPr>
          <w:sz w:val="24"/>
          <w:szCs w:val="24"/>
        </w:rPr>
        <w:t>5</w:t>
      </w:r>
      <w:r w:rsidR="00920EF8" w:rsidRPr="007A4897">
        <w:rPr>
          <w:sz w:val="24"/>
          <w:szCs w:val="24"/>
        </w:rPr>
        <w:t xml:space="preserve">. </w:t>
      </w:r>
      <w:proofErr w:type="spellStart"/>
      <w:r w:rsidR="00920EF8" w:rsidRPr="007A4897">
        <w:rPr>
          <w:sz w:val="24"/>
          <w:szCs w:val="24"/>
        </w:rPr>
        <w:t>Зеличенок</w:t>
      </w:r>
      <w:proofErr w:type="spellEnd"/>
      <w:r w:rsidR="00920EF8" w:rsidRPr="007A4897">
        <w:rPr>
          <w:sz w:val="24"/>
          <w:szCs w:val="24"/>
        </w:rPr>
        <w:t xml:space="preserve"> В.Б., </w:t>
      </w:r>
      <w:proofErr w:type="gramStart"/>
      <w:r w:rsidR="00920EF8" w:rsidRPr="007A4897">
        <w:rPr>
          <w:sz w:val="24"/>
          <w:szCs w:val="24"/>
        </w:rPr>
        <w:t>Никитушкин</w:t>
      </w:r>
      <w:proofErr w:type="gramEnd"/>
      <w:r w:rsidR="00920EF8" w:rsidRPr="007A4897">
        <w:rPr>
          <w:sz w:val="24"/>
          <w:szCs w:val="24"/>
        </w:rPr>
        <w:t xml:space="preserve"> В.Г., Губа В.П. Легкая атлетика: критерии отбора. – М.: Терра-спорт, 2000.</w:t>
      </w:r>
    </w:p>
    <w:p w:rsidR="00920EF8" w:rsidRPr="007A4897" w:rsidRDefault="0042623D" w:rsidP="007A4897">
      <w:pPr>
        <w:adjustRightInd w:val="0"/>
        <w:spacing w:line="276" w:lineRule="auto"/>
        <w:ind w:firstLine="708"/>
        <w:jc w:val="both"/>
        <w:rPr>
          <w:sz w:val="24"/>
          <w:szCs w:val="24"/>
        </w:rPr>
      </w:pPr>
      <w:r w:rsidRPr="007A4897">
        <w:rPr>
          <w:sz w:val="24"/>
          <w:szCs w:val="24"/>
        </w:rPr>
        <w:t xml:space="preserve"> </w:t>
      </w:r>
      <w:r w:rsidR="00E629AF" w:rsidRPr="007A4897">
        <w:rPr>
          <w:sz w:val="24"/>
          <w:szCs w:val="24"/>
        </w:rPr>
        <w:t>6</w:t>
      </w:r>
      <w:r w:rsidR="00920EF8" w:rsidRPr="007A4897">
        <w:rPr>
          <w:sz w:val="24"/>
          <w:szCs w:val="24"/>
        </w:rPr>
        <w:t xml:space="preserve">. </w:t>
      </w:r>
      <w:proofErr w:type="spellStart"/>
      <w:r w:rsidR="00920EF8" w:rsidRPr="007A4897">
        <w:rPr>
          <w:sz w:val="24"/>
          <w:szCs w:val="24"/>
        </w:rPr>
        <w:t>Курысь</w:t>
      </w:r>
      <w:proofErr w:type="spellEnd"/>
      <w:r w:rsidR="00920EF8" w:rsidRPr="007A4897">
        <w:rPr>
          <w:sz w:val="24"/>
          <w:szCs w:val="24"/>
        </w:rPr>
        <w:t xml:space="preserve"> В.Н. Основы силовой подготовки юношей. – М.: Советский спорт, 2004.</w:t>
      </w:r>
    </w:p>
    <w:p w:rsidR="00920EF8" w:rsidRPr="007A4897" w:rsidRDefault="0042623D" w:rsidP="007A4897">
      <w:pPr>
        <w:adjustRightInd w:val="0"/>
        <w:spacing w:line="276" w:lineRule="auto"/>
        <w:ind w:firstLine="708"/>
        <w:jc w:val="both"/>
        <w:rPr>
          <w:sz w:val="24"/>
          <w:szCs w:val="24"/>
        </w:rPr>
      </w:pPr>
      <w:r w:rsidRPr="007A4897">
        <w:rPr>
          <w:sz w:val="24"/>
          <w:szCs w:val="24"/>
        </w:rPr>
        <w:t xml:space="preserve"> </w:t>
      </w:r>
      <w:r w:rsidR="00E629AF" w:rsidRPr="007A4897">
        <w:rPr>
          <w:sz w:val="24"/>
          <w:szCs w:val="24"/>
        </w:rPr>
        <w:t>7</w:t>
      </w:r>
      <w:r w:rsidR="00920EF8" w:rsidRPr="007A4897">
        <w:rPr>
          <w:sz w:val="24"/>
          <w:szCs w:val="24"/>
        </w:rPr>
        <w:t xml:space="preserve">. Матвеев Л.П. Общая теория спорта и ее прикладные аспекты: учебник для вузов физической культуры / </w:t>
      </w:r>
      <w:proofErr w:type="spellStart"/>
      <w:r w:rsidR="00920EF8" w:rsidRPr="007A4897">
        <w:rPr>
          <w:sz w:val="24"/>
          <w:szCs w:val="24"/>
        </w:rPr>
        <w:t>Л.П.Матвеев</w:t>
      </w:r>
      <w:proofErr w:type="spellEnd"/>
      <w:r w:rsidR="00920EF8" w:rsidRPr="007A4897">
        <w:rPr>
          <w:sz w:val="24"/>
          <w:szCs w:val="24"/>
        </w:rPr>
        <w:t xml:space="preserve">. - 5-е изд., </w:t>
      </w:r>
      <w:proofErr w:type="spellStart"/>
      <w:r w:rsidR="00920EF8" w:rsidRPr="007A4897">
        <w:rPr>
          <w:sz w:val="24"/>
          <w:szCs w:val="24"/>
        </w:rPr>
        <w:t>испр</w:t>
      </w:r>
      <w:proofErr w:type="spellEnd"/>
      <w:r w:rsidR="00920EF8" w:rsidRPr="007A4897">
        <w:rPr>
          <w:sz w:val="24"/>
          <w:szCs w:val="24"/>
        </w:rPr>
        <w:t>. и доп. – М.: Советский спорт, 2010.</w:t>
      </w:r>
    </w:p>
    <w:p w:rsidR="00282C61" w:rsidRPr="007A4897" w:rsidRDefault="0042623D" w:rsidP="007A4897">
      <w:pPr>
        <w:adjustRightInd w:val="0"/>
        <w:spacing w:line="276" w:lineRule="auto"/>
        <w:ind w:firstLine="708"/>
        <w:jc w:val="both"/>
        <w:rPr>
          <w:color w:val="646464"/>
          <w:sz w:val="24"/>
          <w:szCs w:val="24"/>
        </w:rPr>
      </w:pPr>
      <w:r w:rsidRPr="007A4897">
        <w:rPr>
          <w:sz w:val="24"/>
          <w:szCs w:val="24"/>
        </w:rPr>
        <w:t xml:space="preserve"> </w:t>
      </w:r>
      <w:r w:rsidR="00E629AF" w:rsidRPr="007A4897">
        <w:rPr>
          <w:sz w:val="24"/>
          <w:szCs w:val="24"/>
        </w:rPr>
        <w:t>8</w:t>
      </w:r>
      <w:r w:rsidR="00282C61" w:rsidRPr="007A4897">
        <w:rPr>
          <w:sz w:val="24"/>
          <w:szCs w:val="24"/>
        </w:rPr>
        <w:t xml:space="preserve"> </w:t>
      </w:r>
      <w:proofErr w:type="spellStart"/>
      <w:r w:rsidR="00282C61" w:rsidRPr="007A4897">
        <w:rPr>
          <w:sz w:val="24"/>
          <w:szCs w:val="24"/>
        </w:rPr>
        <w:t>Фарвель</w:t>
      </w:r>
      <w:proofErr w:type="spellEnd"/>
      <w:r w:rsidR="00282C61" w:rsidRPr="007A4897">
        <w:rPr>
          <w:sz w:val="24"/>
          <w:szCs w:val="24"/>
        </w:rPr>
        <w:t xml:space="preserve">, В.С. Управление движениями в спорте/ В.С. </w:t>
      </w:r>
      <w:proofErr w:type="spellStart"/>
      <w:r w:rsidR="00282C61" w:rsidRPr="007A4897">
        <w:rPr>
          <w:sz w:val="24"/>
          <w:szCs w:val="24"/>
        </w:rPr>
        <w:t>Фарвель</w:t>
      </w:r>
      <w:proofErr w:type="spellEnd"/>
      <w:r w:rsidR="00282C61" w:rsidRPr="007A4897">
        <w:rPr>
          <w:sz w:val="24"/>
          <w:szCs w:val="24"/>
        </w:rPr>
        <w:t xml:space="preserve"> М.: Физкультура и спорт, 2015.- 208-210</w:t>
      </w:r>
      <w:r w:rsidR="00282C61" w:rsidRPr="007A4897">
        <w:rPr>
          <w:color w:val="646464"/>
          <w:sz w:val="24"/>
          <w:szCs w:val="24"/>
        </w:rPr>
        <w:t xml:space="preserve"> с.</w:t>
      </w:r>
    </w:p>
    <w:p w:rsidR="00920EF8" w:rsidRPr="007A4897" w:rsidRDefault="0042623D" w:rsidP="007A4897">
      <w:pPr>
        <w:adjustRightInd w:val="0"/>
        <w:spacing w:line="276" w:lineRule="auto"/>
        <w:ind w:firstLine="708"/>
        <w:jc w:val="both"/>
        <w:rPr>
          <w:sz w:val="24"/>
          <w:szCs w:val="24"/>
        </w:rPr>
      </w:pPr>
      <w:r w:rsidRPr="007A4897">
        <w:rPr>
          <w:sz w:val="24"/>
          <w:szCs w:val="24"/>
        </w:rPr>
        <w:t xml:space="preserve"> </w:t>
      </w:r>
      <w:r w:rsidR="00E629AF" w:rsidRPr="007A4897">
        <w:rPr>
          <w:sz w:val="24"/>
          <w:szCs w:val="24"/>
        </w:rPr>
        <w:t>9</w:t>
      </w:r>
      <w:r w:rsidR="00920EF8" w:rsidRPr="007A4897">
        <w:rPr>
          <w:sz w:val="24"/>
          <w:szCs w:val="24"/>
        </w:rPr>
        <w:t xml:space="preserve">. Платонов В.Н. Система подготовки спортсменов в олимпийском спорте. Общая теория и ее практические приложения / </w:t>
      </w:r>
      <w:proofErr w:type="spellStart"/>
      <w:r w:rsidR="00920EF8" w:rsidRPr="007A4897">
        <w:rPr>
          <w:sz w:val="24"/>
          <w:szCs w:val="24"/>
        </w:rPr>
        <w:t>В.Н.Платонов</w:t>
      </w:r>
      <w:proofErr w:type="spellEnd"/>
      <w:r w:rsidR="00920EF8" w:rsidRPr="007A4897">
        <w:rPr>
          <w:sz w:val="24"/>
          <w:szCs w:val="24"/>
        </w:rPr>
        <w:t>. – М.: Советский спорт, 2005.</w:t>
      </w:r>
    </w:p>
    <w:p w:rsidR="00282C61" w:rsidRPr="007A4897" w:rsidRDefault="00920EF8" w:rsidP="007A4897">
      <w:pPr>
        <w:adjustRightInd w:val="0"/>
        <w:spacing w:line="276" w:lineRule="auto"/>
        <w:ind w:firstLine="708"/>
        <w:jc w:val="both"/>
        <w:rPr>
          <w:color w:val="000000"/>
          <w:sz w:val="24"/>
          <w:szCs w:val="24"/>
          <w:shd w:val="clear" w:color="auto" w:fill="FFFFFF"/>
        </w:rPr>
      </w:pPr>
      <w:r w:rsidRPr="007A4897">
        <w:rPr>
          <w:sz w:val="24"/>
          <w:szCs w:val="24"/>
        </w:rPr>
        <w:t>1</w:t>
      </w:r>
      <w:r w:rsidR="00E629AF" w:rsidRPr="007A4897">
        <w:rPr>
          <w:sz w:val="24"/>
          <w:szCs w:val="24"/>
        </w:rPr>
        <w:t>0</w:t>
      </w:r>
      <w:r w:rsidRPr="007A4897">
        <w:rPr>
          <w:sz w:val="24"/>
          <w:szCs w:val="24"/>
        </w:rPr>
        <w:t xml:space="preserve">. </w:t>
      </w:r>
      <w:r w:rsidR="00282C61" w:rsidRPr="007A4897">
        <w:rPr>
          <w:color w:val="000000"/>
          <w:sz w:val="24"/>
          <w:szCs w:val="24"/>
          <w:shd w:val="clear" w:color="auto" w:fill="FFFFFF"/>
        </w:rPr>
        <w:t xml:space="preserve"> Мальцев А. И. Быстрее, выше, сильнее! Легкая атлетика и гимнастика для школьников; Феникс - Москва, </w:t>
      </w:r>
      <w:r w:rsidR="00282C61" w:rsidRPr="007A4897">
        <w:rPr>
          <w:rStyle w:val="af"/>
          <w:b w:val="0"/>
          <w:sz w:val="24"/>
          <w:szCs w:val="24"/>
          <w:shd w:val="clear" w:color="auto" w:fill="FFFFFF"/>
        </w:rPr>
        <w:t>2014</w:t>
      </w:r>
      <w:r w:rsidR="007A4897">
        <w:rPr>
          <w:color w:val="000000"/>
          <w:sz w:val="24"/>
          <w:szCs w:val="24"/>
          <w:shd w:val="clear" w:color="auto" w:fill="FFFFFF"/>
        </w:rPr>
        <w:t xml:space="preserve"> г </w:t>
      </w:r>
      <w:r w:rsidR="00282C61" w:rsidRPr="007A4897">
        <w:rPr>
          <w:color w:val="000000"/>
          <w:sz w:val="24"/>
          <w:szCs w:val="24"/>
          <w:shd w:val="clear" w:color="auto" w:fill="FFFFFF"/>
        </w:rPr>
        <w:t>. - 288 </w:t>
      </w:r>
    </w:p>
    <w:p w:rsidR="00920EF8" w:rsidRPr="007A4897" w:rsidRDefault="00920EF8" w:rsidP="007A4897">
      <w:pPr>
        <w:adjustRightInd w:val="0"/>
        <w:spacing w:line="276" w:lineRule="auto"/>
        <w:ind w:firstLine="708"/>
        <w:jc w:val="both"/>
        <w:rPr>
          <w:sz w:val="24"/>
          <w:szCs w:val="24"/>
        </w:rPr>
      </w:pPr>
      <w:r w:rsidRPr="007A4897">
        <w:rPr>
          <w:sz w:val="24"/>
          <w:szCs w:val="24"/>
        </w:rPr>
        <w:t>1</w:t>
      </w:r>
      <w:r w:rsidR="00E629AF" w:rsidRPr="007A4897">
        <w:rPr>
          <w:sz w:val="24"/>
          <w:szCs w:val="24"/>
        </w:rPr>
        <w:t>1</w:t>
      </w:r>
      <w:r w:rsidRPr="007A4897">
        <w:rPr>
          <w:sz w:val="24"/>
          <w:szCs w:val="24"/>
        </w:rPr>
        <w:t xml:space="preserve">. </w:t>
      </w:r>
      <w:proofErr w:type="spellStart"/>
      <w:r w:rsidRPr="007A4897">
        <w:rPr>
          <w:sz w:val="24"/>
          <w:szCs w:val="24"/>
        </w:rPr>
        <w:t>Слимейкер</w:t>
      </w:r>
      <w:proofErr w:type="spellEnd"/>
      <w:r w:rsidRPr="007A4897">
        <w:rPr>
          <w:sz w:val="24"/>
          <w:szCs w:val="24"/>
        </w:rPr>
        <w:t xml:space="preserve"> Роб, Браунинг </w:t>
      </w:r>
      <w:proofErr w:type="spellStart"/>
      <w:r w:rsidRPr="007A4897">
        <w:rPr>
          <w:sz w:val="24"/>
          <w:szCs w:val="24"/>
        </w:rPr>
        <w:t>Рэй</w:t>
      </w:r>
      <w:proofErr w:type="spellEnd"/>
      <w:r w:rsidRPr="007A4897">
        <w:rPr>
          <w:sz w:val="24"/>
          <w:szCs w:val="24"/>
        </w:rPr>
        <w:t>. Серьезные тренировки для спортсменов на выносливость: Пер. с англ. – Мурманск: Издательство «</w:t>
      </w:r>
      <w:proofErr w:type="spellStart"/>
      <w:r w:rsidRPr="007A4897">
        <w:rPr>
          <w:sz w:val="24"/>
          <w:szCs w:val="24"/>
        </w:rPr>
        <w:t>Тулома</w:t>
      </w:r>
      <w:proofErr w:type="spellEnd"/>
      <w:r w:rsidRPr="007A4897">
        <w:rPr>
          <w:sz w:val="24"/>
          <w:szCs w:val="24"/>
        </w:rPr>
        <w:t>», 2007.</w:t>
      </w:r>
    </w:p>
    <w:p w:rsidR="00920EF8" w:rsidRPr="007A4897" w:rsidRDefault="0042623D" w:rsidP="007A4897">
      <w:pPr>
        <w:adjustRightInd w:val="0"/>
        <w:spacing w:line="276" w:lineRule="auto"/>
        <w:ind w:firstLine="708"/>
        <w:jc w:val="both"/>
        <w:rPr>
          <w:sz w:val="24"/>
          <w:szCs w:val="24"/>
        </w:rPr>
      </w:pPr>
      <w:r w:rsidRPr="007A4897">
        <w:rPr>
          <w:sz w:val="24"/>
          <w:szCs w:val="24"/>
        </w:rPr>
        <w:t xml:space="preserve"> </w:t>
      </w:r>
      <w:r w:rsidR="00920EF8" w:rsidRPr="007A4897">
        <w:rPr>
          <w:sz w:val="24"/>
          <w:szCs w:val="24"/>
        </w:rPr>
        <w:t>1</w:t>
      </w:r>
      <w:r w:rsidR="00E629AF" w:rsidRPr="007A4897">
        <w:rPr>
          <w:sz w:val="24"/>
          <w:szCs w:val="24"/>
        </w:rPr>
        <w:t>2</w:t>
      </w:r>
      <w:r w:rsidR="00920EF8" w:rsidRPr="007A4897">
        <w:rPr>
          <w:sz w:val="24"/>
          <w:szCs w:val="24"/>
        </w:rPr>
        <w:t xml:space="preserve">. Теория и методика обучения базовым видам спорта: лёгкая атлетика: учебник для студентов учреждений высшего профессионального образования/ под ред. </w:t>
      </w:r>
      <w:proofErr w:type="spellStart"/>
      <w:r w:rsidR="00920EF8" w:rsidRPr="007A4897">
        <w:rPr>
          <w:sz w:val="24"/>
          <w:szCs w:val="24"/>
        </w:rPr>
        <w:t>Г.В.Грецова</w:t>
      </w:r>
      <w:proofErr w:type="spellEnd"/>
      <w:r w:rsidR="00920EF8" w:rsidRPr="007A4897">
        <w:rPr>
          <w:sz w:val="24"/>
          <w:szCs w:val="24"/>
        </w:rPr>
        <w:t xml:space="preserve">, </w:t>
      </w:r>
      <w:proofErr w:type="spellStart"/>
      <w:r w:rsidR="00920EF8" w:rsidRPr="007A4897">
        <w:rPr>
          <w:sz w:val="24"/>
          <w:szCs w:val="24"/>
        </w:rPr>
        <w:t>А.Б.Янковского</w:t>
      </w:r>
      <w:proofErr w:type="spellEnd"/>
      <w:r w:rsidR="00920EF8" w:rsidRPr="007A4897">
        <w:rPr>
          <w:sz w:val="24"/>
          <w:szCs w:val="24"/>
        </w:rPr>
        <w:t>.- М.: Академия, 2013.</w:t>
      </w:r>
    </w:p>
    <w:p w:rsidR="00410EF0" w:rsidRPr="007A4897" w:rsidRDefault="00920EF8" w:rsidP="007A4897">
      <w:pPr>
        <w:adjustRightInd w:val="0"/>
        <w:spacing w:line="276" w:lineRule="auto"/>
        <w:ind w:firstLine="851"/>
        <w:jc w:val="both"/>
        <w:rPr>
          <w:sz w:val="24"/>
          <w:szCs w:val="24"/>
        </w:rPr>
      </w:pPr>
      <w:r w:rsidRPr="007A4897">
        <w:rPr>
          <w:sz w:val="24"/>
          <w:szCs w:val="24"/>
        </w:rPr>
        <w:t>1</w:t>
      </w:r>
      <w:r w:rsidR="00E629AF" w:rsidRPr="007A4897">
        <w:rPr>
          <w:sz w:val="24"/>
          <w:szCs w:val="24"/>
        </w:rPr>
        <w:t>3</w:t>
      </w:r>
      <w:r w:rsidRPr="007A4897">
        <w:rPr>
          <w:sz w:val="24"/>
          <w:szCs w:val="24"/>
        </w:rPr>
        <w:t xml:space="preserve">. Теория и методика физической культуры: учебник для ВУЗов/ под ред. Ю.Ф. </w:t>
      </w:r>
      <w:proofErr w:type="spellStart"/>
      <w:r w:rsidRPr="007A4897">
        <w:rPr>
          <w:sz w:val="24"/>
          <w:szCs w:val="24"/>
        </w:rPr>
        <w:t>Курамшина</w:t>
      </w:r>
      <w:proofErr w:type="spellEnd"/>
      <w:r w:rsidRPr="007A4897">
        <w:rPr>
          <w:sz w:val="24"/>
          <w:szCs w:val="24"/>
        </w:rPr>
        <w:t>.- М.: Советский спорт, 2010</w:t>
      </w:r>
      <w:r w:rsidR="00E629AF" w:rsidRPr="007A4897">
        <w:rPr>
          <w:sz w:val="24"/>
          <w:szCs w:val="24"/>
        </w:rPr>
        <w:t>.</w:t>
      </w:r>
    </w:p>
    <w:p w:rsidR="00282C61" w:rsidRPr="007A4897" w:rsidRDefault="00282C61" w:rsidP="007A4897">
      <w:pPr>
        <w:adjustRightInd w:val="0"/>
        <w:spacing w:line="276" w:lineRule="auto"/>
        <w:ind w:firstLine="851"/>
        <w:jc w:val="both"/>
        <w:rPr>
          <w:sz w:val="24"/>
          <w:szCs w:val="24"/>
        </w:rPr>
      </w:pPr>
      <w:r w:rsidRPr="007A4897">
        <w:rPr>
          <w:sz w:val="24"/>
          <w:szCs w:val="24"/>
        </w:rPr>
        <w:t>14.</w:t>
      </w:r>
      <w:r w:rsidRPr="007A4897">
        <w:rPr>
          <w:sz w:val="24"/>
          <w:szCs w:val="24"/>
        </w:rPr>
        <w:t xml:space="preserve"> </w:t>
      </w:r>
      <w:proofErr w:type="spellStart"/>
      <w:r w:rsidRPr="007A4897">
        <w:rPr>
          <w:sz w:val="24"/>
          <w:szCs w:val="24"/>
        </w:rPr>
        <w:t>Солодков</w:t>
      </w:r>
      <w:proofErr w:type="spellEnd"/>
      <w:r w:rsidRPr="007A4897">
        <w:rPr>
          <w:sz w:val="24"/>
          <w:szCs w:val="24"/>
        </w:rPr>
        <w:t xml:space="preserve">, А.С., Сологуб Е.Б. Физиология: Общая. Спортивная. Возрастная: Учебник. изд. 2-е, </w:t>
      </w:r>
      <w:proofErr w:type="spellStart"/>
      <w:r w:rsidRPr="007A4897">
        <w:rPr>
          <w:sz w:val="24"/>
          <w:szCs w:val="24"/>
        </w:rPr>
        <w:t>испр</w:t>
      </w:r>
      <w:proofErr w:type="spellEnd"/>
      <w:r w:rsidRPr="007A4897">
        <w:rPr>
          <w:sz w:val="24"/>
          <w:szCs w:val="24"/>
        </w:rPr>
        <w:t xml:space="preserve">. и </w:t>
      </w:r>
      <w:proofErr w:type="spellStart"/>
      <w:proofErr w:type="gramStart"/>
      <w:r w:rsidRPr="007A4897">
        <w:rPr>
          <w:sz w:val="24"/>
          <w:szCs w:val="24"/>
        </w:rPr>
        <w:t>доп</w:t>
      </w:r>
      <w:proofErr w:type="spellEnd"/>
      <w:proofErr w:type="gramEnd"/>
      <w:r w:rsidRPr="007A4897">
        <w:rPr>
          <w:sz w:val="24"/>
          <w:szCs w:val="24"/>
        </w:rPr>
        <w:t xml:space="preserve">/ А.С. </w:t>
      </w:r>
      <w:proofErr w:type="spellStart"/>
      <w:r w:rsidRPr="007A4897">
        <w:rPr>
          <w:sz w:val="24"/>
          <w:szCs w:val="24"/>
        </w:rPr>
        <w:t>Солодков</w:t>
      </w:r>
      <w:proofErr w:type="spellEnd"/>
      <w:r w:rsidRPr="007A4897">
        <w:rPr>
          <w:sz w:val="24"/>
          <w:szCs w:val="24"/>
        </w:rPr>
        <w:t>, Е.Б. Сологуб.- М.</w:t>
      </w:r>
      <w:proofErr w:type="gramStart"/>
      <w:r w:rsidRPr="007A4897">
        <w:rPr>
          <w:sz w:val="24"/>
          <w:szCs w:val="24"/>
        </w:rPr>
        <w:t xml:space="preserve"> :</w:t>
      </w:r>
      <w:proofErr w:type="gramEnd"/>
      <w:r w:rsidRPr="007A4897">
        <w:rPr>
          <w:sz w:val="24"/>
          <w:szCs w:val="24"/>
        </w:rPr>
        <w:t>Олимпия Пресс, 2015.- 528 с.</w:t>
      </w:r>
    </w:p>
    <w:sectPr w:rsidR="00282C61" w:rsidRPr="007A4897" w:rsidSect="000F5890">
      <w:headerReference w:type="default" r:id="rId13"/>
      <w:footerReference w:type="default" r:id="rId14"/>
      <w:pgSz w:w="11910" w:h="16840"/>
      <w:pgMar w:top="1060" w:right="480" w:bottom="1140" w:left="1134" w:header="718" w:footer="904"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62F" w:rsidRDefault="0002562F">
      <w:r>
        <w:separator/>
      </w:r>
    </w:p>
  </w:endnote>
  <w:endnote w:type="continuationSeparator" w:id="0">
    <w:p w:rsidR="0002562F" w:rsidRDefault="00025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684141"/>
      <w:docPartObj>
        <w:docPartGallery w:val="Page Numbers (Bottom of Page)"/>
        <w:docPartUnique/>
      </w:docPartObj>
    </w:sdtPr>
    <w:sdtContent>
      <w:p w:rsidR="00331275" w:rsidRDefault="00331275">
        <w:pPr>
          <w:pStyle w:val="a9"/>
          <w:jc w:val="right"/>
        </w:pPr>
        <w:r>
          <w:fldChar w:fldCharType="begin"/>
        </w:r>
        <w:r>
          <w:instrText>PAGE   \* MERGEFORMAT</w:instrText>
        </w:r>
        <w:r>
          <w:fldChar w:fldCharType="separate"/>
        </w:r>
        <w:r w:rsidR="00D31F42">
          <w:rPr>
            <w:noProof/>
          </w:rPr>
          <w:t>2</w:t>
        </w:r>
        <w:r>
          <w:rPr>
            <w:noProof/>
          </w:rPr>
          <w:fldChar w:fldCharType="end"/>
        </w:r>
      </w:p>
    </w:sdtContent>
  </w:sdt>
  <w:p w:rsidR="00331275" w:rsidRDefault="0033127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872434"/>
      <w:docPartObj>
        <w:docPartGallery w:val="Page Numbers (Bottom of Page)"/>
        <w:docPartUnique/>
      </w:docPartObj>
    </w:sdtPr>
    <w:sdtContent>
      <w:p w:rsidR="00331275" w:rsidRDefault="00331275">
        <w:pPr>
          <w:pStyle w:val="a9"/>
          <w:jc w:val="right"/>
        </w:pPr>
        <w:r>
          <w:fldChar w:fldCharType="begin"/>
        </w:r>
        <w:r>
          <w:instrText>PAGE   \* MERGEFORMAT</w:instrText>
        </w:r>
        <w:r>
          <w:fldChar w:fldCharType="separate"/>
        </w:r>
        <w:r w:rsidR="00D31F42">
          <w:rPr>
            <w:noProof/>
          </w:rPr>
          <w:t>3</w:t>
        </w:r>
        <w:r>
          <w:rPr>
            <w:noProof/>
          </w:rPr>
          <w:fldChar w:fldCharType="end"/>
        </w:r>
      </w:p>
    </w:sdtContent>
  </w:sdt>
  <w:p w:rsidR="00331275" w:rsidRDefault="00331275">
    <w:pPr>
      <w:pStyle w:val="a3"/>
      <w:spacing w:line="14" w:lineRule="auto"/>
      <w:ind w:left="0"/>
      <w:rPr>
        <w:sz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62F" w:rsidRDefault="0002562F">
      <w:r>
        <w:separator/>
      </w:r>
    </w:p>
  </w:footnote>
  <w:footnote w:type="continuationSeparator" w:id="0">
    <w:p w:rsidR="0002562F" w:rsidRDefault="00025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75" w:rsidRDefault="00331275">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Text Box 3" o:spid="_x0000_s2050" type="#_x0000_t202" style="position:absolute;margin-left:459.85pt;margin-top:34.9pt;width:93.95pt;height:13.05pt;z-index:-17647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" filled="f" stroked="f">
          <v:textbox inset="0,0,0,0">
            <w:txbxContent>
              <w:p w:rsidR="00331275" w:rsidRDefault="00331275" w:rsidP="006260F1">
                <w:pPr>
                  <w:spacing w:before="10"/>
                  <w:rPr>
                    <w:sz w:val="20"/>
                  </w:rPr>
                </w:pPr>
                <w:r>
                  <w:rPr>
                    <w:color w:val="7E7E7E"/>
                    <w:sz w:val="20"/>
                  </w:rPr>
                  <w:t>»</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75" w:rsidRDefault="00331275">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Text Box 2" o:spid="_x0000_s2049" type="#_x0000_t202" style="position:absolute;margin-left:459.85pt;margin-top:34.9pt;width:93.95pt;height:13.05pt;z-index:-17647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" filled="f" stroked="f">
          <v:textbox inset="0,0,0,0">
            <w:txbxContent>
              <w:p w:rsidR="00331275" w:rsidRDefault="00331275" w:rsidP="006260F1">
                <w:pPr>
                  <w:spacing w:before="10"/>
                  <w:rPr>
                    <w:sz w:val="20"/>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278F"/>
    <w:multiLevelType w:val="hybridMultilevel"/>
    <w:tmpl w:val="C6E6E4A8"/>
    <w:lvl w:ilvl="0" w:tplc="BEF2CB60">
      <w:start w:val="1"/>
      <w:numFmt w:val="decimal"/>
      <w:lvlText w:val="%1."/>
      <w:lvlJc w:val="left"/>
      <w:pPr>
        <w:ind w:left="720" w:hanging="360"/>
      </w:pPr>
    </w:lvl>
    <w:lvl w:ilvl="1" w:tplc="C862D178">
      <w:start w:val="1"/>
      <w:numFmt w:val="lowerLetter"/>
      <w:lvlText w:val="%2."/>
      <w:lvlJc w:val="left"/>
      <w:pPr>
        <w:ind w:left="1440" w:hanging="360"/>
      </w:pPr>
    </w:lvl>
    <w:lvl w:ilvl="2" w:tplc="5F5A5290">
      <w:start w:val="1"/>
      <w:numFmt w:val="lowerRoman"/>
      <w:lvlText w:val="%3."/>
      <w:lvlJc w:val="right"/>
      <w:pPr>
        <w:ind w:left="2160" w:hanging="180"/>
      </w:pPr>
    </w:lvl>
    <w:lvl w:ilvl="3" w:tplc="CE3692CA">
      <w:start w:val="1"/>
      <w:numFmt w:val="decimal"/>
      <w:lvlText w:val="%4."/>
      <w:lvlJc w:val="left"/>
      <w:pPr>
        <w:ind w:left="2880" w:hanging="360"/>
      </w:pPr>
    </w:lvl>
    <w:lvl w:ilvl="4" w:tplc="D804A9CE">
      <w:start w:val="1"/>
      <w:numFmt w:val="lowerLetter"/>
      <w:lvlText w:val="%5."/>
      <w:lvlJc w:val="left"/>
      <w:pPr>
        <w:ind w:left="3600" w:hanging="360"/>
      </w:pPr>
    </w:lvl>
    <w:lvl w:ilvl="5" w:tplc="F5AEBA7E">
      <w:start w:val="1"/>
      <w:numFmt w:val="lowerRoman"/>
      <w:lvlText w:val="%6."/>
      <w:lvlJc w:val="right"/>
      <w:pPr>
        <w:ind w:left="4320" w:hanging="180"/>
      </w:pPr>
    </w:lvl>
    <w:lvl w:ilvl="6" w:tplc="0D90B778">
      <w:start w:val="1"/>
      <w:numFmt w:val="decimal"/>
      <w:lvlText w:val="%7."/>
      <w:lvlJc w:val="left"/>
      <w:pPr>
        <w:ind w:left="5040" w:hanging="360"/>
      </w:pPr>
    </w:lvl>
    <w:lvl w:ilvl="7" w:tplc="E594138E">
      <w:start w:val="1"/>
      <w:numFmt w:val="lowerLetter"/>
      <w:lvlText w:val="%8."/>
      <w:lvlJc w:val="left"/>
      <w:pPr>
        <w:ind w:left="5760" w:hanging="360"/>
      </w:pPr>
    </w:lvl>
    <w:lvl w:ilvl="8" w:tplc="8E30625A">
      <w:start w:val="1"/>
      <w:numFmt w:val="lowerRoman"/>
      <w:lvlText w:val="%9."/>
      <w:lvlJc w:val="right"/>
      <w:pPr>
        <w:ind w:left="6480" w:hanging="180"/>
      </w:pPr>
    </w:lvl>
  </w:abstractNum>
  <w:abstractNum w:abstractNumId="1">
    <w:nsid w:val="0524748C"/>
    <w:multiLevelType w:val="hybridMultilevel"/>
    <w:tmpl w:val="D6A64A8E"/>
    <w:lvl w:ilvl="0" w:tplc="04190001">
      <w:start w:val="1"/>
      <w:numFmt w:val="bullet"/>
      <w:lvlText w:val=""/>
      <w:lvlJc w:val="left"/>
      <w:pPr>
        <w:ind w:left="2085" w:hanging="360"/>
      </w:pPr>
      <w:rPr>
        <w:rFonts w:ascii="Symbol" w:hAnsi="Symbol"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2">
    <w:nsid w:val="05F7024B"/>
    <w:multiLevelType w:val="hybridMultilevel"/>
    <w:tmpl w:val="3140B946"/>
    <w:lvl w:ilvl="0" w:tplc="A482A82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7493482"/>
    <w:multiLevelType w:val="hybridMultilevel"/>
    <w:tmpl w:val="5E8A2CCC"/>
    <w:lvl w:ilvl="0" w:tplc="06066386">
      <w:start w:val="1"/>
      <w:numFmt w:val="decimal"/>
      <w:lvlText w:val="%1."/>
      <w:lvlJc w:val="left"/>
      <w:pPr>
        <w:ind w:left="720" w:hanging="360"/>
      </w:pPr>
    </w:lvl>
    <w:lvl w:ilvl="1" w:tplc="85B4D840">
      <w:start w:val="1"/>
      <w:numFmt w:val="lowerLetter"/>
      <w:lvlText w:val="%2."/>
      <w:lvlJc w:val="left"/>
      <w:pPr>
        <w:ind w:left="1440" w:hanging="360"/>
      </w:pPr>
    </w:lvl>
    <w:lvl w:ilvl="2" w:tplc="A9189E5A">
      <w:start w:val="1"/>
      <w:numFmt w:val="lowerRoman"/>
      <w:lvlText w:val="%3."/>
      <w:lvlJc w:val="right"/>
      <w:pPr>
        <w:ind w:left="2160" w:hanging="180"/>
      </w:pPr>
    </w:lvl>
    <w:lvl w:ilvl="3" w:tplc="4D4E0686">
      <w:start w:val="1"/>
      <w:numFmt w:val="decimal"/>
      <w:lvlText w:val="%4."/>
      <w:lvlJc w:val="left"/>
      <w:pPr>
        <w:ind w:left="2880" w:hanging="360"/>
      </w:pPr>
    </w:lvl>
    <w:lvl w:ilvl="4" w:tplc="AE068CA0">
      <w:start w:val="1"/>
      <w:numFmt w:val="lowerLetter"/>
      <w:lvlText w:val="%5."/>
      <w:lvlJc w:val="left"/>
      <w:pPr>
        <w:ind w:left="3600" w:hanging="360"/>
      </w:pPr>
    </w:lvl>
    <w:lvl w:ilvl="5" w:tplc="471691CC">
      <w:start w:val="1"/>
      <w:numFmt w:val="lowerRoman"/>
      <w:lvlText w:val="%6."/>
      <w:lvlJc w:val="right"/>
      <w:pPr>
        <w:ind w:left="4320" w:hanging="180"/>
      </w:pPr>
    </w:lvl>
    <w:lvl w:ilvl="6" w:tplc="BBAE71D4">
      <w:start w:val="1"/>
      <w:numFmt w:val="decimal"/>
      <w:lvlText w:val="%7."/>
      <w:lvlJc w:val="left"/>
      <w:pPr>
        <w:ind w:left="5040" w:hanging="360"/>
      </w:pPr>
    </w:lvl>
    <w:lvl w:ilvl="7" w:tplc="5BD44992">
      <w:start w:val="1"/>
      <w:numFmt w:val="lowerLetter"/>
      <w:lvlText w:val="%8."/>
      <w:lvlJc w:val="left"/>
      <w:pPr>
        <w:ind w:left="5760" w:hanging="360"/>
      </w:pPr>
    </w:lvl>
    <w:lvl w:ilvl="8" w:tplc="F404F80A">
      <w:start w:val="1"/>
      <w:numFmt w:val="lowerRoman"/>
      <w:lvlText w:val="%9."/>
      <w:lvlJc w:val="right"/>
      <w:pPr>
        <w:ind w:left="6480" w:hanging="180"/>
      </w:pPr>
    </w:lvl>
  </w:abstractNum>
  <w:abstractNum w:abstractNumId="4">
    <w:nsid w:val="16AB6407"/>
    <w:multiLevelType w:val="hybridMultilevel"/>
    <w:tmpl w:val="64360C68"/>
    <w:lvl w:ilvl="0" w:tplc="04190001">
      <w:start w:val="1"/>
      <w:numFmt w:val="bullet"/>
      <w:lvlText w:val=""/>
      <w:lvlJc w:val="left"/>
      <w:pPr>
        <w:ind w:left="2085" w:hanging="360"/>
      </w:pPr>
      <w:rPr>
        <w:rFonts w:ascii="Symbol" w:hAnsi="Symbol"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5">
    <w:nsid w:val="16E336F9"/>
    <w:multiLevelType w:val="hybridMultilevel"/>
    <w:tmpl w:val="7E503D42"/>
    <w:lvl w:ilvl="0" w:tplc="871244D0">
      <w:start w:val="1"/>
      <w:numFmt w:val="decimal"/>
      <w:lvlText w:val="%1."/>
      <w:lvlJc w:val="left"/>
      <w:pPr>
        <w:ind w:left="720" w:hanging="360"/>
      </w:pPr>
    </w:lvl>
    <w:lvl w:ilvl="1" w:tplc="54EC45C0">
      <w:start w:val="1"/>
      <w:numFmt w:val="lowerLetter"/>
      <w:lvlText w:val="%2."/>
      <w:lvlJc w:val="left"/>
      <w:pPr>
        <w:ind w:left="1440" w:hanging="360"/>
      </w:pPr>
    </w:lvl>
    <w:lvl w:ilvl="2" w:tplc="2578D35E">
      <w:start w:val="1"/>
      <w:numFmt w:val="lowerRoman"/>
      <w:lvlText w:val="%3."/>
      <w:lvlJc w:val="right"/>
      <w:pPr>
        <w:ind w:left="2160" w:hanging="180"/>
      </w:pPr>
    </w:lvl>
    <w:lvl w:ilvl="3" w:tplc="7BEEBC9E">
      <w:start w:val="1"/>
      <w:numFmt w:val="decimal"/>
      <w:lvlText w:val="%4."/>
      <w:lvlJc w:val="left"/>
      <w:pPr>
        <w:ind w:left="2880" w:hanging="360"/>
      </w:pPr>
    </w:lvl>
    <w:lvl w:ilvl="4" w:tplc="77520268">
      <w:start w:val="1"/>
      <w:numFmt w:val="lowerLetter"/>
      <w:lvlText w:val="%5."/>
      <w:lvlJc w:val="left"/>
      <w:pPr>
        <w:ind w:left="3600" w:hanging="360"/>
      </w:pPr>
    </w:lvl>
    <w:lvl w:ilvl="5" w:tplc="9D369626">
      <w:start w:val="1"/>
      <w:numFmt w:val="lowerRoman"/>
      <w:lvlText w:val="%6."/>
      <w:lvlJc w:val="right"/>
      <w:pPr>
        <w:ind w:left="4320" w:hanging="180"/>
      </w:pPr>
    </w:lvl>
    <w:lvl w:ilvl="6" w:tplc="D820C512">
      <w:start w:val="1"/>
      <w:numFmt w:val="decimal"/>
      <w:lvlText w:val="%7."/>
      <w:lvlJc w:val="left"/>
      <w:pPr>
        <w:ind w:left="5040" w:hanging="360"/>
      </w:pPr>
    </w:lvl>
    <w:lvl w:ilvl="7" w:tplc="F5A20058">
      <w:start w:val="1"/>
      <w:numFmt w:val="lowerLetter"/>
      <w:lvlText w:val="%8."/>
      <w:lvlJc w:val="left"/>
      <w:pPr>
        <w:ind w:left="5760" w:hanging="360"/>
      </w:pPr>
    </w:lvl>
    <w:lvl w:ilvl="8" w:tplc="ABB84C6C">
      <w:start w:val="1"/>
      <w:numFmt w:val="lowerRoman"/>
      <w:lvlText w:val="%9."/>
      <w:lvlJc w:val="right"/>
      <w:pPr>
        <w:ind w:left="6480" w:hanging="180"/>
      </w:pPr>
    </w:lvl>
  </w:abstractNum>
  <w:abstractNum w:abstractNumId="6">
    <w:nsid w:val="1C134CA7"/>
    <w:multiLevelType w:val="hybridMultilevel"/>
    <w:tmpl w:val="E0AE312A"/>
    <w:lvl w:ilvl="0" w:tplc="9BB87AEE">
      <w:start w:val="1"/>
      <w:numFmt w:val="decimal"/>
      <w:lvlText w:val="%1."/>
      <w:lvlJc w:val="left"/>
      <w:pPr>
        <w:ind w:left="720" w:hanging="360"/>
      </w:pPr>
    </w:lvl>
    <w:lvl w:ilvl="1" w:tplc="724652C4">
      <w:start w:val="1"/>
      <w:numFmt w:val="lowerLetter"/>
      <w:lvlText w:val="%2."/>
      <w:lvlJc w:val="left"/>
      <w:pPr>
        <w:ind w:left="1440" w:hanging="360"/>
      </w:pPr>
    </w:lvl>
    <w:lvl w:ilvl="2" w:tplc="A6266C88">
      <w:start w:val="1"/>
      <w:numFmt w:val="lowerRoman"/>
      <w:lvlText w:val="%3."/>
      <w:lvlJc w:val="right"/>
      <w:pPr>
        <w:ind w:left="2160" w:hanging="180"/>
      </w:pPr>
    </w:lvl>
    <w:lvl w:ilvl="3" w:tplc="1188E5BE">
      <w:start w:val="1"/>
      <w:numFmt w:val="decimal"/>
      <w:lvlText w:val="%4."/>
      <w:lvlJc w:val="left"/>
      <w:pPr>
        <w:ind w:left="2880" w:hanging="360"/>
      </w:pPr>
    </w:lvl>
    <w:lvl w:ilvl="4" w:tplc="61A6752A">
      <w:start w:val="1"/>
      <w:numFmt w:val="lowerLetter"/>
      <w:lvlText w:val="%5."/>
      <w:lvlJc w:val="left"/>
      <w:pPr>
        <w:ind w:left="3600" w:hanging="360"/>
      </w:pPr>
    </w:lvl>
    <w:lvl w:ilvl="5" w:tplc="41D4DDDE">
      <w:start w:val="1"/>
      <w:numFmt w:val="lowerRoman"/>
      <w:lvlText w:val="%6."/>
      <w:lvlJc w:val="right"/>
      <w:pPr>
        <w:ind w:left="4320" w:hanging="180"/>
      </w:pPr>
    </w:lvl>
    <w:lvl w:ilvl="6" w:tplc="31AAC60C">
      <w:start w:val="1"/>
      <w:numFmt w:val="decimal"/>
      <w:lvlText w:val="%7."/>
      <w:lvlJc w:val="left"/>
      <w:pPr>
        <w:ind w:left="5040" w:hanging="360"/>
      </w:pPr>
    </w:lvl>
    <w:lvl w:ilvl="7" w:tplc="42146170">
      <w:start w:val="1"/>
      <w:numFmt w:val="lowerLetter"/>
      <w:lvlText w:val="%8."/>
      <w:lvlJc w:val="left"/>
      <w:pPr>
        <w:ind w:left="5760" w:hanging="360"/>
      </w:pPr>
    </w:lvl>
    <w:lvl w:ilvl="8" w:tplc="6CC2ECB2">
      <w:start w:val="1"/>
      <w:numFmt w:val="lowerRoman"/>
      <w:lvlText w:val="%9."/>
      <w:lvlJc w:val="right"/>
      <w:pPr>
        <w:ind w:left="6480" w:hanging="180"/>
      </w:pPr>
    </w:lvl>
  </w:abstractNum>
  <w:abstractNum w:abstractNumId="7">
    <w:nsid w:val="202A2D3A"/>
    <w:multiLevelType w:val="multilevel"/>
    <w:tmpl w:val="A1D4A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0E52A2F"/>
    <w:multiLevelType w:val="hybridMultilevel"/>
    <w:tmpl w:val="0DB659BE"/>
    <w:lvl w:ilvl="0" w:tplc="51B0304C">
      <w:start w:val="3"/>
      <w:numFmt w:val="decimal"/>
      <w:lvlText w:val="%1-"/>
      <w:lvlJc w:val="left"/>
      <w:pPr>
        <w:ind w:left="720" w:hanging="360"/>
      </w:pPr>
    </w:lvl>
    <w:lvl w:ilvl="1" w:tplc="1FD23852">
      <w:start w:val="1"/>
      <w:numFmt w:val="lowerLetter"/>
      <w:lvlText w:val="%2."/>
      <w:lvlJc w:val="left"/>
      <w:pPr>
        <w:ind w:left="1440" w:hanging="360"/>
      </w:pPr>
    </w:lvl>
    <w:lvl w:ilvl="2" w:tplc="040A548E">
      <w:start w:val="1"/>
      <w:numFmt w:val="lowerRoman"/>
      <w:lvlText w:val="%3."/>
      <w:lvlJc w:val="right"/>
      <w:pPr>
        <w:ind w:left="2160" w:hanging="180"/>
      </w:pPr>
    </w:lvl>
    <w:lvl w:ilvl="3" w:tplc="48A67E8E">
      <w:start w:val="1"/>
      <w:numFmt w:val="decimal"/>
      <w:lvlText w:val="%4."/>
      <w:lvlJc w:val="left"/>
      <w:pPr>
        <w:ind w:left="2880" w:hanging="360"/>
      </w:pPr>
    </w:lvl>
    <w:lvl w:ilvl="4" w:tplc="77068BDC">
      <w:start w:val="1"/>
      <w:numFmt w:val="lowerLetter"/>
      <w:lvlText w:val="%5."/>
      <w:lvlJc w:val="left"/>
      <w:pPr>
        <w:ind w:left="3600" w:hanging="360"/>
      </w:pPr>
    </w:lvl>
    <w:lvl w:ilvl="5" w:tplc="1990FA16">
      <w:start w:val="1"/>
      <w:numFmt w:val="lowerRoman"/>
      <w:lvlText w:val="%6."/>
      <w:lvlJc w:val="right"/>
      <w:pPr>
        <w:ind w:left="4320" w:hanging="180"/>
      </w:pPr>
    </w:lvl>
    <w:lvl w:ilvl="6" w:tplc="A190A33E">
      <w:start w:val="1"/>
      <w:numFmt w:val="decimal"/>
      <w:lvlText w:val="%7."/>
      <w:lvlJc w:val="left"/>
      <w:pPr>
        <w:ind w:left="5040" w:hanging="360"/>
      </w:pPr>
    </w:lvl>
    <w:lvl w:ilvl="7" w:tplc="30AA6FB8">
      <w:start w:val="1"/>
      <w:numFmt w:val="lowerLetter"/>
      <w:lvlText w:val="%8."/>
      <w:lvlJc w:val="left"/>
      <w:pPr>
        <w:ind w:left="5760" w:hanging="360"/>
      </w:pPr>
    </w:lvl>
    <w:lvl w:ilvl="8" w:tplc="7004C090">
      <w:start w:val="1"/>
      <w:numFmt w:val="lowerRoman"/>
      <w:lvlText w:val="%9."/>
      <w:lvlJc w:val="right"/>
      <w:pPr>
        <w:ind w:left="6480" w:hanging="180"/>
      </w:pPr>
    </w:lvl>
  </w:abstractNum>
  <w:abstractNum w:abstractNumId="9">
    <w:nsid w:val="284D514B"/>
    <w:multiLevelType w:val="hybridMultilevel"/>
    <w:tmpl w:val="E00A9814"/>
    <w:lvl w:ilvl="0" w:tplc="DE20037A">
      <w:start w:val="1"/>
      <w:numFmt w:val="bullet"/>
      <w:lvlText w:val=""/>
      <w:lvlJc w:val="left"/>
      <w:pPr>
        <w:ind w:left="720" w:hanging="360"/>
      </w:pPr>
      <w:rPr>
        <w:rFonts w:ascii="Symbol" w:hAnsi="Symbol" w:hint="default"/>
      </w:rPr>
    </w:lvl>
    <w:lvl w:ilvl="1" w:tplc="CF9AE3E2">
      <w:start w:val="1"/>
      <w:numFmt w:val="bullet"/>
      <w:lvlText w:val=""/>
      <w:lvlJc w:val="left"/>
      <w:pPr>
        <w:ind w:left="1440" w:hanging="360"/>
      </w:pPr>
      <w:rPr>
        <w:rFonts w:ascii="Symbol" w:hAnsi="Symbol" w:hint="default"/>
      </w:rPr>
    </w:lvl>
    <w:lvl w:ilvl="2" w:tplc="163C78C4">
      <w:start w:val="1"/>
      <w:numFmt w:val="bullet"/>
      <w:lvlText w:val=""/>
      <w:lvlJc w:val="left"/>
      <w:pPr>
        <w:ind w:left="2160" w:hanging="360"/>
      </w:pPr>
      <w:rPr>
        <w:rFonts w:ascii="Symbol" w:hAnsi="Symbol" w:hint="default"/>
      </w:rPr>
    </w:lvl>
    <w:lvl w:ilvl="3" w:tplc="59E04B04">
      <w:start w:val="1"/>
      <w:numFmt w:val="bullet"/>
      <w:lvlText w:val=""/>
      <w:lvlJc w:val="left"/>
      <w:pPr>
        <w:ind w:left="2880" w:hanging="360"/>
      </w:pPr>
      <w:rPr>
        <w:rFonts w:ascii="Symbol" w:hAnsi="Symbol" w:hint="default"/>
      </w:rPr>
    </w:lvl>
    <w:lvl w:ilvl="4" w:tplc="52A60CAA">
      <w:start w:val="1"/>
      <w:numFmt w:val="bullet"/>
      <w:lvlText w:val="o"/>
      <w:lvlJc w:val="left"/>
      <w:pPr>
        <w:ind w:left="3600" w:hanging="360"/>
      </w:pPr>
      <w:rPr>
        <w:rFonts w:ascii="Courier New" w:hAnsi="Courier New" w:hint="default"/>
      </w:rPr>
    </w:lvl>
    <w:lvl w:ilvl="5" w:tplc="42DEA3B0">
      <w:start w:val="1"/>
      <w:numFmt w:val="bullet"/>
      <w:lvlText w:val=""/>
      <w:lvlJc w:val="left"/>
      <w:pPr>
        <w:ind w:left="4320" w:hanging="360"/>
      </w:pPr>
      <w:rPr>
        <w:rFonts w:ascii="Wingdings" w:hAnsi="Wingdings" w:hint="default"/>
      </w:rPr>
    </w:lvl>
    <w:lvl w:ilvl="6" w:tplc="3C308696">
      <w:start w:val="1"/>
      <w:numFmt w:val="bullet"/>
      <w:lvlText w:val=""/>
      <w:lvlJc w:val="left"/>
      <w:pPr>
        <w:ind w:left="5040" w:hanging="360"/>
      </w:pPr>
      <w:rPr>
        <w:rFonts w:ascii="Symbol" w:hAnsi="Symbol" w:hint="default"/>
      </w:rPr>
    </w:lvl>
    <w:lvl w:ilvl="7" w:tplc="C8C841B0">
      <w:start w:val="1"/>
      <w:numFmt w:val="bullet"/>
      <w:lvlText w:val="o"/>
      <w:lvlJc w:val="left"/>
      <w:pPr>
        <w:ind w:left="5760" w:hanging="360"/>
      </w:pPr>
      <w:rPr>
        <w:rFonts w:ascii="Courier New" w:hAnsi="Courier New" w:hint="default"/>
      </w:rPr>
    </w:lvl>
    <w:lvl w:ilvl="8" w:tplc="61602C18">
      <w:start w:val="1"/>
      <w:numFmt w:val="bullet"/>
      <w:lvlText w:val=""/>
      <w:lvlJc w:val="left"/>
      <w:pPr>
        <w:ind w:left="6480" w:hanging="360"/>
      </w:pPr>
      <w:rPr>
        <w:rFonts w:ascii="Wingdings" w:hAnsi="Wingdings" w:hint="default"/>
      </w:rPr>
    </w:lvl>
  </w:abstractNum>
  <w:abstractNum w:abstractNumId="10">
    <w:nsid w:val="29433992"/>
    <w:multiLevelType w:val="hybridMultilevel"/>
    <w:tmpl w:val="9AEA7D64"/>
    <w:lvl w:ilvl="0" w:tplc="F38E28E6">
      <w:start w:val="1"/>
      <w:numFmt w:val="bullet"/>
      <w:lvlText w:val="-"/>
      <w:lvlJc w:val="left"/>
      <w:pPr>
        <w:ind w:left="720" w:hanging="360"/>
      </w:pPr>
      <w:rPr>
        <w:rFonts w:ascii="Symbol" w:hAnsi="Symbol" w:hint="default"/>
      </w:rPr>
    </w:lvl>
    <w:lvl w:ilvl="1" w:tplc="8C726FF0">
      <w:start w:val="1"/>
      <w:numFmt w:val="bullet"/>
      <w:lvlText w:val="o"/>
      <w:lvlJc w:val="left"/>
      <w:pPr>
        <w:ind w:left="1440" w:hanging="360"/>
      </w:pPr>
      <w:rPr>
        <w:rFonts w:ascii="Courier New" w:hAnsi="Courier New" w:hint="default"/>
      </w:rPr>
    </w:lvl>
    <w:lvl w:ilvl="2" w:tplc="EBD027A6">
      <w:start w:val="1"/>
      <w:numFmt w:val="bullet"/>
      <w:lvlText w:val=""/>
      <w:lvlJc w:val="left"/>
      <w:pPr>
        <w:ind w:left="2160" w:hanging="360"/>
      </w:pPr>
      <w:rPr>
        <w:rFonts w:ascii="Wingdings" w:hAnsi="Wingdings" w:hint="default"/>
      </w:rPr>
    </w:lvl>
    <w:lvl w:ilvl="3" w:tplc="75001786">
      <w:start w:val="1"/>
      <w:numFmt w:val="bullet"/>
      <w:lvlText w:val=""/>
      <w:lvlJc w:val="left"/>
      <w:pPr>
        <w:ind w:left="2880" w:hanging="360"/>
      </w:pPr>
      <w:rPr>
        <w:rFonts w:ascii="Symbol" w:hAnsi="Symbol" w:hint="default"/>
      </w:rPr>
    </w:lvl>
    <w:lvl w:ilvl="4" w:tplc="F03E168C">
      <w:start w:val="1"/>
      <w:numFmt w:val="bullet"/>
      <w:lvlText w:val="o"/>
      <w:lvlJc w:val="left"/>
      <w:pPr>
        <w:ind w:left="3600" w:hanging="360"/>
      </w:pPr>
      <w:rPr>
        <w:rFonts w:ascii="Courier New" w:hAnsi="Courier New" w:hint="default"/>
      </w:rPr>
    </w:lvl>
    <w:lvl w:ilvl="5" w:tplc="5DA85A5A">
      <w:start w:val="1"/>
      <w:numFmt w:val="bullet"/>
      <w:lvlText w:val=""/>
      <w:lvlJc w:val="left"/>
      <w:pPr>
        <w:ind w:left="4320" w:hanging="360"/>
      </w:pPr>
      <w:rPr>
        <w:rFonts w:ascii="Wingdings" w:hAnsi="Wingdings" w:hint="default"/>
      </w:rPr>
    </w:lvl>
    <w:lvl w:ilvl="6" w:tplc="A21811F8">
      <w:start w:val="1"/>
      <w:numFmt w:val="bullet"/>
      <w:lvlText w:val=""/>
      <w:lvlJc w:val="left"/>
      <w:pPr>
        <w:ind w:left="5040" w:hanging="360"/>
      </w:pPr>
      <w:rPr>
        <w:rFonts w:ascii="Symbol" w:hAnsi="Symbol" w:hint="default"/>
      </w:rPr>
    </w:lvl>
    <w:lvl w:ilvl="7" w:tplc="A7247E6C">
      <w:start w:val="1"/>
      <w:numFmt w:val="bullet"/>
      <w:lvlText w:val="o"/>
      <w:lvlJc w:val="left"/>
      <w:pPr>
        <w:ind w:left="5760" w:hanging="360"/>
      </w:pPr>
      <w:rPr>
        <w:rFonts w:ascii="Courier New" w:hAnsi="Courier New" w:hint="default"/>
      </w:rPr>
    </w:lvl>
    <w:lvl w:ilvl="8" w:tplc="90605DF0">
      <w:start w:val="1"/>
      <w:numFmt w:val="bullet"/>
      <w:lvlText w:val=""/>
      <w:lvlJc w:val="left"/>
      <w:pPr>
        <w:ind w:left="6480" w:hanging="360"/>
      </w:pPr>
      <w:rPr>
        <w:rFonts w:ascii="Wingdings" w:hAnsi="Wingdings" w:hint="default"/>
      </w:rPr>
    </w:lvl>
  </w:abstractNum>
  <w:abstractNum w:abstractNumId="11">
    <w:nsid w:val="2B07547F"/>
    <w:multiLevelType w:val="hybridMultilevel"/>
    <w:tmpl w:val="9E7800B2"/>
    <w:lvl w:ilvl="0" w:tplc="23BA11AC">
      <w:start w:val="1"/>
      <w:numFmt w:val="decimal"/>
      <w:lvlText w:val="%1."/>
      <w:lvlJc w:val="left"/>
      <w:pPr>
        <w:ind w:left="720" w:hanging="360"/>
      </w:pPr>
    </w:lvl>
    <w:lvl w:ilvl="1" w:tplc="5C30F35E">
      <w:start w:val="1"/>
      <w:numFmt w:val="lowerLetter"/>
      <w:lvlText w:val="%2."/>
      <w:lvlJc w:val="left"/>
      <w:pPr>
        <w:ind w:left="1440" w:hanging="360"/>
      </w:pPr>
    </w:lvl>
    <w:lvl w:ilvl="2" w:tplc="2580F43A">
      <w:start w:val="1"/>
      <w:numFmt w:val="lowerRoman"/>
      <w:lvlText w:val="%3."/>
      <w:lvlJc w:val="right"/>
      <w:pPr>
        <w:ind w:left="2160" w:hanging="180"/>
      </w:pPr>
    </w:lvl>
    <w:lvl w:ilvl="3" w:tplc="EE4674DA">
      <w:start w:val="1"/>
      <w:numFmt w:val="decimal"/>
      <w:lvlText w:val="%4."/>
      <w:lvlJc w:val="left"/>
      <w:pPr>
        <w:ind w:left="2880" w:hanging="360"/>
      </w:pPr>
    </w:lvl>
    <w:lvl w:ilvl="4" w:tplc="422AC22A">
      <w:start w:val="1"/>
      <w:numFmt w:val="lowerLetter"/>
      <w:lvlText w:val="%5."/>
      <w:lvlJc w:val="left"/>
      <w:pPr>
        <w:ind w:left="3600" w:hanging="360"/>
      </w:pPr>
    </w:lvl>
    <w:lvl w:ilvl="5" w:tplc="5E5C6410">
      <w:start w:val="1"/>
      <w:numFmt w:val="lowerRoman"/>
      <w:lvlText w:val="%6."/>
      <w:lvlJc w:val="right"/>
      <w:pPr>
        <w:ind w:left="4320" w:hanging="180"/>
      </w:pPr>
    </w:lvl>
    <w:lvl w:ilvl="6" w:tplc="2144A008">
      <w:start w:val="1"/>
      <w:numFmt w:val="decimal"/>
      <w:lvlText w:val="%7."/>
      <w:lvlJc w:val="left"/>
      <w:pPr>
        <w:ind w:left="5040" w:hanging="360"/>
      </w:pPr>
    </w:lvl>
    <w:lvl w:ilvl="7" w:tplc="E0E2EC1C">
      <w:start w:val="1"/>
      <w:numFmt w:val="lowerLetter"/>
      <w:lvlText w:val="%8."/>
      <w:lvlJc w:val="left"/>
      <w:pPr>
        <w:ind w:left="5760" w:hanging="360"/>
      </w:pPr>
    </w:lvl>
    <w:lvl w:ilvl="8" w:tplc="A4643BC6">
      <w:start w:val="1"/>
      <w:numFmt w:val="lowerRoman"/>
      <w:lvlText w:val="%9."/>
      <w:lvlJc w:val="right"/>
      <w:pPr>
        <w:ind w:left="6480" w:hanging="180"/>
      </w:pPr>
    </w:lvl>
  </w:abstractNum>
  <w:abstractNum w:abstractNumId="12">
    <w:nsid w:val="2CA4585B"/>
    <w:multiLevelType w:val="hybridMultilevel"/>
    <w:tmpl w:val="A50C59BE"/>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3">
    <w:nsid w:val="2CEB7B4C"/>
    <w:multiLevelType w:val="hybridMultilevel"/>
    <w:tmpl w:val="A7A4C436"/>
    <w:lvl w:ilvl="0" w:tplc="D43EDADA">
      <w:start w:val="1"/>
      <w:numFmt w:val="bullet"/>
      <w:lvlText w:val="-"/>
      <w:lvlJc w:val="left"/>
      <w:pPr>
        <w:ind w:left="720" w:hanging="360"/>
      </w:pPr>
      <w:rPr>
        <w:rFonts w:ascii="Times New Roman" w:hAnsi="Times New Roman" w:hint="default"/>
      </w:rPr>
    </w:lvl>
    <w:lvl w:ilvl="1" w:tplc="8EC6B378">
      <w:start w:val="1"/>
      <w:numFmt w:val="bullet"/>
      <w:lvlText w:val="o"/>
      <w:lvlJc w:val="left"/>
      <w:pPr>
        <w:ind w:left="1440" w:hanging="360"/>
      </w:pPr>
      <w:rPr>
        <w:rFonts w:ascii="Courier New" w:hAnsi="Courier New" w:hint="default"/>
      </w:rPr>
    </w:lvl>
    <w:lvl w:ilvl="2" w:tplc="9C04EF18">
      <w:start w:val="1"/>
      <w:numFmt w:val="bullet"/>
      <w:lvlText w:val=""/>
      <w:lvlJc w:val="left"/>
      <w:pPr>
        <w:ind w:left="2160" w:hanging="360"/>
      </w:pPr>
      <w:rPr>
        <w:rFonts w:ascii="Wingdings" w:hAnsi="Wingdings" w:hint="default"/>
      </w:rPr>
    </w:lvl>
    <w:lvl w:ilvl="3" w:tplc="198433B2">
      <w:start w:val="1"/>
      <w:numFmt w:val="bullet"/>
      <w:lvlText w:val=""/>
      <w:lvlJc w:val="left"/>
      <w:pPr>
        <w:ind w:left="2880" w:hanging="360"/>
      </w:pPr>
      <w:rPr>
        <w:rFonts w:ascii="Symbol" w:hAnsi="Symbol" w:hint="default"/>
      </w:rPr>
    </w:lvl>
    <w:lvl w:ilvl="4" w:tplc="A58C733E">
      <w:start w:val="1"/>
      <w:numFmt w:val="bullet"/>
      <w:lvlText w:val="o"/>
      <w:lvlJc w:val="left"/>
      <w:pPr>
        <w:ind w:left="3600" w:hanging="360"/>
      </w:pPr>
      <w:rPr>
        <w:rFonts w:ascii="Courier New" w:hAnsi="Courier New" w:hint="default"/>
      </w:rPr>
    </w:lvl>
    <w:lvl w:ilvl="5" w:tplc="9B7C77D2">
      <w:start w:val="1"/>
      <w:numFmt w:val="bullet"/>
      <w:lvlText w:val=""/>
      <w:lvlJc w:val="left"/>
      <w:pPr>
        <w:ind w:left="4320" w:hanging="360"/>
      </w:pPr>
      <w:rPr>
        <w:rFonts w:ascii="Wingdings" w:hAnsi="Wingdings" w:hint="default"/>
      </w:rPr>
    </w:lvl>
    <w:lvl w:ilvl="6" w:tplc="39B4143C">
      <w:start w:val="1"/>
      <w:numFmt w:val="bullet"/>
      <w:lvlText w:val=""/>
      <w:lvlJc w:val="left"/>
      <w:pPr>
        <w:ind w:left="5040" w:hanging="360"/>
      </w:pPr>
      <w:rPr>
        <w:rFonts w:ascii="Symbol" w:hAnsi="Symbol" w:hint="default"/>
      </w:rPr>
    </w:lvl>
    <w:lvl w:ilvl="7" w:tplc="990875B0">
      <w:start w:val="1"/>
      <w:numFmt w:val="bullet"/>
      <w:lvlText w:val="o"/>
      <w:lvlJc w:val="left"/>
      <w:pPr>
        <w:ind w:left="5760" w:hanging="360"/>
      </w:pPr>
      <w:rPr>
        <w:rFonts w:ascii="Courier New" w:hAnsi="Courier New" w:hint="default"/>
      </w:rPr>
    </w:lvl>
    <w:lvl w:ilvl="8" w:tplc="583428EA">
      <w:start w:val="1"/>
      <w:numFmt w:val="bullet"/>
      <w:lvlText w:val=""/>
      <w:lvlJc w:val="left"/>
      <w:pPr>
        <w:ind w:left="6480" w:hanging="360"/>
      </w:pPr>
      <w:rPr>
        <w:rFonts w:ascii="Wingdings" w:hAnsi="Wingdings" w:hint="default"/>
      </w:rPr>
    </w:lvl>
  </w:abstractNum>
  <w:abstractNum w:abstractNumId="14">
    <w:nsid w:val="33B90A2C"/>
    <w:multiLevelType w:val="hybridMultilevel"/>
    <w:tmpl w:val="513E21C6"/>
    <w:lvl w:ilvl="0" w:tplc="E9C8278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40F941D2"/>
    <w:multiLevelType w:val="hybridMultilevel"/>
    <w:tmpl w:val="AED4AB70"/>
    <w:lvl w:ilvl="0" w:tplc="8F52E7E4">
      <w:start w:val="1"/>
      <w:numFmt w:val="bullet"/>
      <w:lvlText w:val="-"/>
      <w:lvlJc w:val="left"/>
      <w:pPr>
        <w:ind w:left="720" w:hanging="360"/>
      </w:pPr>
      <w:rPr>
        <w:rFonts w:ascii="Times New Roman" w:hAnsi="Times New Roman" w:hint="default"/>
      </w:rPr>
    </w:lvl>
    <w:lvl w:ilvl="1" w:tplc="B0F40058">
      <w:start w:val="1"/>
      <w:numFmt w:val="bullet"/>
      <w:lvlText w:val="o"/>
      <w:lvlJc w:val="left"/>
      <w:pPr>
        <w:ind w:left="1440" w:hanging="360"/>
      </w:pPr>
      <w:rPr>
        <w:rFonts w:ascii="Courier New" w:hAnsi="Courier New" w:hint="default"/>
      </w:rPr>
    </w:lvl>
    <w:lvl w:ilvl="2" w:tplc="81D67C04">
      <w:start w:val="1"/>
      <w:numFmt w:val="bullet"/>
      <w:lvlText w:val=""/>
      <w:lvlJc w:val="left"/>
      <w:pPr>
        <w:ind w:left="2160" w:hanging="360"/>
      </w:pPr>
      <w:rPr>
        <w:rFonts w:ascii="Wingdings" w:hAnsi="Wingdings" w:hint="default"/>
      </w:rPr>
    </w:lvl>
    <w:lvl w:ilvl="3" w:tplc="1BF4E768">
      <w:start w:val="1"/>
      <w:numFmt w:val="bullet"/>
      <w:lvlText w:val=""/>
      <w:lvlJc w:val="left"/>
      <w:pPr>
        <w:ind w:left="2880" w:hanging="360"/>
      </w:pPr>
      <w:rPr>
        <w:rFonts w:ascii="Symbol" w:hAnsi="Symbol" w:hint="default"/>
      </w:rPr>
    </w:lvl>
    <w:lvl w:ilvl="4" w:tplc="2B98BBA4">
      <w:start w:val="1"/>
      <w:numFmt w:val="bullet"/>
      <w:lvlText w:val="o"/>
      <w:lvlJc w:val="left"/>
      <w:pPr>
        <w:ind w:left="3600" w:hanging="360"/>
      </w:pPr>
      <w:rPr>
        <w:rFonts w:ascii="Courier New" w:hAnsi="Courier New" w:hint="default"/>
      </w:rPr>
    </w:lvl>
    <w:lvl w:ilvl="5" w:tplc="10140F76">
      <w:start w:val="1"/>
      <w:numFmt w:val="bullet"/>
      <w:lvlText w:val=""/>
      <w:lvlJc w:val="left"/>
      <w:pPr>
        <w:ind w:left="4320" w:hanging="360"/>
      </w:pPr>
      <w:rPr>
        <w:rFonts w:ascii="Wingdings" w:hAnsi="Wingdings" w:hint="default"/>
      </w:rPr>
    </w:lvl>
    <w:lvl w:ilvl="6" w:tplc="6F127D66">
      <w:start w:val="1"/>
      <w:numFmt w:val="bullet"/>
      <w:lvlText w:val=""/>
      <w:lvlJc w:val="left"/>
      <w:pPr>
        <w:ind w:left="5040" w:hanging="360"/>
      </w:pPr>
      <w:rPr>
        <w:rFonts w:ascii="Symbol" w:hAnsi="Symbol" w:hint="default"/>
      </w:rPr>
    </w:lvl>
    <w:lvl w:ilvl="7" w:tplc="20F6BDA0">
      <w:start w:val="1"/>
      <w:numFmt w:val="bullet"/>
      <w:lvlText w:val="o"/>
      <w:lvlJc w:val="left"/>
      <w:pPr>
        <w:ind w:left="5760" w:hanging="360"/>
      </w:pPr>
      <w:rPr>
        <w:rFonts w:ascii="Courier New" w:hAnsi="Courier New" w:hint="default"/>
      </w:rPr>
    </w:lvl>
    <w:lvl w:ilvl="8" w:tplc="1666B24E">
      <w:start w:val="1"/>
      <w:numFmt w:val="bullet"/>
      <w:lvlText w:val=""/>
      <w:lvlJc w:val="left"/>
      <w:pPr>
        <w:ind w:left="6480" w:hanging="360"/>
      </w:pPr>
      <w:rPr>
        <w:rFonts w:ascii="Wingdings" w:hAnsi="Wingdings" w:hint="default"/>
      </w:rPr>
    </w:lvl>
  </w:abstractNum>
  <w:abstractNum w:abstractNumId="16">
    <w:nsid w:val="4A0E34BC"/>
    <w:multiLevelType w:val="hybridMultilevel"/>
    <w:tmpl w:val="857ECE8A"/>
    <w:lvl w:ilvl="0" w:tplc="F4609E18">
      <w:start w:val="1"/>
      <w:numFmt w:val="decimal"/>
      <w:lvlText w:val="%1."/>
      <w:lvlJc w:val="left"/>
      <w:pPr>
        <w:ind w:left="4046"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
    <w:nsid w:val="4A2061A5"/>
    <w:multiLevelType w:val="hybridMultilevel"/>
    <w:tmpl w:val="A29E068A"/>
    <w:lvl w:ilvl="0" w:tplc="46EAE2F2">
      <w:start w:val="1"/>
      <w:numFmt w:val="upperRoman"/>
      <w:lvlText w:val="%1."/>
      <w:lvlJc w:val="left"/>
      <w:pPr>
        <w:ind w:left="720" w:hanging="360"/>
      </w:pPr>
    </w:lvl>
    <w:lvl w:ilvl="1" w:tplc="F94C6F5A">
      <w:start w:val="1"/>
      <w:numFmt w:val="decimal"/>
      <w:lvlText w:val="%2."/>
      <w:lvlJc w:val="left"/>
      <w:pPr>
        <w:ind w:left="1440" w:hanging="360"/>
      </w:pPr>
    </w:lvl>
    <w:lvl w:ilvl="2" w:tplc="5CEEA040">
      <w:start w:val="1"/>
      <w:numFmt w:val="lowerRoman"/>
      <w:lvlText w:val="%3."/>
      <w:lvlJc w:val="right"/>
      <w:pPr>
        <w:ind w:left="2160" w:hanging="180"/>
      </w:pPr>
    </w:lvl>
    <w:lvl w:ilvl="3" w:tplc="49C0BE06">
      <w:start w:val="1"/>
      <w:numFmt w:val="decimal"/>
      <w:lvlText w:val="%4."/>
      <w:lvlJc w:val="left"/>
      <w:pPr>
        <w:ind w:left="2880" w:hanging="360"/>
      </w:pPr>
    </w:lvl>
    <w:lvl w:ilvl="4" w:tplc="79BEEF12">
      <w:start w:val="1"/>
      <w:numFmt w:val="lowerLetter"/>
      <w:lvlText w:val="%5."/>
      <w:lvlJc w:val="left"/>
      <w:pPr>
        <w:ind w:left="3600" w:hanging="360"/>
      </w:pPr>
    </w:lvl>
    <w:lvl w:ilvl="5" w:tplc="27C28D18">
      <w:start w:val="1"/>
      <w:numFmt w:val="lowerRoman"/>
      <w:lvlText w:val="%6."/>
      <w:lvlJc w:val="right"/>
      <w:pPr>
        <w:ind w:left="4320" w:hanging="180"/>
      </w:pPr>
    </w:lvl>
    <w:lvl w:ilvl="6" w:tplc="409615D0">
      <w:start w:val="1"/>
      <w:numFmt w:val="decimal"/>
      <w:lvlText w:val="%7."/>
      <w:lvlJc w:val="left"/>
      <w:pPr>
        <w:ind w:left="5040" w:hanging="360"/>
      </w:pPr>
    </w:lvl>
    <w:lvl w:ilvl="7" w:tplc="2E480234">
      <w:start w:val="1"/>
      <w:numFmt w:val="lowerLetter"/>
      <w:lvlText w:val="%8."/>
      <w:lvlJc w:val="left"/>
      <w:pPr>
        <w:ind w:left="5760" w:hanging="360"/>
      </w:pPr>
    </w:lvl>
    <w:lvl w:ilvl="8" w:tplc="D1D0BDD2">
      <w:start w:val="1"/>
      <w:numFmt w:val="lowerRoman"/>
      <w:lvlText w:val="%9."/>
      <w:lvlJc w:val="right"/>
      <w:pPr>
        <w:ind w:left="6480" w:hanging="180"/>
      </w:pPr>
    </w:lvl>
  </w:abstractNum>
  <w:abstractNum w:abstractNumId="18">
    <w:nsid w:val="4C7D214A"/>
    <w:multiLevelType w:val="hybridMultilevel"/>
    <w:tmpl w:val="99582E52"/>
    <w:lvl w:ilvl="0" w:tplc="45D0C712">
      <w:start w:val="1"/>
      <w:numFmt w:val="decimal"/>
      <w:lvlText w:val="%1-"/>
      <w:lvlJc w:val="left"/>
      <w:pPr>
        <w:ind w:left="720" w:hanging="360"/>
      </w:pPr>
    </w:lvl>
    <w:lvl w:ilvl="1" w:tplc="B11C1616">
      <w:start w:val="1"/>
      <w:numFmt w:val="lowerLetter"/>
      <w:lvlText w:val="%2."/>
      <w:lvlJc w:val="left"/>
      <w:pPr>
        <w:ind w:left="1440" w:hanging="360"/>
      </w:pPr>
    </w:lvl>
    <w:lvl w:ilvl="2" w:tplc="8F74B9E8">
      <w:start w:val="1"/>
      <w:numFmt w:val="lowerRoman"/>
      <w:lvlText w:val="%3."/>
      <w:lvlJc w:val="right"/>
      <w:pPr>
        <w:ind w:left="2160" w:hanging="180"/>
      </w:pPr>
    </w:lvl>
    <w:lvl w:ilvl="3" w:tplc="8FC27142">
      <w:start w:val="1"/>
      <w:numFmt w:val="decimal"/>
      <w:lvlText w:val="%4."/>
      <w:lvlJc w:val="left"/>
      <w:pPr>
        <w:ind w:left="2880" w:hanging="360"/>
      </w:pPr>
    </w:lvl>
    <w:lvl w:ilvl="4" w:tplc="890AEB86">
      <w:start w:val="1"/>
      <w:numFmt w:val="lowerLetter"/>
      <w:lvlText w:val="%5."/>
      <w:lvlJc w:val="left"/>
      <w:pPr>
        <w:ind w:left="3600" w:hanging="360"/>
      </w:pPr>
    </w:lvl>
    <w:lvl w:ilvl="5" w:tplc="0F126FF6">
      <w:start w:val="1"/>
      <w:numFmt w:val="lowerRoman"/>
      <w:lvlText w:val="%6."/>
      <w:lvlJc w:val="right"/>
      <w:pPr>
        <w:ind w:left="4320" w:hanging="180"/>
      </w:pPr>
    </w:lvl>
    <w:lvl w:ilvl="6" w:tplc="A9B8A3CA">
      <w:start w:val="1"/>
      <w:numFmt w:val="decimal"/>
      <w:lvlText w:val="%7."/>
      <w:lvlJc w:val="left"/>
      <w:pPr>
        <w:ind w:left="5040" w:hanging="360"/>
      </w:pPr>
    </w:lvl>
    <w:lvl w:ilvl="7" w:tplc="FCD4FC42">
      <w:start w:val="1"/>
      <w:numFmt w:val="lowerLetter"/>
      <w:lvlText w:val="%8."/>
      <w:lvlJc w:val="left"/>
      <w:pPr>
        <w:ind w:left="5760" w:hanging="360"/>
      </w:pPr>
    </w:lvl>
    <w:lvl w:ilvl="8" w:tplc="1B8C3194">
      <w:start w:val="1"/>
      <w:numFmt w:val="lowerRoman"/>
      <w:lvlText w:val="%9."/>
      <w:lvlJc w:val="right"/>
      <w:pPr>
        <w:ind w:left="6480" w:hanging="180"/>
      </w:pPr>
    </w:lvl>
  </w:abstractNum>
  <w:abstractNum w:abstractNumId="19">
    <w:nsid w:val="4C906BEE"/>
    <w:multiLevelType w:val="hybridMultilevel"/>
    <w:tmpl w:val="AB5200FC"/>
    <w:lvl w:ilvl="0" w:tplc="FE24740E">
      <w:start w:val="1"/>
      <w:numFmt w:val="bullet"/>
      <w:lvlText w:val="-"/>
      <w:lvlJc w:val="left"/>
      <w:pPr>
        <w:ind w:left="720" w:hanging="360"/>
      </w:pPr>
      <w:rPr>
        <w:rFonts w:ascii="Times New Roman" w:hAnsi="Times New Roman" w:hint="default"/>
      </w:rPr>
    </w:lvl>
    <w:lvl w:ilvl="1" w:tplc="98822B0C">
      <w:start w:val="1"/>
      <w:numFmt w:val="bullet"/>
      <w:lvlText w:val="o"/>
      <w:lvlJc w:val="left"/>
      <w:pPr>
        <w:ind w:left="1440" w:hanging="360"/>
      </w:pPr>
      <w:rPr>
        <w:rFonts w:ascii="Courier New" w:hAnsi="Courier New" w:hint="default"/>
      </w:rPr>
    </w:lvl>
    <w:lvl w:ilvl="2" w:tplc="F260EA26">
      <w:start w:val="1"/>
      <w:numFmt w:val="bullet"/>
      <w:lvlText w:val=""/>
      <w:lvlJc w:val="left"/>
      <w:pPr>
        <w:ind w:left="2160" w:hanging="360"/>
      </w:pPr>
      <w:rPr>
        <w:rFonts w:ascii="Wingdings" w:hAnsi="Wingdings" w:hint="default"/>
      </w:rPr>
    </w:lvl>
    <w:lvl w:ilvl="3" w:tplc="7C4E4E86">
      <w:start w:val="1"/>
      <w:numFmt w:val="bullet"/>
      <w:lvlText w:val=""/>
      <w:lvlJc w:val="left"/>
      <w:pPr>
        <w:ind w:left="2880" w:hanging="360"/>
      </w:pPr>
      <w:rPr>
        <w:rFonts w:ascii="Symbol" w:hAnsi="Symbol" w:hint="default"/>
      </w:rPr>
    </w:lvl>
    <w:lvl w:ilvl="4" w:tplc="CFFC8C18">
      <w:start w:val="1"/>
      <w:numFmt w:val="bullet"/>
      <w:lvlText w:val="o"/>
      <w:lvlJc w:val="left"/>
      <w:pPr>
        <w:ind w:left="3600" w:hanging="360"/>
      </w:pPr>
      <w:rPr>
        <w:rFonts w:ascii="Courier New" w:hAnsi="Courier New" w:hint="default"/>
      </w:rPr>
    </w:lvl>
    <w:lvl w:ilvl="5" w:tplc="DAEA02E6">
      <w:start w:val="1"/>
      <w:numFmt w:val="bullet"/>
      <w:lvlText w:val=""/>
      <w:lvlJc w:val="left"/>
      <w:pPr>
        <w:ind w:left="4320" w:hanging="360"/>
      </w:pPr>
      <w:rPr>
        <w:rFonts w:ascii="Wingdings" w:hAnsi="Wingdings" w:hint="default"/>
      </w:rPr>
    </w:lvl>
    <w:lvl w:ilvl="6" w:tplc="9A5C6BBC">
      <w:start w:val="1"/>
      <w:numFmt w:val="bullet"/>
      <w:lvlText w:val=""/>
      <w:lvlJc w:val="left"/>
      <w:pPr>
        <w:ind w:left="5040" w:hanging="360"/>
      </w:pPr>
      <w:rPr>
        <w:rFonts w:ascii="Symbol" w:hAnsi="Symbol" w:hint="default"/>
      </w:rPr>
    </w:lvl>
    <w:lvl w:ilvl="7" w:tplc="99EC9F78">
      <w:start w:val="1"/>
      <w:numFmt w:val="bullet"/>
      <w:lvlText w:val="o"/>
      <w:lvlJc w:val="left"/>
      <w:pPr>
        <w:ind w:left="5760" w:hanging="360"/>
      </w:pPr>
      <w:rPr>
        <w:rFonts w:ascii="Courier New" w:hAnsi="Courier New" w:hint="default"/>
      </w:rPr>
    </w:lvl>
    <w:lvl w:ilvl="8" w:tplc="59AA4644">
      <w:start w:val="1"/>
      <w:numFmt w:val="bullet"/>
      <w:lvlText w:val=""/>
      <w:lvlJc w:val="left"/>
      <w:pPr>
        <w:ind w:left="6480" w:hanging="360"/>
      </w:pPr>
      <w:rPr>
        <w:rFonts w:ascii="Wingdings" w:hAnsi="Wingdings" w:hint="default"/>
      </w:rPr>
    </w:lvl>
  </w:abstractNum>
  <w:abstractNum w:abstractNumId="20">
    <w:nsid w:val="571623B9"/>
    <w:multiLevelType w:val="hybridMultilevel"/>
    <w:tmpl w:val="2C147246"/>
    <w:lvl w:ilvl="0" w:tplc="7FC644FE">
      <w:start w:val="1"/>
      <w:numFmt w:val="decimal"/>
      <w:lvlText w:val="%1."/>
      <w:lvlJc w:val="left"/>
      <w:pPr>
        <w:ind w:left="720" w:hanging="360"/>
      </w:pPr>
    </w:lvl>
    <w:lvl w:ilvl="1" w:tplc="19AA0C9C">
      <w:start w:val="1"/>
      <w:numFmt w:val="lowerLetter"/>
      <w:lvlText w:val="%2."/>
      <w:lvlJc w:val="left"/>
      <w:pPr>
        <w:ind w:left="1440" w:hanging="360"/>
      </w:pPr>
    </w:lvl>
    <w:lvl w:ilvl="2" w:tplc="2D462028">
      <w:start w:val="1"/>
      <w:numFmt w:val="lowerRoman"/>
      <w:lvlText w:val="%3."/>
      <w:lvlJc w:val="right"/>
      <w:pPr>
        <w:ind w:left="2160" w:hanging="180"/>
      </w:pPr>
    </w:lvl>
    <w:lvl w:ilvl="3" w:tplc="24AE7912">
      <w:start w:val="1"/>
      <w:numFmt w:val="decimal"/>
      <w:lvlText w:val="%4."/>
      <w:lvlJc w:val="left"/>
      <w:pPr>
        <w:ind w:left="2880" w:hanging="360"/>
      </w:pPr>
    </w:lvl>
    <w:lvl w:ilvl="4" w:tplc="428C6E96">
      <w:start w:val="1"/>
      <w:numFmt w:val="lowerLetter"/>
      <w:lvlText w:val="%5."/>
      <w:lvlJc w:val="left"/>
      <w:pPr>
        <w:ind w:left="3600" w:hanging="360"/>
      </w:pPr>
    </w:lvl>
    <w:lvl w:ilvl="5" w:tplc="E0F84CE6">
      <w:start w:val="1"/>
      <w:numFmt w:val="lowerRoman"/>
      <w:lvlText w:val="%6."/>
      <w:lvlJc w:val="right"/>
      <w:pPr>
        <w:ind w:left="4320" w:hanging="180"/>
      </w:pPr>
    </w:lvl>
    <w:lvl w:ilvl="6" w:tplc="A49C6F28">
      <w:start w:val="1"/>
      <w:numFmt w:val="decimal"/>
      <w:lvlText w:val="%7."/>
      <w:lvlJc w:val="left"/>
      <w:pPr>
        <w:ind w:left="5040" w:hanging="360"/>
      </w:pPr>
    </w:lvl>
    <w:lvl w:ilvl="7" w:tplc="D72EC0C4">
      <w:start w:val="1"/>
      <w:numFmt w:val="lowerLetter"/>
      <w:lvlText w:val="%8."/>
      <w:lvlJc w:val="left"/>
      <w:pPr>
        <w:ind w:left="5760" w:hanging="360"/>
      </w:pPr>
    </w:lvl>
    <w:lvl w:ilvl="8" w:tplc="ADBA5D9A">
      <w:start w:val="1"/>
      <w:numFmt w:val="lowerRoman"/>
      <w:lvlText w:val="%9."/>
      <w:lvlJc w:val="right"/>
      <w:pPr>
        <w:ind w:left="6480" w:hanging="180"/>
      </w:pPr>
    </w:lvl>
  </w:abstractNum>
  <w:abstractNum w:abstractNumId="21">
    <w:nsid w:val="57B87766"/>
    <w:multiLevelType w:val="hybridMultilevel"/>
    <w:tmpl w:val="B1A2231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7B67E2"/>
    <w:multiLevelType w:val="hybridMultilevel"/>
    <w:tmpl w:val="22E8679C"/>
    <w:lvl w:ilvl="0" w:tplc="401C0158">
      <w:start w:val="1"/>
      <w:numFmt w:val="upperRoman"/>
      <w:lvlText w:val="%1."/>
      <w:lvlJc w:val="left"/>
      <w:pPr>
        <w:ind w:left="720" w:hanging="360"/>
      </w:pPr>
    </w:lvl>
    <w:lvl w:ilvl="1" w:tplc="F45AE162">
      <w:start w:val="3"/>
      <w:numFmt w:val="decimal"/>
      <w:lvlText w:val="%2."/>
      <w:lvlJc w:val="left"/>
      <w:pPr>
        <w:ind w:left="1440" w:hanging="360"/>
      </w:pPr>
    </w:lvl>
    <w:lvl w:ilvl="2" w:tplc="0F64EB02">
      <w:start w:val="1"/>
      <w:numFmt w:val="lowerRoman"/>
      <w:lvlText w:val="%3."/>
      <w:lvlJc w:val="right"/>
      <w:pPr>
        <w:ind w:left="2160" w:hanging="180"/>
      </w:pPr>
    </w:lvl>
    <w:lvl w:ilvl="3" w:tplc="2EA019B2">
      <w:start w:val="1"/>
      <w:numFmt w:val="decimal"/>
      <w:lvlText w:val="%4."/>
      <w:lvlJc w:val="left"/>
      <w:pPr>
        <w:ind w:left="2880" w:hanging="360"/>
      </w:pPr>
    </w:lvl>
    <w:lvl w:ilvl="4" w:tplc="480EC006">
      <w:start w:val="1"/>
      <w:numFmt w:val="lowerLetter"/>
      <w:lvlText w:val="%5."/>
      <w:lvlJc w:val="left"/>
      <w:pPr>
        <w:ind w:left="3600" w:hanging="360"/>
      </w:pPr>
    </w:lvl>
    <w:lvl w:ilvl="5" w:tplc="52D67116">
      <w:start w:val="1"/>
      <w:numFmt w:val="lowerRoman"/>
      <w:lvlText w:val="%6."/>
      <w:lvlJc w:val="right"/>
      <w:pPr>
        <w:ind w:left="4320" w:hanging="180"/>
      </w:pPr>
    </w:lvl>
    <w:lvl w:ilvl="6" w:tplc="D18EB814">
      <w:start w:val="1"/>
      <w:numFmt w:val="decimal"/>
      <w:lvlText w:val="%7."/>
      <w:lvlJc w:val="left"/>
      <w:pPr>
        <w:ind w:left="5040" w:hanging="360"/>
      </w:pPr>
    </w:lvl>
    <w:lvl w:ilvl="7" w:tplc="569CFB8E">
      <w:start w:val="1"/>
      <w:numFmt w:val="lowerLetter"/>
      <w:lvlText w:val="%8."/>
      <w:lvlJc w:val="left"/>
      <w:pPr>
        <w:ind w:left="5760" w:hanging="360"/>
      </w:pPr>
    </w:lvl>
    <w:lvl w:ilvl="8" w:tplc="18CEE702">
      <w:start w:val="1"/>
      <w:numFmt w:val="lowerRoman"/>
      <w:lvlText w:val="%9."/>
      <w:lvlJc w:val="right"/>
      <w:pPr>
        <w:ind w:left="6480" w:hanging="180"/>
      </w:pPr>
    </w:lvl>
  </w:abstractNum>
  <w:abstractNum w:abstractNumId="23">
    <w:nsid w:val="615D7B0C"/>
    <w:multiLevelType w:val="multilevel"/>
    <w:tmpl w:val="B0646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64F14152"/>
    <w:multiLevelType w:val="hybridMultilevel"/>
    <w:tmpl w:val="336E4CB0"/>
    <w:lvl w:ilvl="0" w:tplc="92ECFC6E">
      <w:start w:val="1"/>
      <w:numFmt w:val="bullet"/>
      <w:lvlText w:val="-"/>
      <w:lvlJc w:val="left"/>
      <w:pPr>
        <w:ind w:left="720" w:hanging="360"/>
      </w:pPr>
      <w:rPr>
        <w:rFonts w:ascii="Times New Roman" w:hAnsi="Times New Roman" w:hint="default"/>
      </w:rPr>
    </w:lvl>
    <w:lvl w:ilvl="1" w:tplc="B45A580C">
      <w:start w:val="1"/>
      <w:numFmt w:val="bullet"/>
      <w:lvlText w:val="o"/>
      <w:lvlJc w:val="left"/>
      <w:pPr>
        <w:ind w:left="1440" w:hanging="360"/>
      </w:pPr>
      <w:rPr>
        <w:rFonts w:ascii="Courier New" w:hAnsi="Courier New" w:hint="default"/>
      </w:rPr>
    </w:lvl>
    <w:lvl w:ilvl="2" w:tplc="321253C4">
      <w:start w:val="1"/>
      <w:numFmt w:val="bullet"/>
      <w:lvlText w:val=""/>
      <w:lvlJc w:val="left"/>
      <w:pPr>
        <w:ind w:left="2160" w:hanging="360"/>
      </w:pPr>
      <w:rPr>
        <w:rFonts w:ascii="Wingdings" w:hAnsi="Wingdings" w:hint="default"/>
      </w:rPr>
    </w:lvl>
    <w:lvl w:ilvl="3" w:tplc="139EF0FC">
      <w:start w:val="1"/>
      <w:numFmt w:val="bullet"/>
      <w:lvlText w:val=""/>
      <w:lvlJc w:val="left"/>
      <w:pPr>
        <w:ind w:left="2880" w:hanging="360"/>
      </w:pPr>
      <w:rPr>
        <w:rFonts w:ascii="Symbol" w:hAnsi="Symbol" w:hint="default"/>
      </w:rPr>
    </w:lvl>
    <w:lvl w:ilvl="4" w:tplc="94ECC6D0">
      <w:start w:val="1"/>
      <w:numFmt w:val="bullet"/>
      <w:lvlText w:val="o"/>
      <w:lvlJc w:val="left"/>
      <w:pPr>
        <w:ind w:left="3600" w:hanging="360"/>
      </w:pPr>
      <w:rPr>
        <w:rFonts w:ascii="Courier New" w:hAnsi="Courier New" w:hint="default"/>
      </w:rPr>
    </w:lvl>
    <w:lvl w:ilvl="5" w:tplc="CA6C1ACA">
      <w:start w:val="1"/>
      <w:numFmt w:val="bullet"/>
      <w:lvlText w:val=""/>
      <w:lvlJc w:val="left"/>
      <w:pPr>
        <w:ind w:left="4320" w:hanging="360"/>
      </w:pPr>
      <w:rPr>
        <w:rFonts w:ascii="Wingdings" w:hAnsi="Wingdings" w:hint="default"/>
      </w:rPr>
    </w:lvl>
    <w:lvl w:ilvl="6" w:tplc="2A8E0546">
      <w:start w:val="1"/>
      <w:numFmt w:val="bullet"/>
      <w:lvlText w:val=""/>
      <w:lvlJc w:val="left"/>
      <w:pPr>
        <w:ind w:left="5040" w:hanging="360"/>
      </w:pPr>
      <w:rPr>
        <w:rFonts w:ascii="Symbol" w:hAnsi="Symbol" w:hint="default"/>
      </w:rPr>
    </w:lvl>
    <w:lvl w:ilvl="7" w:tplc="9CDAE3A0">
      <w:start w:val="1"/>
      <w:numFmt w:val="bullet"/>
      <w:lvlText w:val="o"/>
      <w:lvlJc w:val="left"/>
      <w:pPr>
        <w:ind w:left="5760" w:hanging="360"/>
      </w:pPr>
      <w:rPr>
        <w:rFonts w:ascii="Courier New" w:hAnsi="Courier New" w:hint="default"/>
      </w:rPr>
    </w:lvl>
    <w:lvl w:ilvl="8" w:tplc="2F32F8CC">
      <w:start w:val="1"/>
      <w:numFmt w:val="bullet"/>
      <w:lvlText w:val=""/>
      <w:lvlJc w:val="left"/>
      <w:pPr>
        <w:ind w:left="6480" w:hanging="360"/>
      </w:pPr>
      <w:rPr>
        <w:rFonts w:ascii="Wingdings" w:hAnsi="Wingdings" w:hint="default"/>
      </w:rPr>
    </w:lvl>
  </w:abstractNum>
  <w:abstractNum w:abstractNumId="25">
    <w:nsid w:val="6A21463B"/>
    <w:multiLevelType w:val="multilevel"/>
    <w:tmpl w:val="0AF827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E296362"/>
    <w:multiLevelType w:val="hybridMultilevel"/>
    <w:tmpl w:val="D5800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0E01EEC"/>
    <w:multiLevelType w:val="hybridMultilevel"/>
    <w:tmpl w:val="8D2A22F8"/>
    <w:lvl w:ilvl="0" w:tplc="209A231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4635640"/>
    <w:multiLevelType w:val="hybridMultilevel"/>
    <w:tmpl w:val="1F22E4A8"/>
    <w:lvl w:ilvl="0" w:tplc="A094F822">
      <w:start w:val="1"/>
      <w:numFmt w:val="upperRoman"/>
      <w:lvlText w:val="%1."/>
      <w:lvlJc w:val="left"/>
      <w:pPr>
        <w:ind w:left="720" w:hanging="360"/>
      </w:pPr>
    </w:lvl>
    <w:lvl w:ilvl="1" w:tplc="D8AA9D54">
      <w:start w:val="1"/>
      <w:numFmt w:val="decimal"/>
      <w:lvlText w:val="%2."/>
      <w:lvlJc w:val="left"/>
      <w:pPr>
        <w:ind w:left="1440" w:hanging="360"/>
      </w:pPr>
    </w:lvl>
    <w:lvl w:ilvl="2" w:tplc="23DAAE5C">
      <w:start w:val="1"/>
      <w:numFmt w:val="lowerRoman"/>
      <w:lvlText w:val="%3."/>
      <w:lvlJc w:val="right"/>
      <w:pPr>
        <w:ind w:left="2160" w:hanging="180"/>
      </w:pPr>
    </w:lvl>
    <w:lvl w:ilvl="3" w:tplc="82300574">
      <w:start w:val="1"/>
      <w:numFmt w:val="decimal"/>
      <w:lvlText w:val="%4."/>
      <w:lvlJc w:val="left"/>
      <w:pPr>
        <w:ind w:left="2880" w:hanging="360"/>
      </w:pPr>
    </w:lvl>
    <w:lvl w:ilvl="4" w:tplc="B00EBD0E">
      <w:start w:val="1"/>
      <w:numFmt w:val="lowerLetter"/>
      <w:lvlText w:val="%5."/>
      <w:lvlJc w:val="left"/>
      <w:pPr>
        <w:ind w:left="3600" w:hanging="360"/>
      </w:pPr>
    </w:lvl>
    <w:lvl w:ilvl="5" w:tplc="3A2639D6">
      <w:start w:val="1"/>
      <w:numFmt w:val="lowerRoman"/>
      <w:lvlText w:val="%6."/>
      <w:lvlJc w:val="right"/>
      <w:pPr>
        <w:ind w:left="4320" w:hanging="180"/>
      </w:pPr>
    </w:lvl>
    <w:lvl w:ilvl="6" w:tplc="20FE318E">
      <w:start w:val="1"/>
      <w:numFmt w:val="decimal"/>
      <w:lvlText w:val="%7."/>
      <w:lvlJc w:val="left"/>
      <w:pPr>
        <w:ind w:left="5040" w:hanging="360"/>
      </w:pPr>
    </w:lvl>
    <w:lvl w:ilvl="7" w:tplc="66CAAE22">
      <w:start w:val="1"/>
      <w:numFmt w:val="lowerLetter"/>
      <w:lvlText w:val="%8."/>
      <w:lvlJc w:val="left"/>
      <w:pPr>
        <w:ind w:left="5760" w:hanging="360"/>
      </w:pPr>
    </w:lvl>
    <w:lvl w:ilvl="8" w:tplc="BE9E4284">
      <w:start w:val="1"/>
      <w:numFmt w:val="lowerRoman"/>
      <w:lvlText w:val="%9."/>
      <w:lvlJc w:val="right"/>
      <w:pPr>
        <w:ind w:left="6480" w:hanging="180"/>
      </w:pPr>
    </w:lvl>
  </w:abstractNum>
  <w:abstractNum w:abstractNumId="29">
    <w:nsid w:val="79D70F9E"/>
    <w:multiLevelType w:val="hybridMultilevel"/>
    <w:tmpl w:val="AB14A74A"/>
    <w:lvl w:ilvl="0" w:tplc="5D9C9858">
      <w:start w:val="1"/>
      <w:numFmt w:val="decimal"/>
      <w:lvlText w:val="%1."/>
      <w:lvlJc w:val="left"/>
      <w:pPr>
        <w:ind w:left="720" w:hanging="360"/>
      </w:pPr>
    </w:lvl>
    <w:lvl w:ilvl="1" w:tplc="DEC0F64A">
      <w:start w:val="1"/>
      <w:numFmt w:val="lowerLetter"/>
      <w:lvlText w:val="%2."/>
      <w:lvlJc w:val="left"/>
      <w:pPr>
        <w:ind w:left="1440" w:hanging="360"/>
      </w:pPr>
    </w:lvl>
    <w:lvl w:ilvl="2" w:tplc="06E60AB6">
      <w:start w:val="1"/>
      <w:numFmt w:val="lowerRoman"/>
      <w:lvlText w:val="%3."/>
      <w:lvlJc w:val="right"/>
      <w:pPr>
        <w:ind w:left="2160" w:hanging="180"/>
      </w:pPr>
    </w:lvl>
    <w:lvl w:ilvl="3" w:tplc="556EC8D6">
      <w:start w:val="1"/>
      <w:numFmt w:val="decimal"/>
      <w:lvlText w:val="%4."/>
      <w:lvlJc w:val="left"/>
      <w:pPr>
        <w:ind w:left="2880" w:hanging="360"/>
      </w:pPr>
    </w:lvl>
    <w:lvl w:ilvl="4" w:tplc="5CB8790E">
      <w:start w:val="1"/>
      <w:numFmt w:val="lowerLetter"/>
      <w:lvlText w:val="%5."/>
      <w:lvlJc w:val="left"/>
      <w:pPr>
        <w:ind w:left="3600" w:hanging="360"/>
      </w:pPr>
    </w:lvl>
    <w:lvl w:ilvl="5" w:tplc="8FBEFD1A">
      <w:start w:val="1"/>
      <w:numFmt w:val="lowerRoman"/>
      <w:lvlText w:val="%6."/>
      <w:lvlJc w:val="right"/>
      <w:pPr>
        <w:ind w:left="4320" w:hanging="180"/>
      </w:pPr>
    </w:lvl>
    <w:lvl w:ilvl="6" w:tplc="7E90D5A6">
      <w:start w:val="1"/>
      <w:numFmt w:val="decimal"/>
      <w:lvlText w:val="%7."/>
      <w:lvlJc w:val="left"/>
      <w:pPr>
        <w:ind w:left="5040" w:hanging="360"/>
      </w:pPr>
    </w:lvl>
    <w:lvl w:ilvl="7" w:tplc="DDDAA042">
      <w:start w:val="1"/>
      <w:numFmt w:val="lowerLetter"/>
      <w:lvlText w:val="%8."/>
      <w:lvlJc w:val="left"/>
      <w:pPr>
        <w:ind w:left="5760" w:hanging="360"/>
      </w:pPr>
    </w:lvl>
    <w:lvl w:ilvl="8" w:tplc="B572823E">
      <w:start w:val="1"/>
      <w:numFmt w:val="lowerRoman"/>
      <w:lvlText w:val="%9."/>
      <w:lvlJc w:val="right"/>
      <w:pPr>
        <w:ind w:left="6480" w:hanging="180"/>
      </w:pPr>
    </w:lvl>
  </w:abstractNum>
  <w:abstractNum w:abstractNumId="30">
    <w:nsid w:val="7AF02C68"/>
    <w:multiLevelType w:val="hybridMultilevel"/>
    <w:tmpl w:val="B338FE3E"/>
    <w:lvl w:ilvl="0" w:tplc="5B86A7B6">
      <w:start w:val="1"/>
      <w:numFmt w:val="upperRoman"/>
      <w:lvlText w:val="%1."/>
      <w:lvlJc w:val="left"/>
      <w:pPr>
        <w:ind w:left="720" w:hanging="360"/>
      </w:pPr>
    </w:lvl>
    <w:lvl w:ilvl="1" w:tplc="8FF41612">
      <w:start w:val="1"/>
      <w:numFmt w:val="decimal"/>
      <w:lvlText w:val="%2."/>
      <w:lvlJc w:val="left"/>
      <w:pPr>
        <w:ind w:left="1440" w:hanging="360"/>
      </w:pPr>
    </w:lvl>
    <w:lvl w:ilvl="2" w:tplc="F7541B46">
      <w:start w:val="1"/>
      <w:numFmt w:val="lowerRoman"/>
      <w:lvlText w:val="%3."/>
      <w:lvlJc w:val="right"/>
      <w:pPr>
        <w:ind w:left="2160" w:hanging="180"/>
      </w:pPr>
    </w:lvl>
    <w:lvl w:ilvl="3" w:tplc="B77A61CC">
      <w:start w:val="1"/>
      <w:numFmt w:val="decimal"/>
      <w:lvlText w:val="%4."/>
      <w:lvlJc w:val="left"/>
      <w:pPr>
        <w:ind w:left="2880" w:hanging="360"/>
      </w:pPr>
    </w:lvl>
    <w:lvl w:ilvl="4" w:tplc="4DAC46EE">
      <w:start w:val="1"/>
      <w:numFmt w:val="lowerLetter"/>
      <w:lvlText w:val="%5."/>
      <w:lvlJc w:val="left"/>
      <w:pPr>
        <w:ind w:left="3600" w:hanging="360"/>
      </w:pPr>
    </w:lvl>
    <w:lvl w:ilvl="5" w:tplc="8272F926">
      <w:start w:val="1"/>
      <w:numFmt w:val="lowerRoman"/>
      <w:lvlText w:val="%6."/>
      <w:lvlJc w:val="right"/>
      <w:pPr>
        <w:ind w:left="4320" w:hanging="180"/>
      </w:pPr>
    </w:lvl>
    <w:lvl w:ilvl="6" w:tplc="F0B4E264">
      <w:start w:val="1"/>
      <w:numFmt w:val="decimal"/>
      <w:lvlText w:val="%7."/>
      <w:lvlJc w:val="left"/>
      <w:pPr>
        <w:ind w:left="5040" w:hanging="360"/>
      </w:pPr>
    </w:lvl>
    <w:lvl w:ilvl="7" w:tplc="AF52531A">
      <w:start w:val="1"/>
      <w:numFmt w:val="lowerLetter"/>
      <w:lvlText w:val="%8."/>
      <w:lvlJc w:val="left"/>
      <w:pPr>
        <w:ind w:left="5760" w:hanging="360"/>
      </w:pPr>
    </w:lvl>
    <w:lvl w:ilvl="8" w:tplc="6A6E94BA">
      <w:start w:val="1"/>
      <w:numFmt w:val="lowerRoman"/>
      <w:lvlText w:val="%9."/>
      <w:lvlJc w:val="right"/>
      <w:pPr>
        <w:ind w:left="6480" w:hanging="180"/>
      </w:pPr>
    </w:lvl>
  </w:abstractNum>
  <w:abstractNum w:abstractNumId="31">
    <w:nsid w:val="7B582DDE"/>
    <w:multiLevelType w:val="hybridMultilevel"/>
    <w:tmpl w:val="9C782B0E"/>
    <w:lvl w:ilvl="0" w:tplc="11820F3E">
      <w:start w:val="1"/>
      <w:numFmt w:val="bullet"/>
      <w:lvlText w:val="-"/>
      <w:lvlJc w:val="left"/>
      <w:pPr>
        <w:ind w:left="720" w:hanging="360"/>
      </w:pPr>
      <w:rPr>
        <w:rFonts w:ascii="Calibri" w:hAnsi="Calibri" w:hint="default"/>
      </w:rPr>
    </w:lvl>
    <w:lvl w:ilvl="1" w:tplc="433A76FA">
      <w:start w:val="1"/>
      <w:numFmt w:val="bullet"/>
      <w:lvlText w:val="o"/>
      <w:lvlJc w:val="left"/>
      <w:pPr>
        <w:ind w:left="1440" w:hanging="360"/>
      </w:pPr>
      <w:rPr>
        <w:rFonts w:ascii="Courier New" w:hAnsi="Courier New" w:hint="default"/>
      </w:rPr>
    </w:lvl>
    <w:lvl w:ilvl="2" w:tplc="BE38E354">
      <w:start w:val="1"/>
      <w:numFmt w:val="bullet"/>
      <w:lvlText w:val=""/>
      <w:lvlJc w:val="left"/>
      <w:pPr>
        <w:ind w:left="2160" w:hanging="360"/>
      </w:pPr>
      <w:rPr>
        <w:rFonts w:ascii="Wingdings" w:hAnsi="Wingdings" w:hint="default"/>
      </w:rPr>
    </w:lvl>
    <w:lvl w:ilvl="3" w:tplc="B49C7D32">
      <w:start w:val="1"/>
      <w:numFmt w:val="bullet"/>
      <w:lvlText w:val=""/>
      <w:lvlJc w:val="left"/>
      <w:pPr>
        <w:ind w:left="2880" w:hanging="360"/>
      </w:pPr>
      <w:rPr>
        <w:rFonts w:ascii="Symbol" w:hAnsi="Symbol" w:hint="default"/>
      </w:rPr>
    </w:lvl>
    <w:lvl w:ilvl="4" w:tplc="4BFA4F5C">
      <w:start w:val="1"/>
      <w:numFmt w:val="bullet"/>
      <w:lvlText w:val="o"/>
      <w:lvlJc w:val="left"/>
      <w:pPr>
        <w:ind w:left="3600" w:hanging="360"/>
      </w:pPr>
      <w:rPr>
        <w:rFonts w:ascii="Courier New" w:hAnsi="Courier New" w:hint="default"/>
      </w:rPr>
    </w:lvl>
    <w:lvl w:ilvl="5" w:tplc="EDF8CA4A">
      <w:start w:val="1"/>
      <w:numFmt w:val="bullet"/>
      <w:lvlText w:val=""/>
      <w:lvlJc w:val="left"/>
      <w:pPr>
        <w:ind w:left="4320" w:hanging="360"/>
      </w:pPr>
      <w:rPr>
        <w:rFonts w:ascii="Wingdings" w:hAnsi="Wingdings" w:hint="default"/>
      </w:rPr>
    </w:lvl>
    <w:lvl w:ilvl="6" w:tplc="270ECD16">
      <w:start w:val="1"/>
      <w:numFmt w:val="bullet"/>
      <w:lvlText w:val=""/>
      <w:lvlJc w:val="left"/>
      <w:pPr>
        <w:ind w:left="5040" w:hanging="360"/>
      </w:pPr>
      <w:rPr>
        <w:rFonts w:ascii="Symbol" w:hAnsi="Symbol" w:hint="default"/>
      </w:rPr>
    </w:lvl>
    <w:lvl w:ilvl="7" w:tplc="687CCBF8">
      <w:start w:val="1"/>
      <w:numFmt w:val="bullet"/>
      <w:lvlText w:val="o"/>
      <w:lvlJc w:val="left"/>
      <w:pPr>
        <w:ind w:left="5760" w:hanging="360"/>
      </w:pPr>
      <w:rPr>
        <w:rFonts w:ascii="Courier New" w:hAnsi="Courier New" w:hint="default"/>
      </w:rPr>
    </w:lvl>
    <w:lvl w:ilvl="8" w:tplc="7B1C77A4">
      <w:start w:val="1"/>
      <w:numFmt w:val="bullet"/>
      <w:lvlText w:val=""/>
      <w:lvlJc w:val="left"/>
      <w:pPr>
        <w:ind w:left="6480" w:hanging="360"/>
      </w:pPr>
      <w:rPr>
        <w:rFonts w:ascii="Wingdings" w:hAnsi="Wingdings" w:hint="default"/>
      </w:rPr>
    </w:lvl>
  </w:abstractNum>
  <w:abstractNum w:abstractNumId="32">
    <w:nsid w:val="7F320180"/>
    <w:multiLevelType w:val="hybridMultilevel"/>
    <w:tmpl w:val="8C6ED7AC"/>
    <w:lvl w:ilvl="0" w:tplc="7A768230">
      <w:start w:val="1"/>
      <w:numFmt w:val="bullet"/>
      <w:lvlText w:val="-"/>
      <w:lvlJc w:val="left"/>
      <w:pPr>
        <w:ind w:left="720" w:hanging="360"/>
      </w:pPr>
      <w:rPr>
        <w:rFonts w:ascii="Times New Roman" w:hAnsi="Times New Roman" w:hint="default"/>
      </w:rPr>
    </w:lvl>
    <w:lvl w:ilvl="1" w:tplc="CF7C8048">
      <w:start w:val="1"/>
      <w:numFmt w:val="bullet"/>
      <w:lvlText w:val="o"/>
      <w:lvlJc w:val="left"/>
      <w:pPr>
        <w:ind w:left="1440" w:hanging="360"/>
      </w:pPr>
      <w:rPr>
        <w:rFonts w:ascii="Courier New" w:hAnsi="Courier New" w:hint="default"/>
      </w:rPr>
    </w:lvl>
    <w:lvl w:ilvl="2" w:tplc="B868FF9C">
      <w:start w:val="1"/>
      <w:numFmt w:val="bullet"/>
      <w:lvlText w:val=""/>
      <w:lvlJc w:val="left"/>
      <w:pPr>
        <w:ind w:left="2160" w:hanging="360"/>
      </w:pPr>
      <w:rPr>
        <w:rFonts w:ascii="Wingdings" w:hAnsi="Wingdings" w:hint="default"/>
      </w:rPr>
    </w:lvl>
    <w:lvl w:ilvl="3" w:tplc="9586C310">
      <w:start w:val="1"/>
      <w:numFmt w:val="bullet"/>
      <w:lvlText w:val=""/>
      <w:lvlJc w:val="left"/>
      <w:pPr>
        <w:ind w:left="2880" w:hanging="360"/>
      </w:pPr>
      <w:rPr>
        <w:rFonts w:ascii="Symbol" w:hAnsi="Symbol" w:hint="default"/>
      </w:rPr>
    </w:lvl>
    <w:lvl w:ilvl="4" w:tplc="F43EB524">
      <w:start w:val="1"/>
      <w:numFmt w:val="bullet"/>
      <w:lvlText w:val="o"/>
      <w:lvlJc w:val="left"/>
      <w:pPr>
        <w:ind w:left="3600" w:hanging="360"/>
      </w:pPr>
      <w:rPr>
        <w:rFonts w:ascii="Courier New" w:hAnsi="Courier New" w:hint="default"/>
      </w:rPr>
    </w:lvl>
    <w:lvl w:ilvl="5" w:tplc="9E2EED84">
      <w:start w:val="1"/>
      <w:numFmt w:val="bullet"/>
      <w:lvlText w:val=""/>
      <w:lvlJc w:val="left"/>
      <w:pPr>
        <w:ind w:left="4320" w:hanging="360"/>
      </w:pPr>
      <w:rPr>
        <w:rFonts w:ascii="Wingdings" w:hAnsi="Wingdings" w:hint="default"/>
      </w:rPr>
    </w:lvl>
    <w:lvl w:ilvl="6" w:tplc="73CE212C">
      <w:start w:val="1"/>
      <w:numFmt w:val="bullet"/>
      <w:lvlText w:val=""/>
      <w:lvlJc w:val="left"/>
      <w:pPr>
        <w:ind w:left="5040" w:hanging="360"/>
      </w:pPr>
      <w:rPr>
        <w:rFonts w:ascii="Symbol" w:hAnsi="Symbol" w:hint="default"/>
      </w:rPr>
    </w:lvl>
    <w:lvl w:ilvl="7" w:tplc="1AD0FDC4">
      <w:start w:val="1"/>
      <w:numFmt w:val="bullet"/>
      <w:lvlText w:val="o"/>
      <w:lvlJc w:val="left"/>
      <w:pPr>
        <w:ind w:left="5760" w:hanging="360"/>
      </w:pPr>
      <w:rPr>
        <w:rFonts w:ascii="Courier New" w:hAnsi="Courier New" w:hint="default"/>
      </w:rPr>
    </w:lvl>
    <w:lvl w:ilvl="8" w:tplc="CBAAF3DC">
      <w:start w:val="1"/>
      <w:numFmt w:val="bullet"/>
      <w:lvlText w:val=""/>
      <w:lvlJc w:val="left"/>
      <w:pPr>
        <w:ind w:left="6480" w:hanging="360"/>
      </w:pPr>
      <w:rPr>
        <w:rFonts w:ascii="Wingdings" w:hAnsi="Wingdings" w:hint="default"/>
      </w:rPr>
    </w:lvl>
  </w:abstractNum>
  <w:abstractNum w:abstractNumId="33">
    <w:nsid w:val="7FD42A04"/>
    <w:multiLevelType w:val="hybridMultilevel"/>
    <w:tmpl w:val="32182B6E"/>
    <w:lvl w:ilvl="0" w:tplc="773E2596">
      <w:start w:val="1"/>
      <w:numFmt w:val="bullet"/>
      <w:lvlText w:val="-"/>
      <w:lvlJc w:val="left"/>
      <w:pPr>
        <w:ind w:left="720" w:hanging="360"/>
      </w:pPr>
      <w:rPr>
        <w:rFonts w:ascii="Times New Roman" w:hAnsi="Times New Roman" w:hint="default"/>
      </w:rPr>
    </w:lvl>
    <w:lvl w:ilvl="1" w:tplc="71621A7A">
      <w:start w:val="1"/>
      <w:numFmt w:val="bullet"/>
      <w:lvlText w:val="o"/>
      <w:lvlJc w:val="left"/>
      <w:pPr>
        <w:ind w:left="1440" w:hanging="360"/>
      </w:pPr>
      <w:rPr>
        <w:rFonts w:ascii="Courier New" w:hAnsi="Courier New" w:hint="default"/>
      </w:rPr>
    </w:lvl>
    <w:lvl w:ilvl="2" w:tplc="2098CC44">
      <w:start w:val="1"/>
      <w:numFmt w:val="bullet"/>
      <w:lvlText w:val=""/>
      <w:lvlJc w:val="left"/>
      <w:pPr>
        <w:ind w:left="2160" w:hanging="360"/>
      </w:pPr>
      <w:rPr>
        <w:rFonts w:ascii="Wingdings" w:hAnsi="Wingdings" w:hint="default"/>
      </w:rPr>
    </w:lvl>
    <w:lvl w:ilvl="3" w:tplc="E80833CA">
      <w:start w:val="1"/>
      <w:numFmt w:val="bullet"/>
      <w:lvlText w:val=""/>
      <w:lvlJc w:val="left"/>
      <w:pPr>
        <w:ind w:left="2880" w:hanging="360"/>
      </w:pPr>
      <w:rPr>
        <w:rFonts w:ascii="Symbol" w:hAnsi="Symbol" w:hint="default"/>
      </w:rPr>
    </w:lvl>
    <w:lvl w:ilvl="4" w:tplc="4B542D3A">
      <w:start w:val="1"/>
      <w:numFmt w:val="bullet"/>
      <w:lvlText w:val="o"/>
      <w:lvlJc w:val="left"/>
      <w:pPr>
        <w:ind w:left="3600" w:hanging="360"/>
      </w:pPr>
      <w:rPr>
        <w:rFonts w:ascii="Courier New" w:hAnsi="Courier New" w:hint="default"/>
      </w:rPr>
    </w:lvl>
    <w:lvl w:ilvl="5" w:tplc="9A6A7BD4">
      <w:start w:val="1"/>
      <w:numFmt w:val="bullet"/>
      <w:lvlText w:val=""/>
      <w:lvlJc w:val="left"/>
      <w:pPr>
        <w:ind w:left="4320" w:hanging="360"/>
      </w:pPr>
      <w:rPr>
        <w:rFonts w:ascii="Wingdings" w:hAnsi="Wingdings" w:hint="default"/>
      </w:rPr>
    </w:lvl>
    <w:lvl w:ilvl="6" w:tplc="11381790">
      <w:start w:val="1"/>
      <w:numFmt w:val="bullet"/>
      <w:lvlText w:val=""/>
      <w:lvlJc w:val="left"/>
      <w:pPr>
        <w:ind w:left="5040" w:hanging="360"/>
      </w:pPr>
      <w:rPr>
        <w:rFonts w:ascii="Symbol" w:hAnsi="Symbol" w:hint="default"/>
      </w:rPr>
    </w:lvl>
    <w:lvl w:ilvl="7" w:tplc="66A65936">
      <w:start w:val="1"/>
      <w:numFmt w:val="bullet"/>
      <w:lvlText w:val="o"/>
      <w:lvlJc w:val="left"/>
      <w:pPr>
        <w:ind w:left="5760" w:hanging="360"/>
      </w:pPr>
      <w:rPr>
        <w:rFonts w:ascii="Courier New" w:hAnsi="Courier New" w:hint="default"/>
      </w:rPr>
    </w:lvl>
    <w:lvl w:ilvl="8" w:tplc="F82E845C">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6"/>
  </w:num>
  <w:num w:numId="4">
    <w:abstractNumId w:val="29"/>
  </w:num>
  <w:num w:numId="5">
    <w:abstractNumId w:val="30"/>
  </w:num>
  <w:num w:numId="6">
    <w:abstractNumId w:val="8"/>
  </w:num>
  <w:num w:numId="7">
    <w:abstractNumId w:val="0"/>
  </w:num>
  <w:num w:numId="8">
    <w:abstractNumId w:val="22"/>
  </w:num>
  <w:num w:numId="9">
    <w:abstractNumId w:val="28"/>
  </w:num>
  <w:num w:numId="10">
    <w:abstractNumId w:val="5"/>
  </w:num>
  <w:num w:numId="11">
    <w:abstractNumId w:val="11"/>
  </w:num>
  <w:num w:numId="12">
    <w:abstractNumId w:val="17"/>
  </w:num>
  <w:num w:numId="13">
    <w:abstractNumId w:val="18"/>
  </w:num>
  <w:num w:numId="14">
    <w:abstractNumId w:val="15"/>
  </w:num>
  <w:num w:numId="15">
    <w:abstractNumId w:val="24"/>
  </w:num>
  <w:num w:numId="16">
    <w:abstractNumId w:val="20"/>
  </w:num>
  <w:num w:numId="17">
    <w:abstractNumId w:val="9"/>
  </w:num>
  <w:num w:numId="18">
    <w:abstractNumId w:val="32"/>
  </w:num>
  <w:num w:numId="19">
    <w:abstractNumId w:val="31"/>
  </w:num>
  <w:num w:numId="20">
    <w:abstractNumId w:val="13"/>
  </w:num>
  <w:num w:numId="21">
    <w:abstractNumId w:val="33"/>
  </w:num>
  <w:num w:numId="22">
    <w:abstractNumId w:val="10"/>
  </w:num>
  <w:num w:numId="23">
    <w:abstractNumId w:val="14"/>
  </w:num>
  <w:num w:numId="24">
    <w:abstractNumId w:val="23"/>
  </w:num>
  <w:num w:numId="25">
    <w:abstractNumId w:val="25"/>
  </w:num>
  <w:num w:numId="26">
    <w:abstractNumId w:val="2"/>
  </w:num>
  <w:num w:numId="27">
    <w:abstractNumId w:val="21"/>
  </w:num>
  <w:num w:numId="28">
    <w:abstractNumId w:val="16"/>
  </w:num>
  <w:num w:numId="29">
    <w:abstractNumId w:val="26"/>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
  </w:num>
  <w:num w:numId="33">
    <w:abstractNumId w:val="12"/>
  </w:num>
  <w:num w:numId="34">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2E6FB4D1"/>
    <w:rsid w:val="00022E33"/>
    <w:rsid w:val="0002562F"/>
    <w:rsid w:val="000B7DE4"/>
    <w:rsid w:val="000C442B"/>
    <w:rsid w:val="000F5890"/>
    <w:rsid w:val="00105311"/>
    <w:rsid w:val="001421BD"/>
    <w:rsid w:val="0016322B"/>
    <w:rsid w:val="001C007A"/>
    <w:rsid w:val="001C32F1"/>
    <w:rsid w:val="001D1086"/>
    <w:rsid w:val="00282C61"/>
    <w:rsid w:val="002E78BD"/>
    <w:rsid w:val="002F088A"/>
    <w:rsid w:val="00331275"/>
    <w:rsid w:val="00367AF7"/>
    <w:rsid w:val="0037188F"/>
    <w:rsid w:val="003B7713"/>
    <w:rsid w:val="003B7FF2"/>
    <w:rsid w:val="003D310E"/>
    <w:rsid w:val="003F37F2"/>
    <w:rsid w:val="00410EF0"/>
    <w:rsid w:val="00422AE9"/>
    <w:rsid w:val="0042623D"/>
    <w:rsid w:val="0062482D"/>
    <w:rsid w:val="006260F1"/>
    <w:rsid w:val="006334D4"/>
    <w:rsid w:val="00640B52"/>
    <w:rsid w:val="00643BE5"/>
    <w:rsid w:val="00647A91"/>
    <w:rsid w:val="006C3DA7"/>
    <w:rsid w:val="006E2DDE"/>
    <w:rsid w:val="0072430A"/>
    <w:rsid w:val="00745F69"/>
    <w:rsid w:val="007A4897"/>
    <w:rsid w:val="007D59AB"/>
    <w:rsid w:val="007F236E"/>
    <w:rsid w:val="008353E2"/>
    <w:rsid w:val="008D025D"/>
    <w:rsid w:val="008D58BC"/>
    <w:rsid w:val="00920EF8"/>
    <w:rsid w:val="0094316D"/>
    <w:rsid w:val="009437CB"/>
    <w:rsid w:val="0094707C"/>
    <w:rsid w:val="009C5622"/>
    <w:rsid w:val="009F701B"/>
    <w:rsid w:val="00A072D1"/>
    <w:rsid w:val="00A1203C"/>
    <w:rsid w:val="00A12B66"/>
    <w:rsid w:val="00A172F3"/>
    <w:rsid w:val="00A25A85"/>
    <w:rsid w:val="00A3134B"/>
    <w:rsid w:val="00A3603F"/>
    <w:rsid w:val="00A411FC"/>
    <w:rsid w:val="00A41987"/>
    <w:rsid w:val="00A628F3"/>
    <w:rsid w:val="00AA2829"/>
    <w:rsid w:val="00BE0FEA"/>
    <w:rsid w:val="00CA777F"/>
    <w:rsid w:val="00D31F42"/>
    <w:rsid w:val="00D81389"/>
    <w:rsid w:val="00D92D3D"/>
    <w:rsid w:val="00DB1882"/>
    <w:rsid w:val="00DB5C12"/>
    <w:rsid w:val="00DE51E6"/>
    <w:rsid w:val="00E048B3"/>
    <w:rsid w:val="00E47DA0"/>
    <w:rsid w:val="00E6123B"/>
    <w:rsid w:val="00E629AF"/>
    <w:rsid w:val="00EE005B"/>
    <w:rsid w:val="00EE6BAD"/>
    <w:rsid w:val="00F0561B"/>
    <w:rsid w:val="00FA3850"/>
    <w:rsid w:val="00FD4B6C"/>
    <w:rsid w:val="22EA96D4"/>
    <w:rsid w:val="25FF2FF5"/>
    <w:rsid w:val="2B85DA85"/>
    <w:rsid w:val="2E6FB4D1"/>
    <w:rsid w:val="43718C94"/>
    <w:rsid w:val="4AF8D1D8"/>
    <w:rsid w:val="5AC2C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F69"/>
    <w:rPr>
      <w:rFonts w:ascii="Times New Roman" w:eastAsia="Times New Roman" w:hAnsi="Times New Roman" w:cs="Times New Roman"/>
      <w:lang w:val="ru-RU"/>
    </w:rPr>
  </w:style>
  <w:style w:type="paragraph" w:styleId="1">
    <w:name w:val="heading 1"/>
    <w:basedOn w:val="a"/>
    <w:link w:val="10"/>
    <w:uiPriority w:val="9"/>
    <w:qFormat/>
    <w:rsid w:val="00745F69"/>
    <w:pPr>
      <w:spacing w:before="38"/>
      <w:ind w:left="528" w:right="505"/>
      <w:jc w:val="center"/>
      <w:outlineLvl w:val="0"/>
    </w:pPr>
    <w:rPr>
      <w:b/>
      <w:bCs/>
      <w:sz w:val="28"/>
      <w:szCs w:val="28"/>
    </w:rPr>
  </w:style>
  <w:style w:type="paragraph" w:styleId="2">
    <w:name w:val="heading 2"/>
    <w:basedOn w:val="a"/>
    <w:uiPriority w:val="9"/>
    <w:unhideWhenUsed/>
    <w:qFormat/>
    <w:rsid w:val="00745F69"/>
    <w:pPr>
      <w:ind w:left="4014"/>
      <w:outlineLvl w:val="1"/>
    </w:pPr>
    <w:rPr>
      <w:b/>
      <w:bCs/>
      <w:sz w:val="24"/>
      <w:szCs w:val="24"/>
    </w:rPr>
  </w:style>
  <w:style w:type="paragraph" w:styleId="3">
    <w:name w:val="heading 3"/>
    <w:basedOn w:val="a"/>
    <w:uiPriority w:val="9"/>
    <w:semiHidden/>
    <w:unhideWhenUsed/>
    <w:qFormat/>
    <w:rsid w:val="00745F69"/>
    <w:pPr>
      <w:spacing w:before="1"/>
      <w:ind w:left="894" w:hanging="362"/>
      <w:jc w:val="both"/>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745F69"/>
    <w:pPr>
      <w:ind w:left="392"/>
    </w:pPr>
    <w:rPr>
      <w:sz w:val="24"/>
      <w:szCs w:val="24"/>
    </w:rPr>
  </w:style>
  <w:style w:type="paragraph" w:styleId="a5">
    <w:name w:val="List Paragraph"/>
    <w:basedOn w:val="a"/>
    <w:uiPriority w:val="1"/>
    <w:qFormat/>
    <w:rsid w:val="00745F69"/>
    <w:pPr>
      <w:spacing w:before="41"/>
      <w:ind w:left="531" w:hanging="361"/>
    </w:pPr>
  </w:style>
  <w:style w:type="paragraph" w:customStyle="1" w:styleId="TableParagraph">
    <w:name w:val="Table Paragraph"/>
    <w:basedOn w:val="a"/>
    <w:uiPriority w:val="1"/>
    <w:qFormat/>
    <w:rsid w:val="00745F69"/>
    <w:pPr>
      <w:jc w:val="center"/>
    </w:pPr>
  </w:style>
  <w:style w:type="table" w:styleId="a6">
    <w:name w:val="Table Grid"/>
    <w:basedOn w:val="a1"/>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unhideWhenUsed/>
    <w:rsid w:val="006260F1"/>
    <w:pPr>
      <w:tabs>
        <w:tab w:val="center" w:pos="4677"/>
        <w:tab w:val="right" w:pos="9355"/>
      </w:tabs>
    </w:pPr>
  </w:style>
  <w:style w:type="character" w:customStyle="1" w:styleId="a8">
    <w:name w:val="Верхний колонтитул Знак"/>
    <w:basedOn w:val="a0"/>
    <w:link w:val="a7"/>
    <w:uiPriority w:val="99"/>
    <w:rsid w:val="006260F1"/>
    <w:rPr>
      <w:rFonts w:ascii="Times New Roman" w:eastAsia="Times New Roman" w:hAnsi="Times New Roman" w:cs="Times New Roman"/>
      <w:lang w:val="ru-RU"/>
    </w:rPr>
  </w:style>
  <w:style w:type="paragraph" w:styleId="a9">
    <w:name w:val="footer"/>
    <w:basedOn w:val="a"/>
    <w:link w:val="aa"/>
    <w:uiPriority w:val="99"/>
    <w:unhideWhenUsed/>
    <w:rsid w:val="006260F1"/>
    <w:pPr>
      <w:tabs>
        <w:tab w:val="center" w:pos="4677"/>
        <w:tab w:val="right" w:pos="9355"/>
      </w:tabs>
    </w:pPr>
  </w:style>
  <w:style w:type="character" w:customStyle="1" w:styleId="aa">
    <w:name w:val="Нижний колонтитул Знак"/>
    <w:basedOn w:val="a0"/>
    <w:link w:val="a9"/>
    <w:uiPriority w:val="99"/>
    <w:rsid w:val="006260F1"/>
    <w:rPr>
      <w:rFonts w:ascii="Times New Roman" w:eastAsia="Times New Roman" w:hAnsi="Times New Roman" w:cs="Times New Roman"/>
      <w:lang w:val="ru-RU"/>
    </w:rPr>
  </w:style>
  <w:style w:type="paragraph" w:styleId="ab">
    <w:name w:val="No Spacing"/>
    <w:uiPriority w:val="1"/>
    <w:qFormat/>
    <w:rsid w:val="003B7FF2"/>
    <w:pPr>
      <w:widowControl/>
      <w:autoSpaceDE/>
      <w:autoSpaceDN/>
    </w:pPr>
    <w:rPr>
      <w:rFonts w:ascii="Calibri" w:eastAsia="Calibri" w:hAnsi="Calibri" w:cs="Times New Roman"/>
      <w:lang w:val="ru-RU"/>
    </w:rPr>
  </w:style>
  <w:style w:type="paragraph" w:customStyle="1" w:styleId="11">
    <w:name w:val="Без интервала1"/>
    <w:rsid w:val="003B7FF2"/>
    <w:pPr>
      <w:adjustRightInd w:val="0"/>
    </w:pPr>
    <w:rPr>
      <w:rFonts w:ascii="Times New Roman" w:eastAsia="Times New Roman" w:hAnsi="Times New Roman" w:cs="Times New Roman"/>
      <w:sz w:val="20"/>
      <w:szCs w:val="20"/>
      <w:lang w:val="ru-RU" w:eastAsia="ru-RU"/>
    </w:rPr>
  </w:style>
  <w:style w:type="character" w:styleId="ac">
    <w:name w:val="Hyperlink"/>
    <w:basedOn w:val="a0"/>
    <w:uiPriority w:val="99"/>
    <w:unhideWhenUsed/>
    <w:rsid w:val="003F37F2"/>
    <w:rPr>
      <w:color w:val="0000FF" w:themeColor="hyperlink"/>
      <w:u w:val="single"/>
    </w:rPr>
  </w:style>
  <w:style w:type="character" w:customStyle="1" w:styleId="12">
    <w:name w:val="Неразрешенное упоминание1"/>
    <w:basedOn w:val="a0"/>
    <w:uiPriority w:val="99"/>
    <w:semiHidden/>
    <w:unhideWhenUsed/>
    <w:rsid w:val="003F37F2"/>
    <w:rPr>
      <w:color w:val="605E5C"/>
      <w:shd w:val="clear" w:color="auto" w:fill="E1DFDD"/>
    </w:rPr>
  </w:style>
  <w:style w:type="paragraph" w:styleId="ad">
    <w:name w:val="Balloon Text"/>
    <w:basedOn w:val="a"/>
    <w:link w:val="ae"/>
    <w:uiPriority w:val="99"/>
    <w:semiHidden/>
    <w:unhideWhenUsed/>
    <w:rsid w:val="000F5890"/>
    <w:rPr>
      <w:rFonts w:ascii="Tahoma" w:hAnsi="Tahoma" w:cs="Tahoma"/>
      <w:sz w:val="16"/>
      <w:szCs w:val="16"/>
    </w:rPr>
  </w:style>
  <w:style w:type="character" w:customStyle="1" w:styleId="ae">
    <w:name w:val="Текст выноски Знак"/>
    <w:basedOn w:val="a0"/>
    <w:link w:val="ad"/>
    <w:uiPriority w:val="99"/>
    <w:semiHidden/>
    <w:rsid w:val="000F5890"/>
    <w:rPr>
      <w:rFonts w:ascii="Tahoma" w:eastAsia="Times New Roman" w:hAnsi="Tahoma" w:cs="Tahoma"/>
      <w:sz w:val="16"/>
      <w:szCs w:val="16"/>
      <w:lang w:val="ru-RU"/>
    </w:rPr>
  </w:style>
  <w:style w:type="character" w:customStyle="1" w:styleId="10">
    <w:name w:val="Заголовок 1 Знак"/>
    <w:basedOn w:val="a0"/>
    <w:link w:val="1"/>
    <w:uiPriority w:val="9"/>
    <w:rsid w:val="006C3DA7"/>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6C3DA7"/>
    <w:rPr>
      <w:rFonts w:ascii="Times New Roman" w:eastAsia="Times New Roman" w:hAnsi="Times New Roman" w:cs="Times New Roman"/>
      <w:sz w:val="24"/>
      <w:szCs w:val="24"/>
      <w:lang w:val="ru-RU"/>
    </w:rPr>
  </w:style>
  <w:style w:type="character" w:styleId="af">
    <w:name w:val="Strong"/>
    <w:basedOn w:val="a0"/>
    <w:uiPriority w:val="22"/>
    <w:qFormat/>
    <w:rsid w:val="00282C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ib.sportedu.ru/pres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2B785-8E74-4D85-8F4E-FD35BB20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6635</Words>
  <Characters>37822</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Храмов Станислав</dc:creator>
  <cp:lastModifiedBy>user</cp:lastModifiedBy>
  <cp:revision>11</cp:revision>
  <cp:lastPrinted>2023-10-10T07:25:00Z</cp:lastPrinted>
  <dcterms:created xsi:type="dcterms:W3CDTF">2021-09-20T08:54:00Z</dcterms:created>
  <dcterms:modified xsi:type="dcterms:W3CDTF">2023-10-10T07:47:00Z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2020-08-25T00:00:00Z</vt:filetime>
  </property>
</Properties>
</file>