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BE2" w:rsidRPr="00535BE2" w:rsidRDefault="00E93F01" w:rsidP="00535BE2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Беседа</w:t>
      </w:r>
      <w:r w:rsidR="00535BE2" w:rsidRPr="00535BE2">
        <w:rPr>
          <w:b/>
          <w:bCs/>
          <w:sz w:val="36"/>
          <w:szCs w:val="36"/>
        </w:rPr>
        <w:t xml:space="preserve"> во второй младшей группе</w:t>
      </w:r>
    </w:p>
    <w:p w:rsidR="00535BE2" w:rsidRPr="00535BE2" w:rsidRDefault="00535BE2" w:rsidP="00535BE2">
      <w:pPr>
        <w:jc w:val="center"/>
        <w:rPr>
          <w:sz w:val="36"/>
          <w:szCs w:val="36"/>
        </w:rPr>
      </w:pPr>
      <w:r w:rsidRPr="00535BE2">
        <w:rPr>
          <w:b/>
          <w:bCs/>
          <w:sz w:val="36"/>
          <w:szCs w:val="36"/>
        </w:rPr>
        <w:t>«День защитника Отечества – 23 февраля!»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35BE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Образовательная область «Познавательное развитие»: формирование у детей младшего возраста представлений о Российской Армии и военной технике, формирование первых представлений о празднике День защитника Отечества.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Образовательная область «Речевое развитие»: учить отвечать на вопросы воспитателя.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Образовательная область «Социально-коммуникативное развитие»: воспитывать уважение к людям военных профессий.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Образовательная область «Художественно-эстетическое развитие»: выполнение открытки «Самолет для папы».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535BE2">
        <w:rPr>
          <w:rFonts w:ascii="Times New Roman" w:hAnsi="Times New Roman" w:cs="Times New Roman"/>
          <w:sz w:val="28"/>
          <w:szCs w:val="28"/>
        </w:rPr>
        <w:t>Материал к занятию: военная техника: танк, самолет, корабль; фигурки – солдатики; картины с изображением военной техники, а</w:t>
      </w:r>
      <w:r w:rsidR="00E93F01">
        <w:rPr>
          <w:rFonts w:ascii="Times New Roman" w:hAnsi="Times New Roman" w:cs="Times New Roman"/>
          <w:sz w:val="28"/>
          <w:szCs w:val="28"/>
        </w:rPr>
        <w:t>рмии, солдат; листы голубого картона, шаблоны</w:t>
      </w:r>
      <w:r w:rsidRPr="00535BE2">
        <w:rPr>
          <w:rFonts w:ascii="Times New Roman" w:hAnsi="Times New Roman" w:cs="Times New Roman"/>
          <w:sz w:val="28"/>
          <w:szCs w:val="28"/>
        </w:rPr>
        <w:t>,</w:t>
      </w:r>
      <w:r w:rsidR="00E93F01">
        <w:rPr>
          <w:rFonts w:ascii="Times New Roman" w:hAnsi="Times New Roman" w:cs="Times New Roman"/>
          <w:sz w:val="28"/>
          <w:szCs w:val="28"/>
        </w:rPr>
        <w:t xml:space="preserve"> клей,  </w:t>
      </w:r>
      <w:r w:rsidRPr="00535BE2">
        <w:rPr>
          <w:rFonts w:ascii="Times New Roman" w:hAnsi="Times New Roman" w:cs="Times New Roman"/>
          <w:sz w:val="28"/>
          <w:szCs w:val="28"/>
        </w:rPr>
        <w:t>салфетки.</w:t>
      </w:r>
      <w:proofErr w:type="gramEnd"/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 </w:t>
      </w:r>
      <w:r w:rsidR="00E93F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5BE2">
        <w:rPr>
          <w:rFonts w:ascii="Times New Roman" w:hAnsi="Times New Roman" w:cs="Times New Roman"/>
          <w:b/>
          <w:sz w:val="28"/>
          <w:szCs w:val="28"/>
          <w:u w:val="single"/>
        </w:rPr>
        <w:t>Ход беседы.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Беседа о празднике.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35BE2">
        <w:rPr>
          <w:rFonts w:ascii="Times New Roman" w:hAnsi="Times New Roman" w:cs="Times New Roman"/>
          <w:sz w:val="28"/>
          <w:szCs w:val="28"/>
        </w:rPr>
        <w:t>Показ картины. Отечество - это наша Родина</w:t>
      </w:r>
      <w:r w:rsidRPr="00535BE2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535BE2">
        <w:rPr>
          <w:rFonts w:ascii="Times New Roman" w:hAnsi="Times New Roman" w:cs="Times New Roman"/>
          <w:sz w:val="28"/>
          <w:szCs w:val="28"/>
        </w:rPr>
        <w:t> страна. Она очень большая и красивая, в ней много полей, лесов, рек, озер, гор, маленьких и больших сел и городов.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35BE2">
        <w:rPr>
          <w:rFonts w:ascii="Times New Roman" w:hAnsi="Times New Roman" w:cs="Times New Roman"/>
          <w:sz w:val="28"/>
          <w:szCs w:val="28"/>
        </w:rPr>
        <w:t>Родина – значит родная, как мама и папа. Родина – место, где мы родились, страна в которой мы живём. Родина у каждого человека одна.  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35BE2">
        <w:rPr>
          <w:rFonts w:ascii="Times New Roman" w:hAnsi="Times New Roman" w:cs="Times New Roman"/>
          <w:sz w:val="28"/>
          <w:szCs w:val="28"/>
        </w:rPr>
        <w:t>А кто это – защитники Родины? (Солдаты, военные...)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Показ картины. Защитники Отечества — это воины, которые защищают свой народ, свою Родину, Отечество от врагов. Это армия. У каждого народа, в каждой стране есть армия.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35BE2">
        <w:rPr>
          <w:rFonts w:ascii="Times New Roman" w:hAnsi="Times New Roman" w:cs="Times New Roman"/>
          <w:sz w:val="28"/>
          <w:szCs w:val="28"/>
        </w:rPr>
        <w:t>-Где служат солдаты? (В армии.)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35BE2">
        <w:rPr>
          <w:rFonts w:ascii="Times New Roman" w:hAnsi="Times New Roman" w:cs="Times New Roman"/>
          <w:sz w:val="28"/>
          <w:szCs w:val="28"/>
        </w:rPr>
        <w:t>- Кого еще мы поздравляем в этот день? (Папу, дедушку, всех мальчиков...) </w:t>
      </w:r>
    </w:p>
    <w:p w:rsid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35BE2">
        <w:rPr>
          <w:rFonts w:ascii="Times New Roman" w:hAnsi="Times New Roman" w:cs="Times New Roman"/>
          <w:sz w:val="28"/>
          <w:szCs w:val="28"/>
        </w:rPr>
        <w:t>Есть такая профессия – Родину защищать. Скоро наши мальчики вырастут и пойдут в Армию служить. Они станут защитниками Отечества. А для этого надо быть сильным, ловким и смелым.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b/>
          <w:bCs/>
          <w:sz w:val="28"/>
          <w:szCs w:val="28"/>
        </w:rPr>
        <w:t>Физкультминутка «Мы солдаты»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Мы солдаты, мы солдаты,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Бодрым шагом мы идем.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lastRenderedPageBreak/>
        <w:t>В нашу Армию, ребята,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Просто так не попадем.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Нужно быть умелым,</w:t>
      </w:r>
    </w:p>
    <w:p w:rsid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Сильным, ловким, смелым.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b/>
          <w:bCs/>
          <w:sz w:val="28"/>
          <w:szCs w:val="28"/>
        </w:rPr>
        <w:t>Беседа о военных профессиях: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Показ фигурок – солдатиков.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- Кто управляет самолетом, вертолетом? (</w:t>
      </w:r>
      <w:r w:rsidRPr="00535BE2">
        <w:rPr>
          <w:rFonts w:ascii="Times New Roman" w:hAnsi="Times New Roman" w:cs="Times New Roman"/>
          <w:i/>
          <w:iCs/>
          <w:sz w:val="28"/>
          <w:szCs w:val="28"/>
        </w:rPr>
        <w:t>Летчик, пилот.</w:t>
      </w:r>
      <w:r w:rsidRPr="00535BE2">
        <w:rPr>
          <w:rFonts w:ascii="Times New Roman" w:hAnsi="Times New Roman" w:cs="Times New Roman"/>
          <w:sz w:val="28"/>
          <w:szCs w:val="28"/>
        </w:rPr>
        <w:t>)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- Кто управляет кораблем? (</w:t>
      </w:r>
      <w:r w:rsidRPr="00535BE2">
        <w:rPr>
          <w:rFonts w:ascii="Times New Roman" w:hAnsi="Times New Roman" w:cs="Times New Roman"/>
          <w:i/>
          <w:iCs/>
          <w:sz w:val="28"/>
          <w:szCs w:val="28"/>
        </w:rPr>
        <w:t>Моряк, капитан.</w:t>
      </w:r>
      <w:r w:rsidRPr="00535BE2">
        <w:rPr>
          <w:rFonts w:ascii="Times New Roman" w:hAnsi="Times New Roman" w:cs="Times New Roman"/>
          <w:sz w:val="28"/>
          <w:szCs w:val="28"/>
        </w:rPr>
        <w:t>)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- Кто управляет танком? (</w:t>
      </w:r>
      <w:r w:rsidRPr="00535BE2">
        <w:rPr>
          <w:rFonts w:ascii="Times New Roman" w:hAnsi="Times New Roman" w:cs="Times New Roman"/>
          <w:i/>
          <w:iCs/>
          <w:sz w:val="28"/>
          <w:szCs w:val="28"/>
        </w:rPr>
        <w:t>Танкист.</w:t>
      </w:r>
      <w:r w:rsidRPr="00535BE2">
        <w:rPr>
          <w:rFonts w:ascii="Times New Roman" w:hAnsi="Times New Roman" w:cs="Times New Roman"/>
          <w:sz w:val="28"/>
          <w:szCs w:val="28"/>
        </w:rPr>
        <w:t>)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- Ребята, на чем летают летчики? (</w:t>
      </w:r>
      <w:r w:rsidRPr="00535BE2">
        <w:rPr>
          <w:rFonts w:ascii="Times New Roman" w:hAnsi="Times New Roman" w:cs="Times New Roman"/>
          <w:i/>
          <w:iCs/>
          <w:sz w:val="28"/>
          <w:szCs w:val="28"/>
        </w:rPr>
        <w:t>На самолетах, вертолетах.</w:t>
      </w:r>
      <w:r w:rsidRPr="00535BE2">
        <w:rPr>
          <w:rFonts w:ascii="Times New Roman" w:hAnsi="Times New Roman" w:cs="Times New Roman"/>
          <w:sz w:val="28"/>
          <w:szCs w:val="28"/>
        </w:rPr>
        <w:t>) Показ самолетов.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- На чем плавают моряки? (</w:t>
      </w:r>
      <w:r w:rsidRPr="00535BE2">
        <w:rPr>
          <w:rFonts w:ascii="Times New Roman" w:hAnsi="Times New Roman" w:cs="Times New Roman"/>
          <w:i/>
          <w:iCs/>
          <w:sz w:val="28"/>
          <w:szCs w:val="28"/>
        </w:rPr>
        <w:t>На кораблях.</w:t>
      </w:r>
      <w:r w:rsidRPr="00535BE2">
        <w:rPr>
          <w:rFonts w:ascii="Times New Roman" w:hAnsi="Times New Roman" w:cs="Times New Roman"/>
          <w:sz w:val="28"/>
          <w:szCs w:val="28"/>
        </w:rPr>
        <w:t>) Показ кораблей.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- Чем управляют танкисты? (</w:t>
      </w:r>
      <w:r w:rsidRPr="00535BE2">
        <w:rPr>
          <w:rFonts w:ascii="Times New Roman" w:hAnsi="Times New Roman" w:cs="Times New Roman"/>
          <w:i/>
          <w:iCs/>
          <w:sz w:val="28"/>
          <w:szCs w:val="28"/>
        </w:rPr>
        <w:t>Танками.</w:t>
      </w:r>
      <w:r w:rsidRPr="00535BE2">
        <w:rPr>
          <w:rFonts w:ascii="Times New Roman" w:hAnsi="Times New Roman" w:cs="Times New Roman"/>
          <w:sz w:val="28"/>
          <w:szCs w:val="28"/>
        </w:rPr>
        <w:t>) Показ танков.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Самолеты, вертолеты, корабли и танки называются военной техникой.</w:t>
      </w:r>
    </w:p>
    <w:p w:rsid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Рассматривание картин с военной техникой.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b/>
          <w:bCs/>
          <w:sz w:val="28"/>
          <w:szCs w:val="28"/>
        </w:rPr>
        <w:t>Отгадывание загадок: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- Ребята, сейчас я вам загадаю загадки, а вы их отгадаете и покажете тот предмет, о котором шла речь.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На воде – железный кит,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Днем и ночью кит не спит,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Не до снов тому киту,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Днем и ночью на посту.</w:t>
      </w:r>
    </w:p>
    <w:p w:rsid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(</w:t>
      </w:r>
      <w:r w:rsidRPr="00535BE2">
        <w:rPr>
          <w:rFonts w:ascii="Times New Roman" w:hAnsi="Times New Roman" w:cs="Times New Roman"/>
          <w:i/>
          <w:iCs/>
          <w:sz w:val="28"/>
          <w:szCs w:val="28"/>
        </w:rPr>
        <w:t>Корабль.</w:t>
      </w:r>
      <w:r w:rsidRPr="00535BE2">
        <w:rPr>
          <w:rFonts w:ascii="Times New Roman" w:hAnsi="Times New Roman" w:cs="Times New Roman"/>
          <w:sz w:val="28"/>
          <w:szCs w:val="28"/>
        </w:rPr>
        <w:t>)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Смело в небе проплывает,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Обгоняя птиц полет.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Человек им управляет,</w:t>
      </w:r>
    </w:p>
    <w:p w:rsid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Что же это? (</w:t>
      </w:r>
      <w:r w:rsidRPr="00535BE2">
        <w:rPr>
          <w:rFonts w:ascii="Times New Roman" w:hAnsi="Times New Roman" w:cs="Times New Roman"/>
          <w:i/>
          <w:iCs/>
          <w:sz w:val="28"/>
          <w:szCs w:val="28"/>
        </w:rPr>
        <w:t>Самолет.</w:t>
      </w:r>
      <w:r w:rsidRPr="00535BE2">
        <w:rPr>
          <w:rFonts w:ascii="Times New Roman" w:hAnsi="Times New Roman" w:cs="Times New Roman"/>
          <w:sz w:val="28"/>
          <w:szCs w:val="28"/>
        </w:rPr>
        <w:t>)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разгона в</w:t>
      </w:r>
      <w:r w:rsidRPr="00535BE2">
        <w:rPr>
          <w:rFonts w:ascii="Times New Roman" w:hAnsi="Times New Roman" w:cs="Times New Roman"/>
          <w:sz w:val="28"/>
          <w:szCs w:val="28"/>
        </w:rPr>
        <w:t>высь взлетаю,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Стрекозу напоминаю,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Отправляюсь я в полет.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Что же это? (</w:t>
      </w:r>
      <w:r w:rsidRPr="00535BE2">
        <w:rPr>
          <w:rFonts w:ascii="Times New Roman" w:hAnsi="Times New Roman" w:cs="Times New Roman"/>
          <w:i/>
          <w:iCs/>
          <w:sz w:val="28"/>
          <w:szCs w:val="28"/>
        </w:rPr>
        <w:t>Вертолет.</w:t>
      </w:r>
      <w:r w:rsidRPr="00535BE2">
        <w:rPr>
          <w:rFonts w:ascii="Times New Roman" w:hAnsi="Times New Roman" w:cs="Times New Roman"/>
          <w:sz w:val="28"/>
          <w:szCs w:val="28"/>
        </w:rPr>
        <w:t>)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 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b/>
          <w:bCs/>
          <w:sz w:val="28"/>
          <w:szCs w:val="28"/>
        </w:rPr>
        <w:t>Выполнение открыток.</w:t>
      </w:r>
    </w:p>
    <w:p w:rsidR="00535BE2" w:rsidRPr="00535BE2" w:rsidRDefault="00535BE2" w:rsidP="00535BE2">
      <w:pPr>
        <w:pStyle w:val="a3"/>
        <w:rPr>
          <w:rFonts w:ascii="Times New Roman" w:hAnsi="Times New Roman" w:cs="Times New Roman"/>
          <w:sz w:val="28"/>
          <w:szCs w:val="28"/>
        </w:rPr>
      </w:pPr>
      <w:r w:rsidRPr="00535BE2">
        <w:rPr>
          <w:rFonts w:ascii="Times New Roman" w:hAnsi="Times New Roman" w:cs="Times New Roman"/>
          <w:sz w:val="28"/>
          <w:szCs w:val="28"/>
        </w:rPr>
        <w:t>Мы сделаем подарки вашим папам и дедушкам и поздравим их с наступающим праздником защитников Отечества.</w:t>
      </w:r>
    </w:p>
    <w:p w:rsidR="001E77E5" w:rsidRDefault="001E77E5" w:rsidP="00535B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3F01" w:rsidRDefault="00E93F01" w:rsidP="00535B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3F01" w:rsidRDefault="00E93F01" w:rsidP="00535B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3F01" w:rsidRDefault="00E93F01" w:rsidP="00535B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3F01" w:rsidRDefault="00E93F01" w:rsidP="00535B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3F01" w:rsidRDefault="00E93F01" w:rsidP="00535B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3F01" w:rsidRDefault="00E93F01" w:rsidP="00E93F0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4330" cy="3396343"/>
            <wp:effectExtent l="0" t="0" r="6350" b="0"/>
            <wp:docPr id="1" name="Рисунок 1" descr="C:\Users\yuriy\OneDrive\Desktop\20220222_13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iy\OneDrive\Desktop\20220222_1356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57" cy="34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01" w:rsidRDefault="00E93F01" w:rsidP="00E93F0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93F01" w:rsidRDefault="00E93F01" w:rsidP="00E93F0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93F01" w:rsidRDefault="00C63B34" w:rsidP="00E93F0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32604" wp14:editId="1EA64A83">
            <wp:extent cx="5329442" cy="3657600"/>
            <wp:effectExtent l="0" t="0" r="5080" b="0"/>
            <wp:docPr id="3" name="Рисунок 3" descr="C:\Users\yuriy\OneDrive\Desktop\20220222_13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iy\OneDrive\Desktop\20220222_135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67" cy="365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01" w:rsidRPr="00535BE2" w:rsidRDefault="00C63B34" w:rsidP="00E93F0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6685B9" wp14:editId="1024FCC7">
            <wp:extent cx="4943222" cy="5938576"/>
            <wp:effectExtent l="0" t="0" r="0" b="5080"/>
            <wp:docPr id="2" name="Рисунок 2" descr="C:\Users\yuriy\OneDrive\Desktop\20220222_13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iy\OneDrive\Desktop\20220222_135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831" cy="595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3F01" w:rsidRPr="00535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32"/>
    <w:rsid w:val="001E77E5"/>
    <w:rsid w:val="00535BE2"/>
    <w:rsid w:val="006D0D32"/>
    <w:rsid w:val="00C63B34"/>
    <w:rsid w:val="00E9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5BE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5BE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4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1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Юрий Кунин</cp:lastModifiedBy>
  <cp:revision>5</cp:revision>
  <cp:lastPrinted>2019-02-19T15:53:00Z</cp:lastPrinted>
  <dcterms:created xsi:type="dcterms:W3CDTF">2019-02-19T15:47:00Z</dcterms:created>
  <dcterms:modified xsi:type="dcterms:W3CDTF">2022-02-22T11:04:00Z</dcterms:modified>
</cp:coreProperties>
</file>