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3CC" w:rsidRPr="00CE26A4" w:rsidRDefault="003853CC" w:rsidP="003853CC">
      <w:pPr>
        <w:jc w:val="center"/>
        <w:rPr>
          <w:rFonts w:ascii="Times New Roman" w:eastAsia="Calibri" w:hAnsi="Times New Roman" w:cs="Times New Roman"/>
          <w:sz w:val="28"/>
          <w:szCs w:val="28"/>
        </w:rPr>
      </w:pPr>
      <w:r w:rsidRPr="00CE26A4">
        <w:rPr>
          <w:rFonts w:ascii="Times New Roman" w:eastAsia="Calibri" w:hAnsi="Times New Roman" w:cs="Times New Roman"/>
          <w:sz w:val="28"/>
          <w:szCs w:val="28"/>
        </w:rPr>
        <w:t>Структурное подразделение «Детский сад комбинированного вида  «Аленький цветочек» МБДОУ «Детский сад «Планета детства» комбинированного вида</w:t>
      </w:r>
      <w:r>
        <w:rPr>
          <w:rFonts w:ascii="Times New Roman" w:eastAsia="Calibri" w:hAnsi="Times New Roman" w:cs="Times New Roman"/>
          <w:sz w:val="28"/>
          <w:szCs w:val="28"/>
        </w:rPr>
        <w:t>"</w:t>
      </w:r>
    </w:p>
    <w:p w:rsidR="003853CC" w:rsidRDefault="003853CC" w:rsidP="003853CC">
      <w:pPr>
        <w:rPr>
          <w:rFonts w:ascii="Calibri" w:eastAsia="Calibri" w:hAnsi="Calibri" w:cs="Times New Roman"/>
          <w:sz w:val="28"/>
          <w:szCs w:val="28"/>
        </w:rPr>
      </w:pPr>
    </w:p>
    <w:p w:rsidR="003853CC" w:rsidRDefault="003853CC" w:rsidP="003853CC">
      <w:pPr>
        <w:pStyle w:val="1"/>
        <w:spacing w:before="0"/>
        <w:jc w:val="center"/>
      </w:pPr>
    </w:p>
    <w:p w:rsidR="003853CC" w:rsidRDefault="003853CC" w:rsidP="003853CC">
      <w:pPr>
        <w:jc w:val="center"/>
        <w:rPr>
          <w:rFonts w:ascii="Monotype Corsiva" w:eastAsia="Calibri" w:hAnsi="Monotype Corsiva" w:cs="Times New Roman"/>
          <w:sz w:val="52"/>
          <w:szCs w:val="52"/>
        </w:rPr>
      </w:pPr>
      <w:r>
        <w:rPr>
          <w:rFonts w:ascii="Monotype Corsiva" w:eastAsia="Calibri" w:hAnsi="Monotype Corsiva" w:cs="Times New Roman"/>
          <w:sz w:val="52"/>
          <w:szCs w:val="52"/>
        </w:rPr>
        <w:t xml:space="preserve">Краткосрочный проект </w:t>
      </w:r>
      <w:r w:rsidR="00BC0A03">
        <w:rPr>
          <w:rFonts w:ascii="Monotype Corsiva" w:eastAsia="Calibri" w:hAnsi="Monotype Corsiva" w:cs="Times New Roman"/>
          <w:sz w:val="52"/>
          <w:szCs w:val="52"/>
        </w:rPr>
        <w:t xml:space="preserve">в старшей группе </w:t>
      </w:r>
      <w:r>
        <w:rPr>
          <w:rFonts w:ascii="Monotype Corsiva" w:eastAsia="Calibri" w:hAnsi="Monotype Corsiva" w:cs="Times New Roman"/>
          <w:sz w:val="52"/>
          <w:szCs w:val="52"/>
        </w:rPr>
        <w:t>на тему: «</w:t>
      </w:r>
      <w:r w:rsidR="00BC0A03">
        <w:rPr>
          <w:rFonts w:ascii="Monotype Corsiva" w:eastAsia="Calibri" w:hAnsi="Monotype Corsiva" w:cs="Times New Roman"/>
          <w:sz w:val="52"/>
          <w:szCs w:val="52"/>
        </w:rPr>
        <w:t>Почта</w:t>
      </w:r>
      <w:r>
        <w:rPr>
          <w:rFonts w:ascii="Monotype Corsiva" w:eastAsia="Calibri" w:hAnsi="Monotype Corsiva" w:cs="Times New Roman"/>
          <w:sz w:val="52"/>
          <w:szCs w:val="52"/>
        </w:rPr>
        <w:t xml:space="preserve">» </w:t>
      </w:r>
    </w:p>
    <w:p w:rsidR="003853CC" w:rsidRDefault="003853CC" w:rsidP="003853CC">
      <w:pPr>
        <w:rPr>
          <w:rFonts w:ascii="Monotype Corsiva" w:eastAsia="Calibri" w:hAnsi="Monotype Corsiva" w:cs="Times New Roman"/>
          <w:sz w:val="52"/>
          <w:szCs w:val="52"/>
        </w:rPr>
      </w:pPr>
    </w:p>
    <w:p w:rsidR="003853CC" w:rsidRDefault="00BC0A03" w:rsidP="003853CC">
      <w:pPr>
        <w:rPr>
          <w:rFonts w:ascii="Monotype Corsiva" w:eastAsia="Calibri" w:hAnsi="Monotype Corsiva" w:cs="Times New Roman"/>
          <w:sz w:val="52"/>
          <w:szCs w:val="52"/>
        </w:rPr>
      </w:pPr>
      <w:r>
        <w:rPr>
          <w:rFonts w:ascii="Monotype Corsiva" w:eastAsia="Calibri" w:hAnsi="Monotype Corsiva" w:cs="Times New Roman"/>
          <w:noProof/>
          <w:sz w:val="52"/>
          <w:szCs w:val="52"/>
          <w:lang w:eastAsia="ru-RU"/>
        </w:rPr>
        <w:drawing>
          <wp:inline distT="0" distB="0" distL="0" distR="0">
            <wp:extent cx="5572125" cy="334951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srcRect/>
                    <a:stretch>
                      <a:fillRect/>
                    </a:stretch>
                  </pic:blipFill>
                  <pic:spPr bwMode="auto">
                    <a:xfrm>
                      <a:off x="0" y="0"/>
                      <a:ext cx="5572125" cy="3349510"/>
                    </a:xfrm>
                    <a:prstGeom prst="rect">
                      <a:avLst/>
                    </a:prstGeom>
                    <a:noFill/>
                    <a:ln w="9525">
                      <a:noFill/>
                      <a:miter lim="800000"/>
                      <a:headEnd/>
                      <a:tailEnd/>
                    </a:ln>
                  </pic:spPr>
                </pic:pic>
              </a:graphicData>
            </a:graphic>
          </wp:inline>
        </w:drawing>
      </w:r>
    </w:p>
    <w:p w:rsidR="003853CC" w:rsidRDefault="003853CC" w:rsidP="003853CC">
      <w:pPr>
        <w:rPr>
          <w:rFonts w:ascii="Cambria" w:eastAsia="Calibri" w:hAnsi="Cambria" w:cs="Times New Roman"/>
          <w:sz w:val="32"/>
          <w:szCs w:val="32"/>
        </w:rPr>
      </w:pPr>
    </w:p>
    <w:p w:rsidR="003853CC" w:rsidRPr="00CE26A4" w:rsidRDefault="003853CC" w:rsidP="003853CC">
      <w:pPr>
        <w:rPr>
          <w:rFonts w:ascii="Times New Roman" w:hAnsi="Times New Roman" w:cs="Times New Roman"/>
          <w:sz w:val="28"/>
          <w:szCs w:val="28"/>
        </w:rPr>
      </w:pPr>
      <w:r>
        <w:rPr>
          <w:rFonts w:ascii="Cambria" w:eastAsia="Calibri" w:hAnsi="Cambria" w:cs="Times New Roman"/>
          <w:sz w:val="28"/>
          <w:szCs w:val="28"/>
        </w:rPr>
        <w:t xml:space="preserve">                                                                                         </w:t>
      </w:r>
      <w:r w:rsidRPr="00CE26A4">
        <w:rPr>
          <w:rFonts w:ascii="Times New Roman" w:hAnsi="Times New Roman" w:cs="Times New Roman"/>
          <w:sz w:val="28"/>
          <w:szCs w:val="28"/>
        </w:rPr>
        <w:t xml:space="preserve">Выполнила: воспитатель              </w:t>
      </w:r>
    </w:p>
    <w:p w:rsidR="003853CC" w:rsidRPr="00CE26A4" w:rsidRDefault="003853CC" w:rsidP="003853CC">
      <w:pPr>
        <w:rPr>
          <w:rFonts w:ascii="Times New Roman" w:eastAsia="Calibri" w:hAnsi="Times New Roman" w:cs="Times New Roman"/>
          <w:sz w:val="28"/>
          <w:szCs w:val="28"/>
        </w:rPr>
      </w:pPr>
      <w:r w:rsidRPr="00CE26A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E26A4">
        <w:rPr>
          <w:rFonts w:ascii="Times New Roman" w:hAnsi="Times New Roman" w:cs="Times New Roman"/>
          <w:sz w:val="28"/>
          <w:szCs w:val="28"/>
        </w:rPr>
        <w:t>Тимофеева С.Р</w:t>
      </w:r>
    </w:p>
    <w:p w:rsidR="003853CC" w:rsidRPr="00CD0B9D" w:rsidRDefault="003853CC" w:rsidP="003853CC">
      <w:pPr>
        <w:rPr>
          <w:rFonts w:ascii="Cambria" w:eastAsia="Calibri" w:hAnsi="Cambria" w:cs="Times New Roman"/>
          <w:sz w:val="28"/>
          <w:szCs w:val="28"/>
        </w:rPr>
      </w:pPr>
      <w:r w:rsidRPr="00951D9F">
        <w:rPr>
          <w:rFonts w:ascii="Cambria" w:eastAsia="Calibri" w:hAnsi="Cambria" w:cs="Times New Roman"/>
          <w:sz w:val="28"/>
          <w:szCs w:val="28"/>
        </w:rPr>
        <w:t xml:space="preserve">                                                                      </w:t>
      </w:r>
      <w:r>
        <w:rPr>
          <w:rFonts w:ascii="Cambria" w:eastAsia="Calibri" w:hAnsi="Cambria" w:cs="Times New Roman"/>
          <w:sz w:val="28"/>
          <w:szCs w:val="28"/>
        </w:rPr>
        <w:t xml:space="preserve">            </w:t>
      </w:r>
      <w:r>
        <w:rPr>
          <w:rFonts w:ascii="Cambria" w:hAnsi="Cambria"/>
          <w:sz w:val="28"/>
          <w:szCs w:val="28"/>
        </w:rPr>
        <w:t xml:space="preserve">                             </w:t>
      </w:r>
    </w:p>
    <w:p w:rsidR="003853CC" w:rsidRPr="00CD0B9D" w:rsidRDefault="003853CC" w:rsidP="003853CC">
      <w:pPr>
        <w:rPr>
          <w:rFonts w:ascii="Cambria" w:eastAsia="Calibri" w:hAnsi="Cambria" w:cs="Times New Roman"/>
          <w:sz w:val="28"/>
          <w:szCs w:val="28"/>
        </w:rPr>
      </w:pPr>
    </w:p>
    <w:p w:rsidR="003853CC" w:rsidRDefault="003853CC" w:rsidP="00BC0A03">
      <w:pPr>
        <w:rPr>
          <w:rFonts w:ascii="Cambria" w:eastAsia="Calibri" w:hAnsi="Cambria" w:cs="Times New Roman"/>
          <w:sz w:val="24"/>
          <w:szCs w:val="24"/>
        </w:rPr>
      </w:pPr>
      <w:r>
        <w:rPr>
          <w:rFonts w:ascii="Cambria" w:eastAsia="Calibri" w:hAnsi="Cambria" w:cs="Times New Roman"/>
          <w:sz w:val="24"/>
          <w:szCs w:val="24"/>
        </w:rPr>
        <w:t xml:space="preserve">                                             </w:t>
      </w:r>
    </w:p>
    <w:p w:rsidR="003853CC" w:rsidRPr="00346D8B" w:rsidRDefault="003853CC" w:rsidP="003853CC">
      <w:pPr>
        <w:jc w:val="center"/>
        <w:rPr>
          <w:rStyle w:val="c7"/>
          <w:sz w:val="28"/>
          <w:szCs w:val="28"/>
        </w:rPr>
      </w:pPr>
      <w:proofErr w:type="spellStart"/>
      <w:r>
        <w:rPr>
          <w:rFonts w:ascii="Times New Roman" w:hAnsi="Times New Roman" w:cs="Times New Roman"/>
          <w:sz w:val="28"/>
          <w:szCs w:val="28"/>
        </w:rPr>
        <w:t>рп</w:t>
      </w:r>
      <w:proofErr w:type="spellEnd"/>
      <w:r>
        <w:rPr>
          <w:rFonts w:ascii="Times New Roman" w:hAnsi="Times New Roman" w:cs="Times New Roman"/>
          <w:sz w:val="28"/>
          <w:szCs w:val="28"/>
        </w:rPr>
        <w:t xml:space="preserve"> Комсомольский 2023</w:t>
      </w:r>
    </w:p>
    <w:p w:rsidR="00BC0A03" w:rsidRDefault="00BC0A03" w:rsidP="00D606C2">
      <w:pPr>
        <w:spacing w:after="0" w:line="240" w:lineRule="auto"/>
        <w:ind w:firstLine="360"/>
        <w:rPr>
          <w:rFonts w:ascii="Times New Roman" w:eastAsia="Times New Roman" w:hAnsi="Times New Roman" w:cs="Times New Roman"/>
          <w:b/>
          <w:color w:val="111111"/>
          <w:sz w:val="28"/>
          <w:szCs w:val="28"/>
          <w:bdr w:val="none" w:sz="0" w:space="0" w:color="auto" w:frame="1"/>
          <w:lang w:eastAsia="ru-RU"/>
        </w:rPr>
      </w:pPr>
    </w:p>
    <w:p w:rsidR="00D606C2" w:rsidRPr="00344675" w:rsidRDefault="00D606C2" w:rsidP="00D606C2">
      <w:pPr>
        <w:spacing w:after="0" w:line="240" w:lineRule="auto"/>
        <w:ind w:firstLine="360"/>
        <w:rPr>
          <w:rFonts w:ascii="Times New Roman" w:eastAsia="Times New Roman" w:hAnsi="Times New Roman" w:cs="Times New Roman"/>
          <w:b/>
          <w:color w:val="111111"/>
          <w:sz w:val="28"/>
          <w:szCs w:val="28"/>
          <w:lang w:eastAsia="ru-RU"/>
        </w:rPr>
      </w:pPr>
      <w:r w:rsidRPr="00344675">
        <w:rPr>
          <w:rFonts w:ascii="Times New Roman" w:eastAsia="Times New Roman" w:hAnsi="Times New Roman" w:cs="Times New Roman"/>
          <w:b/>
          <w:color w:val="111111"/>
          <w:sz w:val="28"/>
          <w:szCs w:val="28"/>
          <w:bdr w:val="none" w:sz="0" w:space="0" w:color="auto" w:frame="1"/>
          <w:lang w:eastAsia="ru-RU"/>
        </w:rPr>
        <w:t>Краткосрочный проект «Почта» для детей старшего дошкольного возраста</w:t>
      </w:r>
    </w:p>
    <w:p w:rsidR="00D606C2" w:rsidRPr="00D606C2" w:rsidRDefault="00D606C2" w:rsidP="00D606C2">
      <w:pPr>
        <w:spacing w:after="0"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i/>
          <w:iCs/>
          <w:color w:val="111111"/>
          <w:sz w:val="28"/>
          <w:szCs w:val="28"/>
          <w:bdr w:val="none" w:sz="0" w:space="0" w:color="auto" w:frame="1"/>
          <w:lang w:eastAsia="ru-RU"/>
        </w:rPr>
        <w:t>Тип проекта: </w:t>
      </w:r>
      <w:r w:rsidRPr="00D606C2">
        <w:rPr>
          <w:rFonts w:ascii="Times New Roman" w:eastAsia="Times New Roman" w:hAnsi="Times New Roman" w:cs="Times New Roman"/>
          <w:color w:val="111111"/>
          <w:sz w:val="28"/>
          <w:szCs w:val="28"/>
          <w:lang w:eastAsia="ru-RU"/>
        </w:rPr>
        <w:t>познавательный.</w:t>
      </w:r>
    </w:p>
    <w:p w:rsidR="00D606C2" w:rsidRPr="00D606C2" w:rsidRDefault="00D606C2" w:rsidP="00D606C2">
      <w:pPr>
        <w:spacing w:after="0"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i/>
          <w:iCs/>
          <w:color w:val="111111"/>
          <w:sz w:val="28"/>
          <w:szCs w:val="28"/>
          <w:bdr w:val="none" w:sz="0" w:space="0" w:color="auto" w:frame="1"/>
          <w:lang w:eastAsia="ru-RU"/>
        </w:rPr>
        <w:t>Участники: </w:t>
      </w:r>
      <w:r w:rsidRPr="00D606C2">
        <w:rPr>
          <w:rFonts w:ascii="Times New Roman" w:eastAsia="Times New Roman" w:hAnsi="Times New Roman" w:cs="Times New Roman"/>
          <w:color w:val="111111"/>
          <w:sz w:val="28"/>
          <w:szCs w:val="28"/>
          <w:lang w:eastAsia="ru-RU"/>
        </w:rPr>
        <w:t>дети старшего дошкольного возраста.</w:t>
      </w:r>
    </w:p>
    <w:p w:rsidR="00D606C2" w:rsidRPr="00D606C2" w:rsidRDefault="00D606C2" w:rsidP="00D606C2">
      <w:pPr>
        <w:spacing w:after="0" w:line="240" w:lineRule="auto"/>
        <w:ind w:firstLine="360"/>
        <w:rPr>
          <w:rFonts w:ascii="Times New Roman" w:eastAsia="Times New Roman" w:hAnsi="Times New Roman" w:cs="Times New Roman"/>
          <w:color w:val="111111"/>
          <w:sz w:val="28"/>
          <w:szCs w:val="28"/>
          <w:lang w:eastAsia="ru-RU"/>
        </w:rPr>
      </w:pPr>
      <w:r w:rsidRPr="00B11E42">
        <w:rPr>
          <w:rFonts w:ascii="Times New Roman" w:eastAsia="Times New Roman" w:hAnsi="Times New Roman" w:cs="Times New Roman"/>
          <w:b/>
          <w:bCs/>
          <w:color w:val="111111"/>
          <w:sz w:val="28"/>
          <w:szCs w:val="28"/>
          <w:lang w:eastAsia="ru-RU"/>
        </w:rPr>
        <w:t>Актуальность.</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Можно на почте послать телеграмму,</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Есть здесь открытки и много газет,</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Можно купить даже телепрограмму,</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И подключиться к сети интернет.</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С каждым беседу ведёт оператор,</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Примет письмо или выпишет счёт,</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Даже, возможно, билеты в театр</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Кто-то из граждан здесь тоже возьмёт.</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Можно страховку оформить, и даже</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С банковской карты наличные снять,</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Пенсию или пособия граждане</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Тоже приходят сюда получать.</w:t>
      </w:r>
    </w:p>
    <w:p w:rsidR="00D606C2" w:rsidRPr="00D606C2" w:rsidRDefault="00D606C2" w:rsidP="00D606C2">
      <w:pPr>
        <w:spacing w:after="0"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i/>
          <w:iCs/>
          <w:color w:val="111111"/>
          <w:sz w:val="28"/>
          <w:szCs w:val="28"/>
          <w:bdr w:val="none" w:sz="0" w:space="0" w:color="auto" w:frame="1"/>
          <w:lang w:eastAsia="ru-RU"/>
        </w:rPr>
        <w:t>Нестерова Е.</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И в зной, и в снег, и в дождь, и в стужу,</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Для Русской почты нет преград,</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Письмо, посылку — все доставят,</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Ты будешь бесконечно рад.</w:t>
      </w:r>
    </w:p>
    <w:p w:rsidR="00D606C2" w:rsidRPr="00D606C2" w:rsidRDefault="00D606C2" w:rsidP="00D606C2">
      <w:pPr>
        <w:spacing w:after="0"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Современные дети мало знакомы с работой почты и почтовых служащих, однако «</w:t>
      </w:r>
      <w:hyperlink r:id="rId6" w:tooltip="Почта. Проекты" w:history="1">
        <w:r w:rsidRPr="00B52F5E">
          <w:rPr>
            <w:rFonts w:ascii="Times New Roman" w:eastAsia="Times New Roman" w:hAnsi="Times New Roman" w:cs="Times New Roman"/>
            <w:sz w:val="28"/>
            <w:szCs w:val="28"/>
            <w:lang w:eastAsia="ru-RU"/>
          </w:rPr>
          <w:t>Почта незаменимый помощник человека</w:t>
        </w:r>
      </w:hyperlink>
      <w:r w:rsidRPr="00D606C2">
        <w:rPr>
          <w:rFonts w:ascii="Times New Roman" w:eastAsia="Times New Roman" w:hAnsi="Times New Roman" w:cs="Times New Roman"/>
          <w:color w:val="111111"/>
          <w:sz w:val="28"/>
          <w:szCs w:val="28"/>
          <w:lang w:eastAsia="ru-RU"/>
        </w:rPr>
        <w:t>». Каждая профессия необходима нашему обществу. Работа </w:t>
      </w:r>
      <w:hyperlink r:id="rId7" w:tooltip="Почтальон, почта. Знакомство с профессией" w:history="1">
        <w:r w:rsidRPr="00B52F5E">
          <w:rPr>
            <w:rFonts w:ascii="Times New Roman" w:eastAsia="Times New Roman" w:hAnsi="Times New Roman" w:cs="Times New Roman"/>
            <w:sz w:val="28"/>
            <w:szCs w:val="28"/>
            <w:lang w:eastAsia="ru-RU"/>
          </w:rPr>
          <w:t>почтальона до сих пор востребована</w:t>
        </w:r>
      </w:hyperlink>
      <w:r w:rsidRPr="00D606C2">
        <w:rPr>
          <w:rFonts w:ascii="Times New Roman" w:eastAsia="Times New Roman" w:hAnsi="Times New Roman" w:cs="Times New Roman"/>
          <w:color w:val="111111"/>
          <w:sz w:val="28"/>
          <w:szCs w:val="28"/>
          <w:lang w:eastAsia="ru-RU"/>
        </w:rPr>
        <w:t xml:space="preserve">. Почтовые работники вносят весомый вклад в улучшение жизни и развития страны. В настоящее время, такая профессия как почтальон, начинает забываться. Чаще используются интернет ресурсы, мобильная связь. А, что такое письмо, написанное на бумаге, собственной рукой и отправлено по почте, дети не знают, так как взрослые в основном пользуются более современной техникой передачи информации, сообщений. Получение через </w:t>
      </w:r>
      <w:r w:rsidRPr="00D606C2">
        <w:rPr>
          <w:rFonts w:ascii="Times New Roman" w:eastAsia="Times New Roman" w:hAnsi="Times New Roman" w:cs="Times New Roman"/>
          <w:color w:val="111111"/>
          <w:sz w:val="28"/>
          <w:szCs w:val="28"/>
          <w:lang w:eastAsia="ru-RU"/>
        </w:rPr>
        <w:lastRenderedPageBreak/>
        <w:t>почту периодической литературы, заменяет покупка её в магазинах или специализированных киосках. Всё реже мы обращаемся за полными услугами почты, и почтальона. Дети практически не знают, в чем заключается работа почтальона. В связи с этим появилась идея создать </w:t>
      </w:r>
      <w:hyperlink r:id="rId8" w:tooltip="Проекты. Проектная деятельность " w:history="1">
        <w:r w:rsidRPr="00B52F5E">
          <w:rPr>
            <w:rFonts w:ascii="Times New Roman" w:eastAsia="Times New Roman" w:hAnsi="Times New Roman" w:cs="Times New Roman"/>
            <w:sz w:val="28"/>
            <w:szCs w:val="28"/>
            <w:lang w:eastAsia="ru-RU"/>
          </w:rPr>
          <w:t>проект на данную тему</w:t>
        </w:r>
      </w:hyperlink>
      <w:r w:rsidRPr="00B52F5E">
        <w:rPr>
          <w:rFonts w:ascii="Times New Roman" w:eastAsia="Times New Roman" w:hAnsi="Times New Roman" w:cs="Times New Roman"/>
          <w:sz w:val="28"/>
          <w:szCs w:val="28"/>
          <w:lang w:eastAsia="ru-RU"/>
        </w:rPr>
        <w:t xml:space="preserve">, </w:t>
      </w:r>
      <w:r w:rsidRPr="00D606C2">
        <w:rPr>
          <w:rFonts w:ascii="Times New Roman" w:eastAsia="Times New Roman" w:hAnsi="Times New Roman" w:cs="Times New Roman"/>
          <w:color w:val="111111"/>
          <w:sz w:val="28"/>
          <w:szCs w:val="28"/>
          <w:lang w:eastAsia="ru-RU"/>
        </w:rPr>
        <w:t>чтобы сформировать у детей первоначальные знания о почте и профессии почтальона.</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Участие детей в проекте «Почта» позволит максимально обогатить знания и представления о профессии «почтальон», о необходимости и пользе труда почтальона.</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Все вышеизложенное и побудило нас обратиться к проблеме: обогатить познавательный опыт детей, через интерес к профессии почтальона, его трудовых действиях.</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Таким образом, это доказывает особую значимость и актуальность разработки познавательного проекта «Почта».</w:t>
      </w:r>
    </w:p>
    <w:p w:rsidR="00D606C2" w:rsidRPr="00D606C2" w:rsidRDefault="00D606C2" w:rsidP="00D606C2">
      <w:pPr>
        <w:spacing w:after="0" w:line="240" w:lineRule="auto"/>
        <w:ind w:firstLine="360"/>
        <w:rPr>
          <w:rFonts w:ascii="Times New Roman" w:eastAsia="Times New Roman" w:hAnsi="Times New Roman" w:cs="Times New Roman"/>
          <w:color w:val="111111"/>
          <w:sz w:val="28"/>
          <w:szCs w:val="28"/>
          <w:lang w:eastAsia="ru-RU"/>
        </w:rPr>
      </w:pPr>
      <w:r w:rsidRPr="00B11E42">
        <w:rPr>
          <w:rFonts w:ascii="Times New Roman" w:eastAsia="Times New Roman" w:hAnsi="Times New Roman" w:cs="Times New Roman"/>
          <w:b/>
          <w:bCs/>
          <w:color w:val="111111"/>
          <w:sz w:val="28"/>
          <w:szCs w:val="28"/>
          <w:lang w:eastAsia="ru-RU"/>
        </w:rPr>
        <w:t>Цель и задачи проекта.</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Цель: Расширение представлений о почте и профессии почтальона у дошкольников старшего возраста.</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Задачи:</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Для детей:</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Образовательные</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 Формировать представления детей о труде работников почты и важности их труда.</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 Закрепить знания об обязательном условии оформления почтовых отправлений (наличие адреса, марки).</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 Формировать знания детей о разнообразии почтовых отправлений.</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 Учить сочинять небольшой рассказ, проигрывая его в СР игре.</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 Способствовать развитию свободного общения со взрослыми и сверстниками в ходе реализации проекта.</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Развивающие</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 Обогащать словарь детей новыми понятиями (письмо, почта, посылка, конверт, открытка, марка).</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 Развивать элементы творчества, учить использовать знания о почте в других видах деятельности.</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lastRenderedPageBreak/>
        <w:t>• Развивать речевые качества, логическое мышление, слуховое внимание, наблюдательность, коммуникативные качества.</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Воспитательные</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 Воспитывать уважительное отношение к труду взрослых.</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 Воспитывать чувство взаимовыручки, любознательности, самостоятельности.</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 Воспитывать желание выражать свои мысли, впечатления, используя речевые средства.</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Для родителей:</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Создать условия для участия родителей в образовательном процессе.</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Гипотезой проекта является предположение о том, что познавательная деятельность обеспечит познавательно-творческую активность детей, посредством использования методов наблюдения за окружающим миром объектами и явлениями, игрового моделирования, рассматривая иллюстраций, использования разнообразных игр и упражнений.</w:t>
      </w:r>
    </w:p>
    <w:p w:rsidR="00D606C2" w:rsidRPr="00D606C2" w:rsidRDefault="00D606C2" w:rsidP="00D606C2">
      <w:pPr>
        <w:spacing w:after="0" w:line="240" w:lineRule="auto"/>
        <w:ind w:firstLine="360"/>
        <w:rPr>
          <w:rFonts w:ascii="Times New Roman" w:eastAsia="Times New Roman" w:hAnsi="Times New Roman" w:cs="Times New Roman"/>
          <w:color w:val="111111"/>
          <w:sz w:val="28"/>
          <w:szCs w:val="28"/>
          <w:lang w:eastAsia="ru-RU"/>
        </w:rPr>
      </w:pPr>
      <w:r w:rsidRPr="00B11E42">
        <w:rPr>
          <w:rFonts w:ascii="Times New Roman" w:eastAsia="Times New Roman" w:hAnsi="Times New Roman" w:cs="Times New Roman"/>
          <w:b/>
          <w:bCs/>
          <w:color w:val="111111"/>
          <w:sz w:val="28"/>
          <w:szCs w:val="28"/>
          <w:lang w:eastAsia="ru-RU"/>
        </w:rPr>
        <w:t>Ожидаемые результаты:</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Для детей:</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1. Повышение познавательной активности.</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2. Расширение представлений о труде работников почты, о важности их труда.</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3. Обогащение речи словами: письмо, почта, посылка, конверт, открытка, марка, северный полюс, жаркие страны, средняя полоса России …</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4. Участие в совместной познавательной, продуктивно-творческой деятельности с взрослыми и сверстниками.</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Для родителей:</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1. Участие в совместной деятельности с детьми.</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2. Повышение родительской компетентности по проблеме познавательного развития ребенка.</w:t>
      </w:r>
    </w:p>
    <w:p w:rsidR="00D606C2" w:rsidRPr="00D606C2" w:rsidRDefault="006A080F" w:rsidP="00D606C2">
      <w:pPr>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Б</w:t>
      </w:r>
      <w:r w:rsidR="00D606C2" w:rsidRPr="00D606C2">
        <w:rPr>
          <w:rFonts w:ascii="Times New Roman" w:eastAsia="Times New Roman" w:hAnsi="Times New Roman" w:cs="Times New Roman"/>
          <w:color w:val="111111"/>
          <w:sz w:val="28"/>
          <w:szCs w:val="28"/>
          <w:lang w:eastAsia="ru-RU"/>
        </w:rPr>
        <w:t xml:space="preserve">ыло проведено педагогическое наблюдение </w:t>
      </w:r>
      <w:proofErr w:type="spellStart"/>
      <w:r w:rsidR="00D606C2" w:rsidRPr="00D606C2">
        <w:rPr>
          <w:rFonts w:ascii="Times New Roman" w:eastAsia="Times New Roman" w:hAnsi="Times New Roman" w:cs="Times New Roman"/>
          <w:color w:val="111111"/>
          <w:sz w:val="28"/>
          <w:szCs w:val="28"/>
          <w:lang w:eastAsia="ru-RU"/>
        </w:rPr>
        <w:t>сформированности</w:t>
      </w:r>
      <w:proofErr w:type="spellEnd"/>
      <w:r w:rsidR="00D606C2" w:rsidRPr="00D606C2">
        <w:rPr>
          <w:rFonts w:ascii="Times New Roman" w:eastAsia="Times New Roman" w:hAnsi="Times New Roman" w:cs="Times New Roman"/>
          <w:color w:val="111111"/>
          <w:sz w:val="28"/>
          <w:szCs w:val="28"/>
          <w:lang w:eastAsia="ru-RU"/>
        </w:rPr>
        <w:t xml:space="preserve"> умений и навыков у дошкольников. Для проведения различных видов деятельности подобрана методическая литература по теме «Почта», постановлены цели и задачи, определены методы и приёмы, составлен перспективный и тематический план. Подготовлен необходимый материал и оборудование. </w:t>
      </w:r>
      <w:r w:rsidR="00D606C2" w:rsidRPr="00D606C2">
        <w:rPr>
          <w:rFonts w:ascii="Times New Roman" w:eastAsia="Times New Roman" w:hAnsi="Times New Roman" w:cs="Times New Roman"/>
          <w:color w:val="111111"/>
          <w:sz w:val="28"/>
          <w:szCs w:val="28"/>
          <w:lang w:eastAsia="ru-RU"/>
        </w:rPr>
        <w:lastRenderedPageBreak/>
        <w:t>Для развития познавательной деятельности оформлена предметно-развивающая среда (дидактические игры, игры-упражнения, иллюстрации, мультипликационные фильмы). Подобраны проблемные ситуации, составлены вопросы для бесед, разработаны конспекты основной образовательной деятельности с д</w:t>
      </w:r>
      <w:r w:rsidR="00FC3433">
        <w:rPr>
          <w:rFonts w:ascii="Times New Roman" w:eastAsia="Times New Roman" w:hAnsi="Times New Roman" w:cs="Times New Roman"/>
          <w:color w:val="111111"/>
          <w:sz w:val="28"/>
          <w:szCs w:val="28"/>
          <w:lang w:eastAsia="ru-RU"/>
        </w:rPr>
        <w:t xml:space="preserve">етьми. </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Полученные знания закрепили в ДИ «Что нужно почтальону?». Познакомившись со стихотворением С. Я. Маршака «Почта» - дети выяснили как могут путешествовать письма по разным странам, континентам ища своего адресата.</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 xml:space="preserve">Во вторую половину дня детям было предложено просмотреть советский мультфильм «Каникулы в </w:t>
      </w:r>
      <w:proofErr w:type="spellStart"/>
      <w:r w:rsidRPr="00D606C2">
        <w:rPr>
          <w:rFonts w:ascii="Times New Roman" w:eastAsia="Times New Roman" w:hAnsi="Times New Roman" w:cs="Times New Roman"/>
          <w:color w:val="111111"/>
          <w:sz w:val="28"/>
          <w:szCs w:val="28"/>
          <w:lang w:eastAsia="ru-RU"/>
        </w:rPr>
        <w:t>Простоквашино</w:t>
      </w:r>
      <w:proofErr w:type="spellEnd"/>
      <w:r w:rsidRPr="00D606C2">
        <w:rPr>
          <w:rFonts w:ascii="Times New Roman" w:eastAsia="Times New Roman" w:hAnsi="Times New Roman" w:cs="Times New Roman"/>
          <w:color w:val="111111"/>
          <w:sz w:val="28"/>
          <w:szCs w:val="28"/>
          <w:lang w:eastAsia="ru-RU"/>
        </w:rPr>
        <w:t xml:space="preserve"> - Я вам посылку принёс». Ребята выяснили, что необходимы документы чтобы получить посылку. Неожиданно создалась проблемная ситуация: почтальон Печкин принес посылку для детей. Детям было предложено выяснить, как посылка попала к нам в детский сад и каким путем. Все ребята высказали свои предположения, самая интересная версия такая: посылка от кота </w:t>
      </w:r>
      <w:proofErr w:type="spellStart"/>
      <w:r w:rsidRPr="00D606C2">
        <w:rPr>
          <w:rFonts w:ascii="Times New Roman" w:eastAsia="Times New Roman" w:hAnsi="Times New Roman" w:cs="Times New Roman"/>
          <w:color w:val="111111"/>
          <w:sz w:val="28"/>
          <w:szCs w:val="28"/>
          <w:lang w:eastAsia="ru-RU"/>
        </w:rPr>
        <w:t>Матроскина</w:t>
      </w:r>
      <w:proofErr w:type="spellEnd"/>
      <w:r w:rsidRPr="00D606C2">
        <w:rPr>
          <w:rFonts w:ascii="Times New Roman" w:eastAsia="Times New Roman" w:hAnsi="Times New Roman" w:cs="Times New Roman"/>
          <w:color w:val="111111"/>
          <w:sz w:val="28"/>
          <w:szCs w:val="28"/>
          <w:lang w:eastAsia="ru-RU"/>
        </w:rPr>
        <w:t xml:space="preserve"> и Шарика, принёс Печкин, в посылке картон и цветная бумага для создания поделок и открыток к новому году.</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Далее совместно рассмотрели иллюстраций «Работа почтальона». Подчеркнули важность труда почтальона и работников почтовой связи. В игровой форме дети познакомились с формой почтальона, примерили её на себя. Полученные знания за день дети проиграли в сюжетно-ролевой игре «Почтальон», обыграв сюжет «На почте».</w:t>
      </w:r>
    </w:p>
    <w:p w:rsidR="00D606C2" w:rsidRPr="00D606C2" w:rsidRDefault="006A080F" w:rsidP="00D606C2">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Дети познакомились </w:t>
      </w:r>
      <w:r w:rsidR="00D606C2" w:rsidRPr="00D606C2">
        <w:rPr>
          <w:rFonts w:ascii="Times New Roman" w:eastAsia="Times New Roman" w:hAnsi="Times New Roman" w:cs="Times New Roman"/>
          <w:color w:val="111111"/>
          <w:sz w:val="28"/>
          <w:szCs w:val="28"/>
          <w:lang w:eastAsia="ru-RU"/>
        </w:rPr>
        <w:t xml:space="preserve">с видами писем и посылок через иллюстрации и просмотра мультфильмов «Трое из </w:t>
      </w:r>
      <w:proofErr w:type="spellStart"/>
      <w:r w:rsidR="00D606C2" w:rsidRPr="00D606C2">
        <w:rPr>
          <w:rFonts w:ascii="Times New Roman" w:eastAsia="Times New Roman" w:hAnsi="Times New Roman" w:cs="Times New Roman"/>
          <w:color w:val="111111"/>
          <w:sz w:val="28"/>
          <w:szCs w:val="28"/>
          <w:lang w:eastAsia="ru-RU"/>
        </w:rPr>
        <w:t>Простоквашено</w:t>
      </w:r>
      <w:proofErr w:type="spellEnd"/>
      <w:r w:rsidR="00D606C2" w:rsidRPr="00D606C2">
        <w:rPr>
          <w:rFonts w:ascii="Times New Roman" w:eastAsia="Times New Roman" w:hAnsi="Times New Roman" w:cs="Times New Roman"/>
          <w:color w:val="111111"/>
          <w:sz w:val="28"/>
          <w:szCs w:val="28"/>
          <w:lang w:eastAsia="ru-RU"/>
        </w:rPr>
        <w:t xml:space="preserve"> – Письмо, бандероль, посылка», «Весна в </w:t>
      </w:r>
      <w:proofErr w:type="spellStart"/>
      <w:r w:rsidR="00D606C2" w:rsidRPr="00D606C2">
        <w:rPr>
          <w:rFonts w:ascii="Times New Roman" w:eastAsia="Times New Roman" w:hAnsi="Times New Roman" w:cs="Times New Roman"/>
          <w:color w:val="111111"/>
          <w:sz w:val="28"/>
          <w:szCs w:val="28"/>
          <w:lang w:eastAsia="ru-RU"/>
        </w:rPr>
        <w:t>Простоквашино</w:t>
      </w:r>
      <w:proofErr w:type="spellEnd"/>
      <w:r w:rsidR="00D606C2" w:rsidRPr="00D606C2">
        <w:rPr>
          <w:rFonts w:ascii="Times New Roman" w:eastAsia="Times New Roman" w:hAnsi="Times New Roman" w:cs="Times New Roman"/>
          <w:color w:val="111111"/>
          <w:sz w:val="28"/>
          <w:szCs w:val="28"/>
          <w:lang w:eastAsia="ru-RU"/>
        </w:rPr>
        <w:t xml:space="preserve"> – электронная почта (мейл)». Создала проблемную ситуацию: «Как узнать кому письмо». Дети выяснили, что на каждом письме и посылке есть адрес, кому адресовано и от кого.</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 xml:space="preserve">Для закрепления полученных данных за день были предложены </w:t>
      </w:r>
      <w:r w:rsidR="006A080F">
        <w:rPr>
          <w:rFonts w:ascii="Times New Roman" w:eastAsia="Times New Roman" w:hAnsi="Times New Roman" w:cs="Times New Roman"/>
          <w:color w:val="111111"/>
          <w:sz w:val="28"/>
          <w:szCs w:val="28"/>
          <w:lang w:eastAsia="ru-RU"/>
        </w:rPr>
        <w:t>игры «Сортировка», «Почтальон».</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Дошкольники учились отгадывать загадки на тему «Почта». Предложила детям посмотреть мультфильм «</w:t>
      </w:r>
      <w:proofErr w:type="spellStart"/>
      <w:r w:rsidRPr="00D606C2">
        <w:rPr>
          <w:rFonts w:ascii="Times New Roman" w:eastAsia="Times New Roman" w:hAnsi="Times New Roman" w:cs="Times New Roman"/>
          <w:color w:val="111111"/>
          <w:sz w:val="28"/>
          <w:szCs w:val="28"/>
          <w:lang w:eastAsia="ru-RU"/>
        </w:rPr>
        <w:t>Простоквашино</w:t>
      </w:r>
      <w:proofErr w:type="spellEnd"/>
      <w:r w:rsidRPr="00D606C2">
        <w:rPr>
          <w:rFonts w:ascii="Times New Roman" w:eastAsia="Times New Roman" w:hAnsi="Times New Roman" w:cs="Times New Roman"/>
          <w:color w:val="111111"/>
          <w:sz w:val="28"/>
          <w:szCs w:val="28"/>
          <w:lang w:eastAsia="ru-RU"/>
        </w:rPr>
        <w:t xml:space="preserve"> – Кто там? (журнал про вашего мальчика)». Рассмотрели виды журналов, по иллюстрациям выяснили, что бывают разные виды журналов: например, для папы – про автомобили и стройку, для мамы по вязанию, с рецептами, про цветы, для детей познавательные с разными интересными рассказами и заданиями. Выполнили ряд заданий по выбору детей. Разучили физкультминутку «Почтовый ящик». Закрепили пройденный материал в сюжетно-ролевой игре «Почтальон</w:t>
      </w:r>
      <w:r w:rsidR="006A080F">
        <w:rPr>
          <w:rFonts w:ascii="Times New Roman" w:eastAsia="Times New Roman" w:hAnsi="Times New Roman" w:cs="Times New Roman"/>
          <w:color w:val="111111"/>
          <w:sz w:val="28"/>
          <w:szCs w:val="28"/>
          <w:lang w:eastAsia="ru-RU"/>
        </w:rPr>
        <w:t>.</w:t>
      </w:r>
      <w:r w:rsidRPr="00D606C2">
        <w:rPr>
          <w:rFonts w:ascii="Times New Roman" w:eastAsia="Times New Roman" w:hAnsi="Times New Roman" w:cs="Times New Roman"/>
          <w:color w:val="111111"/>
          <w:sz w:val="28"/>
          <w:szCs w:val="28"/>
          <w:lang w:eastAsia="ru-RU"/>
        </w:rPr>
        <w:t xml:space="preserve"> </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lastRenderedPageBreak/>
        <w:t>Ежедневно выполняя домашние задания, дети совместно родителями закрепляли полученный материал:</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Посещение с ребёнком социального объекта «Почта» - дети более подробно могли рассмотреть здание почты изнутри, самостоятельно купить конверт или открытку.</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Закрепить свой домашний адрес, рассмотреть с ребёнком табличку с названием улицы, № своего дома, квартиры.</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Познакомить ребёнка со своим почтовым ящиком, дать понять, что № ящика соответствует № квартиры.</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Закрепить знания ребёнка о ФИО своём и своих близких.</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Закрепить с ребёнком названия городов и селении, где путешествовали совместно всей семьёй.</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Дети продемонстрировали все свои знания о почтальоне, доставке писем и посылок в игровой форме.</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Родителям были предложены консультации по познавательному развитию детей через игровую деятельность.</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Таким образом, совместная семейная деятельность, доставила огромную радость и удовольствие, как ребёнку, так и родителю, они доставили друг другу массу положительных эмоций, ребенок смог почувствовать, что живет в счастливой, дружной семье, ощутить любовь и внимание близких.</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Таким образом, познавательная деятельность обеспечивает социально-коммуникативное развитие ребёнка, творческую и речевую активность, посредством использования методов наблюдения за объектами окружающего мира, просматривая мультфильмы и иллюстраций, использования разнообразных дидактических и сюжетных игр, упражнений. А участие родителей в совместной деятельности с детьми способствует повышению родительской компетентности по проблеме познавательного развития ребенка.</w:t>
      </w:r>
    </w:p>
    <w:p w:rsidR="00D606C2" w:rsidRPr="00D606C2" w:rsidRDefault="00D606C2" w:rsidP="00D606C2">
      <w:pPr>
        <w:spacing w:after="0" w:line="240" w:lineRule="auto"/>
        <w:ind w:firstLine="360"/>
        <w:rPr>
          <w:rFonts w:ascii="Times New Roman" w:eastAsia="Times New Roman" w:hAnsi="Times New Roman" w:cs="Times New Roman"/>
          <w:color w:val="111111"/>
          <w:sz w:val="28"/>
          <w:szCs w:val="28"/>
          <w:lang w:eastAsia="ru-RU"/>
        </w:rPr>
      </w:pPr>
      <w:r w:rsidRPr="00B11E42">
        <w:rPr>
          <w:rFonts w:ascii="Times New Roman" w:eastAsia="Times New Roman" w:hAnsi="Times New Roman" w:cs="Times New Roman"/>
          <w:b/>
          <w:bCs/>
          <w:color w:val="111111"/>
          <w:sz w:val="28"/>
          <w:szCs w:val="28"/>
          <w:lang w:eastAsia="ru-RU"/>
        </w:rPr>
        <w:t>Вывод.</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Делая вывод, мы можем сказать, что по реализации проекта «Почта» были получены следующие результаты:</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1. Дети повысили познавательную активность</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2. Расширили представления о труде работников почты, о важности их труда.</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3. Обучились заботливому отношению к близким.</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lastRenderedPageBreak/>
        <w:t>4. Обогатили речь словами: письмо, почта, посылка, конверт, открытка, марка, северный полюс, жаркие страны, средняя полоса России …</w:t>
      </w:r>
    </w:p>
    <w:p w:rsidR="00D606C2" w:rsidRP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5. Развили творческое воображение и способности.</w:t>
      </w:r>
    </w:p>
    <w:p w:rsidR="00D606C2" w:rsidRDefault="00D606C2" w:rsidP="00D606C2">
      <w:pPr>
        <w:spacing w:before="225" w:after="225" w:line="240" w:lineRule="auto"/>
        <w:ind w:firstLine="360"/>
        <w:rPr>
          <w:rFonts w:ascii="Times New Roman" w:eastAsia="Times New Roman" w:hAnsi="Times New Roman" w:cs="Times New Roman"/>
          <w:color w:val="111111"/>
          <w:sz w:val="28"/>
          <w:szCs w:val="28"/>
          <w:lang w:eastAsia="ru-RU"/>
        </w:rPr>
      </w:pPr>
      <w:r w:rsidRPr="00D606C2">
        <w:rPr>
          <w:rFonts w:ascii="Times New Roman" w:eastAsia="Times New Roman" w:hAnsi="Times New Roman" w:cs="Times New Roman"/>
          <w:color w:val="111111"/>
          <w:sz w:val="28"/>
          <w:szCs w:val="28"/>
          <w:lang w:eastAsia="ru-RU"/>
        </w:rPr>
        <w:t>6. Родители повысили свою компетентность по проблеме познавательного развития ребенка.</w:t>
      </w:r>
    </w:p>
    <w:p w:rsidR="003853CC" w:rsidRPr="00FC3433" w:rsidRDefault="00FC3433" w:rsidP="00D606C2">
      <w:pPr>
        <w:spacing w:before="225" w:after="225" w:line="240" w:lineRule="auto"/>
        <w:ind w:firstLine="360"/>
        <w:rPr>
          <w:rFonts w:ascii="Times New Roman" w:eastAsia="Times New Roman" w:hAnsi="Times New Roman" w:cs="Times New Roman"/>
          <w:b/>
          <w:color w:val="111111"/>
          <w:sz w:val="28"/>
          <w:szCs w:val="28"/>
          <w:lang w:eastAsia="ru-RU"/>
        </w:rPr>
      </w:pPr>
      <w:r w:rsidRPr="00FC3433">
        <w:rPr>
          <w:rFonts w:ascii="Times New Roman" w:eastAsia="Times New Roman" w:hAnsi="Times New Roman" w:cs="Times New Roman"/>
          <w:b/>
          <w:color w:val="111111"/>
          <w:sz w:val="28"/>
          <w:szCs w:val="28"/>
          <w:lang w:eastAsia="ru-RU"/>
        </w:rPr>
        <w:t>Конспект по познавательному развитию "Экскурсия на почту"</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5"/>
          <w:i/>
          <w:iCs/>
          <w:color w:val="000000"/>
          <w:sz w:val="28"/>
          <w:szCs w:val="28"/>
        </w:rPr>
        <w:t>1 Вступительное слово воспитателя.</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5"/>
          <w:i/>
          <w:iCs/>
          <w:color w:val="000000"/>
          <w:sz w:val="28"/>
          <w:szCs w:val="28"/>
        </w:rPr>
        <w:t>Воспитатель выставляет перед детьми картинку с изображением почтальона.</w:t>
      </w:r>
      <w:r>
        <w:rPr>
          <w:rStyle w:val="c0"/>
          <w:color w:val="000000"/>
          <w:sz w:val="28"/>
          <w:szCs w:val="28"/>
        </w:rPr>
        <w:t> </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11"/>
          <w:b/>
          <w:bCs/>
          <w:color w:val="000000"/>
          <w:sz w:val="28"/>
          <w:szCs w:val="28"/>
        </w:rPr>
        <w:t>Воспитатель:</w:t>
      </w:r>
      <w:r>
        <w:rPr>
          <w:rStyle w:val="c0"/>
          <w:color w:val="000000"/>
          <w:sz w:val="28"/>
          <w:szCs w:val="28"/>
        </w:rPr>
        <w:t xml:space="preserve"> Ребята, кого вы видите на картинке?  Он разносит по домам Ворох писем, телеграмм,  А в конвертах </w:t>
      </w:r>
      <w:proofErr w:type="spellStart"/>
      <w:r>
        <w:rPr>
          <w:rStyle w:val="c0"/>
          <w:color w:val="000000"/>
          <w:sz w:val="28"/>
          <w:szCs w:val="28"/>
        </w:rPr>
        <w:t>голубых</w:t>
      </w:r>
      <w:proofErr w:type="spellEnd"/>
      <w:r>
        <w:rPr>
          <w:rStyle w:val="c0"/>
          <w:color w:val="000000"/>
          <w:sz w:val="28"/>
          <w:szCs w:val="28"/>
        </w:rPr>
        <w:t xml:space="preserve">  Вести от друзей, родных?</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11"/>
          <w:b/>
          <w:bCs/>
          <w:color w:val="000000"/>
          <w:sz w:val="28"/>
          <w:szCs w:val="28"/>
        </w:rPr>
        <w:t>Дети:</w:t>
      </w:r>
      <w:r>
        <w:rPr>
          <w:rStyle w:val="c0"/>
          <w:color w:val="000000"/>
          <w:sz w:val="28"/>
          <w:szCs w:val="28"/>
        </w:rPr>
        <w:t> Почтальон.</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11"/>
          <w:b/>
          <w:bCs/>
          <w:color w:val="000000"/>
          <w:sz w:val="28"/>
          <w:szCs w:val="28"/>
        </w:rPr>
        <w:t>Воспитатель:</w:t>
      </w:r>
      <w:r>
        <w:rPr>
          <w:rStyle w:val="c0"/>
          <w:color w:val="000000"/>
          <w:sz w:val="28"/>
          <w:szCs w:val="28"/>
        </w:rPr>
        <w:t> Что делает почтальон?</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11"/>
          <w:b/>
          <w:bCs/>
          <w:color w:val="000000"/>
          <w:sz w:val="28"/>
          <w:szCs w:val="28"/>
        </w:rPr>
        <w:t>Дети</w:t>
      </w:r>
      <w:r>
        <w:rPr>
          <w:rStyle w:val="c0"/>
          <w:color w:val="000000"/>
          <w:sz w:val="28"/>
          <w:szCs w:val="28"/>
        </w:rPr>
        <w:t>: Разносит почту.</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11"/>
          <w:b/>
          <w:bCs/>
          <w:color w:val="000000"/>
          <w:sz w:val="28"/>
          <w:szCs w:val="28"/>
        </w:rPr>
        <w:t>Воспитатель:</w:t>
      </w:r>
      <w:r>
        <w:rPr>
          <w:rStyle w:val="c0"/>
          <w:color w:val="000000"/>
          <w:sz w:val="28"/>
          <w:szCs w:val="28"/>
        </w:rPr>
        <w:t>  А где вы познакомились с работой почтальона, куда мы с вами ходили?</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11"/>
          <w:b/>
          <w:bCs/>
          <w:color w:val="000000"/>
          <w:sz w:val="28"/>
          <w:szCs w:val="28"/>
        </w:rPr>
        <w:t>Дети:</w:t>
      </w:r>
      <w:r>
        <w:rPr>
          <w:rStyle w:val="c0"/>
          <w:color w:val="000000"/>
          <w:sz w:val="28"/>
          <w:szCs w:val="28"/>
        </w:rPr>
        <w:t> На почту.</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11"/>
          <w:b/>
          <w:bCs/>
          <w:color w:val="000000"/>
          <w:sz w:val="28"/>
          <w:szCs w:val="28"/>
        </w:rPr>
        <w:t>Воспитатель:</w:t>
      </w:r>
      <w:r>
        <w:rPr>
          <w:rStyle w:val="c0"/>
          <w:color w:val="000000"/>
          <w:sz w:val="28"/>
          <w:szCs w:val="28"/>
        </w:rPr>
        <w:t> Да, в прошлом году мы с вами ходили на почту, и почтальон нам рассказал о своей работе. Мы увидели, как он работает. Что разносил почтальон по квартирам?</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11"/>
          <w:b/>
          <w:bCs/>
          <w:color w:val="000000"/>
          <w:sz w:val="28"/>
          <w:szCs w:val="28"/>
        </w:rPr>
        <w:t>Дети:</w:t>
      </w:r>
      <w:r>
        <w:rPr>
          <w:rStyle w:val="c0"/>
          <w:color w:val="000000"/>
          <w:sz w:val="28"/>
          <w:szCs w:val="28"/>
        </w:rPr>
        <w:t> Письма, газеты, журналы.</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11"/>
          <w:b/>
          <w:bCs/>
          <w:color w:val="000000"/>
          <w:sz w:val="28"/>
          <w:szCs w:val="28"/>
        </w:rPr>
        <w:t>Воспитатель:</w:t>
      </w:r>
      <w:r>
        <w:rPr>
          <w:rStyle w:val="c0"/>
          <w:color w:val="000000"/>
          <w:sz w:val="28"/>
          <w:szCs w:val="28"/>
        </w:rPr>
        <w:t> А что мне делать, если я хочу послать своим друзьям в другой город книги, конфеты или какие-нибудь вещи?</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11"/>
          <w:b/>
          <w:bCs/>
          <w:color w:val="000000"/>
          <w:sz w:val="28"/>
          <w:szCs w:val="28"/>
        </w:rPr>
        <w:t>Дети:</w:t>
      </w:r>
      <w:r>
        <w:rPr>
          <w:rStyle w:val="c0"/>
          <w:color w:val="000000"/>
          <w:sz w:val="28"/>
          <w:szCs w:val="28"/>
        </w:rPr>
        <w:t> Нужно пойти на почту.</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11"/>
          <w:b/>
          <w:bCs/>
          <w:color w:val="000000"/>
          <w:sz w:val="28"/>
          <w:szCs w:val="28"/>
        </w:rPr>
        <w:t>Воспитатель:</w:t>
      </w:r>
      <w:r>
        <w:rPr>
          <w:rStyle w:val="c0"/>
          <w:color w:val="000000"/>
          <w:sz w:val="28"/>
          <w:szCs w:val="28"/>
        </w:rPr>
        <w:t> Да, мне нужно пойти на почту. На почте работают не только почтальоны. Там есть специальный отдел, куда я могу принести то, что мне надо отправить, — это отдел отправки посылок. Кто там работает и как можно отправить посылку с разными предметами, мы с вами сегодня увидим во время экскурсии на почту. Я напоминаю вам, что почта—это общественное заведение, Там работают, там всегда есть посетители, и поэтому вести себя нужно так, чтобы никому не мешать и не привлекать к себе внимания.</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5"/>
          <w:i/>
          <w:iCs/>
          <w:color w:val="000000"/>
          <w:sz w:val="28"/>
          <w:szCs w:val="28"/>
        </w:rPr>
        <w:t> 2. На почте</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5"/>
          <w:i/>
          <w:iCs/>
          <w:color w:val="000000"/>
          <w:sz w:val="28"/>
          <w:szCs w:val="28"/>
        </w:rPr>
        <w:t>Дети вместе с воспитателем здороваются с приемщицей, воспитатель представляет приемщицу, называет ее имя и отчество и просит сотрудника рассказать о своей работе. Рассказ  сотрудника  с  показом  действий. </w:t>
      </w:r>
      <w:r>
        <w:rPr>
          <w:rStyle w:val="c0"/>
          <w:color w:val="000000"/>
          <w:sz w:val="28"/>
          <w:szCs w:val="28"/>
        </w:rPr>
        <w:t>   </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w:t>
      </w:r>
      <w:r>
        <w:rPr>
          <w:rStyle w:val="c11"/>
          <w:b/>
          <w:bCs/>
          <w:color w:val="000000"/>
          <w:sz w:val="28"/>
          <w:szCs w:val="28"/>
        </w:rPr>
        <w:t>Сотрудник почты:</w:t>
      </w:r>
      <w:r>
        <w:rPr>
          <w:rStyle w:val="c0"/>
          <w:color w:val="000000"/>
          <w:sz w:val="28"/>
          <w:szCs w:val="28"/>
        </w:rPr>
        <w:t> В нашем отделе вы можете послать какие-либо вещи, книги, некоторые продукты в другие города. Но для этого их надо упаковать вот в такие ящики или коробки. (Показывает готовые для отправки посылки.)</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lastRenderedPageBreak/>
        <w:t> </w:t>
      </w:r>
      <w:r>
        <w:rPr>
          <w:rStyle w:val="c11"/>
          <w:b/>
          <w:bCs/>
          <w:color w:val="000000"/>
          <w:sz w:val="28"/>
          <w:szCs w:val="28"/>
        </w:rPr>
        <w:t>Сотрудник почты:</w:t>
      </w:r>
      <w:r>
        <w:rPr>
          <w:rStyle w:val="c0"/>
          <w:color w:val="000000"/>
          <w:sz w:val="28"/>
          <w:szCs w:val="28"/>
        </w:rPr>
        <w:t> А что обязательно должно быть на посылке, чтобы я знала, куда ее отправлять?</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11"/>
          <w:b/>
          <w:bCs/>
          <w:color w:val="000000"/>
          <w:sz w:val="28"/>
          <w:szCs w:val="28"/>
        </w:rPr>
        <w:t> Дети:</w:t>
      </w:r>
      <w:r>
        <w:rPr>
          <w:rStyle w:val="c0"/>
          <w:color w:val="000000"/>
          <w:sz w:val="28"/>
          <w:szCs w:val="28"/>
        </w:rPr>
        <w:t> Адрес.</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11"/>
          <w:b/>
          <w:bCs/>
          <w:color w:val="000000"/>
          <w:sz w:val="28"/>
          <w:szCs w:val="28"/>
        </w:rPr>
        <w:t>Сотрудник почты:</w:t>
      </w:r>
      <w:r>
        <w:rPr>
          <w:rStyle w:val="c0"/>
          <w:color w:val="000000"/>
          <w:sz w:val="28"/>
          <w:szCs w:val="28"/>
        </w:rPr>
        <w:t> Правильно, вот посмотрите, видите, на каждой посылке написан адрес, куда ее надо отправить и внизу адрес того, кто посылку отправлял.</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Сотрудник почты: Но прежде чем отправить посылку, ее нужно взвесить. Как вы думаете, зачем?</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17"/>
          <w:b/>
          <w:bCs/>
          <w:color w:val="000000"/>
          <w:sz w:val="28"/>
          <w:szCs w:val="28"/>
        </w:rPr>
        <w:t> Дети:</w:t>
      </w:r>
      <w:r>
        <w:rPr>
          <w:rStyle w:val="c0"/>
          <w:color w:val="000000"/>
          <w:sz w:val="28"/>
          <w:szCs w:val="28"/>
        </w:rPr>
        <w:t> Чтобы узнать вес.</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17"/>
          <w:b/>
          <w:bCs/>
          <w:color w:val="000000"/>
          <w:sz w:val="28"/>
          <w:szCs w:val="28"/>
        </w:rPr>
        <w:t>Сотрудник почты:</w:t>
      </w:r>
      <w:r>
        <w:rPr>
          <w:rStyle w:val="c0"/>
          <w:color w:val="000000"/>
          <w:sz w:val="28"/>
          <w:szCs w:val="28"/>
        </w:rPr>
        <w:t>  Это нужно, во-первых, для того, чтобы знать, сколько отправитель должен заплатить за пересылку: ведь чем дальше отправляют посылку, тем больше надо заплатить. А во-вторых, это нужно для того, чтобы знать, сколько таких посылок можно погрузить в один самолет или поезд: ведь самолет и поезд могут увезти определенное количество груза.</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7"/>
          <w:color w:val="000000"/>
          <w:sz w:val="28"/>
          <w:szCs w:val="28"/>
        </w:rPr>
        <w:t> </w:t>
      </w:r>
      <w:r>
        <w:rPr>
          <w:rStyle w:val="c17"/>
          <w:b/>
          <w:bCs/>
          <w:color w:val="000000"/>
          <w:sz w:val="28"/>
          <w:szCs w:val="28"/>
        </w:rPr>
        <w:t>Сотрудник почты:</w:t>
      </w:r>
      <w:r>
        <w:rPr>
          <w:rStyle w:val="c0"/>
          <w:color w:val="000000"/>
          <w:sz w:val="28"/>
          <w:szCs w:val="28"/>
        </w:rPr>
        <w:t> Некоторые посылки обшивают материалом. (Показывает посылку, обшитую тканью). На такой посылке обязательно надо поставить сургучные печати. Вот эту посылку я не могу отправить, потому что на ней нет печатей. Сейчас мы с вами эти печати поставим. Посмотрите, вот здесь в баночке у меня разогревается сургуч. Сургуч — очень интересное вещество. Когда он разогрет, он жидкий. Вот видите. (Поднимает палочку с горячим сургучом.) Немного сургуча я накладываю на то место, где посылка зашита. (Показывает.) А потом на сургуч ставлю печать. (Показывает.) Мы немного подождем, и вы увидите, что сургуч из жидкого превратится в твердый. (Предлагает детям потрогать пальчиком твердый сургуч.) А сейчас вы мне поможете поставить еще четыре печати. Я буду накладывать сургуч, а вы ставить печать. (Предлагает четверым детям по очереди поставить печати.)</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17"/>
          <w:b/>
          <w:bCs/>
          <w:color w:val="000000"/>
          <w:sz w:val="28"/>
          <w:szCs w:val="28"/>
        </w:rPr>
        <w:t>Сотрудник почты:</w:t>
      </w:r>
      <w:r>
        <w:rPr>
          <w:rStyle w:val="c0"/>
          <w:color w:val="000000"/>
          <w:sz w:val="28"/>
          <w:szCs w:val="28"/>
        </w:rPr>
        <w:t> Посылка готова к отправлению. Но я обязательно должна выписать квитанцию. Квитанция — это справка, где указано, что я у вас приняла посылку, и вы со мной за нее рассчитались. В квитанции обязательно указан адрес, куда отправляется посылка, сколько денег вы заплатили, ваша фамилия.</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7"/>
          <w:color w:val="000000"/>
          <w:sz w:val="28"/>
          <w:szCs w:val="28"/>
        </w:rPr>
        <w:t> </w:t>
      </w:r>
      <w:r>
        <w:rPr>
          <w:rStyle w:val="c17"/>
          <w:b/>
          <w:bCs/>
          <w:color w:val="000000"/>
          <w:sz w:val="28"/>
          <w:szCs w:val="28"/>
        </w:rPr>
        <w:t>Сотрудник почты</w:t>
      </w:r>
      <w:r>
        <w:rPr>
          <w:rStyle w:val="c0"/>
          <w:color w:val="000000"/>
          <w:sz w:val="28"/>
          <w:szCs w:val="28"/>
        </w:rPr>
        <w:t>:  А теперь посылку можно положить вот на эту движущуюся ленту — транспортер, или его еще называют конвейер. Сейчас я положу на него посылку, нажму кнопку, транспортер включится и переместит посылку в другую комнату. (Показывает.) Как вы думаете, для чего нужен транспортер?</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7"/>
          <w:color w:val="000000"/>
          <w:sz w:val="28"/>
          <w:szCs w:val="28"/>
        </w:rPr>
        <w:t> </w:t>
      </w:r>
      <w:r>
        <w:rPr>
          <w:rStyle w:val="c17"/>
          <w:b/>
          <w:bCs/>
          <w:color w:val="000000"/>
          <w:sz w:val="28"/>
          <w:szCs w:val="28"/>
        </w:rPr>
        <w:t>Дети:</w:t>
      </w:r>
      <w:r>
        <w:rPr>
          <w:rStyle w:val="c0"/>
          <w:color w:val="000000"/>
          <w:sz w:val="28"/>
          <w:szCs w:val="28"/>
        </w:rPr>
        <w:t> Чтобы не носить тяжелые посылки.</w:t>
      </w:r>
    </w:p>
    <w:p w:rsidR="00FC3433" w:rsidRDefault="00FC3433" w:rsidP="00FC3433">
      <w:pPr>
        <w:pStyle w:val="c19"/>
        <w:shd w:val="clear" w:color="auto" w:fill="FFFFFF"/>
        <w:spacing w:before="0" w:beforeAutospacing="0" w:after="0" w:afterAutospacing="0"/>
        <w:ind w:firstLine="708"/>
        <w:jc w:val="center"/>
        <w:rPr>
          <w:rFonts w:ascii="Calibri" w:hAnsi="Calibri" w:cs="Calibri"/>
          <w:color w:val="000000"/>
          <w:sz w:val="22"/>
          <w:szCs w:val="22"/>
        </w:rPr>
      </w:pPr>
      <w:r>
        <w:rPr>
          <w:rStyle w:val="c11"/>
          <w:b/>
          <w:bCs/>
          <w:color w:val="000000"/>
          <w:sz w:val="28"/>
          <w:szCs w:val="28"/>
        </w:rPr>
        <w:t>Физкультминутка «Что приносит почтальон?»</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 Что принес нам почтальон?</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С толстой сумкой ходит он: (дети маршируют)</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Перевод, журнал, газету,  </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В бандероли две кассеты. (поворот туловища вправо, влево, руки в стороны)</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lastRenderedPageBreak/>
        <w:t>И письмо от тети Вали,</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0"/>
          <w:color w:val="000000"/>
          <w:sz w:val="28"/>
          <w:szCs w:val="28"/>
        </w:rPr>
        <w:t>Чтоб ее приезда ждали (прыжки на двух ногах, руки вверх).</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17"/>
          <w:b/>
          <w:bCs/>
          <w:color w:val="000000"/>
          <w:sz w:val="28"/>
          <w:szCs w:val="28"/>
        </w:rPr>
        <w:t>Сотрудник почты:</w:t>
      </w:r>
      <w:r>
        <w:rPr>
          <w:rStyle w:val="c0"/>
          <w:color w:val="000000"/>
          <w:sz w:val="28"/>
          <w:szCs w:val="28"/>
        </w:rPr>
        <w:t> В нашем отделе можно не только отправить посылку, но и получить ее, если вам кто-нибудь прислал ее из другого города. Если на почте будет посетитель, который пришел за посылкой, приемщица обращает внимание детей на то, что отдать посылку она может только тому, кто ей покажет извещение и паспорт. В извещении написано, что человеку пришла посылка. Надо показать извещение и паспорт и тогда человек получит свою посылку. А зачем нужно показать паспорт?    </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7"/>
          <w:color w:val="000000"/>
          <w:sz w:val="28"/>
          <w:szCs w:val="28"/>
        </w:rPr>
        <w:t> </w:t>
      </w:r>
      <w:r>
        <w:rPr>
          <w:rStyle w:val="c17"/>
          <w:b/>
          <w:bCs/>
          <w:color w:val="000000"/>
          <w:sz w:val="28"/>
          <w:szCs w:val="28"/>
        </w:rPr>
        <w:t>Дети:</w:t>
      </w:r>
      <w:r>
        <w:rPr>
          <w:rStyle w:val="c0"/>
          <w:color w:val="000000"/>
          <w:sz w:val="28"/>
          <w:szCs w:val="28"/>
        </w:rPr>
        <w:t> Чтобы никто не мог взять чужую посылку.</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17"/>
          <w:b/>
          <w:bCs/>
          <w:color w:val="000000"/>
          <w:sz w:val="28"/>
          <w:szCs w:val="28"/>
        </w:rPr>
        <w:t> Сотрудник почты:</w:t>
      </w:r>
      <w:r>
        <w:rPr>
          <w:rStyle w:val="c0"/>
          <w:color w:val="000000"/>
          <w:sz w:val="28"/>
          <w:szCs w:val="28"/>
        </w:rPr>
        <w:t>  Да, чтобы посылку не мог получить кто-то другой.</w:t>
      </w:r>
    </w:p>
    <w:p w:rsidR="00FC3433" w:rsidRDefault="00FC3433" w:rsidP="00FC3433">
      <w:pPr>
        <w:pStyle w:val="c4"/>
        <w:shd w:val="clear" w:color="auto" w:fill="FFFFFF"/>
        <w:spacing w:before="0" w:beforeAutospacing="0" w:after="0" w:afterAutospacing="0"/>
        <w:ind w:left="708"/>
        <w:rPr>
          <w:rFonts w:ascii="Calibri" w:hAnsi="Calibri" w:cs="Calibri"/>
          <w:color w:val="000000"/>
          <w:sz w:val="22"/>
          <w:szCs w:val="22"/>
        </w:rPr>
      </w:pPr>
      <w:r>
        <w:rPr>
          <w:rStyle w:val="c11"/>
          <w:b/>
          <w:bCs/>
          <w:color w:val="000000"/>
          <w:sz w:val="28"/>
          <w:szCs w:val="28"/>
        </w:rPr>
        <w:t>Итог занятия.</w:t>
      </w:r>
    </w:p>
    <w:p w:rsidR="00FC3433" w:rsidRDefault="00FC3433" w:rsidP="00FC3433">
      <w:pPr>
        <w:pStyle w:val="c1"/>
        <w:shd w:val="clear" w:color="auto" w:fill="FFFFFF"/>
        <w:spacing w:before="0" w:beforeAutospacing="0" w:after="0" w:afterAutospacing="0"/>
        <w:ind w:firstLine="708"/>
        <w:rPr>
          <w:rFonts w:ascii="Calibri" w:hAnsi="Calibri" w:cs="Calibri"/>
          <w:color w:val="000000"/>
          <w:sz w:val="22"/>
          <w:szCs w:val="22"/>
        </w:rPr>
      </w:pPr>
      <w:r>
        <w:rPr>
          <w:rStyle w:val="c11"/>
          <w:b/>
          <w:bCs/>
          <w:color w:val="000000"/>
          <w:sz w:val="28"/>
          <w:szCs w:val="28"/>
        </w:rPr>
        <w:t> Воспитатель</w:t>
      </w:r>
      <w:r>
        <w:rPr>
          <w:rStyle w:val="c0"/>
          <w:color w:val="000000"/>
          <w:sz w:val="28"/>
          <w:szCs w:val="28"/>
        </w:rPr>
        <w:t>: Давайте, ребята, поблагодарим М.И. за ее интересный рассказ о своей работе. Теперь вы знаете, что по почте можно переслать не только письмо, но и различные предметы. На почте работают много людей, раньше вы познакомились с работой почтальона, а сегодня увидели, как работает приемщица посылок. Работа эта нужная людям. Принимая посылку, нужно быть очень внимательным, ничего не забыть — взвесить, заклеить, выписать квитанцию. Спасибо за ваш труд.    </w:t>
      </w:r>
    </w:p>
    <w:p w:rsidR="003853CC" w:rsidRDefault="003853CC"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3853CC" w:rsidRDefault="003853CC"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3853CC"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Дидактическая игра "Что нужно почтальону"</w:t>
      </w:r>
    </w:p>
    <w:p w:rsidR="003853CC" w:rsidRDefault="00D14AFD" w:rsidP="00D606C2">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940425" cy="4562737"/>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0425" cy="4562737"/>
                    </a:xfrm>
                    <a:prstGeom prst="rect">
                      <a:avLst/>
                    </a:prstGeom>
                    <a:noFill/>
                    <a:ln w="9525">
                      <a:noFill/>
                      <a:miter lim="800000"/>
                      <a:headEnd/>
                      <a:tailEnd/>
                    </a:ln>
                  </pic:spPr>
                </pic:pic>
              </a:graphicData>
            </a:graphic>
          </wp:inline>
        </w:drawing>
      </w:r>
    </w:p>
    <w:p w:rsidR="003853CC" w:rsidRDefault="003853CC"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3853CC" w:rsidRDefault="003853CC"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3853CC" w:rsidRDefault="003853CC"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3853CC" w:rsidRDefault="00FC3433" w:rsidP="00D606C2">
      <w:pPr>
        <w:spacing w:before="225" w:after="225" w:line="240" w:lineRule="auto"/>
        <w:ind w:firstLine="360"/>
        <w:rPr>
          <w:rFonts w:ascii="Times New Roman" w:eastAsia="Times New Roman" w:hAnsi="Times New Roman" w:cs="Times New Roman"/>
          <w:color w:val="111111"/>
          <w:sz w:val="28"/>
          <w:szCs w:val="28"/>
          <w:lang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3853CC" w:rsidRDefault="003853CC"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3853CC" w:rsidRDefault="003853CC"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D14AFD" w:rsidRDefault="00D14AFD" w:rsidP="00D14AFD">
      <w:pPr>
        <w:pStyle w:val="a4"/>
        <w:shd w:val="clear" w:color="auto" w:fill="FFFFFF"/>
        <w:spacing w:before="0" w:beforeAutospacing="0" w:after="0" w:afterAutospacing="0"/>
        <w:ind w:firstLine="360"/>
        <w:rPr>
          <w:color w:val="111111"/>
          <w:sz w:val="28"/>
          <w:szCs w:val="28"/>
        </w:rPr>
      </w:pPr>
    </w:p>
    <w:p w:rsidR="00D14AFD" w:rsidRDefault="00D14AFD" w:rsidP="00D14AFD">
      <w:pPr>
        <w:pStyle w:val="a4"/>
        <w:shd w:val="clear" w:color="auto" w:fill="FFFFFF"/>
        <w:spacing w:before="0" w:beforeAutospacing="0" w:after="0" w:afterAutospacing="0"/>
        <w:ind w:firstLine="360"/>
        <w:rPr>
          <w:color w:val="111111"/>
          <w:sz w:val="28"/>
          <w:szCs w:val="28"/>
        </w:rPr>
      </w:pPr>
    </w:p>
    <w:p w:rsidR="00D14AFD" w:rsidRDefault="00D14AFD" w:rsidP="00D14AFD">
      <w:pPr>
        <w:pStyle w:val="a4"/>
        <w:shd w:val="clear" w:color="auto" w:fill="FFFFFF"/>
        <w:spacing w:before="0" w:beforeAutospacing="0" w:after="0" w:afterAutospacing="0"/>
        <w:ind w:firstLine="360"/>
        <w:rPr>
          <w:color w:val="111111"/>
          <w:sz w:val="28"/>
          <w:szCs w:val="28"/>
        </w:rPr>
      </w:pPr>
    </w:p>
    <w:p w:rsidR="00D14AFD" w:rsidRDefault="00D14AFD" w:rsidP="00D14AFD">
      <w:pPr>
        <w:pStyle w:val="a4"/>
        <w:shd w:val="clear" w:color="auto" w:fill="FFFFFF"/>
        <w:spacing w:before="0" w:beforeAutospacing="0" w:after="0" w:afterAutospacing="0"/>
        <w:ind w:firstLine="360"/>
        <w:rPr>
          <w:color w:val="111111"/>
          <w:sz w:val="28"/>
          <w:szCs w:val="28"/>
        </w:rPr>
      </w:pPr>
    </w:p>
    <w:p w:rsidR="00D14AFD" w:rsidRDefault="00D14AFD" w:rsidP="00D14AFD">
      <w:pPr>
        <w:pStyle w:val="a4"/>
        <w:shd w:val="clear" w:color="auto" w:fill="FFFFFF"/>
        <w:spacing w:before="0" w:beforeAutospacing="0" w:after="0" w:afterAutospacing="0"/>
        <w:ind w:firstLine="360"/>
        <w:rPr>
          <w:color w:val="111111"/>
          <w:sz w:val="28"/>
          <w:szCs w:val="28"/>
        </w:rPr>
      </w:pPr>
    </w:p>
    <w:p w:rsidR="00D14AFD" w:rsidRDefault="00D14AFD" w:rsidP="00D14AFD">
      <w:pPr>
        <w:pStyle w:val="a4"/>
        <w:shd w:val="clear" w:color="auto" w:fill="FFFFFF"/>
        <w:spacing w:before="0" w:beforeAutospacing="0" w:after="0" w:afterAutospacing="0"/>
        <w:ind w:firstLine="360"/>
        <w:rPr>
          <w:color w:val="111111"/>
          <w:sz w:val="28"/>
          <w:szCs w:val="28"/>
        </w:rPr>
      </w:pPr>
    </w:p>
    <w:p w:rsidR="00D14AFD" w:rsidRDefault="00D14AFD" w:rsidP="00D14AFD">
      <w:pPr>
        <w:pStyle w:val="a4"/>
        <w:shd w:val="clear" w:color="auto" w:fill="FFFFFF"/>
        <w:spacing w:before="0" w:beforeAutospacing="0" w:after="0" w:afterAutospacing="0"/>
        <w:ind w:firstLine="360"/>
        <w:rPr>
          <w:color w:val="111111"/>
          <w:sz w:val="28"/>
          <w:szCs w:val="28"/>
        </w:rPr>
      </w:pPr>
    </w:p>
    <w:p w:rsidR="00D14AFD" w:rsidRDefault="00D14AFD" w:rsidP="00D14AFD">
      <w:pPr>
        <w:pStyle w:val="a4"/>
        <w:shd w:val="clear" w:color="auto" w:fill="FFFFFF"/>
        <w:spacing w:before="0" w:beforeAutospacing="0" w:after="0" w:afterAutospacing="0"/>
        <w:ind w:firstLine="360"/>
        <w:rPr>
          <w:color w:val="111111"/>
          <w:sz w:val="28"/>
          <w:szCs w:val="28"/>
        </w:rPr>
      </w:pPr>
    </w:p>
    <w:p w:rsidR="00D14AFD" w:rsidRDefault="00D14AFD" w:rsidP="00D14AFD">
      <w:pPr>
        <w:pStyle w:val="a4"/>
        <w:shd w:val="clear" w:color="auto" w:fill="FFFFFF"/>
        <w:spacing w:before="0" w:beforeAutospacing="0" w:after="0" w:afterAutospacing="0"/>
        <w:ind w:firstLine="360"/>
        <w:rPr>
          <w:color w:val="111111"/>
          <w:sz w:val="28"/>
          <w:szCs w:val="28"/>
        </w:rPr>
      </w:pP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rStyle w:val="a5"/>
          <w:color w:val="111111"/>
          <w:sz w:val="28"/>
          <w:szCs w:val="28"/>
          <w:bdr w:val="none" w:sz="0" w:space="0" w:color="auto" w:frame="1"/>
        </w:rPr>
        <w:lastRenderedPageBreak/>
        <w:t>Сюжетно – ролевая игра </w:t>
      </w:r>
      <w:r w:rsidRPr="00D14AFD">
        <w:rPr>
          <w:i/>
          <w:iCs/>
          <w:color w:val="111111"/>
          <w:sz w:val="28"/>
          <w:szCs w:val="28"/>
          <w:bdr w:val="none" w:sz="0" w:space="0" w:color="auto" w:frame="1"/>
        </w:rPr>
        <w:t>«</w:t>
      </w:r>
      <w:r w:rsidRPr="00D14AFD">
        <w:rPr>
          <w:rStyle w:val="a5"/>
          <w:i/>
          <w:iCs/>
          <w:color w:val="111111"/>
          <w:sz w:val="28"/>
          <w:szCs w:val="28"/>
          <w:bdr w:val="none" w:sz="0" w:space="0" w:color="auto" w:frame="1"/>
        </w:rPr>
        <w:t>Почта</w:t>
      </w:r>
      <w:r w:rsidRPr="00D14AFD">
        <w:rPr>
          <w:i/>
          <w:iCs/>
          <w:color w:val="111111"/>
          <w:sz w:val="28"/>
          <w:szCs w:val="28"/>
          <w:bdr w:val="none" w:sz="0" w:space="0" w:color="auto" w:frame="1"/>
        </w:rPr>
        <w:t>»</w:t>
      </w:r>
      <w:r w:rsidRPr="00D14AFD">
        <w:rPr>
          <w:color w:val="111111"/>
          <w:sz w:val="28"/>
          <w:szCs w:val="28"/>
        </w:rPr>
        <w:t> позволяет расширять познавательную сферу ребёнка, развивает творческие способности детей, их фантазию и артистизм, учат вживаться в образ того или иного персонажа, </w:t>
      </w:r>
      <w:r w:rsidRPr="00D14AFD">
        <w:rPr>
          <w:rStyle w:val="a5"/>
          <w:b w:val="0"/>
          <w:color w:val="111111"/>
          <w:sz w:val="28"/>
          <w:szCs w:val="28"/>
          <w:bdr w:val="none" w:sz="0" w:space="0" w:color="auto" w:frame="1"/>
        </w:rPr>
        <w:t>играть определенную роль</w:t>
      </w:r>
      <w:r w:rsidRPr="00D14AFD">
        <w:rPr>
          <w:color w:val="111111"/>
          <w:sz w:val="28"/>
          <w:szCs w:val="28"/>
        </w:rPr>
        <w:t>. Они имеют большое значение в социальной адаптации ребенка, реализации его возможностей в будущем. Проигрывая различные жизненные ситуации, дети учатся идти на компромисс, меньше ошибаться в людях, избегать конфликтных ситуаций, поддерживать дружелюбную атмосферу.</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В </w:t>
      </w:r>
      <w:r w:rsidRPr="00D14AFD">
        <w:rPr>
          <w:rStyle w:val="a5"/>
          <w:b w:val="0"/>
          <w:color w:val="111111"/>
          <w:sz w:val="28"/>
          <w:szCs w:val="28"/>
          <w:bdr w:val="none" w:sz="0" w:space="0" w:color="auto" w:frame="1"/>
        </w:rPr>
        <w:t>сюжетно-ролевой</w:t>
      </w:r>
      <w:r w:rsidRPr="00D14AFD">
        <w:rPr>
          <w:color w:val="111111"/>
          <w:sz w:val="28"/>
          <w:szCs w:val="28"/>
        </w:rPr>
        <w:t> игре успешно развиваются личность ребенка, его интеллект, воля, воображение и общительность, речь, но самое главное, эта деятельность порождает стремление к самореализации, самовыражению. Кроме того, </w:t>
      </w:r>
      <w:r w:rsidRPr="00D14AFD">
        <w:rPr>
          <w:rStyle w:val="a5"/>
          <w:b w:val="0"/>
          <w:color w:val="111111"/>
          <w:sz w:val="28"/>
          <w:szCs w:val="28"/>
          <w:bdr w:val="none" w:sz="0" w:space="0" w:color="auto" w:frame="1"/>
        </w:rPr>
        <w:t>игра</w:t>
      </w:r>
      <w:r w:rsidRPr="00D14AFD">
        <w:rPr>
          <w:color w:val="111111"/>
          <w:sz w:val="28"/>
          <w:szCs w:val="28"/>
        </w:rPr>
        <w:t> является надежным диагностическим средством психического развития детей.</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Основная цель</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Формировать у детей реалистические представления о труде людей на </w:t>
      </w:r>
      <w:r w:rsidRPr="00D14AFD">
        <w:rPr>
          <w:rStyle w:val="a5"/>
          <w:b w:val="0"/>
          <w:color w:val="111111"/>
          <w:sz w:val="28"/>
          <w:szCs w:val="28"/>
          <w:bdr w:val="none" w:sz="0" w:space="0" w:color="auto" w:frame="1"/>
        </w:rPr>
        <w:t>почте</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Задачи</w:t>
      </w:r>
      <w:r w:rsidRPr="00D14AFD">
        <w:rPr>
          <w:color w:val="111111"/>
          <w:sz w:val="28"/>
          <w:szCs w:val="28"/>
        </w:rPr>
        <w:t>:</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1. Обогащать словарь, развивать речь детей</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2. учить выполнять игровые действия в соответствии с общим замыслом игры;</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3. формировать умение выстраивать новые последовательности событий, ориентируясь на партнеров-сверстников;</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4. учить налаживать и регулировать контакты в совместной игре;</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5. воспитывать навыки взаимовыручки и взаимопомощи в игре</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6. закреплять умения правильно пользоваться атрибутами игры</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Объект изучения</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Организация работы </w:t>
      </w:r>
      <w:r w:rsidRPr="00D14AFD">
        <w:rPr>
          <w:rStyle w:val="a5"/>
          <w:color w:val="111111"/>
          <w:sz w:val="28"/>
          <w:szCs w:val="28"/>
          <w:bdr w:val="none" w:sz="0" w:space="0" w:color="auto" w:frame="1"/>
        </w:rPr>
        <w:t>почты</w:t>
      </w:r>
      <w:r w:rsidRPr="00D14AFD">
        <w:rPr>
          <w:color w:val="111111"/>
          <w:sz w:val="28"/>
          <w:szCs w:val="28"/>
        </w:rPr>
        <w:t>, наличие различных профессий на </w:t>
      </w:r>
      <w:r w:rsidRPr="00D14AFD">
        <w:rPr>
          <w:rStyle w:val="a5"/>
          <w:color w:val="111111"/>
          <w:sz w:val="28"/>
          <w:szCs w:val="28"/>
          <w:bdr w:val="none" w:sz="0" w:space="0" w:color="auto" w:frame="1"/>
        </w:rPr>
        <w:t>почте</w:t>
      </w:r>
      <w:r w:rsidRPr="00D14AFD">
        <w:rPr>
          <w:color w:val="111111"/>
          <w:sz w:val="28"/>
          <w:szCs w:val="28"/>
        </w:rPr>
        <w:t> : </w:t>
      </w:r>
      <w:r w:rsidRPr="00D14AFD">
        <w:rPr>
          <w:rStyle w:val="a5"/>
          <w:color w:val="111111"/>
          <w:sz w:val="28"/>
          <w:szCs w:val="28"/>
          <w:bdr w:val="none" w:sz="0" w:space="0" w:color="auto" w:frame="1"/>
        </w:rPr>
        <w:t>почтальонов</w:t>
      </w:r>
      <w:r w:rsidRPr="00D14AFD">
        <w:rPr>
          <w:color w:val="111111"/>
          <w:sz w:val="28"/>
          <w:szCs w:val="28"/>
        </w:rPr>
        <w:t>, сортировщиков, водителей, операторов;</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Гипотеза</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Дети познакомятся с работой </w:t>
      </w:r>
      <w:r w:rsidRPr="00D14AFD">
        <w:rPr>
          <w:rStyle w:val="a5"/>
          <w:color w:val="111111"/>
          <w:sz w:val="28"/>
          <w:szCs w:val="28"/>
          <w:bdr w:val="none" w:sz="0" w:space="0" w:color="auto" w:frame="1"/>
        </w:rPr>
        <w:t>почты</w:t>
      </w:r>
      <w:r w:rsidRPr="00D14AFD">
        <w:rPr>
          <w:color w:val="111111"/>
          <w:sz w:val="28"/>
          <w:szCs w:val="28"/>
        </w:rPr>
        <w:t>, заинтересуются и перенесут в свою игровую деятельность.</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Предполагаемый результат</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1. Дети имеют знания о </w:t>
      </w:r>
      <w:r w:rsidRPr="00D14AFD">
        <w:rPr>
          <w:rStyle w:val="a5"/>
          <w:color w:val="111111"/>
          <w:sz w:val="28"/>
          <w:szCs w:val="28"/>
          <w:bdr w:val="none" w:sz="0" w:space="0" w:color="auto" w:frame="1"/>
        </w:rPr>
        <w:t>почте</w:t>
      </w:r>
      <w:r w:rsidRPr="00D14AFD">
        <w:rPr>
          <w:color w:val="111111"/>
          <w:sz w:val="28"/>
          <w:szCs w:val="28"/>
        </w:rPr>
        <w:t>, о людях различных профессий</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2. Появился интерес к игре </w:t>
      </w:r>
      <w:r w:rsidRPr="00D14AFD">
        <w:rPr>
          <w:i/>
          <w:iCs/>
          <w:color w:val="111111"/>
          <w:sz w:val="28"/>
          <w:szCs w:val="28"/>
          <w:bdr w:val="none" w:sz="0" w:space="0" w:color="auto" w:frame="1"/>
        </w:rPr>
        <w:t>«</w:t>
      </w:r>
      <w:r w:rsidRPr="00D14AFD">
        <w:rPr>
          <w:rStyle w:val="a5"/>
          <w:i/>
          <w:iCs/>
          <w:color w:val="111111"/>
          <w:sz w:val="28"/>
          <w:szCs w:val="28"/>
          <w:bdr w:val="none" w:sz="0" w:space="0" w:color="auto" w:frame="1"/>
        </w:rPr>
        <w:t>Почта</w:t>
      </w:r>
      <w:r w:rsidRPr="00D14AFD">
        <w:rPr>
          <w:i/>
          <w:iCs/>
          <w:color w:val="111111"/>
          <w:sz w:val="28"/>
          <w:szCs w:val="28"/>
          <w:bdr w:val="none" w:sz="0" w:space="0" w:color="auto" w:frame="1"/>
        </w:rPr>
        <w:t>»</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3. Дети отражают в игре свои знания и впечатления</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lastRenderedPageBreak/>
        <w:t>4. Дети умеют строить игровой </w:t>
      </w:r>
      <w:r w:rsidRPr="00D14AFD">
        <w:rPr>
          <w:rStyle w:val="a5"/>
          <w:color w:val="111111"/>
          <w:sz w:val="28"/>
          <w:szCs w:val="28"/>
          <w:bdr w:val="none" w:sz="0" w:space="0" w:color="auto" w:frame="1"/>
        </w:rPr>
        <w:t>сюжет</w:t>
      </w:r>
      <w:r w:rsidRPr="00D14AFD">
        <w:rPr>
          <w:color w:val="111111"/>
          <w:sz w:val="28"/>
          <w:szCs w:val="28"/>
        </w:rPr>
        <w:t>, выполняют игровые действия, согласовывают свои действия друг с другом</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5. Проявляют собственную инициативу и используют предметы-заместители и элементы ряженья.</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Условия реализации</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1. Подбор и изучение методической литературы</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2. Разработка методического проекта, плана проведения игры</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3. </w:t>
      </w:r>
      <w:r w:rsidRPr="00D14AFD">
        <w:rPr>
          <w:color w:val="111111"/>
          <w:sz w:val="28"/>
          <w:szCs w:val="28"/>
          <w:u w:val="single"/>
          <w:bdr w:val="none" w:sz="0" w:space="0" w:color="auto" w:frame="1"/>
        </w:rPr>
        <w:t>Место</w:t>
      </w:r>
      <w:r w:rsidRPr="00D14AFD">
        <w:rPr>
          <w:color w:val="111111"/>
          <w:sz w:val="28"/>
          <w:szCs w:val="28"/>
        </w:rPr>
        <w:t>: оборудовать место для проведения</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4. </w:t>
      </w:r>
      <w:r w:rsidRPr="00D14AFD">
        <w:rPr>
          <w:color w:val="111111"/>
          <w:sz w:val="28"/>
          <w:szCs w:val="28"/>
          <w:u w:val="single"/>
          <w:bdr w:val="none" w:sz="0" w:space="0" w:color="auto" w:frame="1"/>
        </w:rPr>
        <w:t>Атрибуты</w:t>
      </w:r>
      <w:r w:rsidRPr="00D14AFD">
        <w:rPr>
          <w:color w:val="111111"/>
          <w:sz w:val="28"/>
          <w:szCs w:val="28"/>
        </w:rPr>
        <w:t>: подобрать нужные атрибуты и элементы</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Участники проекта</w:t>
      </w:r>
      <w:r w:rsidRPr="00D14AFD">
        <w:rPr>
          <w:color w:val="111111"/>
          <w:sz w:val="28"/>
          <w:szCs w:val="28"/>
        </w:rPr>
        <w:t>:</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 воспитатели</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 дети -</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Роли Ролевые действия</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Начальник Контролирует работу </w:t>
      </w:r>
      <w:r w:rsidRPr="00D14AFD">
        <w:rPr>
          <w:rStyle w:val="a5"/>
          <w:color w:val="111111"/>
          <w:sz w:val="28"/>
          <w:szCs w:val="28"/>
          <w:bdr w:val="none" w:sz="0" w:space="0" w:color="auto" w:frame="1"/>
        </w:rPr>
        <w:t>почтальона</w:t>
      </w:r>
      <w:r w:rsidRPr="00D14AFD">
        <w:rPr>
          <w:color w:val="111111"/>
          <w:sz w:val="28"/>
          <w:szCs w:val="28"/>
        </w:rPr>
        <w:t>, оператора, звонит и заказывает свежие газеты, журналы, новые открытки; выдаёт зарплату. Выдаёт шофёру путёвку или лист-задание; благодарит служащих </w:t>
      </w:r>
      <w:r w:rsidRPr="00D14AFD">
        <w:rPr>
          <w:rStyle w:val="a5"/>
          <w:color w:val="111111"/>
          <w:sz w:val="28"/>
          <w:szCs w:val="28"/>
          <w:bdr w:val="none" w:sz="0" w:space="0" w:color="auto" w:frame="1"/>
        </w:rPr>
        <w:t>почты за хорошую работу</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hyperlink r:id="rId10" w:tooltip="Почта. Сюжетно-ролевая игра" w:history="1">
        <w:r w:rsidRPr="00D14AFD">
          <w:rPr>
            <w:rStyle w:val="a3"/>
            <w:b/>
            <w:bCs/>
            <w:color w:val="0088BB"/>
            <w:sz w:val="28"/>
            <w:szCs w:val="28"/>
            <w:bdr w:val="none" w:sz="0" w:space="0" w:color="auto" w:frame="1"/>
          </w:rPr>
          <w:t>Почтальон Берёт на почте письма</w:t>
        </w:r>
      </w:hyperlink>
      <w:r w:rsidRPr="00D14AFD">
        <w:rPr>
          <w:color w:val="111111"/>
          <w:sz w:val="28"/>
          <w:szCs w:val="28"/>
        </w:rPr>
        <w:t>, газеты, журналы, открытки; разносит их по домам; отпускает корреспонденцию в </w:t>
      </w:r>
      <w:r w:rsidRPr="00D14AFD">
        <w:rPr>
          <w:rStyle w:val="a5"/>
          <w:color w:val="111111"/>
          <w:sz w:val="28"/>
          <w:szCs w:val="28"/>
          <w:bdr w:val="none" w:sz="0" w:space="0" w:color="auto" w:frame="1"/>
        </w:rPr>
        <w:t>почтовый ящик</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Оператор Принимает посылки, денежные переводы; продаёт газеты и журналы ; помогает а отправлении посылок, бандеролей, принимает письма, денежные переводы</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Сортировщик сортирует письма, газеты, журналы,</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Клиент Отправляет посылки; покупает конверты, газеты и открытки; занимает очередь; отправляет денежные переводы. Соблюдает правила поведения в общественном месте; занимает очередь, передает письма для отправки,</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Водитель Подвозит на </w:t>
      </w:r>
      <w:r w:rsidRPr="00D14AFD">
        <w:rPr>
          <w:rStyle w:val="a5"/>
          <w:color w:val="111111"/>
          <w:sz w:val="28"/>
          <w:szCs w:val="28"/>
          <w:bdr w:val="none" w:sz="0" w:space="0" w:color="auto" w:frame="1"/>
        </w:rPr>
        <w:t>почту новые газеты</w:t>
      </w:r>
      <w:r w:rsidRPr="00D14AFD">
        <w:rPr>
          <w:color w:val="111111"/>
          <w:sz w:val="28"/>
          <w:szCs w:val="28"/>
        </w:rPr>
        <w:t>, журналы, открытки; привозит посылки и бандероли; забирает посылки и бандероли, отвозит их на железную дорогу.</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План реализации</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1. Беседа о </w:t>
      </w:r>
      <w:r w:rsidRPr="00D14AFD">
        <w:rPr>
          <w:rStyle w:val="a5"/>
          <w:color w:val="111111"/>
          <w:sz w:val="28"/>
          <w:szCs w:val="28"/>
          <w:bdr w:val="none" w:sz="0" w:space="0" w:color="auto" w:frame="1"/>
        </w:rPr>
        <w:t>почте</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2. Чтение художественной литературы</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lastRenderedPageBreak/>
        <w:t>3. Организация игры</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4. Занятия</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1. </w:t>
      </w:r>
      <w:r w:rsidRPr="00D14AFD">
        <w:rPr>
          <w:color w:val="111111"/>
          <w:sz w:val="28"/>
          <w:szCs w:val="28"/>
          <w:u w:val="single"/>
          <w:bdr w:val="none" w:sz="0" w:space="0" w:color="auto" w:frame="1"/>
        </w:rPr>
        <w:t>Организационный</w:t>
      </w:r>
      <w:r w:rsidRPr="00D14AFD">
        <w:rPr>
          <w:color w:val="111111"/>
          <w:sz w:val="28"/>
          <w:szCs w:val="28"/>
        </w:rPr>
        <w:t>:</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 подбор методической литературы,</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 подбор художественных произведений</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 изготовление атрибутики</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2. </w:t>
      </w:r>
      <w:r w:rsidRPr="00D14AFD">
        <w:rPr>
          <w:color w:val="111111"/>
          <w:sz w:val="28"/>
          <w:szCs w:val="28"/>
          <w:u w:val="single"/>
          <w:bdr w:val="none" w:sz="0" w:space="0" w:color="auto" w:frame="1"/>
        </w:rPr>
        <w:t>Теоретический</w:t>
      </w:r>
      <w:r w:rsidRPr="00D14AFD">
        <w:rPr>
          <w:color w:val="111111"/>
          <w:sz w:val="28"/>
          <w:szCs w:val="28"/>
        </w:rPr>
        <w:t>:</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 изучение методической и художественной литературы</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 составление плана, проекта</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3. </w:t>
      </w:r>
      <w:r w:rsidRPr="00D14AFD">
        <w:rPr>
          <w:color w:val="111111"/>
          <w:sz w:val="28"/>
          <w:szCs w:val="28"/>
          <w:u w:val="single"/>
          <w:bdr w:val="none" w:sz="0" w:space="0" w:color="auto" w:frame="1"/>
        </w:rPr>
        <w:t>Практический</w:t>
      </w:r>
      <w:r w:rsidRPr="00D14AFD">
        <w:rPr>
          <w:color w:val="111111"/>
          <w:sz w:val="28"/>
          <w:szCs w:val="28"/>
        </w:rPr>
        <w:t>:</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 изготовление с детьми атрибутов к игре, открыток, конвертов.</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Беседа</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Как вы думаете для чего нужна </w:t>
      </w:r>
      <w:r w:rsidRPr="00D14AFD">
        <w:rPr>
          <w:rStyle w:val="a5"/>
          <w:color w:val="111111"/>
          <w:sz w:val="28"/>
          <w:szCs w:val="28"/>
          <w:bdr w:val="none" w:sz="0" w:space="0" w:color="auto" w:frame="1"/>
        </w:rPr>
        <w:t>почта</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rStyle w:val="a5"/>
          <w:color w:val="111111"/>
          <w:sz w:val="28"/>
          <w:szCs w:val="28"/>
          <w:bdr w:val="none" w:sz="0" w:space="0" w:color="auto" w:frame="1"/>
        </w:rPr>
        <w:t>Почта</w:t>
      </w:r>
      <w:r w:rsidRPr="00D14AFD">
        <w:rPr>
          <w:color w:val="111111"/>
          <w:sz w:val="28"/>
          <w:szCs w:val="28"/>
        </w:rPr>
        <w:t> нужна людям для того, чтобы можно было связаться с другими людьми, поздравить открыткой или телеграммой родных и знакомых с праздником, рассказать в письме о своей семье, отправить посылку или бандероль деловое письмо на предприятие.</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А сейчас поговорим о том как работает </w:t>
      </w:r>
      <w:hyperlink r:id="rId11" w:tooltip="Почтальон, почта. Знакомство с профессией" w:history="1">
        <w:r w:rsidRPr="00D14AFD">
          <w:rPr>
            <w:rStyle w:val="a3"/>
            <w:b/>
            <w:bCs/>
            <w:color w:val="0088BB"/>
            <w:sz w:val="28"/>
            <w:szCs w:val="28"/>
            <w:bdr w:val="none" w:sz="0" w:space="0" w:color="auto" w:frame="1"/>
          </w:rPr>
          <w:t>почта и о тех людях</w:t>
        </w:r>
      </w:hyperlink>
      <w:r w:rsidRPr="00D14AFD">
        <w:rPr>
          <w:color w:val="111111"/>
          <w:sz w:val="28"/>
          <w:szCs w:val="28"/>
        </w:rPr>
        <w:t>, которые там работают. Здесь работает начальник </w:t>
      </w:r>
      <w:r w:rsidRPr="00D14AFD">
        <w:rPr>
          <w:rStyle w:val="a5"/>
          <w:color w:val="111111"/>
          <w:sz w:val="28"/>
          <w:szCs w:val="28"/>
          <w:bdr w:val="none" w:sz="0" w:space="0" w:color="auto" w:frame="1"/>
        </w:rPr>
        <w:t>почтового отделения</w:t>
      </w:r>
      <w:r w:rsidRPr="00D14AFD">
        <w:rPr>
          <w:color w:val="111111"/>
          <w:sz w:val="28"/>
          <w:szCs w:val="28"/>
        </w:rPr>
        <w:t xml:space="preserve">, оператор - он принимает посылки, отправляет телеграммы, а так же принимает различные виды </w:t>
      </w:r>
      <w:proofErr w:type="spellStart"/>
      <w:r w:rsidRPr="00D14AFD">
        <w:rPr>
          <w:color w:val="111111"/>
          <w:sz w:val="28"/>
          <w:szCs w:val="28"/>
        </w:rPr>
        <w:t>оплат,продает</w:t>
      </w:r>
      <w:proofErr w:type="spellEnd"/>
      <w:r w:rsidRPr="00D14AFD">
        <w:rPr>
          <w:color w:val="111111"/>
          <w:sz w:val="28"/>
          <w:szCs w:val="28"/>
        </w:rPr>
        <w:t xml:space="preserve"> газеты и журналы, конверты, сортировщик – сортирует письма, газеты и журналы, </w:t>
      </w:r>
      <w:r w:rsidRPr="00D14AFD">
        <w:rPr>
          <w:rStyle w:val="a5"/>
          <w:color w:val="111111"/>
          <w:sz w:val="28"/>
          <w:szCs w:val="28"/>
          <w:bdr w:val="none" w:sz="0" w:space="0" w:color="auto" w:frame="1"/>
        </w:rPr>
        <w:t>почтальон</w:t>
      </w:r>
      <w:r w:rsidRPr="00D14AFD">
        <w:rPr>
          <w:color w:val="111111"/>
          <w:sz w:val="28"/>
          <w:szCs w:val="28"/>
        </w:rPr>
        <w:t>, который разносит письма, газеты и разную корреспонденцию по адресам, шофер.</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Воспитатель</w:t>
      </w:r>
      <w:r w:rsidRPr="00D14AFD">
        <w:rPr>
          <w:color w:val="111111"/>
          <w:sz w:val="28"/>
          <w:szCs w:val="28"/>
        </w:rPr>
        <w:t>: Что нужно сделать, если мы хотим отправить письмо?</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Если вы хотите отправить письмо, то нужно положить его в конверт, заклеить, написать адрес ФИО получателя и обязательно наклеить марку.</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proofErr w:type="spellStart"/>
      <w:r w:rsidRPr="00D14AFD">
        <w:rPr>
          <w:color w:val="111111"/>
          <w:sz w:val="28"/>
          <w:szCs w:val="28"/>
          <w:u w:val="single"/>
          <w:bdr w:val="none" w:sz="0" w:space="0" w:color="auto" w:frame="1"/>
        </w:rPr>
        <w:t>Воспитатель</w:t>
      </w:r>
      <w:r w:rsidRPr="00D14AFD">
        <w:rPr>
          <w:color w:val="111111"/>
          <w:sz w:val="28"/>
          <w:szCs w:val="28"/>
        </w:rPr>
        <w:t>:А</w:t>
      </w:r>
      <w:proofErr w:type="spellEnd"/>
      <w:r w:rsidRPr="00D14AFD">
        <w:rPr>
          <w:color w:val="111111"/>
          <w:sz w:val="28"/>
          <w:szCs w:val="28"/>
        </w:rPr>
        <w:t xml:space="preserve"> что такое марка? Это знак оплаты </w:t>
      </w:r>
      <w:r w:rsidRPr="00D14AFD">
        <w:rPr>
          <w:rStyle w:val="a5"/>
          <w:color w:val="111111"/>
          <w:sz w:val="28"/>
          <w:szCs w:val="28"/>
          <w:bdr w:val="none" w:sz="0" w:space="0" w:color="auto" w:frame="1"/>
        </w:rPr>
        <w:t>почтовых сборов</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rStyle w:val="a5"/>
          <w:color w:val="111111"/>
          <w:sz w:val="28"/>
          <w:szCs w:val="28"/>
          <w:bdr w:val="none" w:sz="0" w:space="0" w:color="auto" w:frame="1"/>
        </w:rPr>
        <w:t>Почтовые</w:t>
      </w:r>
      <w:r w:rsidRPr="00D14AFD">
        <w:rPr>
          <w:color w:val="111111"/>
          <w:sz w:val="28"/>
          <w:szCs w:val="28"/>
        </w:rPr>
        <w:t> марки –это небольшие прямоугольные кусочки бумаги с резными краями, на одной стороне у них картинка, на другой - клейкая основа.</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То есть, если на конверте нет марки, то оно не дойдет до адресата.</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2. Открытки.</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Так как очень неудобно пользоваться конвертом, то придумали открытки.</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lastRenderedPageBreak/>
        <w:t>- Почему неудобно? (Очень много времени потеряно с выбором бумаги, ее складыванием, вложением в конверт, его заклеиванием, наклейкой марки и т. д.)</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 xml:space="preserve">3. </w:t>
      </w:r>
      <w:proofErr w:type="spellStart"/>
      <w:r w:rsidRPr="00D14AFD">
        <w:rPr>
          <w:color w:val="111111"/>
          <w:sz w:val="28"/>
          <w:szCs w:val="28"/>
        </w:rPr>
        <w:t>Бандероль,посылка</w:t>
      </w:r>
      <w:proofErr w:type="spellEnd"/>
      <w:r w:rsidRPr="00D14AFD">
        <w:rPr>
          <w:color w:val="111111"/>
          <w:sz w:val="28"/>
          <w:szCs w:val="28"/>
        </w:rPr>
        <w:t> </w:t>
      </w:r>
      <w:r w:rsidRPr="00D14AFD">
        <w:rPr>
          <w:i/>
          <w:iCs/>
          <w:color w:val="111111"/>
          <w:sz w:val="28"/>
          <w:szCs w:val="28"/>
          <w:bdr w:val="none" w:sz="0" w:space="0" w:color="auto" w:frame="1"/>
        </w:rPr>
        <w:t>(небольшое </w:t>
      </w:r>
      <w:r w:rsidRPr="00D14AFD">
        <w:rPr>
          <w:rStyle w:val="a5"/>
          <w:i/>
          <w:iCs/>
          <w:color w:val="111111"/>
          <w:sz w:val="28"/>
          <w:szCs w:val="28"/>
          <w:bdr w:val="none" w:sz="0" w:space="0" w:color="auto" w:frame="1"/>
        </w:rPr>
        <w:t>почтовое</w:t>
      </w:r>
      <w:r w:rsidRPr="00D14AFD">
        <w:rPr>
          <w:i/>
          <w:iCs/>
          <w:color w:val="111111"/>
          <w:sz w:val="28"/>
          <w:szCs w:val="28"/>
          <w:bdr w:val="none" w:sz="0" w:space="0" w:color="auto" w:frame="1"/>
        </w:rPr>
        <w:t> отправление в специальной упаковке)</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4. Журналы и газеты.</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За небольшие деньги по </w:t>
      </w:r>
      <w:r w:rsidRPr="00D14AFD">
        <w:rPr>
          <w:rStyle w:val="a5"/>
          <w:color w:val="111111"/>
          <w:sz w:val="28"/>
          <w:szCs w:val="28"/>
          <w:bdr w:val="none" w:sz="0" w:space="0" w:color="auto" w:frame="1"/>
        </w:rPr>
        <w:t>почте</w:t>
      </w:r>
      <w:r w:rsidRPr="00D14AFD">
        <w:rPr>
          <w:color w:val="111111"/>
          <w:sz w:val="28"/>
          <w:szCs w:val="28"/>
        </w:rPr>
        <w:t> можно получить различные печатные издания.</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 А если я захочу отправить посылку? </w:t>
      </w:r>
      <w:r w:rsidRPr="00D14AFD">
        <w:rPr>
          <w:i/>
          <w:iCs/>
          <w:color w:val="111111"/>
          <w:sz w:val="28"/>
          <w:szCs w:val="28"/>
          <w:bdr w:val="none" w:sz="0" w:space="0" w:color="auto" w:frame="1"/>
        </w:rPr>
        <w:t>(Пойти на </w:t>
      </w:r>
      <w:r w:rsidRPr="00D14AFD">
        <w:rPr>
          <w:rStyle w:val="a5"/>
          <w:i/>
          <w:iCs/>
          <w:color w:val="111111"/>
          <w:sz w:val="28"/>
          <w:szCs w:val="28"/>
          <w:bdr w:val="none" w:sz="0" w:space="0" w:color="auto" w:frame="1"/>
        </w:rPr>
        <w:t>почту</w:t>
      </w:r>
      <w:r w:rsidRPr="00D14AFD">
        <w:rPr>
          <w:i/>
          <w:iCs/>
          <w:color w:val="111111"/>
          <w:sz w:val="28"/>
          <w:szCs w:val="28"/>
          <w:bdr w:val="none" w:sz="0" w:space="0" w:color="auto" w:frame="1"/>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На </w:t>
      </w:r>
      <w:r w:rsidRPr="00D14AFD">
        <w:rPr>
          <w:rStyle w:val="a5"/>
          <w:color w:val="111111"/>
          <w:sz w:val="28"/>
          <w:szCs w:val="28"/>
          <w:bdr w:val="none" w:sz="0" w:space="0" w:color="auto" w:frame="1"/>
        </w:rPr>
        <w:t>почте</w:t>
      </w:r>
      <w:r w:rsidRPr="00D14AFD">
        <w:rPr>
          <w:color w:val="111111"/>
          <w:sz w:val="28"/>
          <w:szCs w:val="28"/>
        </w:rPr>
        <w:t xml:space="preserve"> предоставляются и другие виды </w:t>
      </w:r>
      <w:proofErr w:type="spellStart"/>
      <w:r w:rsidRPr="00D14AFD">
        <w:rPr>
          <w:color w:val="111111"/>
          <w:sz w:val="28"/>
          <w:szCs w:val="28"/>
        </w:rPr>
        <w:t>услуг,здесь</w:t>
      </w:r>
      <w:proofErr w:type="spellEnd"/>
      <w:r w:rsidRPr="00D14AFD">
        <w:rPr>
          <w:color w:val="111111"/>
          <w:sz w:val="28"/>
          <w:szCs w:val="28"/>
        </w:rPr>
        <w:t xml:space="preserve"> можно</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Купить или выписать газеты и журналы.</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На </w:t>
      </w:r>
      <w:r w:rsidRPr="00D14AFD">
        <w:rPr>
          <w:rStyle w:val="a5"/>
          <w:color w:val="111111"/>
          <w:sz w:val="28"/>
          <w:szCs w:val="28"/>
          <w:bdr w:val="none" w:sz="0" w:space="0" w:color="auto" w:frame="1"/>
        </w:rPr>
        <w:t>почте продают открытки</w:t>
      </w:r>
      <w:r w:rsidRPr="00D14AFD">
        <w:rPr>
          <w:color w:val="111111"/>
          <w:sz w:val="28"/>
          <w:szCs w:val="28"/>
        </w:rPr>
        <w:t>, конверты.</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Заплатить за квартиру по квитанции.</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rStyle w:val="a5"/>
          <w:color w:val="111111"/>
          <w:sz w:val="28"/>
          <w:szCs w:val="28"/>
          <w:bdr w:val="none" w:sz="0" w:space="0" w:color="auto" w:frame="1"/>
        </w:rPr>
        <w:t>Почтовые</w:t>
      </w:r>
      <w:r w:rsidRPr="00D14AFD">
        <w:rPr>
          <w:color w:val="111111"/>
          <w:sz w:val="28"/>
          <w:szCs w:val="28"/>
        </w:rPr>
        <w:t> работники стараются обслужить всех клиентов, проверяют оформление писем, телеграмм, документов, бланков.</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На </w:t>
      </w:r>
      <w:r w:rsidRPr="00D14AFD">
        <w:rPr>
          <w:rStyle w:val="a5"/>
          <w:color w:val="111111"/>
          <w:sz w:val="28"/>
          <w:szCs w:val="28"/>
          <w:bdr w:val="none" w:sz="0" w:space="0" w:color="auto" w:frame="1"/>
        </w:rPr>
        <w:t>почте</w:t>
      </w:r>
      <w:r w:rsidRPr="00D14AFD">
        <w:rPr>
          <w:color w:val="111111"/>
          <w:sz w:val="28"/>
          <w:szCs w:val="28"/>
        </w:rPr>
        <w:t> работники сортируют принятую корреспонденцию.</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Потом поезда, самолёты или машины доставляют </w:t>
      </w:r>
      <w:r w:rsidRPr="00D14AFD">
        <w:rPr>
          <w:rStyle w:val="a5"/>
          <w:color w:val="111111"/>
          <w:sz w:val="28"/>
          <w:szCs w:val="28"/>
          <w:bdr w:val="none" w:sz="0" w:space="0" w:color="auto" w:frame="1"/>
        </w:rPr>
        <w:t>почту</w:t>
      </w:r>
      <w:r w:rsidRPr="00D14AFD">
        <w:rPr>
          <w:color w:val="111111"/>
          <w:sz w:val="28"/>
          <w:szCs w:val="28"/>
        </w:rPr>
        <w:t> в разные уголки нашей страны.</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Давайте представим, что мы работаем на </w:t>
      </w:r>
      <w:r w:rsidRPr="00D14AFD">
        <w:rPr>
          <w:rStyle w:val="a5"/>
          <w:color w:val="111111"/>
          <w:sz w:val="28"/>
          <w:szCs w:val="28"/>
          <w:bdr w:val="none" w:sz="0" w:space="0" w:color="auto" w:frame="1"/>
        </w:rPr>
        <w:t>почте</w:t>
      </w:r>
      <w:r w:rsidRPr="00D14AFD">
        <w:rPr>
          <w:color w:val="111111"/>
          <w:sz w:val="28"/>
          <w:szCs w:val="28"/>
        </w:rPr>
        <w:t>. Тогда для игры нам надо выбрать </w:t>
      </w:r>
      <w:r w:rsidRPr="00D14AFD">
        <w:rPr>
          <w:rStyle w:val="a5"/>
          <w:color w:val="111111"/>
          <w:sz w:val="28"/>
          <w:szCs w:val="28"/>
          <w:bdr w:val="none" w:sz="0" w:space="0" w:color="auto" w:frame="1"/>
        </w:rPr>
        <w:t>почтальона</w:t>
      </w:r>
      <w:r w:rsidRPr="00D14AFD">
        <w:rPr>
          <w:color w:val="111111"/>
          <w:sz w:val="28"/>
          <w:szCs w:val="28"/>
        </w:rPr>
        <w:t>, оператора, шофёра, начальника </w:t>
      </w:r>
      <w:r w:rsidRPr="00D14AFD">
        <w:rPr>
          <w:rStyle w:val="a5"/>
          <w:color w:val="111111"/>
          <w:sz w:val="28"/>
          <w:szCs w:val="28"/>
          <w:bdr w:val="none" w:sz="0" w:space="0" w:color="auto" w:frame="1"/>
        </w:rPr>
        <w:t>почты</w:t>
      </w:r>
      <w:r w:rsidRPr="00D14AFD">
        <w:rPr>
          <w:color w:val="111111"/>
          <w:sz w:val="28"/>
          <w:szCs w:val="28"/>
        </w:rPr>
        <w:t>, сортировщика. Остальные будут посетителями.</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 Ребятки, куда опускают люди готовые письма? </w:t>
      </w:r>
      <w:r w:rsidRPr="00D14AFD">
        <w:rPr>
          <w:i/>
          <w:iCs/>
          <w:color w:val="111111"/>
          <w:sz w:val="28"/>
          <w:szCs w:val="28"/>
          <w:bdr w:val="none" w:sz="0" w:space="0" w:color="auto" w:frame="1"/>
        </w:rPr>
        <w:t>(Люди опускают письма в </w:t>
      </w:r>
      <w:r w:rsidRPr="00D14AFD">
        <w:rPr>
          <w:rStyle w:val="a5"/>
          <w:i/>
          <w:iCs/>
          <w:color w:val="111111"/>
          <w:sz w:val="28"/>
          <w:szCs w:val="28"/>
          <w:bdr w:val="none" w:sz="0" w:space="0" w:color="auto" w:frame="1"/>
        </w:rPr>
        <w:t>почтовый ящик</w:t>
      </w:r>
      <w:r w:rsidRPr="00D14AFD">
        <w:rPr>
          <w:i/>
          <w:iCs/>
          <w:color w:val="111111"/>
          <w:sz w:val="28"/>
          <w:szCs w:val="28"/>
          <w:bdr w:val="none" w:sz="0" w:space="0" w:color="auto" w:frame="1"/>
        </w:rPr>
        <w:t>.)</w:t>
      </w:r>
      <w:r w:rsidRPr="00D14AFD">
        <w:rPr>
          <w:color w:val="111111"/>
          <w:sz w:val="28"/>
          <w:szCs w:val="28"/>
        </w:rPr>
        <w:t> На стене на видном месте висит синий ящик. В щелку ящика люди опускают письма. Каждый день письма вынимают. Потом мешки писем,</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посылки и бандероли отправляют в самолетах, в </w:t>
      </w:r>
      <w:r w:rsidRPr="00D14AFD">
        <w:rPr>
          <w:rStyle w:val="a5"/>
          <w:color w:val="111111"/>
          <w:sz w:val="28"/>
          <w:szCs w:val="28"/>
          <w:bdr w:val="none" w:sz="0" w:space="0" w:color="auto" w:frame="1"/>
        </w:rPr>
        <w:t>почтовых вагонах</w:t>
      </w:r>
      <w:r w:rsidRPr="00D14AFD">
        <w:rPr>
          <w:color w:val="111111"/>
          <w:sz w:val="28"/>
          <w:szCs w:val="28"/>
        </w:rPr>
        <w:t>, на пароходах в другие города и села. Весь рассортированный </w:t>
      </w:r>
      <w:r w:rsidRPr="00D14AFD">
        <w:rPr>
          <w:rStyle w:val="a5"/>
          <w:color w:val="111111"/>
          <w:sz w:val="28"/>
          <w:szCs w:val="28"/>
          <w:bdr w:val="none" w:sz="0" w:space="0" w:color="auto" w:frame="1"/>
        </w:rPr>
        <w:t>почтовый</w:t>
      </w:r>
      <w:r w:rsidRPr="00D14AFD">
        <w:rPr>
          <w:color w:val="111111"/>
          <w:sz w:val="28"/>
          <w:szCs w:val="28"/>
        </w:rPr>
        <w:t> груз на машинах отправляют на </w:t>
      </w:r>
      <w:r w:rsidRPr="00D14AFD">
        <w:rPr>
          <w:rStyle w:val="a5"/>
          <w:color w:val="111111"/>
          <w:sz w:val="28"/>
          <w:szCs w:val="28"/>
          <w:bdr w:val="none" w:sz="0" w:space="0" w:color="auto" w:frame="1"/>
        </w:rPr>
        <w:t>почтовые отделения города</w:t>
      </w:r>
      <w:r w:rsidRPr="00D14AFD">
        <w:rPr>
          <w:color w:val="111111"/>
          <w:sz w:val="28"/>
          <w:szCs w:val="28"/>
        </w:rPr>
        <w:t>. Газеты, журналы, письма привозят на </w:t>
      </w:r>
      <w:r w:rsidRPr="00D14AFD">
        <w:rPr>
          <w:rStyle w:val="a5"/>
          <w:color w:val="111111"/>
          <w:sz w:val="28"/>
          <w:szCs w:val="28"/>
          <w:bdr w:val="none" w:sz="0" w:space="0" w:color="auto" w:frame="1"/>
        </w:rPr>
        <w:t>почту на машине</w:t>
      </w:r>
      <w:r w:rsidRPr="00D14AFD">
        <w:rPr>
          <w:color w:val="111111"/>
          <w:sz w:val="28"/>
          <w:szCs w:val="28"/>
        </w:rPr>
        <w:t>, на которой большими буквами написано </w:t>
      </w:r>
      <w:r w:rsidRPr="00D14AFD">
        <w:rPr>
          <w:i/>
          <w:iCs/>
          <w:color w:val="111111"/>
          <w:sz w:val="28"/>
          <w:szCs w:val="28"/>
          <w:bdr w:val="none" w:sz="0" w:space="0" w:color="auto" w:frame="1"/>
        </w:rPr>
        <w:t>«</w:t>
      </w:r>
      <w:r w:rsidRPr="00D14AFD">
        <w:rPr>
          <w:rStyle w:val="a5"/>
          <w:i/>
          <w:iCs/>
          <w:color w:val="111111"/>
          <w:sz w:val="28"/>
          <w:szCs w:val="28"/>
          <w:bdr w:val="none" w:sz="0" w:space="0" w:color="auto" w:frame="1"/>
        </w:rPr>
        <w:t>Почта</w:t>
      </w:r>
      <w:r w:rsidRPr="00D14AFD">
        <w:rPr>
          <w:i/>
          <w:iCs/>
          <w:color w:val="111111"/>
          <w:sz w:val="28"/>
          <w:szCs w:val="28"/>
          <w:bdr w:val="none" w:sz="0" w:space="0" w:color="auto" w:frame="1"/>
        </w:rPr>
        <w:t>»</w:t>
      </w:r>
      <w:r w:rsidRPr="00D14AFD">
        <w:rPr>
          <w:color w:val="111111"/>
          <w:sz w:val="28"/>
          <w:szCs w:val="28"/>
        </w:rPr>
        <w:t>. Кто будет шофёром такой машины? Давайте посчитаемся и выберем шофёра.</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Ехала машина тёмным лесом</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За каким-то интересом,</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proofErr w:type="spellStart"/>
      <w:r w:rsidRPr="00D14AFD">
        <w:rPr>
          <w:color w:val="111111"/>
          <w:sz w:val="28"/>
          <w:szCs w:val="28"/>
        </w:rPr>
        <w:t>Инти</w:t>
      </w:r>
      <w:proofErr w:type="spellEnd"/>
      <w:r w:rsidRPr="00D14AFD">
        <w:rPr>
          <w:color w:val="111111"/>
          <w:sz w:val="28"/>
          <w:szCs w:val="28"/>
        </w:rPr>
        <w:t xml:space="preserve">, </w:t>
      </w:r>
      <w:proofErr w:type="spellStart"/>
      <w:r w:rsidRPr="00D14AFD">
        <w:rPr>
          <w:color w:val="111111"/>
          <w:sz w:val="28"/>
          <w:szCs w:val="28"/>
        </w:rPr>
        <w:t>инти</w:t>
      </w:r>
      <w:proofErr w:type="spellEnd"/>
      <w:r w:rsidRPr="00D14AFD">
        <w:rPr>
          <w:color w:val="111111"/>
          <w:sz w:val="28"/>
          <w:szCs w:val="28"/>
        </w:rPr>
        <w:t>, интерес —</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Выходи на букву </w:t>
      </w:r>
      <w:r w:rsidRPr="00D14AFD">
        <w:rPr>
          <w:i/>
          <w:iCs/>
          <w:color w:val="111111"/>
          <w:sz w:val="28"/>
          <w:szCs w:val="28"/>
          <w:bdr w:val="none" w:sz="0" w:space="0" w:color="auto" w:frame="1"/>
        </w:rPr>
        <w:t>«</w:t>
      </w:r>
      <w:proofErr w:type="spellStart"/>
      <w:r w:rsidRPr="00D14AFD">
        <w:rPr>
          <w:i/>
          <w:iCs/>
          <w:color w:val="111111"/>
          <w:sz w:val="28"/>
          <w:szCs w:val="28"/>
          <w:bdr w:val="none" w:sz="0" w:space="0" w:color="auto" w:frame="1"/>
        </w:rPr>
        <w:t>эс</w:t>
      </w:r>
      <w:proofErr w:type="spellEnd"/>
      <w:r w:rsidRPr="00D14AFD">
        <w:rPr>
          <w:i/>
          <w:iCs/>
          <w:color w:val="111111"/>
          <w:sz w:val="28"/>
          <w:szCs w:val="28"/>
          <w:bdr w:val="none" w:sz="0" w:space="0" w:color="auto" w:frame="1"/>
        </w:rPr>
        <w:t>»</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i/>
          <w:iCs/>
          <w:color w:val="111111"/>
          <w:sz w:val="28"/>
          <w:szCs w:val="28"/>
          <w:bdr w:val="none" w:sz="0" w:space="0" w:color="auto" w:frame="1"/>
        </w:rPr>
        <w:t>(Выбирают шофёра)</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А что нужно шофёру, чтобы ездить за </w:t>
      </w:r>
      <w:r w:rsidRPr="00D14AFD">
        <w:rPr>
          <w:rStyle w:val="a5"/>
          <w:color w:val="111111"/>
          <w:sz w:val="28"/>
          <w:szCs w:val="28"/>
          <w:bdr w:val="none" w:sz="0" w:space="0" w:color="auto" w:frame="1"/>
        </w:rPr>
        <w:t>почтовым грузом</w:t>
      </w:r>
      <w:r w:rsidRPr="00D14AFD">
        <w:rPr>
          <w:color w:val="111111"/>
          <w:sz w:val="28"/>
          <w:szCs w:val="28"/>
        </w:rPr>
        <w:t>? Машина</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lastRenderedPageBreak/>
        <w:t>После того, как </w:t>
      </w:r>
      <w:r w:rsidRPr="00D14AFD">
        <w:rPr>
          <w:rStyle w:val="a5"/>
          <w:color w:val="111111"/>
          <w:sz w:val="28"/>
          <w:szCs w:val="28"/>
          <w:bdr w:val="none" w:sz="0" w:space="0" w:color="auto" w:frame="1"/>
        </w:rPr>
        <w:t>почтовый груз попадает на почтовое отделение</w:t>
      </w:r>
      <w:r w:rsidRPr="00D14AFD">
        <w:rPr>
          <w:color w:val="111111"/>
          <w:sz w:val="28"/>
          <w:szCs w:val="28"/>
        </w:rPr>
        <w:t>, его начинают рассортировывать – раскладывают по стопочкам письма, газеты и т. д. Раскладывают письма в специальные ячейки по участкам для </w:t>
      </w:r>
      <w:r w:rsidRPr="00D14AFD">
        <w:rPr>
          <w:rStyle w:val="a5"/>
          <w:color w:val="111111"/>
          <w:sz w:val="28"/>
          <w:szCs w:val="28"/>
          <w:bdr w:val="none" w:sz="0" w:space="0" w:color="auto" w:frame="1"/>
        </w:rPr>
        <w:t>почтальонов</w:t>
      </w:r>
      <w:r w:rsidRPr="00D14AFD">
        <w:rPr>
          <w:color w:val="111111"/>
          <w:sz w:val="28"/>
          <w:szCs w:val="28"/>
        </w:rPr>
        <w:t>. Для этого нужны сортировщики. Сейчас мы узнаем, кто будет сортировщиком </w:t>
      </w:r>
      <w:r w:rsidRPr="00D14AFD">
        <w:rPr>
          <w:i/>
          <w:iCs/>
          <w:color w:val="111111"/>
          <w:sz w:val="28"/>
          <w:szCs w:val="28"/>
          <w:bdr w:val="none" w:sz="0" w:space="0" w:color="auto" w:frame="1"/>
        </w:rPr>
        <w:t>(Выбираем трёх сортировщиков)</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Считалочка</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Наша доблестная </w:t>
      </w:r>
      <w:r w:rsidRPr="00D14AFD">
        <w:rPr>
          <w:rStyle w:val="a5"/>
          <w:color w:val="111111"/>
          <w:sz w:val="28"/>
          <w:szCs w:val="28"/>
          <w:bdr w:val="none" w:sz="0" w:space="0" w:color="auto" w:frame="1"/>
        </w:rPr>
        <w:t>почта</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Служит нам и день и ночь,</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Чтобы письма получали</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Мать, отец и сын, и дочь!</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В чём будут работать наши сортировщики? (</w:t>
      </w:r>
      <w:proofErr w:type="spellStart"/>
      <w:r w:rsidRPr="00D14AFD">
        <w:rPr>
          <w:color w:val="111111"/>
          <w:sz w:val="28"/>
          <w:szCs w:val="28"/>
        </w:rPr>
        <w:t>бейджики</w:t>
      </w:r>
      <w:proofErr w:type="spellEnd"/>
      <w:r w:rsidRPr="00D14AFD">
        <w:rPr>
          <w:color w:val="111111"/>
          <w:sz w:val="28"/>
          <w:szCs w:val="28"/>
        </w:rPr>
        <w:t xml:space="preserve"> с надписью </w:t>
      </w:r>
      <w:r w:rsidRPr="00D14AFD">
        <w:rPr>
          <w:i/>
          <w:iCs/>
          <w:color w:val="111111"/>
          <w:sz w:val="28"/>
          <w:szCs w:val="28"/>
          <w:bdr w:val="none" w:sz="0" w:space="0" w:color="auto" w:frame="1"/>
        </w:rPr>
        <w:t>«</w:t>
      </w:r>
      <w:r w:rsidRPr="00D14AFD">
        <w:rPr>
          <w:rStyle w:val="a5"/>
          <w:i/>
          <w:iCs/>
          <w:color w:val="111111"/>
          <w:sz w:val="28"/>
          <w:szCs w:val="28"/>
          <w:bdr w:val="none" w:sz="0" w:space="0" w:color="auto" w:frame="1"/>
        </w:rPr>
        <w:t>Почта России</w:t>
      </w:r>
      <w:r w:rsidRPr="00D14AFD">
        <w:rPr>
          <w:i/>
          <w:iCs/>
          <w:color w:val="111111"/>
          <w:sz w:val="28"/>
          <w:szCs w:val="28"/>
          <w:bdr w:val="none" w:sz="0" w:space="0" w:color="auto" w:frame="1"/>
        </w:rPr>
        <w:t>»</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 Теперь нам нужен </w:t>
      </w:r>
      <w:r w:rsidRPr="00D14AFD">
        <w:rPr>
          <w:rStyle w:val="a5"/>
          <w:color w:val="111111"/>
          <w:sz w:val="28"/>
          <w:szCs w:val="28"/>
          <w:bdr w:val="none" w:sz="0" w:space="0" w:color="auto" w:frame="1"/>
        </w:rPr>
        <w:t>почтальон</w:t>
      </w:r>
      <w:r w:rsidRPr="00D14AFD">
        <w:rPr>
          <w:color w:val="111111"/>
          <w:sz w:val="28"/>
          <w:szCs w:val="28"/>
        </w:rPr>
        <w:t>. Ребятки, а что делает </w:t>
      </w:r>
      <w:r w:rsidRPr="00D14AFD">
        <w:rPr>
          <w:rStyle w:val="a5"/>
          <w:color w:val="111111"/>
          <w:sz w:val="28"/>
          <w:szCs w:val="28"/>
          <w:bdr w:val="none" w:sz="0" w:space="0" w:color="auto" w:frame="1"/>
        </w:rPr>
        <w:t>почтальон</w:t>
      </w:r>
      <w:r w:rsidRPr="00D14AFD">
        <w:rPr>
          <w:color w:val="111111"/>
          <w:sz w:val="28"/>
          <w:szCs w:val="28"/>
        </w:rPr>
        <w:t>? Пачки писем, журналы и газеты укладывает в специальную </w:t>
      </w:r>
      <w:r w:rsidRPr="00D14AFD">
        <w:rPr>
          <w:rStyle w:val="a5"/>
          <w:color w:val="111111"/>
          <w:sz w:val="28"/>
          <w:szCs w:val="28"/>
          <w:bdr w:val="none" w:sz="0" w:space="0" w:color="auto" w:frame="1"/>
        </w:rPr>
        <w:t>почтовую сумку</w:t>
      </w:r>
      <w:r w:rsidRPr="00D14AFD">
        <w:rPr>
          <w:color w:val="111111"/>
          <w:sz w:val="28"/>
          <w:szCs w:val="28"/>
        </w:rPr>
        <w:t>. Рано утром </w:t>
      </w:r>
      <w:r w:rsidRPr="00D14AFD">
        <w:rPr>
          <w:rStyle w:val="a5"/>
          <w:color w:val="111111"/>
          <w:sz w:val="28"/>
          <w:szCs w:val="28"/>
          <w:bdr w:val="none" w:sz="0" w:space="0" w:color="auto" w:frame="1"/>
        </w:rPr>
        <w:t>почтальон</w:t>
      </w:r>
      <w:r w:rsidRPr="00D14AFD">
        <w:rPr>
          <w:color w:val="111111"/>
          <w:sz w:val="28"/>
          <w:szCs w:val="28"/>
        </w:rPr>
        <w:t> выходит на свой участок и раскладывает </w:t>
      </w:r>
      <w:r w:rsidRPr="00D14AFD">
        <w:rPr>
          <w:rStyle w:val="a5"/>
          <w:color w:val="111111"/>
          <w:sz w:val="28"/>
          <w:szCs w:val="28"/>
          <w:bdr w:val="none" w:sz="0" w:space="0" w:color="auto" w:frame="1"/>
        </w:rPr>
        <w:t>почту в почтовые ящики</w:t>
      </w:r>
      <w:r w:rsidRPr="00D14AFD">
        <w:rPr>
          <w:color w:val="111111"/>
          <w:sz w:val="28"/>
          <w:szCs w:val="28"/>
        </w:rPr>
        <w:t>.</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Считалочка</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Кто стучится в дверь ко мне</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С толстой сумкой на ремне,</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 xml:space="preserve">Это </w:t>
      </w:r>
      <w:proofErr w:type="spellStart"/>
      <w:r w:rsidRPr="00D14AFD">
        <w:rPr>
          <w:color w:val="111111"/>
          <w:sz w:val="28"/>
          <w:szCs w:val="28"/>
        </w:rPr>
        <w:t>он,это</w:t>
      </w:r>
      <w:proofErr w:type="spellEnd"/>
      <w:r w:rsidRPr="00D14AFD">
        <w:rPr>
          <w:color w:val="111111"/>
          <w:sz w:val="28"/>
          <w:szCs w:val="28"/>
        </w:rPr>
        <w:t xml:space="preserve"> он-</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Ленинградский </w:t>
      </w:r>
      <w:r w:rsidRPr="00D14AFD">
        <w:rPr>
          <w:rStyle w:val="a5"/>
          <w:color w:val="111111"/>
          <w:sz w:val="28"/>
          <w:szCs w:val="28"/>
          <w:bdr w:val="none" w:sz="0" w:space="0" w:color="auto" w:frame="1"/>
        </w:rPr>
        <w:t>почтальон</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rStyle w:val="a5"/>
          <w:color w:val="111111"/>
          <w:sz w:val="28"/>
          <w:szCs w:val="28"/>
          <w:bdr w:val="none" w:sz="0" w:space="0" w:color="auto" w:frame="1"/>
        </w:rPr>
        <w:t>Почтальону</w:t>
      </w:r>
      <w:r w:rsidRPr="00D14AFD">
        <w:rPr>
          <w:color w:val="111111"/>
          <w:sz w:val="28"/>
          <w:szCs w:val="28"/>
        </w:rPr>
        <w:t> мы дадим большую сумку с надписью </w:t>
      </w:r>
      <w:r w:rsidRPr="00D14AFD">
        <w:rPr>
          <w:i/>
          <w:iCs/>
          <w:color w:val="111111"/>
          <w:sz w:val="28"/>
          <w:szCs w:val="28"/>
          <w:bdr w:val="none" w:sz="0" w:space="0" w:color="auto" w:frame="1"/>
        </w:rPr>
        <w:t>«</w:t>
      </w:r>
      <w:r w:rsidRPr="00D14AFD">
        <w:rPr>
          <w:rStyle w:val="a5"/>
          <w:i/>
          <w:iCs/>
          <w:color w:val="111111"/>
          <w:sz w:val="28"/>
          <w:szCs w:val="28"/>
          <w:bdr w:val="none" w:sz="0" w:space="0" w:color="auto" w:frame="1"/>
        </w:rPr>
        <w:t>Почта</w:t>
      </w:r>
      <w:r w:rsidRPr="00D14AFD">
        <w:rPr>
          <w:i/>
          <w:iCs/>
          <w:color w:val="111111"/>
          <w:sz w:val="28"/>
          <w:szCs w:val="28"/>
          <w:bdr w:val="none" w:sz="0" w:space="0" w:color="auto" w:frame="1"/>
        </w:rPr>
        <w:t>»</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 Ребятки, что нам нужно сделать, если мы хотим поздравить человека, живущего в другом городе, и хотим послать ему подарок? Нам нужно отправить посылку. Для этого мы должны обратиться на </w:t>
      </w:r>
      <w:r w:rsidRPr="00D14AFD">
        <w:rPr>
          <w:rStyle w:val="a5"/>
          <w:color w:val="111111"/>
          <w:sz w:val="28"/>
          <w:szCs w:val="28"/>
          <w:bdr w:val="none" w:sz="0" w:space="0" w:color="auto" w:frame="1"/>
        </w:rPr>
        <w:t>почту к оператору</w:t>
      </w:r>
      <w:r w:rsidRPr="00D14AFD">
        <w:rPr>
          <w:color w:val="111111"/>
          <w:sz w:val="28"/>
          <w:szCs w:val="28"/>
        </w:rPr>
        <w:t>. Что делает оператор? Оператор оформляет посылки, бандероли, письма. А также продаёт газеты, журналы, открытки, марки.</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Нам нужно выбрать оператора. </w:t>
      </w:r>
      <w:r w:rsidRPr="00D14AFD">
        <w:rPr>
          <w:i/>
          <w:iCs/>
          <w:color w:val="111111"/>
          <w:sz w:val="28"/>
          <w:szCs w:val="28"/>
          <w:bdr w:val="none" w:sz="0" w:space="0" w:color="auto" w:frame="1"/>
        </w:rPr>
        <w:t>(Выбирают оператора)</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Работа на </w:t>
      </w:r>
      <w:r w:rsidRPr="00D14AFD">
        <w:rPr>
          <w:rStyle w:val="a5"/>
          <w:color w:val="111111"/>
          <w:sz w:val="28"/>
          <w:szCs w:val="28"/>
          <w:bdr w:val="none" w:sz="0" w:space="0" w:color="auto" w:frame="1"/>
        </w:rPr>
        <w:t>почте</w:t>
      </w:r>
      <w:r w:rsidRPr="00D14AFD">
        <w:rPr>
          <w:color w:val="111111"/>
          <w:sz w:val="28"/>
          <w:szCs w:val="28"/>
        </w:rPr>
        <w:t> очень ответственная и сотрудники должны быть очень внимательными. Ребятки, а кто следит за работой всех работников на </w:t>
      </w:r>
      <w:r w:rsidRPr="00D14AFD">
        <w:rPr>
          <w:rStyle w:val="a5"/>
          <w:color w:val="111111"/>
          <w:sz w:val="28"/>
          <w:szCs w:val="28"/>
          <w:bdr w:val="none" w:sz="0" w:space="0" w:color="auto" w:frame="1"/>
        </w:rPr>
        <w:t>почте</w:t>
      </w:r>
      <w:r w:rsidRPr="00D14AFD">
        <w:rPr>
          <w:color w:val="111111"/>
          <w:sz w:val="28"/>
          <w:szCs w:val="28"/>
        </w:rPr>
        <w:t>? Конечно это начальник </w:t>
      </w:r>
      <w:r w:rsidRPr="00D14AFD">
        <w:rPr>
          <w:rStyle w:val="a5"/>
          <w:color w:val="111111"/>
          <w:sz w:val="28"/>
          <w:szCs w:val="28"/>
          <w:bdr w:val="none" w:sz="0" w:space="0" w:color="auto" w:frame="1"/>
        </w:rPr>
        <w:t>почты</w:t>
      </w:r>
      <w:r w:rsidRPr="00D14AFD">
        <w:rPr>
          <w:color w:val="111111"/>
          <w:sz w:val="28"/>
          <w:szCs w:val="28"/>
        </w:rPr>
        <w:t>. Он проверяет, всё ли в порядке, все ли вышли на работу. Начальник </w:t>
      </w:r>
      <w:r w:rsidRPr="00D14AFD">
        <w:rPr>
          <w:rStyle w:val="a5"/>
          <w:color w:val="111111"/>
          <w:sz w:val="28"/>
          <w:szCs w:val="28"/>
          <w:bdr w:val="none" w:sz="0" w:space="0" w:color="auto" w:frame="1"/>
        </w:rPr>
        <w:t>почты</w:t>
      </w:r>
      <w:r w:rsidRPr="00D14AFD">
        <w:rPr>
          <w:color w:val="111111"/>
          <w:sz w:val="28"/>
          <w:szCs w:val="28"/>
        </w:rPr>
        <w:t> звонит и заказывает свежие газеты, журналы, новые открытки. Выдаёт шофёру путёвку или лист-задание.</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А остальные будут посетителями. Посетители отправляют посылки, письма, покупают открытки, журналы.</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rStyle w:val="a5"/>
          <w:color w:val="111111"/>
          <w:sz w:val="28"/>
          <w:szCs w:val="28"/>
          <w:bdr w:val="none" w:sz="0" w:space="0" w:color="auto" w:frame="1"/>
        </w:rPr>
        <w:lastRenderedPageBreak/>
        <w:t>Сюжет 1</w:t>
      </w:r>
      <w:r w:rsidRPr="00D14AFD">
        <w:rPr>
          <w:color w:val="111111"/>
          <w:sz w:val="28"/>
          <w:szCs w:val="28"/>
        </w:rPr>
        <w:t>. </w:t>
      </w:r>
      <w:r w:rsidRPr="00D14AFD">
        <w:rPr>
          <w:rStyle w:val="a5"/>
          <w:color w:val="111111"/>
          <w:sz w:val="28"/>
          <w:szCs w:val="28"/>
          <w:bdr w:val="none" w:sz="0" w:space="0" w:color="auto" w:frame="1"/>
        </w:rPr>
        <w:t>Почтальон приходит на работу</w:t>
      </w:r>
      <w:r w:rsidRPr="00D14AFD">
        <w:rPr>
          <w:color w:val="111111"/>
          <w:sz w:val="28"/>
          <w:szCs w:val="28"/>
        </w:rPr>
        <w:t>, берёт </w:t>
      </w:r>
      <w:r w:rsidRPr="00D14AFD">
        <w:rPr>
          <w:rStyle w:val="a5"/>
          <w:color w:val="111111"/>
          <w:sz w:val="28"/>
          <w:szCs w:val="28"/>
          <w:bdr w:val="none" w:sz="0" w:space="0" w:color="auto" w:frame="1"/>
        </w:rPr>
        <w:t>почту</w:t>
      </w:r>
      <w:r w:rsidRPr="00D14AFD">
        <w:rPr>
          <w:color w:val="111111"/>
          <w:sz w:val="28"/>
          <w:szCs w:val="28"/>
        </w:rPr>
        <w:t>, идёт разносить по адресам. Начальник </w:t>
      </w:r>
      <w:r w:rsidRPr="00D14AFD">
        <w:rPr>
          <w:rStyle w:val="a5"/>
          <w:color w:val="111111"/>
          <w:sz w:val="28"/>
          <w:szCs w:val="28"/>
          <w:bdr w:val="none" w:sz="0" w:space="0" w:color="auto" w:frame="1"/>
        </w:rPr>
        <w:t>почты проверяет</w:t>
      </w:r>
      <w:r w:rsidRPr="00D14AFD">
        <w:rPr>
          <w:color w:val="111111"/>
          <w:sz w:val="28"/>
          <w:szCs w:val="28"/>
        </w:rPr>
        <w:t>, все ли работники на месте.</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Роли</w:t>
      </w:r>
      <w:r w:rsidRPr="00D14AFD">
        <w:rPr>
          <w:color w:val="111111"/>
          <w:sz w:val="28"/>
          <w:szCs w:val="28"/>
        </w:rPr>
        <w:t>: </w:t>
      </w:r>
      <w:r w:rsidRPr="00D14AFD">
        <w:rPr>
          <w:rStyle w:val="a5"/>
          <w:color w:val="111111"/>
          <w:sz w:val="28"/>
          <w:szCs w:val="28"/>
          <w:bdr w:val="none" w:sz="0" w:space="0" w:color="auto" w:frame="1"/>
        </w:rPr>
        <w:t>почтальон</w:t>
      </w:r>
      <w:r w:rsidRPr="00D14AFD">
        <w:rPr>
          <w:color w:val="111111"/>
          <w:sz w:val="28"/>
          <w:szCs w:val="28"/>
        </w:rPr>
        <w:t>, начальник </w:t>
      </w:r>
      <w:r w:rsidRPr="00D14AFD">
        <w:rPr>
          <w:rStyle w:val="a5"/>
          <w:color w:val="111111"/>
          <w:sz w:val="28"/>
          <w:szCs w:val="28"/>
          <w:bdr w:val="none" w:sz="0" w:space="0" w:color="auto" w:frame="1"/>
        </w:rPr>
        <w:t>почты</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Атрибуты</w:t>
      </w:r>
      <w:r w:rsidRPr="00D14AFD">
        <w:rPr>
          <w:color w:val="111111"/>
          <w:sz w:val="28"/>
          <w:szCs w:val="28"/>
        </w:rPr>
        <w:t>: сумка </w:t>
      </w:r>
      <w:r w:rsidRPr="00D14AFD">
        <w:rPr>
          <w:rStyle w:val="a5"/>
          <w:color w:val="111111"/>
          <w:sz w:val="28"/>
          <w:szCs w:val="28"/>
          <w:bdr w:val="none" w:sz="0" w:space="0" w:color="auto" w:frame="1"/>
        </w:rPr>
        <w:t>почтальона</w:t>
      </w:r>
      <w:r w:rsidRPr="00D14AFD">
        <w:rPr>
          <w:color w:val="111111"/>
          <w:sz w:val="28"/>
          <w:szCs w:val="28"/>
        </w:rPr>
        <w:t>, открытки, журналы, газеты.</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Игровые действия</w:t>
      </w:r>
      <w:r w:rsidRPr="00D14AFD">
        <w:rPr>
          <w:color w:val="111111"/>
          <w:sz w:val="28"/>
          <w:szCs w:val="28"/>
        </w:rPr>
        <w:t>: берёт на </w:t>
      </w:r>
      <w:r w:rsidRPr="00D14AFD">
        <w:rPr>
          <w:rStyle w:val="a5"/>
          <w:color w:val="111111"/>
          <w:sz w:val="28"/>
          <w:szCs w:val="28"/>
          <w:bdr w:val="none" w:sz="0" w:space="0" w:color="auto" w:frame="1"/>
        </w:rPr>
        <w:t>почте письма</w:t>
      </w:r>
      <w:r w:rsidRPr="00D14AFD">
        <w:rPr>
          <w:color w:val="111111"/>
          <w:sz w:val="28"/>
          <w:szCs w:val="28"/>
        </w:rPr>
        <w:t>, газеты, журналы, открытки; разносит их по домам; опускает корреспонденцию в </w:t>
      </w:r>
      <w:r w:rsidRPr="00D14AFD">
        <w:rPr>
          <w:rStyle w:val="a5"/>
          <w:color w:val="111111"/>
          <w:sz w:val="28"/>
          <w:szCs w:val="28"/>
          <w:bdr w:val="none" w:sz="0" w:space="0" w:color="auto" w:frame="1"/>
        </w:rPr>
        <w:t>почтовый ящик</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Речевые обороты</w:t>
      </w:r>
      <w:r w:rsidRPr="00D14AFD">
        <w:rPr>
          <w:color w:val="111111"/>
          <w:sz w:val="28"/>
          <w:szCs w:val="28"/>
        </w:rPr>
        <w:t>: «Доброе утро! Для вас письмо </w:t>
      </w:r>
      <w:r w:rsidRPr="00D14AFD">
        <w:rPr>
          <w:i/>
          <w:iCs/>
          <w:color w:val="111111"/>
          <w:sz w:val="28"/>
          <w:szCs w:val="28"/>
          <w:bdr w:val="none" w:sz="0" w:space="0" w:color="auto" w:frame="1"/>
        </w:rPr>
        <w:t>(извещение на посылку)</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rStyle w:val="a5"/>
          <w:color w:val="111111"/>
          <w:sz w:val="28"/>
          <w:szCs w:val="28"/>
          <w:bdr w:val="none" w:sz="0" w:space="0" w:color="auto" w:frame="1"/>
        </w:rPr>
        <w:t>Сюжет 2</w:t>
      </w:r>
      <w:r w:rsidRPr="00D14AFD">
        <w:rPr>
          <w:color w:val="111111"/>
          <w:sz w:val="28"/>
          <w:szCs w:val="28"/>
        </w:rPr>
        <w:t>. Оператор принимает у посетителей для отправки бандероли, посылки, телеграммы. Продаёт журналы, открытки, газеты.</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Роли</w:t>
      </w:r>
      <w:r w:rsidRPr="00D14AFD">
        <w:rPr>
          <w:color w:val="111111"/>
          <w:sz w:val="28"/>
          <w:szCs w:val="28"/>
        </w:rPr>
        <w:t>: оператор, посетители.</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Атрибуты</w:t>
      </w:r>
      <w:r w:rsidRPr="00D14AFD">
        <w:rPr>
          <w:color w:val="111111"/>
          <w:sz w:val="28"/>
          <w:szCs w:val="28"/>
        </w:rPr>
        <w:t>: письма, бандероли, посылки для отправки. Журналы, газеты, открытки для продажи.</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Игровые действия</w:t>
      </w:r>
      <w:r w:rsidRPr="00D14AFD">
        <w:rPr>
          <w:color w:val="111111"/>
          <w:sz w:val="28"/>
          <w:szCs w:val="28"/>
        </w:rPr>
        <w:t>: оператор оформляет посылки, бандероли, письма. Продаёт газеты и журналы. Посетители отправляют посылки; покупают конверты, газеты и открытки. Соблюдают правила поведения в общественном месте.</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Речевые обороты</w:t>
      </w:r>
      <w:r w:rsidRPr="00D14AFD">
        <w:rPr>
          <w:color w:val="111111"/>
          <w:sz w:val="28"/>
          <w:szCs w:val="28"/>
        </w:rPr>
        <w:t>: </w:t>
      </w:r>
      <w:r w:rsidRPr="00D14AFD">
        <w:rPr>
          <w:i/>
          <w:iCs/>
          <w:color w:val="111111"/>
          <w:sz w:val="28"/>
          <w:szCs w:val="28"/>
          <w:bdr w:val="none" w:sz="0" w:space="0" w:color="auto" w:frame="1"/>
        </w:rPr>
        <w:t>«Здравствуйте! Что бы вы хотели отправить?»</w:t>
      </w:r>
      <w:r w:rsidRPr="00D14AFD">
        <w:rPr>
          <w:color w:val="111111"/>
          <w:sz w:val="28"/>
          <w:szCs w:val="28"/>
        </w:rPr>
        <w:t>, «Какой журнал </w:t>
      </w:r>
      <w:r w:rsidRPr="00D14AFD">
        <w:rPr>
          <w:i/>
          <w:iCs/>
          <w:color w:val="111111"/>
          <w:sz w:val="28"/>
          <w:szCs w:val="28"/>
          <w:bdr w:val="none" w:sz="0" w:space="0" w:color="auto" w:frame="1"/>
        </w:rPr>
        <w:t>(газету)</w:t>
      </w:r>
      <w:r w:rsidRPr="00D14AFD">
        <w:rPr>
          <w:color w:val="111111"/>
          <w:sz w:val="28"/>
          <w:szCs w:val="28"/>
        </w:rPr>
        <w:t> вы хотите купить?», «У нас есть интересный журнал </w:t>
      </w:r>
      <w:r w:rsidRPr="00D14AFD">
        <w:rPr>
          <w:i/>
          <w:iCs/>
          <w:color w:val="111111"/>
          <w:sz w:val="28"/>
          <w:szCs w:val="28"/>
          <w:bdr w:val="none" w:sz="0" w:space="0" w:color="auto" w:frame="1"/>
        </w:rPr>
        <w:t>(газета)</w:t>
      </w:r>
      <w:r w:rsidRPr="00D14AFD">
        <w:rPr>
          <w:color w:val="111111"/>
          <w:sz w:val="28"/>
          <w:szCs w:val="28"/>
        </w:rPr>
        <w:t>», </w:t>
      </w:r>
      <w:r w:rsidRPr="00D14AFD">
        <w:rPr>
          <w:i/>
          <w:iCs/>
          <w:color w:val="111111"/>
          <w:sz w:val="28"/>
          <w:szCs w:val="28"/>
          <w:bdr w:val="none" w:sz="0" w:space="0" w:color="auto" w:frame="1"/>
        </w:rPr>
        <w:t>«Мы получили много поздравительных открыток»</w:t>
      </w:r>
      <w:r w:rsidRPr="00D14AFD">
        <w:rPr>
          <w:color w:val="111111"/>
          <w:sz w:val="28"/>
          <w:szCs w:val="28"/>
        </w:rPr>
        <w:t>, </w:t>
      </w:r>
      <w:r w:rsidRPr="00D14AFD">
        <w:rPr>
          <w:i/>
          <w:iCs/>
          <w:color w:val="111111"/>
          <w:sz w:val="28"/>
          <w:szCs w:val="28"/>
          <w:bdr w:val="none" w:sz="0" w:space="0" w:color="auto" w:frame="1"/>
        </w:rPr>
        <w:t>«На ваше письмо нужно наклеить марку»</w:t>
      </w:r>
      <w:r w:rsidRPr="00D14AFD">
        <w:rPr>
          <w:color w:val="111111"/>
          <w:sz w:val="28"/>
          <w:szCs w:val="28"/>
        </w:rPr>
        <w:t>, </w:t>
      </w:r>
      <w:r w:rsidRPr="00D14AFD">
        <w:rPr>
          <w:i/>
          <w:iCs/>
          <w:color w:val="111111"/>
          <w:sz w:val="28"/>
          <w:szCs w:val="28"/>
          <w:bdr w:val="none" w:sz="0" w:space="0" w:color="auto" w:frame="1"/>
        </w:rPr>
        <w:t>«Я хотел бы отправить в другой город письмо»</w:t>
      </w:r>
      <w:r w:rsidRPr="00D14AFD">
        <w:rPr>
          <w:color w:val="111111"/>
          <w:sz w:val="28"/>
          <w:szCs w:val="28"/>
        </w:rPr>
        <w:t>, «Я хочу поздравить друга с днём рождения. Какую открытку вы можете мне предложить?»</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rStyle w:val="a5"/>
          <w:color w:val="111111"/>
          <w:sz w:val="28"/>
          <w:szCs w:val="28"/>
          <w:bdr w:val="none" w:sz="0" w:space="0" w:color="auto" w:frame="1"/>
        </w:rPr>
        <w:t>Сюжет 3</w:t>
      </w:r>
      <w:r w:rsidRPr="00D14AFD">
        <w:rPr>
          <w:color w:val="111111"/>
          <w:sz w:val="28"/>
          <w:szCs w:val="28"/>
        </w:rPr>
        <w:t>. Оператор обращается к начальнику </w:t>
      </w:r>
      <w:r w:rsidRPr="00D14AFD">
        <w:rPr>
          <w:rStyle w:val="a5"/>
          <w:color w:val="111111"/>
          <w:sz w:val="28"/>
          <w:szCs w:val="28"/>
          <w:bdr w:val="none" w:sz="0" w:space="0" w:color="auto" w:frame="1"/>
        </w:rPr>
        <w:t>почты</w:t>
      </w:r>
      <w:r w:rsidRPr="00D14AFD">
        <w:rPr>
          <w:color w:val="111111"/>
          <w:sz w:val="28"/>
          <w:szCs w:val="28"/>
        </w:rPr>
        <w:t> с просьбой заказать свежую прессу, поздравительные открытки. Начальник </w:t>
      </w:r>
      <w:r w:rsidRPr="00D14AFD">
        <w:rPr>
          <w:rStyle w:val="a5"/>
          <w:color w:val="111111"/>
          <w:sz w:val="28"/>
          <w:szCs w:val="28"/>
          <w:bdr w:val="none" w:sz="0" w:space="0" w:color="auto" w:frame="1"/>
        </w:rPr>
        <w:t>почты</w:t>
      </w:r>
      <w:r w:rsidRPr="00D14AFD">
        <w:rPr>
          <w:color w:val="111111"/>
          <w:sz w:val="28"/>
          <w:szCs w:val="28"/>
        </w:rPr>
        <w:t> делает заказ по телефону. Даёт лист-задание шофёру и отправляет его на </w:t>
      </w:r>
      <w:r w:rsidRPr="00D14AFD">
        <w:rPr>
          <w:rStyle w:val="a5"/>
          <w:color w:val="111111"/>
          <w:sz w:val="28"/>
          <w:szCs w:val="28"/>
          <w:bdr w:val="none" w:sz="0" w:space="0" w:color="auto" w:frame="1"/>
        </w:rPr>
        <w:t>главпочтамт</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Роли</w:t>
      </w:r>
      <w:r w:rsidRPr="00D14AFD">
        <w:rPr>
          <w:color w:val="111111"/>
          <w:sz w:val="28"/>
          <w:szCs w:val="28"/>
        </w:rPr>
        <w:t>: оператор, начальник </w:t>
      </w:r>
      <w:r w:rsidRPr="00D14AFD">
        <w:rPr>
          <w:rStyle w:val="a5"/>
          <w:color w:val="111111"/>
          <w:sz w:val="28"/>
          <w:szCs w:val="28"/>
          <w:bdr w:val="none" w:sz="0" w:space="0" w:color="auto" w:frame="1"/>
        </w:rPr>
        <w:t>почты</w:t>
      </w:r>
      <w:r w:rsidRPr="00D14AFD">
        <w:rPr>
          <w:color w:val="111111"/>
          <w:sz w:val="28"/>
          <w:szCs w:val="28"/>
        </w:rPr>
        <w:t>, шофёр, </w:t>
      </w:r>
      <w:r w:rsidRPr="00D14AFD">
        <w:rPr>
          <w:rStyle w:val="a5"/>
          <w:color w:val="111111"/>
          <w:sz w:val="28"/>
          <w:szCs w:val="28"/>
          <w:bdr w:val="none" w:sz="0" w:space="0" w:color="auto" w:frame="1"/>
        </w:rPr>
        <w:t>почтальон</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Атрибуты</w:t>
      </w:r>
      <w:r w:rsidRPr="00D14AFD">
        <w:rPr>
          <w:color w:val="111111"/>
          <w:sz w:val="28"/>
          <w:szCs w:val="28"/>
        </w:rPr>
        <w:t>: телефон, бланки для путёвки или листа-задания, грузовик, письма, газеты. </w:t>
      </w:r>
      <w:r w:rsidRPr="00D14AFD">
        <w:rPr>
          <w:color w:val="111111"/>
          <w:sz w:val="28"/>
          <w:szCs w:val="28"/>
          <w:u w:val="single"/>
          <w:bdr w:val="none" w:sz="0" w:space="0" w:color="auto" w:frame="1"/>
        </w:rPr>
        <w:t>Игровые действия</w:t>
      </w:r>
      <w:r w:rsidRPr="00D14AFD">
        <w:rPr>
          <w:color w:val="111111"/>
          <w:sz w:val="28"/>
          <w:szCs w:val="28"/>
        </w:rPr>
        <w:t>: начальник </w:t>
      </w:r>
      <w:r w:rsidRPr="00D14AFD">
        <w:rPr>
          <w:rStyle w:val="a5"/>
          <w:color w:val="111111"/>
          <w:sz w:val="28"/>
          <w:szCs w:val="28"/>
          <w:bdr w:val="none" w:sz="0" w:space="0" w:color="auto" w:frame="1"/>
        </w:rPr>
        <w:t>почты</w:t>
      </w:r>
      <w:r w:rsidRPr="00D14AFD">
        <w:rPr>
          <w:color w:val="111111"/>
          <w:sz w:val="28"/>
          <w:szCs w:val="28"/>
        </w:rPr>
        <w:t> звонит и заказывает свежие газеты, журналы, новые открытки. Выдаёт шофёру путёвку или лист-задание. Шофёр подвозит на </w:t>
      </w:r>
      <w:r w:rsidRPr="00D14AFD">
        <w:rPr>
          <w:rStyle w:val="a5"/>
          <w:color w:val="111111"/>
          <w:sz w:val="28"/>
          <w:szCs w:val="28"/>
          <w:bdr w:val="none" w:sz="0" w:space="0" w:color="auto" w:frame="1"/>
        </w:rPr>
        <w:t>почту новые газеты</w:t>
      </w:r>
      <w:r w:rsidRPr="00D14AFD">
        <w:rPr>
          <w:color w:val="111111"/>
          <w:sz w:val="28"/>
          <w:szCs w:val="28"/>
        </w:rPr>
        <w:t>, журналы, открытки; привозит посылки и бандероли; забирает посылки и бандероли, отвозит их на главный </w:t>
      </w:r>
      <w:r w:rsidRPr="00D14AFD">
        <w:rPr>
          <w:rStyle w:val="a5"/>
          <w:color w:val="111111"/>
          <w:sz w:val="28"/>
          <w:szCs w:val="28"/>
          <w:bdr w:val="none" w:sz="0" w:space="0" w:color="auto" w:frame="1"/>
        </w:rPr>
        <w:t>почтамт</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Речевые обороты</w:t>
      </w:r>
      <w:r w:rsidRPr="00D14AFD">
        <w:rPr>
          <w:color w:val="111111"/>
          <w:sz w:val="28"/>
          <w:szCs w:val="28"/>
        </w:rPr>
        <w:t>: «Мария Ивановна, у нас закончились поздравительные открытки. Нужно заказать ещё», </w:t>
      </w:r>
      <w:r w:rsidRPr="00D14AFD">
        <w:rPr>
          <w:i/>
          <w:iCs/>
          <w:color w:val="111111"/>
          <w:sz w:val="28"/>
          <w:szCs w:val="28"/>
          <w:bdr w:val="none" w:sz="0" w:space="0" w:color="auto" w:frame="1"/>
        </w:rPr>
        <w:t>«Здравствуйте! Я хочу сделать заказ. Мне нужно заказать открытки»</w:t>
      </w:r>
      <w:r w:rsidRPr="00D14AFD">
        <w:rPr>
          <w:color w:val="111111"/>
          <w:sz w:val="28"/>
          <w:szCs w:val="28"/>
        </w:rPr>
        <w:t>, «Владимир Иванович, вот ваша путёвка на получение груза. Нужно получить груз на вокзале </w:t>
      </w:r>
      <w:r w:rsidRPr="00D14AFD">
        <w:rPr>
          <w:i/>
          <w:iCs/>
          <w:color w:val="111111"/>
          <w:sz w:val="28"/>
          <w:szCs w:val="28"/>
          <w:bdr w:val="none" w:sz="0" w:space="0" w:color="auto" w:frame="1"/>
        </w:rPr>
        <w:t>(в аэропорту)</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rStyle w:val="a5"/>
          <w:color w:val="111111"/>
          <w:sz w:val="28"/>
          <w:szCs w:val="28"/>
          <w:bdr w:val="none" w:sz="0" w:space="0" w:color="auto" w:frame="1"/>
        </w:rPr>
        <w:t>Сюжет 4</w:t>
      </w:r>
      <w:r w:rsidRPr="00D14AFD">
        <w:rPr>
          <w:color w:val="111111"/>
          <w:sz w:val="28"/>
          <w:szCs w:val="28"/>
        </w:rPr>
        <w:t>. Машина едет на вокзал </w:t>
      </w:r>
      <w:r w:rsidRPr="00D14AFD">
        <w:rPr>
          <w:i/>
          <w:iCs/>
          <w:color w:val="111111"/>
          <w:sz w:val="28"/>
          <w:szCs w:val="28"/>
          <w:bdr w:val="none" w:sz="0" w:space="0" w:color="auto" w:frame="1"/>
        </w:rPr>
        <w:t>(в аэропорт)</w:t>
      </w:r>
      <w:r w:rsidRPr="00D14AFD">
        <w:rPr>
          <w:color w:val="111111"/>
          <w:sz w:val="28"/>
          <w:szCs w:val="28"/>
        </w:rPr>
        <w:t> за </w:t>
      </w:r>
      <w:r w:rsidRPr="00D14AFD">
        <w:rPr>
          <w:rStyle w:val="a5"/>
          <w:color w:val="111111"/>
          <w:sz w:val="28"/>
          <w:szCs w:val="28"/>
          <w:bdr w:val="none" w:sz="0" w:space="0" w:color="auto" w:frame="1"/>
        </w:rPr>
        <w:t>почтовой продукцией</w:t>
      </w:r>
      <w:r w:rsidRPr="00D14AFD">
        <w:rPr>
          <w:color w:val="111111"/>
          <w:sz w:val="28"/>
          <w:szCs w:val="28"/>
        </w:rPr>
        <w:t>. Подъезжает с </w:t>
      </w:r>
      <w:r w:rsidRPr="00D14AFD">
        <w:rPr>
          <w:rStyle w:val="a5"/>
          <w:color w:val="111111"/>
          <w:sz w:val="28"/>
          <w:szCs w:val="28"/>
          <w:bdr w:val="none" w:sz="0" w:space="0" w:color="auto" w:frame="1"/>
        </w:rPr>
        <w:t>почтовой продукцией к почтовому отделению</w:t>
      </w:r>
      <w:r w:rsidRPr="00D14AFD">
        <w:rPr>
          <w:color w:val="111111"/>
          <w:sz w:val="28"/>
          <w:szCs w:val="28"/>
        </w:rPr>
        <w:t>, выгружает её.</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Роли</w:t>
      </w:r>
      <w:r w:rsidRPr="00D14AFD">
        <w:rPr>
          <w:color w:val="111111"/>
          <w:sz w:val="28"/>
          <w:szCs w:val="28"/>
        </w:rPr>
        <w:t>: шофёр, сортировщик, начальник </w:t>
      </w:r>
      <w:r w:rsidRPr="00D14AFD">
        <w:rPr>
          <w:rStyle w:val="a5"/>
          <w:color w:val="111111"/>
          <w:sz w:val="28"/>
          <w:szCs w:val="28"/>
          <w:bdr w:val="none" w:sz="0" w:space="0" w:color="auto" w:frame="1"/>
        </w:rPr>
        <w:t>почты</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Атрибуты</w:t>
      </w:r>
      <w:r w:rsidRPr="00D14AFD">
        <w:rPr>
          <w:color w:val="111111"/>
          <w:sz w:val="28"/>
          <w:szCs w:val="28"/>
        </w:rPr>
        <w:t>: грузовик, коробочки (бандероли, посылки, журналы, газеты, письма, открытки.</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Игровые действия</w:t>
      </w:r>
      <w:r w:rsidRPr="00D14AFD">
        <w:rPr>
          <w:color w:val="111111"/>
          <w:sz w:val="28"/>
          <w:szCs w:val="28"/>
        </w:rPr>
        <w:t>: шофёр привозит </w:t>
      </w:r>
      <w:r w:rsidRPr="00D14AFD">
        <w:rPr>
          <w:rStyle w:val="a5"/>
          <w:color w:val="111111"/>
          <w:sz w:val="28"/>
          <w:szCs w:val="28"/>
          <w:bdr w:val="none" w:sz="0" w:space="0" w:color="auto" w:frame="1"/>
        </w:rPr>
        <w:t>почтовый груз</w:t>
      </w:r>
      <w:r w:rsidRPr="00D14AFD">
        <w:rPr>
          <w:color w:val="111111"/>
          <w:sz w:val="28"/>
          <w:szCs w:val="28"/>
        </w:rPr>
        <w:t>, разгружается. Начальник </w:t>
      </w:r>
      <w:r w:rsidRPr="00D14AFD">
        <w:rPr>
          <w:rStyle w:val="a5"/>
          <w:color w:val="111111"/>
          <w:sz w:val="28"/>
          <w:szCs w:val="28"/>
          <w:bdr w:val="none" w:sz="0" w:space="0" w:color="auto" w:frame="1"/>
        </w:rPr>
        <w:t>почты принимает груз</w:t>
      </w:r>
      <w:r w:rsidRPr="00D14AFD">
        <w:rPr>
          <w:color w:val="111111"/>
          <w:sz w:val="28"/>
          <w:szCs w:val="28"/>
        </w:rPr>
        <w:t>. Сортировщик сортирует письма, газеты, журналы и т. д.</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lastRenderedPageBreak/>
        <w:t>Речевые обороты</w:t>
      </w:r>
      <w:r w:rsidRPr="00D14AFD">
        <w:rPr>
          <w:color w:val="111111"/>
          <w:sz w:val="28"/>
          <w:szCs w:val="28"/>
        </w:rPr>
        <w:t>: </w:t>
      </w:r>
      <w:r w:rsidRPr="00D14AFD">
        <w:rPr>
          <w:i/>
          <w:iCs/>
          <w:color w:val="111111"/>
          <w:sz w:val="28"/>
          <w:szCs w:val="28"/>
          <w:bdr w:val="none" w:sz="0" w:space="0" w:color="auto" w:frame="1"/>
        </w:rPr>
        <w:t>«Здравствуйте! Мне нужно получить груз»</w:t>
      </w:r>
      <w:r w:rsidRPr="00D14AFD">
        <w:rPr>
          <w:color w:val="111111"/>
          <w:sz w:val="28"/>
          <w:szCs w:val="28"/>
        </w:rPr>
        <w:t>, </w:t>
      </w:r>
      <w:r w:rsidRPr="00D14AFD">
        <w:rPr>
          <w:i/>
          <w:iCs/>
          <w:color w:val="111111"/>
          <w:sz w:val="28"/>
          <w:szCs w:val="28"/>
          <w:bdr w:val="none" w:sz="0" w:space="0" w:color="auto" w:frame="1"/>
        </w:rPr>
        <w:t>«Мы получили новую продукцию. Нужно рассортировать её»</w:t>
      </w:r>
      <w:r w:rsidRPr="00D14AFD">
        <w:rPr>
          <w:color w:val="111111"/>
          <w:sz w:val="28"/>
          <w:szCs w:val="28"/>
        </w:rPr>
        <w:t>, </w:t>
      </w:r>
      <w:r w:rsidRPr="00D14AFD">
        <w:rPr>
          <w:i/>
          <w:iCs/>
          <w:color w:val="111111"/>
          <w:sz w:val="28"/>
          <w:szCs w:val="28"/>
          <w:bdr w:val="none" w:sz="0" w:space="0" w:color="auto" w:frame="1"/>
        </w:rPr>
        <w:t>«Молодцы, спасибо за работу»</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Сопутствующие </w:t>
      </w:r>
      <w:r w:rsidRPr="00D14AFD">
        <w:rPr>
          <w:rStyle w:val="a5"/>
          <w:color w:val="111111"/>
          <w:sz w:val="28"/>
          <w:szCs w:val="28"/>
          <w:bdr w:val="none" w:sz="0" w:space="0" w:color="auto" w:frame="1"/>
        </w:rPr>
        <w:t>сюжеты</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Семья</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Роли</w:t>
      </w:r>
      <w:r w:rsidRPr="00D14AFD">
        <w:rPr>
          <w:color w:val="111111"/>
          <w:sz w:val="28"/>
          <w:szCs w:val="28"/>
        </w:rPr>
        <w:t>: мама, </w:t>
      </w:r>
      <w:r w:rsidRPr="00D14AFD">
        <w:rPr>
          <w:rStyle w:val="a5"/>
          <w:color w:val="111111"/>
          <w:sz w:val="28"/>
          <w:szCs w:val="28"/>
          <w:bdr w:val="none" w:sz="0" w:space="0" w:color="auto" w:frame="1"/>
        </w:rPr>
        <w:t>почтальон</w:t>
      </w:r>
      <w:r w:rsidRPr="00D14AFD">
        <w:rPr>
          <w:color w:val="111111"/>
          <w:sz w:val="28"/>
          <w:szCs w:val="28"/>
        </w:rPr>
        <w:t>.</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Атрибуты</w:t>
      </w:r>
      <w:r w:rsidRPr="00D14AFD">
        <w:rPr>
          <w:color w:val="111111"/>
          <w:sz w:val="28"/>
          <w:szCs w:val="28"/>
        </w:rPr>
        <w:t>: сумка </w:t>
      </w:r>
      <w:r w:rsidRPr="00D14AFD">
        <w:rPr>
          <w:rStyle w:val="a5"/>
          <w:color w:val="111111"/>
          <w:sz w:val="28"/>
          <w:szCs w:val="28"/>
          <w:bdr w:val="none" w:sz="0" w:space="0" w:color="auto" w:frame="1"/>
        </w:rPr>
        <w:t>почтальона</w:t>
      </w:r>
      <w:r w:rsidRPr="00D14AFD">
        <w:rPr>
          <w:color w:val="111111"/>
          <w:sz w:val="28"/>
          <w:szCs w:val="28"/>
        </w:rPr>
        <w:t>, конверт с письмом, канцелярский планшет, ручка.</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Игровые действия</w:t>
      </w:r>
      <w:r w:rsidRPr="00D14AFD">
        <w:rPr>
          <w:color w:val="111111"/>
          <w:sz w:val="28"/>
          <w:szCs w:val="28"/>
        </w:rPr>
        <w:t>: </w:t>
      </w:r>
      <w:r w:rsidRPr="00D14AFD">
        <w:rPr>
          <w:rStyle w:val="a5"/>
          <w:color w:val="111111"/>
          <w:sz w:val="28"/>
          <w:szCs w:val="28"/>
          <w:bdr w:val="none" w:sz="0" w:space="0" w:color="auto" w:frame="1"/>
        </w:rPr>
        <w:t>почтальон</w:t>
      </w:r>
      <w:r w:rsidRPr="00D14AFD">
        <w:rPr>
          <w:color w:val="111111"/>
          <w:sz w:val="28"/>
          <w:szCs w:val="28"/>
        </w:rPr>
        <w:t> приносит заказное письмо в квартиру №…</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u w:val="single"/>
          <w:bdr w:val="none" w:sz="0" w:space="0" w:color="auto" w:frame="1"/>
        </w:rPr>
        <w:t>Речевые обороты</w:t>
      </w:r>
      <w:r w:rsidRPr="00D14AFD">
        <w:rPr>
          <w:color w:val="111111"/>
          <w:sz w:val="28"/>
          <w:szCs w:val="28"/>
        </w:rPr>
        <w:t>: </w:t>
      </w:r>
      <w:r w:rsidRPr="00D14AFD">
        <w:rPr>
          <w:i/>
          <w:iCs/>
          <w:color w:val="111111"/>
          <w:sz w:val="28"/>
          <w:szCs w:val="28"/>
          <w:bdr w:val="none" w:sz="0" w:space="0" w:color="auto" w:frame="1"/>
        </w:rPr>
        <w:t>«Здравствуйте, вам заказное письмо! Получите и распишитесь, пожалуйста»</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В конце игры подводится итог.</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Какая должность понравилась больше всего?</w:t>
      </w:r>
    </w:p>
    <w:p w:rsidR="00D14AFD" w:rsidRPr="00D14AFD" w:rsidRDefault="00D14AFD" w:rsidP="00D14AFD">
      <w:pPr>
        <w:pStyle w:val="a4"/>
        <w:shd w:val="clear" w:color="auto" w:fill="FFFFFF"/>
        <w:spacing w:before="225" w:beforeAutospacing="0" w:after="225" w:afterAutospacing="0"/>
        <w:ind w:firstLine="360"/>
        <w:rPr>
          <w:color w:val="111111"/>
          <w:sz w:val="28"/>
          <w:szCs w:val="28"/>
        </w:rPr>
      </w:pPr>
      <w:r w:rsidRPr="00D14AFD">
        <w:rPr>
          <w:color w:val="111111"/>
          <w:sz w:val="28"/>
          <w:szCs w:val="28"/>
        </w:rPr>
        <w:t>Что было трудно делать?</w:t>
      </w:r>
    </w:p>
    <w:p w:rsidR="00D14AFD" w:rsidRPr="00D14AFD" w:rsidRDefault="00D14AFD" w:rsidP="00D14AFD">
      <w:pPr>
        <w:pStyle w:val="a4"/>
        <w:shd w:val="clear" w:color="auto" w:fill="FFFFFF"/>
        <w:spacing w:before="0" w:beforeAutospacing="0" w:after="0" w:afterAutospacing="0"/>
        <w:ind w:firstLine="360"/>
        <w:rPr>
          <w:color w:val="111111"/>
          <w:sz w:val="28"/>
          <w:szCs w:val="28"/>
        </w:rPr>
      </w:pPr>
      <w:r w:rsidRPr="00D14AFD">
        <w:rPr>
          <w:color w:val="111111"/>
          <w:sz w:val="28"/>
          <w:szCs w:val="28"/>
        </w:rPr>
        <w:t>Хотите ли вы поработать ещё на </w:t>
      </w:r>
      <w:r w:rsidRPr="00D14AFD">
        <w:rPr>
          <w:rStyle w:val="a5"/>
          <w:color w:val="111111"/>
          <w:sz w:val="28"/>
          <w:szCs w:val="28"/>
          <w:bdr w:val="none" w:sz="0" w:space="0" w:color="auto" w:frame="1"/>
        </w:rPr>
        <w:t>почте</w:t>
      </w:r>
      <w:r w:rsidRPr="00D14AFD">
        <w:rPr>
          <w:color w:val="111111"/>
          <w:sz w:val="28"/>
          <w:szCs w:val="28"/>
        </w:rPr>
        <w:t>?</w:t>
      </w:r>
    </w:p>
    <w:p w:rsidR="003853CC" w:rsidRPr="00D606C2" w:rsidRDefault="003853CC" w:rsidP="00D606C2">
      <w:pPr>
        <w:spacing w:before="225" w:after="225" w:line="240" w:lineRule="auto"/>
        <w:ind w:firstLine="360"/>
        <w:rPr>
          <w:rFonts w:ascii="Times New Roman" w:eastAsia="Times New Roman" w:hAnsi="Times New Roman" w:cs="Times New Roman"/>
          <w:color w:val="111111"/>
          <w:sz w:val="28"/>
          <w:szCs w:val="28"/>
          <w:lang w:eastAsia="ru-RU"/>
        </w:rPr>
      </w:pPr>
    </w:p>
    <w:p w:rsidR="003853CC" w:rsidRDefault="003853C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152920" cy="3800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152920" cy="3800475"/>
                    </a:xfrm>
                    <a:prstGeom prst="rect">
                      <a:avLst/>
                    </a:prstGeom>
                    <a:noFill/>
                    <a:ln w="9525">
                      <a:noFill/>
                      <a:miter lim="800000"/>
                      <a:headEnd/>
                      <a:tailEnd/>
                    </a:ln>
                  </pic:spPr>
                </pic:pic>
              </a:graphicData>
            </a:graphic>
          </wp:inline>
        </w:drawing>
      </w:r>
      <w:r w:rsidRPr="003853CC">
        <w:rPr>
          <w:rFonts w:ascii="Times New Roman" w:hAnsi="Times New Roman" w:cs="Times New Roman"/>
          <w:sz w:val="28"/>
          <w:szCs w:val="28"/>
        </w:rPr>
        <w:t xml:space="preserve"> </w:t>
      </w:r>
    </w:p>
    <w:p w:rsidR="003853CC" w:rsidRDefault="003853C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69886" cy="3716200"/>
            <wp:effectExtent l="0" t="685800" r="0" b="6653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rot="5400000">
                      <a:off x="0" y="0"/>
                      <a:ext cx="5069270" cy="3715749"/>
                    </a:xfrm>
                    <a:prstGeom prst="rect">
                      <a:avLst/>
                    </a:prstGeom>
                    <a:noFill/>
                    <a:ln w="9525">
                      <a:noFill/>
                      <a:miter lim="800000"/>
                      <a:headEnd/>
                      <a:tailEnd/>
                    </a:ln>
                  </pic:spPr>
                </pic:pic>
              </a:graphicData>
            </a:graphic>
          </wp:inline>
        </w:drawing>
      </w:r>
    </w:p>
    <w:p w:rsidR="003853CC" w:rsidRPr="003853CC" w:rsidRDefault="003853CC" w:rsidP="003853CC">
      <w:pPr>
        <w:rPr>
          <w:rFonts w:ascii="Times New Roman" w:hAnsi="Times New Roman" w:cs="Times New Roman"/>
          <w:sz w:val="28"/>
          <w:szCs w:val="28"/>
        </w:rPr>
      </w:pPr>
    </w:p>
    <w:p w:rsidR="003853CC" w:rsidRPr="003853CC" w:rsidRDefault="003853CC" w:rsidP="003853CC">
      <w:pPr>
        <w:rPr>
          <w:rFonts w:ascii="Times New Roman" w:hAnsi="Times New Roman" w:cs="Times New Roman"/>
          <w:sz w:val="28"/>
          <w:szCs w:val="28"/>
        </w:rPr>
      </w:pPr>
    </w:p>
    <w:p w:rsidR="003853CC" w:rsidRDefault="003853CC" w:rsidP="003853CC">
      <w:pPr>
        <w:rPr>
          <w:rFonts w:ascii="Times New Roman" w:hAnsi="Times New Roman" w:cs="Times New Roman"/>
          <w:sz w:val="28"/>
          <w:szCs w:val="28"/>
        </w:rPr>
      </w:pPr>
    </w:p>
    <w:p w:rsidR="00067138" w:rsidRDefault="003853CC" w:rsidP="003853CC">
      <w:pPr>
        <w:tabs>
          <w:tab w:val="left" w:pos="1125"/>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lang w:eastAsia="ru-RU"/>
        </w:rPr>
        <w:drawing>
          <wp:inline distT="0" distB="0" distL="0" distR="0">
            <wp:extent cx="5963597" cy="4350839"/>
            <wp:effectExtent l="0" t="800100" r="0" b="792661"/>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rot="5400000">
                      <a:off x="0" y="0"/>
                      <a:ext cx="5974309" cy="4358654"/>
                    </a:xfrm>
                    <a:prstGeom prst="rect">
                      <a:avLst/>
                    </a:prstGeom>
                    <a:noFill/>
                    <a:ln w="9525">
                      <a:noFill/>
                      <a:miter lim="800000"/>
                      <a:headEnd/>
                      <a:tailEnd/>
                    </a:ln>
                  </pic:spPr>
                </pic:pic>
              </a:graphicData>
            </a:graphic>
          </wp:inline>
        </w:drawing>
      </w:r>
    </w:p>
    <w:p w:rsidR="003853CC" w:rsidRDefault="003853CC" w:rsidP="003853CC">
      <w:pPr>
        <w:tabs>
          <w:tab w:val="left" w:pos="1125"/>
        </w:tabs>
        <w:rPr>
          <w:rFonts w:ascii="Times New Roman" w:hAnsi="Times New Roman" w:cs="Times New Roman"/>
          <w:sz w:val="28"/>
          <w:szCs w:val="28"/>
        </w:rPr>
      </w:pPr>
    </w:p>
    <w:p w:rsidR="003853CC" w:rsidRDefault="003853CC" w:rsidP="003853CC">
      <w:pPr>
        <w:tabs>
          <w:tab w:val="left" w:pos="1125"/>
        </w:tabs>
        <w:rPr>
          <w:rFonts w:ascii="Times New Roman" w:hAnsi="Times New Roman" w:cs="Times New Roman"/>
          <w:sz w:val="28"/>
          <w:szCs w:val="28"/>
        </w:rPr>
      </w:pPr>
    </w:p>
    <w:p w:rsidR="003853CC" w:rsidRDefault="003853CC" w:rsidP="003853CC">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38700" cy="5558538"/>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840343" cy="5560425"/>
                    </a:xfrm>
                    <a:prstGeom prst="rect">
                      <a:avLst/>
                    </a:prstGeom>
                    <a:noFill/>
                    <a:ln w="9525">
                      <a:noFill/>
                      <a:miter lim="800000"/>
                      <a:headEnd/>
                      <a:tailEnd/>
                    </a:ln>
                  </pic:spPr>
                </pic:pic>
              </a:graphicData>
            </a:graphic>
          </wp:inline>
        </w:drawing>
      </w:r>
    </w:p>
    <w:p w:rsidR="003853CC" w:rsidRDefault="003853CC" w:rsidP="003853CC">
      <w:pPr>
        <w:tabs>
          <w:tab w:val="left" w:pos="1125"/>
        </w:tabs>
        <w:rPr>
          <w:rFonts w:ascii="Times New Roman" w:hAnsi="Times New Roman" w:cs="Times New Roman"/>
          <w:sz w:val="28"/>
          <w:szCs w:val="28"/>
        </w:rPr>
      </w:pPr>
    </w:p>
    <w:p w:rsidR="003853CC" w:rsidRDefault="003853CC" w:rsidP="003853CC">
      <w:pPr>
        <w:tabs>
          <w:tab w:val="left" w:pos="1125"/>
        </w:tabs>
        <w:rPr>
          <w:rFonts w:ascii="Times New Roman" w:hAnsi="Times New Roman" w:cs="Times New Roman"/>
          <w:sz w:val="28"/>
          <w:szCs w:val="28"/>
        </w:rPr>
      </w:pPr>
    </w:p>
    <w:p w:rsidR="003853CC" w:rsidRDefault="003853CC" w:rsidP="003853CC">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10175" cy="68865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210175" cy="6886575"/>
                    </a:xfrm>
                    <a:prstGeom prst="rect">
                      <a:avLst/>
                    </a:prstGeom>
                    <a:noFill/>
                    <a:ln w="9525">
                      <a:noFill/>
                      <a:miter lim="800000"/>
                      <a:headEnd/>
                      <a:tailEnd/>
                    </a:ln>
                  </pic:spPr>
                </pic:pic>
              </a:graphicData>
            </a:graphic>
          </wp:inline>
        </w:drawing>
      </w:r>
    </w:p>
    <w:p w:rsidR="003853CC" w:rsidRDefault="003853CC" w:rsidP="003853CC">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372056"/>
            <wp:effectExtent l="0" t="781050" r="0" b="771444"/>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rot="5400000">
                      <a:off x="0" y="0"/>
                      <a:ext cx="5940425" cy="4372056"/>
                    </a:xfrm>
                    <a:prstGeom prst="rect">
                      <a:avLst/>
                    </a:prstGeom>
                    <a:noFill/>
                    <a:ln w="9525">
                      <a:noFill/>
                      <a:miter lim="800000"/>
                      <a:headEnd/>
                      <a:tailEnd/>
                    </a:ln>
                  </pic:spPr>
                </pic:pic>
              </a:graphicData>
            </a:graphic>
          </wp:inline>
        </w:drawing>
      </w:r>
    </w:p>
    <w:p w:rsidR="003853CC" w:rsidRDefault="003853CC" w:rsidP="003853CC">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49257"/>
            <wp:effectExtent l="0" t="742950" r="0" b="732343"/>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rot="5400000">
                      <a:off x="0" y="0"/>
                      <a:ext cx="5940425" cy="4449257"/>
                    </a:xfrm>
                    <a:prstGeom prst="rect">
                      <a:avLst/>
                    </a:prstGeom>
                    <a:noFill/>
                    <a:ln w="9525">
                      <a:noFill/>
                      <a:miter lim="800000"/>
                      <a:headEnd/>
                      <a:tailEnd/>
                    </a:ln>
                  </pic:spPr>
                </pic:pic>
              </a:graphicData>
            </a:graphic>
          </wp:inline>
        </w:drawing>
      </w:r>
    </w:p>
    <w:p w:rsidR="003853CC" w:rsidRDefault="00BC0A03" w:rsidP="003853CC">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25256"/>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5940425" cy="4425256"/>
                    </a:xfrm>
                    <a:prstGeom prst="rect">
                      <a:avLst/>
                    </a:prstGeom>
                    <a:noFill/>
                    <a:ln w="9525">
                      <a:noFill/>
                      <a:miter lim="800000"/>
                      <a:headEnd/>
                      <a:tailEnd/>
                    </a:ln>
                  </pic:spPr>
                </pic:pic>
              </a:graphicData>
            </a:graphic>
          </wp:inline>
        </w:drawing>
      </w:r>
    </w:p>
    <w:p w:rsidR="003853CC" w:rsidRDefault="00BC0A03" w:rsidP="003853CC">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32518"/>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940425" cy="4432518"/>
                    </a:xfrm>
                    <a:prstGeom prst="rect">
                      <a:avLst/>
                    </a:prstGeom>
                    <a:noFill/>
                    <a:ln w="9525">
                      <a:noFill/>
                      <a:miter lim="800000"/>
                      <a:headEnd/>
                      <a:tailEnd/>
                    </a:ln>
                  </pic:spPr>
                </pic:pic>
              </a:graphicData>
            </a:graphic>
          </wp:inline>
        </w:drawing>
      </w:r>
    </w:p>
    <w:p w:rsidR="003853CC" w:rsidRDefault="00BC0A03" w:rsidP="003853CC">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91100" cy="69627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4991100" cy="6962775"/>
                    </a:xfrm>
                    <a:prstGeom prst="rect">
                      <a:avLst/>
                    </a:prstGeom>
                    <a:noFill/>
                    <a:ln w="9525">
                      <a:noFill/>
                      <a:miter lim="800000"/>
                      <a:headEnd/>
                      <a:tailEnd/>
                    </a:ln>
                  </pic:spPr>
                </pic:pic>
              </a:graphicData>
            </a:graphic>
          </wp:inline>
        </w:drawing>
      </w:r>
    </w:p>
    <w:p w:rsidR="003853CC" w:rsidRDefault="003853CC" w:rsidP="003853CC">
      <w:pPr>
        <w:tabs>
          <w:tab w:val="left" w:pos="1125"/>
        </w:tabs>
        <w:rPr>
          <w:rFonts w:ascii="Times New Roman" w:hAnsi="Times New Roman" w:cs="Times New Roman"/>
          <w:sz w:val="28"/>
          <w:szCs w:val="28"/>
        </w:rPr>
      </w:pPr>
    </w:p>
    <w:p w:rsidR="003853CC" w:rsidRDefault="003853CC" w:rsidP="003853CC">
      <w:pPr>
        <w:tabs>
          <w:tab w:val="left" w:pos="1125"/>
        </w:tabs>
        <w:rPr>
          <w:rFonts w:ascii="Times New Roman" w:hAnsi="Times New Roman" w:cs="Times New Roman"/>
          <w:sz w:val="28"/>
          <w:szCs w:val="28"/>
        </w:rPr>
      </w:pPr>
    </w:p>
    <w:p w:rsidR="003853CC" w:rsidRPr="003853CC" w:rsidRDefault="003853CC" w:rsidP="003853CC">
      <w:pPr>
        <w:tabs>
          <w:tab w:val="left" w:pos="1125"/>
        </w:tabs>
        <w:rPr>
          <w:rFonts w:ascii="Times New Roman" w:hAnsi="Times New Roman" w:cs="Times New Roman"/>
          <w:sz w:val="28"/>
          <w:szCs w:val="28"/>
        </w:rPr>
      </w:pPr>
    </w:p>
    <w:sectPr w:rsidR="003853CC" w:rsidRPr="003853CC" w:rsidSect="000671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053C7"/>
    <w:multiLevelType w:val="multilevel"/>
    <w:tmpl w:val="A116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3A244A"/>
    <w:multiLevelType w:val="multilevel"/>
    <w:tmpl w:val="46D6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9127FC"/>
    <w:multiLevelType w:val="multilevel"/>
    <w:tmpl w:val="3DA6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E8090D"/>
    <w:multiLevelType w:val="multilevel"/>
    <w:tmpl w:val="E5FC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765CE2"/>
    <w:multiLevelType w:val="multilevel"/>
    <w:tmpl w:val="419C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E2176B"/>
    <w:multiLevelType w:val="multilevel"/>
    <w:tmpl w:val="1BC0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157B2D"/>
    <w:multiLevelType w:val="multilevel"/>
    <w:tmpl w:val="62C8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8F56E1"/>
    <w:multiLevelType w:val="multilevel"/>
    <w:tmpl w:val="9BAE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E30F81"/>
    <w:multiLevelType w:val="multilevel"/>
    <w:tmpl w:val="F450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631164"/>
    <w:multiLevelType w:val="multilevel"/>
    <w:tmpl w:val="C68E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174076"/>
    <w:multiLevelType w:val="multilevel"/>
    <w:tmpl w:val="5F1C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83224C3"/>
    <w:multiLevelType w:val="multilevel"/>
    <w:tmpl w:val="1692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887FD0"/>
    <w:multiLevelType w:val="multilevel"/>
    <w:tmpl w:val="3782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9C6734"/>
    <w:multiLevelType w:val="multilevel"/>
    <w:tmpl w:val="1394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3DE58B2"/>
    <w:multiLevelType w:val="multilevel"/>
    <w:tmpl w:val="E200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EA4CC7"/>
    <w:multiLevelType w:val="multilevel"/>
    <w:tmpl w:val="680E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7"/>
  </w:num>
  <w:num w:numId="4">
    <w:abstractNumId w:val="8"/>
  </w:num>
  <w:num w:numId="5">
    <w:abstractNumId w:val="0"/>
  </w:num>
  <w:num w:numId="6">
    <w:abstractNumId w:val="14"/>
  </w:num>
  <w:num w:numId="7">
    <w:abstractNumId w:val="2"/>
  </w:num>
  <w:num w:numId="8">
    <w:abstractNumId w:val="11"/>
  </w:num>
  <w:num w:numId="9">
    <w:abstractNumId w:val="9"/>
  </w:num>
  <w:num w:numId="10">
    <w:abstractNumId w:val="4"/>
  </w:num>
  <w:num w:numId="11">
    <w:abstractNumId w:val="5"/>
  </w:num>
  <w:num w:numId="12">
    <w:abstractNumId w:val="3"/>
  </w:num>
  <w:num w:numId="13">
    <w:abstractNumId w:val="12"/>
  </w:num>
  <w:num w:numId="14">
    <w:abstractNumId w:val="15"/>
  </w:num>
  <w:num w:numId="15">
    <w:abstractNumId w:val="13"/>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D606C2"/>
    <w:rsid w:val="00067138"/>
    <w:rsid w:val="00344675"/>
    <w:rsid w:val="003853CC"/>
    <w:rsid w:val="00410B28"/>
    <w:rsid w:val="006A080F"/>
    <w:rsid w:val="007A0288"/>
    <w:rsid w:val="00991790"/>
    <w:rsid w:val="00B11E42"/>
    <w:rsid w:val="00B52F5E"/>
    <w:rsid w:val="00BC0A03"/>
    <w:rsid w:val="00CA7C53"/>
    <w:rsid w:val="00D14AFD"/>
    <w:rsid w:val="00D606C2"/>
    <w:rsid w:val="00FC34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138"/>
  </w:style>
  <w:style w:type="paragraph" w:styleId="1">
    <w:name w:val="heading 1"/>
    <w:basedOn w:val="a"/>
    <w:link w:val="10"/>
    <w:uiPriority w:val="9"/>
    <w:qFormat/>
    <w:rsid w:val="00D606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606C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D606C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06C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606C2"/>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D606C2"/>
    <w:rPr>
      <w:rFonts w:ascii="Times New Roman" w:eastAsia="Times New Roman" w:hAnsi="Times New Roman" w:cs="Times New Roman"/>
      <w:b/>
      <w:bCs/>
      <w:sz w:val="24"/>
      <w:szCs w:val="24"/>
      <w:lang w:eastAsia="ru-RU"/>
    </w:rPr>
  </w:style>
  <w:style w:type="character" w:customStyle="1" w:styleId="mymessages">
    <w:name w:val="my_messages"/>
    <w:basedOn w:val="a0"/>
    <w:rsid w:val="00D606C2"/>
  </w:style>
  <w:style w:type="character" w:styleId="a3">
    <w:name w:val="Hyperlink"/>
    <w:basedOn w:val="a0"/>
    <w:uiPriority w:val="99"/>
    <w:semiHidden/>
    <w:unhideWhenUsed/>
    <w:rsid w:val="00D606C2"/>
    <w:rPr>
      <w:color w:val="0000FF"/>
      <w:u w:val="single"/>
    </w:rPr>
  </w:style>
  <w:style w:type="character" w:customStyle="1" w:styleId="grn">
    <w:name w:val="grn"/>
    <w:basedOn w:val="a0"/>
    <w:rsid w:val="00D606C2"/>
  </w:style>
  <w:style w:type="paragraph" w:customStyle="1" w:styleId="headline">
    <w:name w:val="headline"/>
    <w:basedOn w:val="a"/>
    <w:rsid w:val="00D606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D606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606C2"/>
    <w:rPr>
      <w:b/>
      <w:bCs/>
    </w:rPr>
  </w:style>
  <w:style w:type="paragraph" w:styleId="a6">
    <w:name w:val="Balloon Text"/>
    <w:basedOn w:val="a"/>
    <w:link w:val="a7"/>
    <w:uiPriority w:val="99"/>
    <w:semiHidden/>
    <w:unhideWhenUsed/>
    <w:rsid w:val="00D606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06C2"/>
    <w:rPr>
      <w:rFonts w:ascii="Tahoma" w:hAnsi="Tahoma" w:cs="Tahoma"/>
      <w:sz w:val="16"/>
      <w:szCs w:val="16"/>
    </w:rPr>
  </w:style>
  <w:style w:type="character" w:customStyle="1" w:styleId="c7">
    <w:name w:val="c7"/>
    <w:basedOn w:val="a0"/>
    <w:rsid w:val="003853CC"/>
  </w:style>
  <w:style w:type="paragraph" w:customStyle="1" w:styleId="c1">
    <w:name w:val="c1"/>
    <w:basedOn w:val="a"/>
    <w:rsid w:val="00FC34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C3433"/>
  </w:style>
  <w:style w:type="character" w:customStyle="1" w:styleId="c0">
    <w:name w:val="c0"/>
    <w:basedOn w:val="a0"/>
    <w:rsid w:val="00FC3433"/>
  </w:style>
  <w:style w:type="character" w:customStyle="1" w:styleId="c11">
    <w:name w:val="c11"/>
    <w:basedOn w:val="a0"/>
    <w:rsid w:val="00FC3433"/>
  </w:style>
  <w:style w:type="character" w:customStyle="1" w:styleId="c17">
    <w:name w:val="c17"/>
    <w:basedOn w:val="a0"/>
    <w:rsid w:val="00FC3433"/>
  </w:style>
  <w:style w:type="paragraph" w:customStyle="1" w:styleId="c19">
    <w:name w:val="c19"/>
    <w:basedOn w:val="a"/>
    <w:rsid w:val="00FC3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FC343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6394020">
      <w:bodyDiv w:val="1"/>
      <w:marLeft w:val="0"/>
      <w:marRight w:val="0"/>
      <w:marTop w:val="0"/>
      <w:marBottom w:val="0"/>
      <w:divBdr>
        <w:top w:val="none" w:sz="0" w:space="0" w:color="auto"/>
        <w:left w:val="none" w:sz="0" w:space="0" w:color="auto"/>
        <w:bottom w:val="none" w:sz="0" w:space="0" w:color="auto"/>
        <w:right w:val="none" w:sz="0" w:space="0" w:color="auto"/>
      </w:divBdr>
      <w:divsChild>
        <w:div w:id="848905827">
          <w:marLeft w:val="0"/>
          <w:marRight w:val="0"/>
          <w:marTop w:val="0"/>
          <w:marBottom w:val="0"/>
          <w:divBdr>
            <w:top w:val="none" w:sz="0" w:space="0" w:color="auto"/>
            <w:left w:val="none" w:sz="0" w:space="0" w:color="auto"/>
            <w:bottom w:val="none" w:sz="0" w:space="0" w:color="auto"/>
            <w:right w:val="none" w:sz="0" w:space="0" w:color="auto"/>
          </w:divBdr>
          <w:divsChild>
            <w:div w:id="761148097">
              <w:marLeft w:val="75"/>
              <w:marRight w:val="75"/>
              <w:marTop w:val="0"/>
              <w:marBottom w:val="150"/>
              <w:divBdr>
                <w:top w:val="none" w:sz="0" w:space="0" w:color="auto"/>
                <w:left w:val="none" w:sz="0" w:space="0" w:color="auto"/>
                <w:bottom w:val="none" w:sz="0" w:space="0" w:color="auto"/>
                <w:right w:val="none" w:sz="0" w:space="0" w:color="auto"/>
              </w:divBdr>
              <w:divsChild>
                <w:div w:id="700739152">
                  <w:marLeft w:val="0"/>
                  <w:marRight w:val="0"/>
                  <w:marTop w:val="150"/>
                  <w:marBottom w:val="225"/>
                  <w:divBdr>
                    <w:top w:val="none" w:sz="0" w:space="0" w:color="auto"/>
                    <w:left w:val="none" w:sz="0" w:space="0" w:color="auto"/>
                    <w:bottom w:val="none" w:sz="0" w:space="0" w:color="auto"/>
                    <w:right w:val="none" w:sz="0" w:space="0" w:color="auto"/>
                  </w:divBdr>
                  <w:divsChild>
                    <w:div w:id="22098378">
                      <w:marLeft w:val="0"/>
                      <w:marRight w:val="0"/>
                      <w:marTop w:val="0"/>
                      <w:marBottom w:val="0"/>
                      <w:divBdr>
                        <w:top w:val="none" w:sz="0" w:space="0" w:color="auto"/>
                        <w:left w:val="none" w:sz="0" w:space="0" w:color="auto"/>
                        <w:bottom w:val="none" w:sz="0" w:space="0" w:color="auto"/>
                        <w:right w:val="none" w:sz="0" w:space="0" w:color="auto"/>
                      </w:divBdr>
                      <w:divsChild>
                        <w:div w:id="11137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300408">
          <w:marLeft w:val="150"/>
          <w:marRight w:val="150"/>
          <w:marTop w:val="0"/>
          <w:marBottom w:val="0"/>
          <w:divBdr>
            <w:top w:val="none" w:sz="0" w:space="0" w:color="auto"/>
            <w:left w:val="none" w:sz="0" w:space="0" w:color="auto"/>
            <w:bottom w:val="none" w:sz="0" w:space="0" w:color="auto"/>
            <w:right w:val="none" w:sz="0" w:space="0" w:color="auto"/>
          </w:divBdr>
        </w:div>
        <w:div w:id="460731686">
          <w:marLeft w:val="0"/>
          <w:marRight w:val="0"/>
          <w:marTop w:val="0"/>
          <w:marBottom w:val="0"/>
          <w:divBdr>
            <w:top w:val="none" w:sz="0" w:space="0" w:color="auto"/>
            <w:left w:val="none" w:sz="0" w:space="0" w:color="auto"/>
            <w:bottom w:val="none" w:sz="0" w:space="0" w:color="auto"/>
            <w:right w:val="none" w:sz="0" w:space="0" w:color="auto"/>
          </w:divBdr>
          <w:divsChild>
            <w:div w:id="1589076728">
              <w:marLeft w:val="75"/>
              <w:marRight w:val="75"/>
              <w:marTop w:val="0"/>
              <w:marBottom w:val="0"/>
              <w:divBdr>
                <w:top w:val="none" w:sz="0" w:space="0" w:color="auto"/>
                <w:left w:val="none" w:sz="0" w:space="0" w:color="auto"/>
                <w:bottom w:val="none" w:sz="0" w:space="0" w:color="auto"/>
                <w:right w:val="none" w:sz="0" w:space="0" w:color="auto"/>
              </w:divBdr>
              <w:divsChild>
                <w:div w:id="308021997">
                  <w:marLeft w:val="0"/>
                  <w:marRight w:val="0"/>
                  <w:marTop w:val="0"/>
                  <w:marBottom w:val="150"/>
                  <w:divBdr>
                    <w:top w:val="none" w:sz="0" w:space="0" w:color="auto"/>
                    <w:left w:val="none" w:sz="0" w:space="0" w:color="auto"/>
                    <w:bottom w:val="none" w:sz="0" w:space="0" w:color="auto"/>
                    <w:right w:val="none" w:sz="0" w:space="0" w:color="auto"/>
                  </w:divBdr>
                </w:div>
                <w:div w:id="974796086">
                  <w:marLeft w:val="0"/>
                  <w:marRight w:val="0"/>
                  <w:marTop w:val="0"/>
                  <w:marBottom w:val="150"/>
                  <w:divBdr>
                    <w:top w:val="none" w:sz="0" w:space="0" w:color="auto"/>
                    <w:left w:val="none" w:sz="0" w:space="0" w:color="auto"/>
                    <w:bottom w:val="none" w:sz="0" w:space="0" w:color="auto"/>
                    <w:right w:val="none" w:sz="0" w:space="0" w:color="auto"/>
                  </w:divBdr>
                </w:div>
                <w:div w:id="767696304">
                  <w:marLeft w:val="0"/>
                  <w:marRight w:val="0"/>
                  <w:marTop w:val="0"/>
                  <w:marBottom w:val="150"/>
                  <w:divBdr>
                    <w:top w:val="none" w:sz="0" w:space="0" w:color="auto"/>
                    <w:left w:val="none" w:sz="0" w:space="0" w:color="auto"/>
                    <w:bottom w:val="none" w:sz="0" w:space="0" w:color="auto"/>
                    <w:right w:val="none" w:sz="0" w:space="0" w:color="auto"/>
                  </w:divBdr>
                </w:div>
                <w:div w:id="154685191">
                  <w:marLeft w:val="0"/>
                  <w:marRight w:val="0"/>
                  <w:marTop w:val="0"/>
                  <w:marBottom w:val="150"/>
                  <w:divBdr>
                    <w:top w:val="none" w:sz="0" w:space="0" w:color="auto"/>
                    <w:left w:val="none" w:sz="0" w:space="0" w:color="auto"/>
                    <w:bottom w:val="none" w:sz="0" w:space="0" w:color="auto"/>
                    <w:right w:val="none" w:sz="0" w:space="0" w:color="auto"/>
                  </w:divBdr>
                </w:div>
              </w:divsChild>
            </w:div>
            <w:div w:id="1940329571">
              <w:marLeft w:val="75"/>
              <w:marRight w:val="75"/>
              <w:marTop w:val="0"/>
              <w:marBottom w:val="0"/>
              <w:divBdr>
                <w:top w:val="none" w:sz="0" w:space="0" w:color="auto"/>
                <w:left w:val="none" w:sz="0" w:space="0" w:color="auto"/>
                <w:bottom w:val="none" w:sz="0" w:space="0" w:color="auto"/>
                <w:right w:val="none" w:sz="0" w:space="0" w:color="auto"/>
              </w:divBdr>
              <w:divsChild>
                <w:div w:id="142745899">
                  <w:marLeft w:val="0"/>
                  <w:marRight w:val="0"/>
                  <w:marTop w:val="0"/>
                  <w:marBottom w:val="150"/>
                  <w:divBdr>
                    <w:top w:val="none" w:sz="0" w:space="0" w:color="auto"/>
                    <w:left w:val="none" w:sz="0" w:space="0" w:color="auto"/>
                    <w:bottom w:val="none" w:sz="0" w:space="0" w:color="auto"/>
                    <w:right w:val="none" w:sz="0" w:space="0" w:color="auto"/>
                  </w:divBdr>
                  <w:divsChild>
                    <w:div w:id="676275179">
                      <w:marLeft w:val="0"/>
                      <w:marRight w:val="0"/>
                      <w:marTop w:val="0"/>
                      <w:marBottom w:val="0"/>
                      <w:divBdr>
                        <w:top w:val="none" w:sz="0" w:space="0" w:color="auto"/>
                        <w:left w:val="none" w:sz="0" w:space="0" w:color="auto"/>
                        <w:bottom w:val="none" w:sz="0" w:space="0" w:color="auto"/>
                        <w:right w:val="none" w:sz="0" w:space="0" w:color="auto"/>
                      </w:divBdr>
                      <w:divsChild>
                        <w:div w:id="1278826823">
                          <w:marLeft w:val="0"/>
                          <w:marRight w:val="0"/>
                          <w:marTop w:val="0"/>
                          <w:marBottom w:val="0"/>
                          <w:divBdr>
                            <w:top w:val="none" w:sz="0" w:space="0" w:color="auto"/>
                            <w:left w:val="none" w:sz="0" w:space="0" w:color="auto"/>
                            <w:bottom w:val="none" w:sz="0" w:space="0" w:color="auto"/>
                            <w:right w:val="none" w:sz="0" w:space="0" w:color="auto"/>
                          </w:divBdr>
                          <w:divsChild>
                            <w:div w:id="7239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967353">
      <w:bodyDiv w:val="1"/>
      <w:marLeft w:val="0"/>
      <w:marRight w:val="0"/>
      <w:marTop w:val="0"/>
      <w:marBottom w:val="0"/>
      <w:divBdr>
        <w:top w:val="none" w:sz="0" w:space="0" w:color="auto"/>
        <w:left w:val="none" w:sz="0" w:space="0" w:color="auto"/>
        <w:bottom w:val="none" w:sz="0" w:space="0" w:color="auto"/>
        <w:right w:val="none" w:sz="0" w:space="0" w:color="auto"/>
      </w:divBdr>
    </w:div>
    <w:div w:id="194322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proekty"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maam.ru/obrazovanie/pochta"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maam.ru/obrazovanie/pochta-proekty" TargetMode="External"/><Relationship Id="rId11" Type="http://schemas.openxmlformats.org/officeDocument/2006/relationships/hyperlink" Target="https://www.maam.ru/obrazovanie/pochta"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maam.ru/obrazovanie/pochta-rolevaya-igra"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25</Pages>
  <Words>3992</Words>
  <Characters>22758</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9</cp:revision>
  <dcterms:created xsi:type="dcterms:W3CDTF">2023-10-12T13:24:00Z</dcterms:created>
  <dcterms:modified xsi:type="dcterms:W3CDTF">2023-10-22T10:44:00Z</dcterms:modified>
</cp:coreProperties>
</file>