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4E8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Конспект НОД по рисованию во второй младшей группе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на тему: «Портрет семьи».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Подготовила: воспитатель </w:t>
      </w:r>
      <w:proofErr w:type="spellStart"/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Мангутова</w:t>
      </w:r>
      <w:proofErr w:type="spellEnd"/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 Д.Р.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>Цель</w:t>
      </w:r>
      <w:r w:rsidRPr="00C84E8F">
        <w:rPr>
          <w:rFonts w:ascii="Century Schoolbook" w:eastAsia="Times New Roman" w:hAnsi="Century Schoolbook" w:cs="Times New Roman"/>
          <w:i/>
          <w:iCs/>
          <w:sz w:val="20"/>
          <w:szCs w:val="20"/>
        </w:rPr>
        <w:t xml:space="preserve">: 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детей передавать в рисунке образы членов семьи.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 xml:space="preserve">Задачи: 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Образовательные: </w:t>
      </w:r>
      <w:r w:rsidRPr="00C84E8F">
        <w:rPr>
          <w:rFonts w:ascii="Century Schoolbook" w:eastAsia="Times New Roman" w:hAnsi="Century Schoolbook" w:cs="Times New Roman"/>
          <w:i/>
          <w:iCs/>
          <w:sz w:val="20"/>
          <w:szCs w:val="20"/>
        </w:rPr>
        <w:t> 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передавать образы мамы, папы</w:t>
      </w:r>
      <w:proofErr w:type="gramStart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себя в рисунке доступными средствами выразительности, закреплять представления о круглой и овальной формах, формировать умение рисовать их, учить видеть эмоциональное состояние, передавать радость.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Развивающие: 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воспринимать цвет и форму, чередовать разные методы рисования, развивать память, мышление, внимание.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proofErr w:type="gramStart"/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Воспитательные</w:t>
      </w:r>
      <w:proofErr w:type="gramEnd"/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: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у детей доброе отношение к маме, папе, себе, воспитывать усидчивость, терпеливость на занятии. 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proofErr w:type="gramStart"/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>Материал</w:t>
      </w: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: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 листы бумаги в виде рамок (для портрета, краски, кисти, салфетки, цветовой экран и вкладыши с мимическими изображениями различных эмоциональных состояний.</w:t>
      </w:r>
      <w:proofErr w:type="gramEnd"/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>Методы</w:t>
      </w: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: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 рисование кистью, пальчиками.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</w:rPr>
        <w:t>Предварительная работа</w:t>
      </w: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: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 с/</w:t>
      </w:r>
      <w:proofErr w:type="spellStart"/>
      <w:proofErr w:type="gramStart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spellEnd"/>
      <w:proofErr w:type="gramEnd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 </w:t>
      </w:r>
      <w:r w:rsidRPr="00C84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C84E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Семья</w:t>
      </w:r>
      <w:r w:rsidRPr="00C84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; рассматривание семейных фотографий, портретов. (Объяснение того, что человек может быть изображен как в полный рост, так и до пояса).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Century Schoolbook" w:eastAsia="Times New Roman" w:hAnsi="Century Schoolbook" w:cs="Times New Roman"/>
          <w:i/>
          <w:iCs/>
          <w:sz w:val="20"/>
          <w:szCs w:val="20"/>
        </w:rPr>
        <w:t> 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jc w:val="center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занятия: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спрашивает у детей, любят ли они своих родителей, фотографировались ли они вместе с ними? Есть ли у них фотографии бабушек, дедушек? Может быть, у кого-нибудь такая фотография в рамочке висит на стене?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Зачитывает  стихотворение А. 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Кушнера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видишь, что с картины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 кто-нибудь на нас,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Или принц в плаще старинном,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Или в робе верхолаз,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Летчик или балерина,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Или Васька, твой сосед,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картина называется портрет.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Предлагает нарисовать</w:t>
      </w:r>
      <w:r w:rsidRPr="00C84E8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 семейный портрет – папу, маму и себя, изобразив только головы. Уточняет черты лица, способ передачи волос. Побуждать детей вспомнить, какое настроение чаще бывает у родителей. Радость? Печаль? Просит детей мимикой изобразить эти состояния. Показывает их на цветовом экране (вставляет в </w:t>
      </w:r>
      <w:proofErr w:type="spellStart"/>
      <w:proofErr w:type="gramStart"/>
      <w:r w:rsidRPr="00C84E8F">
        <w:rPr>
          <w:rFonts w:ascii="Times New Roman" w:eastAsia="Times New Roman" w:hAnsi="Times New Roman" w:cs="Times New Roman"/>
          <w:color w:val="111111"/>
          <w:sz w:val="20"/>
          <w:szCs w:val="20"/>
        </w:rPr>
        <w:t>в</w:t>
      </w:r>
      <w:proofErr w:type="spellEnd"/>
      <w:proofErr w:type="gramEnd"/>
      <w:r w:rsidRPr="00C84E8F">
        <w:rPr>
          <w:rFonts w:ascii="Times New Roman" w:eastAsia="Times New Roman" w:hAnsi="Times New Roman" w:cs="Times New Roman"/>
          <w:color w:val="111111"/>
          <w:sz w:val="20"/>
          <w:szCs w:val="20"/>
        </w:rPr>
        <w:t xml:space="preserve"> экран вкладыши с изображением разных эмоциональных состояний, обращает внимание, с помощью какого цвета лучше выразить состояние человека, как нарисовать рот</w:t>
      </w:r>
      <w:r w:rsidRPr="00C84E8F">
        <w:rPr>
          <w:rFonts w:ascii="Century Schoolbook" w:eastAsia="Times New Roman" w:hAnsi="Century Schoolbook" w:cs="Times New Roman"/>
          <w:color w:val="111111"/>
          <w:sz w:val="20"/>
          <w:szCs w:val="20"/>
        </w:rPr>
        <w:t>).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jc w:val="center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proofErr w:type="spellStart"/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Физминутка</w:t>
      </w:r>
      <w:proofErr w:type="spellEnd"/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 </w:t>
      </w:r>
      <w:r w:rsidRPr="00C84E8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</w:rPr>
        <w:t>«Семья»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(хлопки в ладоши)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живет у нас в квартире?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(повороты в стороны с подниманием плеч)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(Хлопки в ладоши)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могу пересчитать;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(указательным пальцем пересчитывают)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Папа, мама, брат, сестренка,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Кошка Мурка, два котенка,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Мой щегол, сверчок и я-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вся наша </w:t>
      </w: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>семья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(загибают поочередно пальцы на руке)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Продуктивная деятельность 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Воспитатель: 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перед вами листы бумаги с рамкой. Внутри рамки мы рисуем  маму, папу и себя. Рисовать мы будем только лица, потому что это портрет. Какую форму имеет голова? 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Дети: 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Круглую.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Воспитатель: 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сначала мы рисуем круги – это наши лица, затем глаза, глаза мы будем рисовать пальчиком. Обмакиваем пальчик в краску и </w:t>
      </w:r>
      <w:proofErr w:type="gramStart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тычком</w:t>
      </w:r>
      <w:proofErr w:type="gramEnd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  наносим краску внутри круга. Носик и рот будем рисовать кистью. Не забывайте пользоваться салфеткой и удалять краску с пальцев ею. Затем осталось нарисовать волосы. Волосы мы можем рисовать и пальчиком и кистью, по желанию. Приступаем к работе.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рисуют, воспитатель помогает в случаи затруднения при изображении черт лица, волос).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b/>
          <w:bCs/>
          <w:color w:val="111111"/>
          <w:sz w:val="28"/>
        </w:rPr>
        <w:t xml:space="preserve">Итог: </w:t>
      </w: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  <w:proofErr w:type="gramStart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мы сегодня рисовали? 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Дети: Портрет семьи. 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Молодцы, у вас получились замечательные портреты. Давайте устроим выставку наших работ.</w:t>
      </w: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</w:p>
    <w:p w:rsidR="00C84E8F" w:rsidRPr="00C84E8F" w:rsidRDefault="00C84E8F" w:rsidP="00C84E8F">
      <w:pPr>
        <w:shd w:val="clear" w:color="auto" w:fill="FFFFFF"/>
        <w:spacing w:after="0" w:line="294" w:lineRule="atLeast"/>
        <w:rPr>
          <w:rFonts w:ascii="Century Schoolbook" w:eastAsia="Times New Roman" w:hAnsi="Century Schoolbook" w:cs="Times New Roman"/>
          <w:i/>
          <w:iCs/>
          <w:sz w:val="20"/>
          <w:szCs w:val="20"/>
        </w:rPr>
      </w:pPr>
      <w:r w:rsidRPr="00C84E8F">
        <w:rPr>
          <w:rFonts w:ascii="Times New Roman" w:eastAsia="Times New Roman" w:hAnsi="Times New Roman" w:cs="Times New Roman"/>
          <w:color w:val="1111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47BB8" w:rsidRDefault="00047BB8"/>
    <w:sectPr w:rsidR="0004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C84E8F"/>
    <w:rsid w:val="00047BB8"/>
    <w:rsid w:val="00C8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2020-04-28T06:05:00Z</dcterms:created>
  <dcterms:modified xsi:type="dcterms:W3CDTF">2020-04-28T06:06:00Z</dcterms:modified>
</cp:coreProperties>
</file>