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/>
    <w:p w:rsidR="00736710" w:rsidRDefault="00736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20CC" w:rsidRPr="00646EB9" w:rsidRDefault="003507A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учебная программа</w:t>
      </w:r>
      <w:r w:rsidR="00A46471">
        <w:rPr>
          <w:rFonts w:ascii="Times New Roman" w:hAnsi="Times New Roman"/>
          <w:sz w:val="28"/>
          <w:szCs w:val="28"/>
        </w:rPr>
        <w:t xml:space="preserve"> для 9 –</w:t>
      </w:r>
      <w:proofErr w:type="spellStart"/>
      <w:r w:rsidR="00A46471">
        <w:rPr>
          <w:rFonts w:ascii="Times New Roman" w:hAnsi="Times New Roman"/>
          <w:sz w:val="28"/>
          <w:szCs w:val="28"/>
        </w:rPr>
        <w:t>х</w:t>
      </w:r>
      <w:proofErr w:type="spellEnd"/>
      <w:r w:rsidR="00A46471">
        <w:rPr>
          <w:rFonts w:ascii="Times New Roman" w:hAnsi="Times New Roman"/>
          <w:sz w:val="28"/>
          <w:szCs w:val="28"/>
        </w:rPr>
        <w:t xml:space="preserve"> классов</w:t>
      </w:r>
      <w:r w:rsidR="005438B1">
        <w:rPr>
          <w:rFonts w:ascii="Times New Roman" w:hAnsi="Times New Roman"/>
          <w:sz w:val="28"/>
          <w:szCs w:val="28"/>
        </w:rPr>
        <w:t xml:space="preserve"> </w:t>
      </w:r>
      <w:r w:rsidR="002320CC" w:rsidRPr="00646EB9">
        <w:rPr>
          <w:rFonts w:ascii="Times New Roman" w:hAnsi="Times New Roman"/>
          <w:sz w:val="28"/>
          <w:szCs w:val="28"/>
        </w:rPr>
        <w:t xml:space="preserve"> по</w:t>
      </w:r>
      <w:r w:rsidR="005438B1">
        <w:rPr>
          <w:rFonts w:ascii="Times New Roman" w:hAnsi="Times New Roman"/>
          <w:sz w:val="28"/>
          <w:szCs w:val="28"/>
        </w:rPr>
        <w:t xml:space="preserve"> физической культуре разработан</w:t>
      </w:r>
      <w:r>
        <w:rPr>
          <w:rFonts w:ascii="Times New Roman" w:hAnsi="Times New Roman"/>
          <w:sz w:val="28"/>
          <w:szCs w:val="28"/>
        </w:rPr>
        <w:t>а</w:t>
      </w:r>
      <w:r w:rsidR="002320CC" w:rsidRPr="00646EB9">
        <w:rPr>
          <w:rFonts w:ascii="Times New Roman" w:hAnsi="Times New Roman"/>
          <w:sz w:val="28"/>
          <w:szCs w:val="28"/>
        </w:rPr>
        <w:t xml:space="preserve"> на основе: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- Федерального компонента государственного стандарта основного общего образования по физической культуре (основное общее образование, базовый уровень);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- Государственной программы доктора педагогических наук В.И.Ляха «Комплексная программа физического воспитания учащихся 1–11 классов», М., </w:t>
      </w:r>
      <w:r w:rsidR="003507AC">
        <w:rPr>
          <w:rFonts w:ascii="Times New Roman" w:hAnsi="Times New Roman"/>
          <w:color w:val="000000"/>
          <w:sz w:val="28"/>
          <w:szCs w:val="28"/>
        </w:rPr>
        <w:t>Просвещение, 2014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Pr="00646EB9" w:rsidRDefault="002320CC" w:rsidP="002320CC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  - Базисного учебного плана РФ для общеобразовательных учреждений РФ реализующих программу по ФГОС начального и основного общего образования от 23.06.201</w:t>
      </w:r>
      <w:r w:rsidR="003507AC">
        <w:rPr>
          <w:rFonts w:ascii="Times New Roman" w:hAnsi="Times New Roman"/>
          <w:sz w:val="28"/>
          <w:szCs w:val="28"/>
        </w:rPr>
        <w:t>4</w:t>
      </w:r>
      <w:r w:rsidRPr="00646EB9">
        <w:rPr>
          <w:rFonts w:ascii="Times New Roman" w:hAnsi="Times New Roman"/>
          <w:sz w:val="28"/>
          <w:szCs w:val="28"/>
        </w:rPr>
        <w:t xml:space="preserve"> г.</w:t>
      </w:r>
    </w:p>
    <w:p w:rsidR="002320CC" w:rsidRPr="00646EB9" w:rsidRDefault="002320CC" w:rsidP="002320CC">
      <w:pPr>
        <w:pStyle w:val="1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- Учебного плана школы на 201</w:t>
      </w:r>
      <w:r w:rsidR="003507AC">
        <w:rPr>
          <w:rFonts w:ascii="Times New Roman" w:hAnsi="Times New Roman"/>
          <w:sz w:val="28"/>
          <w:szCs w:val="28"/>
        </w:rPr>
        <w:t>8</w:t>
      </w:r>
      <w:r w:rsidRPr="00646EB9">
        <w:rPr>
          <w:rFonts w:ascii="Times New Roman" w:hAnsi="Times New Roman"/>
          <w:sz w:val="28"/>
          <w:szCs w:val="28"/>
        </w:rPr>
        <w:t>-201</w:t>
      </w:r>
      <w:r w:rsidR="003507AC">
        <w:rPr>
          <w:rFonts w:ascii="Times New Roman" w:hAnsi="Times New Roman"/>
          <w:sz w:val="28"/>
          <w:szCs w:val="28"/>
        </w:rPr>
        <w:t>9</w:t>
      </w:r>
      <w:r w:rsidRPr="00646EB9">
        <w:rPr>
          <w:rFonts w:ascii="Times New Roman" w:hAnsi="Times New Roman"/>
          <w:sz w:val="28"/>
          <w:szCs w:val="28"/>
        </w:rPr>
        <w:t xml:space="preserve"> учебный год;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Количество часов: 102 (в неделю 3 часа).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spacing w:val="-20"/>
          <w:sz w:val="28"/>
          <w:szCs w:val="28"/>
        </w:rPr>
      </w:pP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3507AC">
        <w:rPr>
          <w:rFonts w:ascii="Times New Roman" w:hAnsi="Times New Roman"/>
          <w:bCs/>
          <w:spacing w:val="-20"/>
          <w:kern w:val="36"/>
          <w:sz w:val="28"/>
          <w:szCs w:val="28"/>
        </w:rPr>
        <w:t>8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- </w:t>
      </w:r>
      <w:r w:rsidR="003507AC">
        <w:rPr>
          <w:rFonts w:ascii="Times New Roman" w:hAnsi="Times New Roman"/>
          <w:bCs/>
          <w:spacing w:val="-20"/>
          <w:kern w:val="36"/>
          <w:sz w:val="28"/>
          <w:szCs w:val="28"/>
        </w:rPr>
        <w:t>9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классы</w:t>
      </w:r>
      <w:proofErr w:type="gramStart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.</w:t>
      </w:r>
      <w:proofErr w:type="gramEnd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>ФГОС</w:t>
      </w:r>
      <w:r w:rsidRPr="00646EB9">
        <w:rPr>
          <w:rFonts w:ascii="Times New Roman" w:hAnsi="Times New Roman"/>
          <w:spacing w:val="-20"/>
          <w:sz w:val="28"/>
          <w:szCs w:val="28"/>
        </w:rPr>
        <w:t xml:space="preserve">: под общ. редакцией </w:t>
      </w:r>
      <w:hyperlink r:id="rId6" w:history="1">
        <w:proofErr w:type="spellStart"/>
        <w:r w:rsidRPr="00646EB9">
          <w:rPr>
            <w:rFonts w:ascii="Times New Roman" w:hAnsi="Times New Roman"/>
            <w:spacing w:val="-20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pacing w:val="-20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 xml:space="preserve">. Издательство: </w:t>
      </w:r>
      <w:hyperlink r:id="rId7" w:history="1">
        <w:r w:rsidRPr="00646EB9">
          <w:rPr>
            <w:rFonts w:ascii="Times New Roman" w:hAnsi="Times New Roman"/>
            <w:spacing w:val="-20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>, 2014 г.</w:t>
      </w:r>
    </w:p>
    <w:p w:rsidR="002320CC" w:rsidRPr="00646EB9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Уровень программы</w:t>
      </w:r>
      <w:r w:rsidRPr="00646EB9">
        <w:rPr>
          <w:rFonts w:ascii="Times New Roman" w:hAnsi="Times New Roman"/>
          <w:sz w:val="28"/>
          <w:szCs w:val="28"/>
        </w:rPr>
        <w:t xml:space="preserve"> (базовый стандарт/профиль) базовый стандарт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УМК учителя</w:t>
      </w:r>
      <w:r w:rsidRPr="00646EB9">
        <w:rPr>
          <w:rFonts w:ascii="Times New Roman" w:hAnsi="Times New Roman"/>
          <w:sz w:val="28"/>
          <w:szCs w:val="28"/>
        </w:rPr>
        <w:t xml:space="preserve"> Государственная программа доктора педагогических наук В.И.Лях «Комплексная программа физического воспитания учащихся 1–11 классов», М., </w:t>
      </w:r>
      <w:r w:rsidRPr="00646EB9">
        <w:rPr>
          <w:rFonts w:ascii="Times New Roman" w:hAnsi="Times New Roman"/>
          <w:color w:val="000000"/>
          <w:sz w:val="28"/>
          <w:szCs w:val="28"/>
        </w:rPr>
        <w:t>Просвещение, 201</w:t>
      </w:r>
      <w:r w:rsidR="003507AC">
        <w:rPr>
          <w:rFonts w:ascii="Times New Roman" w:hAnsi="Times New Roman"/>
          <w:color w:val="000000"/>
          <w:sz w:val="28"/>
          <w:szCs w:val="28"/>
        </w:rPr>
        <w:t>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 xml:space="preserve">УМК </w:t>
      </w:r>
      <w:proofErr w:type="gramStart"/>
      <w:r w:rsidRPr="00646EB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646EB9">
        <w:rPr>
          <w:rFonts w:ascii="Times New Roman" w:hAnsi="Times New Roman"/>
          <w:b/>
          <w:sz w:val="28"/>
          <w:szCs w:val="28"/>
        </w:rPr>
        <w:t xml:space="preserve">  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3507AC">
        <w:rPr>
          <w:rFonts w:ascii="Times New Roman" w:hAnsi="Times New Roman"/>
          <w:bCs/>
          <w:kern w:val="36"/>
          <w:sz w:val="28"/>
          <w:szCs w:val="28"/>
        </w:rPr>
        <w:t>8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="003507AC">
        <w:rPr>
          <w:rFonts w:ascii="Times New Roman" w:hAnsi="Times New Roman"/>
          <w:bCs/>
          <w:kern w:val="36"/>
          <w:sz w:val="28"/>
          <w:szCs w:val="28"/>
        </w:rPr>
        <w:t>9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классы. ФГОС</w:t>
      </w:r>
      <w:r w:rsidRPr="00646EB9">
        <w:rPr>
          <w:rFonts w:ascii="Times New Roman" w:hAnsi="Times New Roman"/>
          <w:sz w:val="28"/>
          <w:szCs w:val="28"/>
        </w:rPr>
        <w:t>: под общ</w:t>
      </w:r>
      <w:proofErr w:type="gramStart"/>
      <w:r w:rsidRPr="00646EB9">
        <w:rPr>
          <w:rFonts w:ascii="Times New Roman" w:hAnsi="Times New Roman"/>
          <w:sz w:val="28"/>
          <w:szCs w:val="28"/>
        </w:rPr>
        <w:t>.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EB9">
        <w:rPr>
          <w:rFonts w:ascii="Times New Roman" w:hAnsi="Times New Roman"/>
          <w:sz w:val="28"/>
          <w:szCs w:val="28"/>
        </w:rPr>
        <w:t>р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едакцией </w:t>
      </w:r>
      <w:hyperlink r:id="rId8" w:history="1">
        <w:proofErr w:type="spellStart"/>
        <w:r w:rsidRPr="00646EB9">
          <w:rPr>
            <w:rFonts w:ascii="Times New Roman" w:hAnsi="Times New Roman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z w:val="28"/>
          <w:szCs w:val="28"/>
        </w:rPr>
        <w:t xml:space="preserve">. Издательство: </w:t>
      </w:r>
      <w:hyperlink r:id="rId9" w:history="1">
        <w:r w:rsidRPr="00646EB9">
          <w:rPr>
            <w:rFonts w:ascii="Times New Roman" w:hAnsi="Times New Roman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z w:val="28"/>
          <w:szCs w:val="28"/>
        </w:rPr>
        <w:t>, 2014 г.</w:t>
      </w:r>
    </w:p>
    <w:p w:rsidR="003507AC" w:rsidRPr="00646EB9" w:rsidRDefault="003507A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b/>
          <w:sz w:val="28"/>
          <w:szCs w:val="28"/>
          <w:lang w:eastAsia="ru-RU"/>
        </w:rPr>
        <w:t>Цель </w:t>
      </w:r>
      <w:r w:rsidRPr="00646EB9">
        <w:rPr>
          <w:rFonts w:ascii="Times New Roman" w:hAnsi="Times New Roman"/>
          <w:sz w:val="28"/>
          <w:szCs w:val="28"/>
          <w:lang w:eastAsia="ru-RU"/>
        </w:rPr>
        <w:t>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507AC" w:rsidRDefault="003507A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07AC" w:rsidRDefault="003507A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6EB9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Задачи: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Обучение основам базовых видов двигательных действий;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Дальнейшее развитие координационных и кондиционных способностей;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Выработку представлений о физической культуре личности и приемов самоконтроля;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Формирование адекватной оценки собственных физических возможностей;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646EB9">
        <w:rPr>
          <w:rFonts w:ascii="Times New Roman" w:hAnsi="Times New Roman"/>
          <w:sz w:val="28"/>
          <w:szCs w:val="28"/>
          <w:lang w:eastAsia="ru-RU"/>
        </w:rPr>
        <w:t>психической</w:t>
      </w:r>
      <w:proofErr w:type="gramEnd"/>
      <w:r w:rsidRPr="00646E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6EB9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646EB9">
        <w:rPr>
          <w:rFonts w:ascii="Times New Roman" w:hAnsi="Times New Roman"/>
          <w:sz w:val="28"/>
          <w:szCs w:val="28"/>
          <w:lang w:eastAsia="ru-RU"/>
        </w:rPr>
        <w:t>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 xml:space="preserve">       Предметом обучения физической культуры в основной школе является двигательная активность человека с </w:t>
      </w:r>
      <w:proofErr w:type="spellStart"/>
      <w:r w:rsidRPr="00646EB9">
        <w:rPr>
          <w:rFonts w:ascii="Times New Roman" w:hAnsi="Times New Roman"/>
          <w:sz w:val="28"/>
          <w:szCs w:val="28"/>
          <w:lang w:eastAsia="ru-RU"/>
        </w:rPr>
        <w:t>общеразвивающей</w:t>
      </w:r>
      <w:proofErr w:type="spellEnd"/>
      <w:r w:rsidRPr="00646EB9">
        <w:rPr>
          <w:rFonts w:ascii="Times New Roman" w:hAnsi="Times New Roman"/>
          <w:sz w:val="28"/>
          <w:szCs w:val="28"/>
          <w:lang w:eastAsia="ru-RU"/>
        </w:rPr>
        <w:t xml:space="preserve"> направленностью.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lastRenderedPageBreak/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6EB9">
        <w:rPr>
          <w:rFonts w:ascii="Times New Roman" w:hAnsi="Times New Roman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3507A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3507AC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>., внесенными Федеральными законами от 04.06.2014 г. № 145-ФЗ, от 06.04.2015 г. № 68-ФЗ (ред. 19.12.2016))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02.12.2015г. №08-1447 по механизму учета результатов выполнения нормативов Всероссийского физкультурно-спортивного комплекса «Готов к труду и обороне» (ГТО)» при осуществлении текущего контроля и промежуточной аттестации обучающихся по учебному предмету «Физическая культура»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7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>альный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 г. № 1015 (ред. Приказов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России от 13.12.2013г.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8 июля 2014 г. N 575 «Об утверждении государственных требований к уровню физической подготовленности населения при выполнении нормативов Всероссийского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физкультурноспортивного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комплекса "Готов к труду и обороне» (ГТО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 xml:space="preserve">етодические рекомендации Министерства </w:t>
      </w:r>
      <w:r w:rsidRPr="003507AC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Российской Федерации от 30.05.2012 г. № МД-583/19 «Медико-педагогический контроль за организацией занятий физической культурой, обучающихся с отклонениями в состоянии здоровья»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№ 1/5)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0CC" w:rsidRDefault="00232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B2A" w:rsidRDefault="004A5B2A" w:rsidP="004A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учебного предмета физическая культура</w:t>
      </w:r>
    </w:p>
    <w:p w:rsidR="004A5B2A" w:rsidRPr="00646EB9" w:rsidRDefault="007A565D" w:rsidP="004A5B2A">
      <w:pPr>
        <w:pStyle w:val="NoSpacing1"/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4A5B2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A5B2A" w:rsidRPr="00646EB9" w:rsidRDefault="004A5B2A" w:rsidP="004A5B2A">
      <w:pPr>
        <w:pStyle w:val="NoSpacing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 </w:t>
      </w:r>
    </w:p>
    <w:p w:rsidR="00D41577" w:rsidRDefault="004A5B2A" w:rsidP="00D41577">
      <w:pPr>
        <w:pStyle w:val="NoSpacing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 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Формирование основ гражданской идентичности личности на базе: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Формирование психологических условий развития общения, сотрудничества на основе: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4A5B2A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5B2A" w:rsidRPr="00646EB9">
        <w:rPr>
          <w:rFonts w:ascii="Times New Roman" w:hAnsi="Times New Roman"/>
          <w:sz w:val="28"/>
          <w:szCs w:val="28"/>
        </w:rPr>
        <w:t>азвитие ценностно-смысловой сферы личности на основе общечеловеческих принципов нравственности и гуманизма: принятие и уважения ценностей семьи и образовательного учреждения, коллектива и общества и стремления следовать им;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Развитие умения учиться как первого шага к самообразованию и самовоспитанию, а 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развитие широких познавательных интересов, инициативы и любознательности, мотивов познания и творчества;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lastRenderedPageBreak/>
        <w:t>формирование умения учиться и способности к организации своей деятельности (планированию, контролю, оценки);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EB9">
        <w:rPr>
          <w:rFonts w:ascii="Times New Roman" w:hAnsi="Times New Roman"/>
          <w:sz w:val="28"/>
          <w:szCs w:val="28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646EB9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646EB9">
        <w:rPr>
          <w:rFonts w:ascii="Times New Roman" w:hAnsi="Times New Roman"/>
          <w:sz w:val="28"/>
          <w:szCs w:val="28"/>
        </w:rPr>
        <w:t>: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развитие готовности к самостоятельным поступкам и действиям,         ответственности за их результаты;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целеустремленности и настойчивости в достижении целей, готовности к преодолению трудностей и жизненного оптимизма;</w:t>
      </w:r>
      <w:proofErr w:type="gramEnd"/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 xml:space="preserve">Личностные,  </w:t>
      </w:r>
      <w:proofErr w:type="spellStart"/>
      <w:r w:rsidR="007A565D">
        <w:rPr>
          <w:rFonts w:ascii="Times New Roman" w:hAnsi="Times New Roman"/>
          <w:b/>
          <w:sz w:val="28"/>
          <w:szCs w:val="28"/>
        </w:rPr>
        <w:t>м</w:t>
      </w:r>
      <w:r w:rsidR="007A565D" w:rsidRPr="00646EB9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 w:rsidRPr="00646EB9">
        <w:rPr>
          <w:rFonts w:ascii="Times New Roman" w:hAnsi="Times New Roman"/>
          <w:b/>
          <w:sz w:val="28"/>
          <w:szCs w:val="28"/>
        </w:rPr>
        <w:t xml:space="preserve"> и предметные  результаты освоения учебного курса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7A565D">
        <w:rPr>
          <w:rFonts w:ascii="Times New Roman" w:hAnsi="Times New Roman"/>
          <w:sz w:val="28"/>
          <w:szCs w:val="28"/>
        </w:rPr>
        <w:t>9-х</w:t>
      </w:r>
      <w:r w:rsidRPr="00646EB9">
        <w:rPr>
          <w:rFonts w:ascii="Times New Roman" w:hAnsi="Times New Roman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Pr="00646EB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46EB9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</w:t>
      </w:r>
    </w:p>
    <w:p w:rsidR="004A5B2A" w:rsidRPr="00646EB9" w:rsidRDefault="004A5B2A" w:rsidP="00D41577">
      <w:pPr>
        <w:pStyle w:val="NoSpacing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EB9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 владеть правилами поведения на занятиях физическими упражнениями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в спортивных играх: играть в одну из </w:t>
      </w:r>
      <w:r w:rsidRPr="00646EB9">
        <w:rPr>
          <w:rFonts w:ascii="Times New Roman" w:hAnsi="Times New Roman"/>
          <w:sz w:val="28"/>
          <w:szCs w:val="28"/>
        </w:rPr>
        <w:lastRenderedPageBreak/>
        <w:t>спортивных игр баскетбол (по упрощенным правилам);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  <w:proofErr w:type="gramEnd"/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владеть способами спортивной деятельности: бег на выносливость, метание, прыжки в длину или в высоту, бег  30м,60м,300м,500м 1000м, челночный бег, подтягивание, пресс, в гимнастических и акробатических упражнениях: освоение строевых упражнений;  выполнять комбинацию мальчики – </w:t>
      </w:r>
      <w:proofErr w:type="gramStart"/>
      <w:r w:rsidRPr="00646EB9">
        <w:rPr>
          <w:rFonts w:ascii="Times New Roman" w:hAnsi="Times New Roman"/>
          <w:sz w:val="28"/>
          <w:szCs w:val="28"/>
        </w:rPr>
        <w:t>висы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согнувшись и прогнувшись; подтягивание в висе; подниман</w:t>
      </w:r>
      <w:r w:rsidR="00D41577">
        <w:rPr>
          <w:rFonts w:ascii="Times New Roman" w:hAnsi="Times New Roman"/>
          <w:sz w:val="28"/>
          <w:szCs w:val="28"/>
        </w:rPr>
        <w:t xml:space="preserve">ие прямых ног в висе; девочки </w:t>
      </w:r>
      <w:r w:rsidRPr="00646EB9">
        <w:rPr>
          <w:rFonts w:ascii="Times New Roman" w:hAnsi="Times New Roman"/>
          <w:sz w:val="28"/>
          <w:szCs w:val="28"/>
        </w:rPr>
        <w:t xml:space="preserve">смешанные висы; </w:t>
      </w:r>
      <w:proofErr w:type="gramStart"/>
      <w:r w:rsidRPr="00646EB9">
        <w:rPr>
          <w:rFonts w:ascii="Times New Roman" w:hAnsi="Times New Roman"/>
          <w:sz w:val="28"/>
          <w:szCs w:val="28"/>
        </w:rPr>
        <w:t>подтягивание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из виса лежа; опорный прыжок через гимнастического козла; кувырки вперед, назад; стойка на лопатках; лазание по канату, гимнастической лестнице;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нравственной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трудовой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lastRenderedPageBreak/>
        <w:t>Формирование культуры движений, умения передвигаться легко, красиво, непринужденно.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коммуникативной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4A5B2A" w:rsidRPr="00D41577" w:rsidRDefault="004A5B2A" w:rsidP="004A5B2A">
      <w:pPr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2320CC" w:rsidRDefault="001834B8" w:rsidP="004A5B2A">
      <w:pPr>
        <w:rPr>
          <w:rFonts w:ascii="Times New Roman" w:hAnsi="Times New Roman" w:cs="Times New Roman"/>
          <w:sz w:val="28"/>
          <w:szCs w:val="28"/>
        </w:rPr>
      </w:pPr>
      <w:r w:rsidRPr="001834B8">
        <w:rPr>
          <w:rFonts w:ascii="Times New Roman" w:hAnsi="Times New Roman" w:cs="Times New Roman"/>
          <w:sz w:val="28"/>
          <w:szCs w:val="28"/>
        </w:rPr>
        <w:t>В циклических и ациклических локомоциях: с максимальной скоростью пробегать 30-60 метров из положения высокого старта; в равномерном темпе бегать до 15 минут; после быстрого разбега с 7-9 шагов совершать прыжок в длину</w:t>
      </w:r>
      <w:proofErr w:type="gramStart"/>
      <w:r w:rsidRPr="001834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834B8">
        <w:rPr>
          <w:rFonts w:ascii="Times New Roman" w:hAnsi="Times New Roman" w:cs="Times New Roman"/>
          <w:sz w:val="28"/>
          <w:szCs w:val="28"/>
        </w:rPr>
        <w:t xml:space="preserve"> выполнять с 3-5 шагов разбега прыжок в высоту способом перешагивание</w:t>
      </w:r>
      <w:r w:rsidR="00232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B8" w:rsidRDefault="002320CC" w:rsidP="004A5B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834B8">
        <w:rPr>
          <w:rFonts w:ascii="Times New Roman" w:hAnsi="Times New Roman" w:cs="Times New Roman"/>
          <w:sz w:val="28"/>
          <w:szCs w:val="28"/>
        </w:rPr>
        <w:t xml:space="preserve"> метаниях на дальность и меткость: метать теннисный мяч с места на дальность с 4-5 шагов разбега, в горизонтальную и вертикальную цели.</w:t>
      </w:r>
      <w:proofErr w:type="gramEnd"/>
    </w:p>
    <w:p w:rsidR="001834B8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4B8">
        <w:rPr>
          <w:rFonts w:ascii="Times New Roman" w:hAnsi="Times New Roman" w:cs="Times New Roman"/>
          <w:sz w:val="28"/>
          <w:szCs w:val="28"/>
        </w:rPr>
        <w:t xml:space="preserve"> гимнастических и акробатических упражнениях: освоение строевых упражнений; </w:t>
      </w:r>
      <w:proofErr w:type="gramStart"/>
      <w:r w:rsidR="001834B8">
        <w:rPr>
          <w:rFonts w:ascii="Times New Roman" w:hAnsi="Times New Roman" w:cs="Times New Roman"/>
          <w:sz w:val="28"/>
          <w:szCs w:val="28"/>
        </w:rPr>
        <w:t>висы</w:t>
      </w:r>
      <w:proofErr w:type="gramEnd"/>
      <w:r w:rsidR="001834B8">
        <w:rPr>
          <w:rFonts w:ascii="Times New Roman" w:hAnsi="Times New Roman" w:cs="Times New Roman"/>
          <w:sz w:val="28"/>
          <w:szCs w:val="28"/>
        </w:rPr>
        <w:t xml:space="preserve"> согнувшись и прогнувшись; подтягивание в висе; поднимание прямых ног; смешенные висы; подтягивание из виса лежа; опорный прыжок через гимнастического козла; кувырки вперед, назад; стойка на лопатках; лазанье по канату;</w:t>
      </w:r>
    </w:p>
    <w:p w:rsidR="001834B8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4B8">
        <w:rPr>
          <w:rFonts w:ascii="Times New Roman" w:hAnsi="Times New Roman" w:cs="Times New Roman"/>
          <w:sz w:val="28"/>
          <w:szCs w:val="28"/>
        </w:rPr>
        <w:t xml:space="preserve"> спортивных играх: играть в одну из спортивных игр по упрощенным правилам </w:t>
      </w:r>
      <w:r w:rsidR="00D41577">
        <w:rPr>
          <w:rFonts w:ascii="Times New Roman" w:hAnsi="Times New Roman" w:cs="Times New Roman"/>
          <w:sz w:val="28"/>
          <w:szCs w:val="28"/>
        </w:rPr>
        <w:t>(баскетбол);</w:t>
      </w:r>
    </w:p>
    <w:p w:rsidR="00D41577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1577">
        <w:rPr>
          <w:rFonts w:ascii="Times New Roman" w:hAnsi="Times New Roman" w:cs="Times New Roman"/>
          <w:sz w:val="28"/>
          <w:szCs w:val="28"/>
        </w:rPr>
        <w:t>емонстрировать результаты не ниже, чем средний уровень основных физических способностей;</w:t>
      </w:r>
    </w:p>
    <w:p w:rsidR="00D41577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577">
        <w:rPr>
          <w:rFonts w:ascii="Times New Roman" w:hAnsi="Times New Roman" w:cs="Times New Roman"/>
          <w:sz w:val="28"/>
          <w:szCs w:val="28"/>
        </w:rPr>
        <w:t>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гибкости, соблюдать правила самоконтроля и безопасности во время выполнения упражнений;</w:t>
      </w:r>
    </w:p>
    <w:p w:rsidR="00D41577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577">
        <w:rPr>
          <w:rFonts w:ascii="Times New Roman" w:hAnsi="Times New Roman" w:cs="Times New Roman"/>
          <w:sz w:val="28"/>
          <w:szCs w:val="28"/>
        </w:rPr>
        <w:t>ладеть способами спортивной деятельности: бег на выносливость, метание, прыжки в длину и высоту, участвовать в соревнованиях по одному из видов спорта;</w:t>
      </w:r>
    </w:p>
    <w:p w:rsidR="002320CC" w:rsidRDefault="002320CC" w:rsidP="004A5B2A">
      <w:pPr>
        <w:rPr>
          <w:rFonts w:ascii="Times New Roman" w:hAnsi="Times New Roman" w:cs="Times New Roman"/>
          <w:sz w:val="28"/>
          <w:szCs w:val="28"/>
        </w:rPr>
      </w:pPr>
    </w:p>
    <w:p w:rsidR="002320CC" w:rsidRDefault="002320CC" w:rsidP="004A5B2A">
      <w:pPr>
        <w:rPr>
          <w:rFonts w:ascii="Times New Roman" w:hAnsi="Times New Roman" w:cs="Times New Roman"/>
          <w:sz w:val="28"/>
          <w:szCs w:val="28"/>
        </w:rPr>
      </w:pPr>
    </w:p>
    <w:p w:rsidR="00D41577" w:rsidRPr="00D41577" w:rsidRDefault="00D41577" w:rsidP="004A5B2A">
      <w:pPr>
        <w:rPr>
          <w:rFonts w:ascii="Times New Roman" w:hAnsi="Times New Roman" w:cs="Times New Roman"/>
          <w:b/>
          <w:sz w:val="28"/>
          <w:szCs w:val="28"/>
        </w:rPr>
      </w:pPr>
      <w:r w:rsidRPr="00D41577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связи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>Понимание здоровья как одного из важнейших условий развития и самореализации человека.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 xml:space="preserve"> 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 xml:space="preserve"> Овладение сведениями о роли и значении физической культуры в формировании целостной личности человека;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Понимание здоровья как одного из важнейших условий развития и самореализации человека.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нравственной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Проявление уважительного отношения к окружающим, товарищам по команде и соперникам;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трудовой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D41577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2320CC" w:rsidRPr="00646EB9" w:rsidRDefault="002320CC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lastRenderedPageBreak/>
        <w:t>В области коммуникативной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D41577" w:rsidRPr="00646EB9" w:rsidRDefault="00D41577" w:rsidP="00D41577">
      <w:pPr>
        <w:pStyle w:val="NoSpacing1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Формирование умений выполнять комплексы </w:t>
      </w:r>
      <w:proofErr w:type="spellStart"/>
      <w:r w:rsidRPr="00646EB9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646EB9">
        <w:rPr>
          <w:rFonts w:ascii="Times New Roman" w:hAnsi="Times New Roman"/>
          <w:sz w:val="28"/>
          <w:szCs w:val="28"/>
        </w:rPr>
        <w:t xml:space="preserve">, оздоровительных и корригирующих упражнений; </w:t>
      </w:r>
    </w:p>
    <w:p w:rsidR="00D41577" w:rsidRPr="00646EB9" w:rsidRDefault="00D41577" w:rsidP="00D41577">
      <w:pPr>
        <w:pStyle w:val="NoSpacing1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нравственной культуры:</w:t>
      </w:r>
    </w:p>
    <w:p w:rsidR="00D41577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320CC" w:rsidRPr="00646EB9" w:rsidRDefault="002320CC" w:rsidP="002320CC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трудовой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lastRenderedPageBreak/>
        <w:t>Способность преодолевать трудности, добросовестно выполнять учебные задания по технической, физической и теоретической  подготовке.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коммуникативной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2320CC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2320CC" w:rsidRDefault="00232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062E" w:rsidRPr="004A5B2A" w:rsidRDefault="0042062E" w:rsidP="004A5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учебного предмета физическая культура </w:t>
      </w:r>
      <w:r w:rsidR="007A565D">
        <w:rPr>
          <w:rFonts w:ascii="Times New Roman" w:hAnsi="Times New Roman" w:cs="Times New Roman"/>
          <w:b/>
          <w:sz w:val="28"/>
          <w:szCs w:val="28"/>
        </w:rPr>
        <w:t>9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Курс «Физическая культура» изучается с 1 по 11 класс из расчета 3 часа в неделю: в </w:t>
      </w:r>
      <w:r w:rsidR="007A565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– 102 часов. Третий час на преподавание учебного предмета «Физическая культура» был введен приказом </w:t>
      </w:r>
      <w:proofErr w:type="spellStart"/>
      <w:r w:rsidRPr="004A5B2A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7A565D" w:rsidRDefault="007A565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565D" w:rsidRDefault="007A565D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62E" w:rsidRPr="004A5B2A" w:rsidRDefault="0042062E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B2A">
        <w:rPr>
          <w:rFonts w:ascii="Times New Roman" w:hAnsi="Times New Roman"/>
          <w:b/>
          <w:sz w:val="28"/>
          <w:szCs w:val="28"/>
        </w:rPr>
        <w:t xml:space="preserve">Общее количество учебных часов за </w:t>
      </w:r>
      <w:r w:rsidRPr="004A5B2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5B2A">
        <w:rPr>
          <w:rFonts w:ascii="Times New Roman" w:hAnsi="Times New Roman"/>
          <w:b/>
          <w:sz w:val="28"/>
          <w:szCs w:val="28"/>
        </w:rPr>
        <w:t xml:space="preserve"> четверть  -  27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42062E" w:rsidRPr="004A5B2A" w:rsidRDefault="0042062E" w:rsidP="004A5B2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bCs/>
          <w:sz w:val="28"/>
          <w:szCs w:val="28"/>
        </w:rPr>
        <w:t xml:space="preserve">Легкая атлетика: </w:t>
      </w:r>
      <w:r w:rsidRPr="004A5B2A"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</w:t>
      </w:r>
      <w:proofErr w:type="gramStart"/>
      <w:r w:rsidRPr="004A5B2A">
        <w:rPr>
          <w:rFonts w:ascii="Times New Roman" w:hAnsi="Times New Roman"/>
          <w:sz w:val="28"/>
          <w:szCs w:val="28"/>
        </w:rPr>
        <w:t>.</w:t>
      </w:r>
      <w:proofErr w:type="gramEnd"/>
      <w:r w:rsidRPr="004A5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5B2A">
        <w:rPr>
          <w:rFonts w:ascii="Times New Roman" w:hAnsi="Times New Roman"/>
          <w:sz w:val="28"/>
          <w:szCs w:val="28"/>
        </w:rPr>
        <w:t>р</w:t>
      </w:r>
      <w:proofErr w:type="gramEnd"/>
      <w:r w:rsidRPr="004A5B2A">
        <w:rPr>
          <w:rFonts w:ascii="Times New Roman" w:hAnsi="Times New Roman"/>
          <w:sz w:val="28"/>
          <w:szCs w:val="28"/>
        </w:rPr>
        <w:t>азучивание новых двигательных действий; закрепление и совершенствование усвоенных ранее двигательных умений и навыков общеобразовательного, прикладного и спортивного характера; развитие физических качеств; воспитание нравственных, интеллектуальных и волевых качеств;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 Баскетбол: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Анализ техники физических упражнений, их освоение и выполнение по показу. </w:t>
      </w:r>
    </w:p>
    <w:p w:rsidR="0042062E" w:rsidRPr="004A5B2A" w:rsidRDefault="0042062E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B2A">
        <w:rPr>
          <w:rFonts w:ascii="Times New Roman" w:hAnsi="Times New Roman"/>
          <w:b/>
          <w:sz w:val="28"/>
          <w:szCs w:val="28"/>
        </w:rPr>
        <w:t xml:space="preserve">Общее количество учебных часов  на </w:t>
      </w:r>
      <w:r w:rsidRPr="004A5B2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5B2A">
        <w:rPr>
          <w:rFonts w:ascii="Times New Roman" w:hAnsi="Times New Roman"/>
          <w:b/>
          <w:sz w:val="28"/>
          <w:szCs w:val="28"/>
        </w:rPr>
        <w:t xml:space="preserve"> четверть –21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Знать: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Гимнастика: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Естественные основы: </w:t>
      </w:r>
      <w:r w:rsidRPr="004A5B2A">
        <w:rPr>
          <w:rFonts w:ascii="Times New Roman" w:hAnsi="Times New Roman" w:cs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Укрепление здоровья занимающихся, содействие их физическому развитию, закаливание, формирование правильной осанки. Обогащение 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 xml:space="preserve"> специальными знаниями в области гимнастики. Формирование гигиенических навыков, к самостоятельным занятиям физическими упражнениями. Обучение новым видам движений, обогащение занимающихся двигательным опытом. Формирование организаторских умений и навыков, обучение правилам общения с окружающими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людьми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способностей, необходимых для успешного овладение гимнастическими упражнениями различной сложности, бытовыми, профессиональными, военно-прикладными двигательными умениями и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навыками.Воспитание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эстетических, волевых, нравственных качеств, прежде всего добросовестного, глубокого осознанного отношения к учебным и спортивным занятиям, к общественной работе, к труду, чувства товарищества, коллективизма, патриотизма.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 Культурно – исторические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2062E" w:rsidRDefault="0042062E" w:rsidP="004A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Анализ техники физических упражнений, их освоение и выполнение по показу.</w:t>
      </w:r>
    </w:p>
    <w:p w:rsidR="0042062E" w:rsidRPr="004A5B2A" w:rsidRDefault="0042062E" w:rsidP="004A5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4A5B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четверть – 30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 </w:t>
      </w:r>
      <w:r w:rsidRPr="004A5B2A">
        <w:rPr>
          <w:rFonts w:ascii="Times New Roman" w:hAnsi="Times New Roman" w:cs="Times New Roman"/>
          <w:sz w:val="28"/>
          <w:szCs w:val="28"/>
        </w:rPr>
        <w:tab/>
        <w:t>Лыжный спорт:  Овладеть техникой передвижения на лыжах – лыжные  ходы, спуски, подъёмы, торможение, повороты.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Развивать интерес к занятиям на лыжах (игры на лыжах).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Способствовать оздоровлению учащихся (пребывание на свежем воздухе – закаливание).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lastRenderedPageBreak/>
        <w:t>Развивать выносливость. Устойчивое равновесие при скольжении на узкой опоре (лыже);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Определенную, порой непривычную, координацию движений различных способов ходов, спусков, подъёмов, поворотов,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торможений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способам передвижения на лыжах предполагает по мере овладения одним способом переходить к изучению другого, совмещая обучение новому способу с дальнейшим совершенствованием предыдущего. Такая методика полностью соответствует и специфике передвижения на лыжах. На уроках лыжной подготовки передвижение на лыжах совершается в течение всего занятия, не только во время обучения тому или иному способу, но и при передвижении к месту занятий, к учебному склону, при возвращении в школу. Сокращение подготовительных упражнений до минимума, выполняемых на месте, и их замена специальными упражнениями, направленными на овладение отдельными элементами техники лыжных ходов, а также организация одновременного обучения ступающему шагу, повороту переступанием и скользящему шагу позволяет повысить эффективность обучения. Дает возможность учащимся быстрее приобрести навык управления лыжами, почувствовать их вес, скольжение на них, сохранять параллельное положение лыж, научиться свободному передвижению.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Техника безопасности при проведении соревнований и занятий. Подготовка места занятий.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Естественные основы: </w:t>
      </w:r>
      <w:r w:rsidRPr="004A5B2A">
        <w:rPr>
          <w:rFonts w:ascii="Times New Roman" w:hAnsi="Times New Roman" w:cs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A5B2A" w:rsidRPr="004A5B2A" w:rsidRDefault="004A5B2A" w:rsidP="004A5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4A5B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четверть – 24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4A5B2A" w:rsidRPr="004A5B2A" w:rsidRDefault="004A5B2A" w:rsidP="004A5B2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lastRenderedPageBreak/>
        <w:t>Защитные свойства организма и профилактика средствами физической культуры.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Баскетбол: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bCs/>
          <w:sz w:val="28"/>
          <w:szCs w:val="28"/>
        </w:rPr>
        <w:t xml:space="preserve">Легкая атлетика: </w:t>
      </w:r>
      <w:r w:rsidRPr="004A5B2A"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Анализ техники физических упражнений, их освоение и выполнение по показу. </w:t>
      </w:r>
    </w:p>
    <w:p w:rsidR="002320CC" w:rsidRDefault="002320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ГОДОВОЙ   ПЛАН-ГРАФИК РАСПРЕДЕЛЕНИЯ УЧЕБНОГО МАТЕРИАЛА </w:t>
      </w: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A565D">
        <w:rPr>
          <w:rFonts w:ascii="Times New Roman" w:hAnsi="Times New Roman" w:cs="Times New Roman"/>
          <w:b/>
          <w:sz w:val="28"/>
          <w:szCs w:val="28"/>
        </w:rPr>
        <w:t>9</w:t>
      </w: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2320CC" w:rsidRDefault="002320CC" w:rsidP="002320CC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1168" w:type="dxa"/>
        <w:tblLayout w:type="fixed"/>
        <w:tblLook w:val="0000"/>
      </w:tblPr>
      <w:tblGrid>
        <w:gridCol w:w="709"/>
        <w:gridCol w:w="2552"/>
        <w:gridCol w:w="1276"/>
        <w:gridCol w:w="708"/>
        <w:gridCol w:w="709"/>
        <w:gridCol w:w="1418"/>
        <w:gridCol w:w="1701"/>
        <w:gridCol w:w="29"/>
        <w:gridCol w:w="901"/>
        <w:gridCol w:w="659"/>
      </w:tblGrid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736710" w:rsidTr="00736710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  <w:p w:rsidR="00736710" w:rsidRPr="00736710" w:rsidRDefault="00736710" w:rsidP="003507A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36710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Default="00736710" w:rsidP="003507A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</w:t>
            </w:r>
          </w:p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3507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2320C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062E" w:rsidRDefault="004A5B2A" w:rsidP="002320CC">
      <w:pPr>
        <w:spacing w:line="360" w:lineRule="auto"/>
      </w:pPr>
      <w:r w:rsidRPr="004A5B2A">
        <w:rPr>
          <w:rFonts w:ascii="Times New Roman" w:hAnsi="Times New Roman" w:cs="Times New Roman"/>
          <w:sz w:val="28"/>
          <w:szCs w:val="28"/>
        </w:rPr>
        <w:br w:type="page"/>
      </w:r>
    </w:p>
    <w:p w:rsidR="0042062E" w:rsidRDefault="0042062E"/>
    <w:p w:rsidR="0042062E" w:rsidRPr="0042062E" w:rsidRDefault="0042062E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2E">
        <w:rPr>
          <w:rFonts w:ascii="Times New Roman" w:hAnsi="Times New Roman" w:cs="Times New Roman"/>
          <w:b/>
          <w:sz w:val="28"/>
          <w:szCs w:val="28"/>
        </w:rPr>
        <w:t xml:space="preserve">Календарно тематическое планирование </w:t>
      </w:r>
    </w:p>
    <w:p w:rsidR="0042062E" w:rsidRPr="0042062E" w:rsidRDefault="007A565D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2062E" w:rsidRPr="0042062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992"/>
        <w:gridCol w:w="284"/>
        <w:gridCol w:w="3119"/>
        <w:gridCol w:w="330"/>
        <w:gridCol w:w="804"/>
        <w:gridCol w:w="1559"/>
        <w:gridCol w:w="693"/>
        <w:gridCol w:w="724"/>
        <w:gridCol w:w="2268"/>
      </w:tblGrid>
      <w:tr w:rsidR="007A565D" w:rsidTr="009733C8">
        <w:tc>
          <w:tcPr>
            <w:tcW w:w="992" w:type="dxa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134" w:type="dxa"/>
            <w:gridSpan w:val="2"/>
            <w:vMerge w:val="restart"/>
          </w:tcPr>
          <w:p w:rsidR="007A565D" w:rsidRPr="009733C8" w:rsidRDefault="007A565D" w:rsidP="00973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733C8"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976" w:type="dxa"/>
            <w:gridSpan w:val="3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A565D" w:rsidTr="009733C8">
        <w:tc>
          <w:tcPr>
            <w:tcW w:w="992" w:type="dxa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  <w:gridSpan w:val="2"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65D" w:rsidTr="009733C8">
        <w:tc>
          <w:tcPr>
            <w:tcW w:w="10773" w:type="dxa"/>
            <w:gridSpan w:val="9"/>
          </w:tcPr>
          <w:p w:rsidR="007A565D" w:rsidRDefault="007A565D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7A565D" w:rsidRPr="007A565D" w:rsidRDefault="007A565D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 и спортивные игры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 ТБ по ФИЗ. К. и  Л\А. Высокий старт.  </w:t>
            </w:r>
          </w:p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Стартовый разгон. Бег по дистанции.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 м учет</w:t>
            </w:r>
          </w:p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Стартовый разгон.  Бег с ускорением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Старты из 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положений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Утренняя физическая зарядка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по дистанции.</w:t>
            </w:r>
          </w:p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Финиширование. Развитие скоростных качеств.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эстафетной палочки в эстафете.</w:t>
            </w:r>
          </w:p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Виды эстафет в легкой атлетике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соревнований в беге.</w:t>
            </w:r>
          </w:p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метров – на результат</w:t>
            </w:r>
          </w:p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Эстафеты  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7A56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дальность, на заданное расстояние. 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мяча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Метание мяча в горизонтальную и вертикальную  цель </w:t>
            </w:r>
          </w:p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500 м 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для метания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7A56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с/</w:t>
            </w:r>
            <w:proofErr w:type="spellStart"/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дальность и на заданное расстояние.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 2000м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и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разбега, отталкивание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приземление.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Развитие выносливости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ТБ на уроках спортивных игр.  Стойка и  передвижения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игрока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«Передал- садись»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Терминология баскетбола. Повороты без мяча и с мячом. Ведение мяча на месте.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Баскетбола. Ведение мяча  с разной высоты отскока. 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двумя руками от груди на месте в парах. Бросок двумя руками от груди.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Ловля   и передача мяча  двумя руками от груди на месте в парах с шагом. Игра в мини-баскетбол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в движении шагом. Остановка двумя шагами. Ловля и передача мяча двумя руками от груди на месте в круге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9C3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скорости. Бросок двумя руками от груди</w:t>
            </w:r>
            <w:r w:rsidR="009C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скорости. Ловля и передача 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мяча двумя руками от груди в квадрате. Бросок двумя руками 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низу  в движении. Игра </w:t>
            </w:r>
            <w:r w:rsidR="009C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</w:t>
            </w:r>
          </w:p>
          <w:p w:rsidR="007A565D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в </w:t>
            </w:r>
            <w:r w:rsidR="007A565D"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9733C8" w:rsidTr="009733C8">
        <w:trPr>
          <w:trHeight w:val="1705"/>
        </w:trPr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скорости и высоты отскока Игра мини баскетбол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приёмов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ведение-остановка-бросок).  Позиционное нападение 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приёмов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ведение-остановка-бросок).  Позиционное нападение 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gridSpan w:val="2"/>
          </w:tcPr>
          <w:p w:rsidR="007A565D" w:rsidRPr="0042062E" w:rsidRDefault="007A56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Вырывание и выбивание мяча. Бросок одной рукой от плеча на месте. Нападение быстрым прорывом</w:t>
            </w:r>
          </w:p>
        </w:tc>
        <w:tc>
          <w:tcPr>
            <w:tcW w:w="1134" w:type="dxa"/>
            <w:gridSpan w:val="2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приёмов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ведение-остановка-бросок).  Вырывание и выбивание мяча. Бросок одной рукой от плеча на месте.</w:t>
            </w:r>
          </w:p>
        </w:tc>
        <w:tc>
          <w:tcPr>
            <w:tcW w:w="1134" w:type="dxa"/>
            <w:gridSpan w:val="2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1134" w:type="dxa"/>
            <w:gridSpan w:val="2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в игре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gridSpan w:val="2"/>
          </w:tcPr>
          <w:p w:rsidR="009C350E" w:rsidRPr="0042062E" w:rsidRDefault="009C350E" w:rsidP="00301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Бросок одной рукой от плеча на месте. Игра в мин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защиты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gridSpan w:val="2"/>
          </w:tcPr>
          <w:p w:rsidR="009C350E" w:rsidRPr="0042062E" w:rsidRDefault="009C350E" w:rsidP="00301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Бросок двумя руками 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низу  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движении. Игра в мин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9C350E" w:rsidRPr="0042062E" w:rsidRDefault="009C350E" w:rsidP="00301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нападения </w:t>
            </w:r>
          </w:p>
        </w:tc>
      </w:tr>
      <w:tr w:rsidR="009C350E" w:rsidTr="009733C8">
        <w:trPr>
          <w:trHeight w:val="654"/>
        </w:trPr>
        <w:tc>
          <w:tcPr>
            <w:tcW w:w="8505" w:type="dxa"/>
            <w:gridSpan w:val="8"/>
          </w:tcPr>
          <w:p w:rsidR="009C350E" w:rsidRDefault="009C350E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C350E" w:rsidRPr="00700F70" w:rsidRDefault="009C350E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Гимнастика</w:t>
            </w:r>
          </w:p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700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 ТБ.. </w:t>
            </w:r>
            <w:proofErr w:type="spellStart"/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упр-я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Вис согнувшись, вис прогнувшис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м), Смешанные висы(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04" w:type="dxa"/>
          </w:tcPr>
          <w:p w:rsidR="009C350E" w:rsidRDefault="009C350E" w:rsidP="0042062E">
            <w:r>
              <w:t>7/1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гимнастики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в вис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м), из виса лёжа(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г/скамейке. </w:t>
            </w:r>
          </w:p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Поднимание прямых и согнутых  ног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висе. </w:t>
            </w:r>
            <w:proofErr w:type="spellStart"/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/ скамейке.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Размахивание в висе, соскок.  Лазание по, 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/лестнице. Подтягивание в висе.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Круговая тренировка. 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г/снарядах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для мышц брюшного пресса на 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скамейке и стенке Упражнения на бревне. Работа по станциям</w:t>
            </w:r>
          </w:p>
        </w:tc>
        <w:tc>
          <w:tcPr>
            <w:tcW w:w="804" w:type="dxa"/>
          </w:tcPr>
          <w:p w:rsidR="009C350E" w:rsidRPr="0042664B" w:rsidRDefault="009C350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02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9C350E" w:rsidRPr="0042062E" w:rsidRDefault="009C350E" w:rsidP="0002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изученные элементы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Опорный прыжок. </w:t>
            </w:r>
          </w:p>
          <w:p w:rsidR="009C350E" w:rsidRPr="0042062E" w:rsidRDefault="009C350E" w:rsidP="009C3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Вскок в упор присев. Соскок прогнувшис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козёл в ширину, высота 80-100см). </w:t>
            </w:r>
          </w:p>
        </w:tc>
        <w:tc>
          <w:tcPr>
            <w:tcW w:w="804" w:type="dxa"/>
          </w:tcPr>
          <w:p w:rsidR="009C350E" w:rsidRDefault="009C350E" w:rsidP="0042062E">
            <w:r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36/9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9C3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регулирования </w:t>
            </w:r>
            <w:proofErr w:type="spellStart"/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нагрузок. Вскок в упор присев. Соскок прогнувшись. Прыжки через скакалку за 30 сек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регулирования физ</w:t>
            </w:r>
            <w:proofErr w:type="gramStart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агрузок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37/10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соревнований. Прыжок ноги врозь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гимнастике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38/11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снарядах Прыжки со скакалкой.</w:t>
            </w:r>
          </w:p>
          <w:p w:rsidR="009C350E" w:rsidRPr="0042062E" w:rsidRDefault="009C350E" w:rsidP="009C3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39/12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снарядах. Поднимание туловища Эстафеты с использованием гимнастических упражнений и инвентаря.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40/13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Комбинации  на гимнастических снарядах. Эстафеты с гимнастическими предметами.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41/14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вперёд, назад Упражнения на гибкость. Эстафеты.</w:t>
            </w:r>
          </w:p>
        </w:tc>
        <w:tc>
          <w:tcPr>
            <w:tcW w:w="804" w:type="dxa"/>
          </w:tcPr>
          <w:p w:rsidR="009C350E" w:rsidRDefault="009C350E" w:rsidP="0042062E">
            <w:r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42/15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Кувырки вперед, назад. Стойка на лопатках перекатом назад. 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43/16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9C3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вперед, Стойка на лопатках перекатом назад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№1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44/17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9C3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Комбинации  освоенных элементов. 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№2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45/18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назад</w:t>
            </w:r>
          </w:p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«Мост» из положения лежа  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« Светофор»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№3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Гимнастическая полоса препятствий.</w:t>
            </w:r>
          </w:p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координации </w:t>
            </w:r>
          </w:p>
        </w:tc>
        <w:tc>
          <w:tcPr>
            <w:tcW w:w="804" w:type="dxa"/>
          </w:tcPr>
          <w:p w:rsidR="009C350E" w:rsidRDefault="009C350E" w:rsidP="0042062E">
            <w: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№1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47/20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Акробатическая комбинация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П/И «Челнок»</w:t>
            </w:r>
          </w:p>
        </w:tc>
        <w:tc>
          <w:tcPr>
            <w:tcW w:w="804" w:type="dxa"/>
          </w:tcPr>
          <w:p w:rsidR="009C350E" w:rsidRDefault="009C350E" w:rsidP="0042062E">
            <w:r>
              <w:t>2/1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№2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48/21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Акробатическое соединение из разученных элементов.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  <w:p w:rsidR="009C350E" w:rsidRDefault="009C350E" w:rsidP="0042062E"/>
          <w:p w:rsidR="009C350E" w:rsidRDefault="009C350E" w:rsidP="0042062E"/>
          <w:p w:rsidR="009C350E" w:rsidRDefault="009C350E" w:rsidP="0042062E"/>
          <w:p w:rsidR="009C350E" w:rsidRDefault="009C350E" w:rsidP="0042062E"/>
          <w:p w:rsidR="009C350E" w:rsidRDefault="009C350E" w:rsidP="0042062E"/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№3</w:t>
            </w:r>
          </w:p>
        </w:tc>
      </w:tr>
      <w:tr w:rsidR="009C350E" w:rsidRPr="00700F70" w:rsidTr="009733C8">
        <w:trPr>
          <w:trHeight w:val="654"/>
        </w:trPr>
        <w:tc>
          <w:tcPr>
            <w:tcW w:w="8505" w:type="dxa"/>
            <w:gridSpan w:val="8"/>
          </w:tcPr>
          <w:p w:rsidR="009C350E" w:rsidRDefault="009C350E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C350E" w:rsidRPr="00700F70" w:rsidRDefault="009C350E" w:rsidP="0002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Лыжная подготовка</w:t>
            </w:r>
          </w:p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3449" w:type="dxa"/>
            <w:gridSpan w:val="2"/>
          </w:tcPr>
          <w:p w:rsidR="009C350E" w:rsidRPr="0042062E" w:rsidRDefault="006F283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ТБ на уроках Л/подготовки.   </w:t>
            </w:r>
            <w:r w:rsidR="009C350E"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50E"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«Название разучиваемых упр.  и основы правильной техники</w:t>
            </w:r>
            <w:proofErr w:type="gramStart"/>
            <w:r w:rsidR="009C350E"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="009C350E"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Переноска и надевание лыж. Попеременный </w:t>
            </w:r>
            <w:proofErr w:type="spellStart"/>
            <w:r w:rsidR="009C350E"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="009C350E"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по дистанции – 1 км.</w:t>
            </w:r>
          </w:p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лыжной подготовки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6F2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самостоятельного вып</w:t>
            </w:r>
            <w:r w:rsidR="006F2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олнения 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r w:rsidR="006F2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Одновременный бесшажный ход. Попеременный двухшажный ход. Прохождение дистанции  до </w:t>
            </w:r>
            <w:r w:rsidR="006F2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самостоятельного выполнения  упр.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при обморожениях и травмах.</w:t>
            </w:r>
          </w:p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Одновременный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6F283D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при обморожениях и травмах.</w:t>
            </w:r>
          </w:p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6F2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дыхания при передвижении по дистанции Подъем «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Дистанция </w:t>
            </w:r>
            <w:r w:rsidR="006F2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 с применением 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изученных лыжных ходов. Эстафеты с передачей палок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дыхания при передвижении по дистанции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53/5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6F2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переступанием. То</w:t>
            </w:r>
            <w:r w:rsidR="006F2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рможение «плугом</w:t>
            </w:r>
            <w:proofErr w:type="gramStart"/>
            <w:r w:rsidR="006F2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»..  </w:t>
            </w:r>
            <w:proofErr w:type="gramEnd"/>
            <w:r w:rsidR="006F2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Дистанция 3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торможения плугом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3449" w:type="dxa"/>
            <w:gridSpan w:val="2"/>
          </w:tcPr>
          <w:p w:rsidR="009C350E" w:rsidRPr="0042062E" w:rsidRDefault="006F283D" w:rsidP="006F2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Самоконтроль. Торможение  упором</w:t>
            </w:r>
            <w:r w:rsidR="009C350E"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Повороты переступанием. Дистанция 2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56/8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Применение лыжных мазей. Повороты переступанием (У). Прохождение дистанции 2,5 км.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лыжных мазей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57/9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Круговые эстафеты с этапом до 150 м.</w:t>
            </w:r>
          </w:p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Медленное передвижение по дистанции – 3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58/10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лыжного спорта. Лыжные гонки – 1 км. Эстафеты-игры.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лыжного спорта.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59/11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6F2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попеременных 2х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одновременных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</w:t>
            </w:r>
            <w:r w:rsidR="006F2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6F2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ходов интервальным методом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60/12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6F2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ход, одновременный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 на дистанции до </w:t>
            </w:r>
            <w:r w:rsidR="006F2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обшей выносливости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61/13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6F2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Сведение коленей и 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лыж на внутр</w:t>
            </w:r>
            <w:r w:rsidR="006F2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енние рёбра в торможении плугом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торможения с горки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62/14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6F2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Постановка палок на снег в попеременном 2хш ходе и одновременном ходе. Подъемы, спуски, повороты в катание  с горок.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63/15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Лыжные гонки – 2 км. Повторение поворотов, торможений. Игра на дистанции 200-250м;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64/16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6F2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изученных ходов. Пройти дистанцию до </w:t>
            </w:r>
            <w:r w:rsidR="006F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65/17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02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 w:rsidR="006F283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км с переменной скоростью, использованием ходов.</w:t>
            </w:r>
          </w:p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66/18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0232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соревнования: </w:t>
            </w:r>
            <w:r w:rsidR="006F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(км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</w:rPr>
              <w:t xml:space="preserve">девочки, </w:t>
            </w:r>
            <w:r w:rsidR="006F2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(км)-мальчики.</w:t>
            </w:r>
          </w:p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расслабления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67/19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лыжных ходов, подъёмов и спусков.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лыж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68/20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Совершенствовать  поворотам плугом вправо и влево. Развитие скоростной выносливости.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Применение лыжной подготовки во время второй мировой войны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69/21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02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</w:t>
            </w:r>
            <w:r w:rsidR="008F7A2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 xml:space="preserve">км со средней скоростью. </w:t>
            </w:r>
          </w:p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70/22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повороты 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переступанием. Эстафеты с этапом 30 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поворотов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71/23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лыжных ходов, подъёмов и спусков, поворотов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72/24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технику передвижения на лыжах с палками и без, одновременно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ход,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попеременно-двухшажный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ход, торможение плугом и упором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73/25</w:t>
            </w:r>
          </w:p>
        </w:tc>
        <w:tc>
          <w:tcPr>
            <w:tcW w:w="3449" w:type="dxa"/>
            <w:gridSpan w:val="2"/>
          </w:tcPr>
          <w:p w:rsidR="009C350E" w:rsidRPr="0042062E" w:rsidRDefault="008F7A24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конькового хода</w:t>
            </w:r>
            <w:r w:rsidR="009C350E"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дистанции до 3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конького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74/26</w:t>
            </w:r>
          </w:p>
        </w:tc>
        <w:tc>
          <w:tcPr>
            <w:tcW w:w="3449" w:type="dxa"/>
            <w:gridSpan w:val="2"/>
          </w:tcPr>
          <w:p w:rsidR="009C350E" w:rsidRPr="0042062E" w:rsidRDefault="008F7A24" w:rsidP="008F7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коньковый ход</w:t>
            </w:r>
            <w:r w:rsidR="009C350E"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350E"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75/27</w:t>
            </w:r>
          </w:p>
        </w:tc>
        <w:tc>
          <w:tcPr>
            <w:tcW w:w="3449" w:type="dxa"/>
            <w:gridSpan w:val="2"/>
          </w:tcPr>
          <w:p w:rsidR="009C350E" w:rsidRPr="0042062E" w:rsidRDefault="008F7A24" w:rsidP="008F7A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коньковый ход 5 км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двухшажного конького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76/28</w:t>
            </w:r>
          </w:p>
        </w:tc>
        <w:tc>
          <w:tcPr>
            <w:tcW w:w="3449" w:type="dxa"/>
            <w:gridSpan w:val="2"/>
          </w:tcPr>
          <w:p w:rsidR="009C350E" w:rsidRPr="0042062E" w:rsidRDefault="008F7A24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Попеременно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коньковый ход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попеременного двухшажного конькового хода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77/29</w:t>
            </w:r>
          </w:p>
        </w:tc>
        <w:tc>
          <w:tcPr>
            <w:tcW w:w="3449" w:type="dxa"/>
            <w:gridSpan w:val="2"/>
          </w:tcPr>
          <w:p w:rsidR="009C350E" w:rsidRPr="0042062E" w:rsidRDefault="008F7A24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Полуконьковый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полуконькового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78/30</w:t>
            </w:r>
          </w:p>
        </w:tc>
        <w:tc>
          <w:tcPr>
            <w:tcW w:w="3449" w:type="dxa"/>
            <w:gridSpan w:val="2"/>
          </w:tcPr>
          <w:p w:rsidR="009C350E" w:rsidRPr="0042062E" w:rsidRDefault="008F7A24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Коньковый ход без лыжных палок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конькового хода без палок </w:t>
            </w:r>
          </w:p>
        </w:tc>
      </w:tr>
      <w:tr w:rsidR="009C350E" w:rsidRPr="00700F70" w:rsidTr="009733C8">
        <w:trPr>
          <w:trHeight w:val="654"/>
        </w:trPr>
        <w:tc>
          <w:tcPr>
            <w:tcW w:w="8505" w:type="dxa"/>
            <w:gridSpan w:val="8"/>
          </w:tcPr>
          <w:p w:rsidR="009C350E" w:rsidRDefault="009C350E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C350E" w:rsidRPr="00CA18E8" w:rsidRDefault="009C350E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и легкая атлетика</w:t>
            </w:r>
          </w:p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3449" w:type="dxa"/>
            <w:gridSpan w:val="2"/>
          </w:tcPr>
          <w:p w:rsidR="009C350E" w:rsidRPr="0042062E" w:rsidRDefault="009C350E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ТБ на уроках спортивных 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 (б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/б).. Стойка и  передвижения игрока, остановки прыжком,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Ведения мяча на месте и в 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движении. Игра в мини баскетбол.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баскетбола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81/3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Терминология баскетбола. Повороты без мяча и с мячом. Ведение мяча на месте Игра в мини баскетбол.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82/4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двумя руками от груди на месте и в движении. Игра в мини баскетбол.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83/5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89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 с разной высоты отскока. Ловля 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передача двумя руками от груди, игра в баскетбол по упрощенным правилам.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84/6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Эстафеты с мячами, игра в баскетбол по упрощенным правилам.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85/7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двумя руками от груди на месте в тройках. Игра в мини баскетбол.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86/8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 после ловли мяча, Игра в мини баскетбол.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87/9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Ловля   и передача мяча  двумя руками от груди на месте в парах с шагом. Игра в мини-баскетбол 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88/10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двумя шагами. Ловля и передача мяча двумя руками от груди на месте в круге, бросок мяча по кольцу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89/11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CA18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скорости. Ловля и передача мяча двумя руками от груди в квадрате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90/12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Бросок двумя руками 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низу  в движении. Игра в мин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91/13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AC4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804" w:type="dxa"/>
          </w:tcPr>
          <w:p w:rsidR="008970AE" w:rsidRPr="0042062E" w:rsidRDefault="008970A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AC4D9E"/>
        </w:tc>
        <w:tc>
          <w:tcPr>
            <w:tcW w:w="724" w:type="dxa"/>
          </w:tcPr>
          <w:p w:rsidR="008970AE" w:rsidRDefault="008970AE" w:rsidP="00AC4D9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92/14</w:t>
            </w:r>
          </w:p>
        </w:tc>
        <w:tc>
          <w:tcPr>
            <w:tcW w:w="3449" w:type="dxa"/>
            <w:gridSpan w:val="2"/>
          </w:tcPr>
          <w:p w:rsidR="008970AE" w:rsidRPr="0042062E" w:rsidRDefault="008970AE" w:rsidP="00AC4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в высоту способом перешагивания. </w:t>
            </w:r>
          </w:p>
        </w:tc>
        <w:tc>
          <w:tcPr>
            <w:tcW w:w="804" w:type="dxa"/>
          </w:tcPr>
          <w:p w:rsidR="008970AE" w:rsidRPr="0042062E" w:rsidRDefault="008970A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252" w:type="dxa"/>
            <w:gridSpan w:val="2"/>
          </w:tcPr>
          <w:p w:rsidR="008970AE" w:rsidRDefault="008970AE" w:rsidP="00AC4D9E"/>
        </w:tc>
        <w:tc>
          <w:tcPr>
            <w:tcW w:w="724" w:type="dxa"/>
          </w:tcPr>
          <w:p w:rsidR="008970AE" w:rsidRDefault="008970AE" w:rsidP="00AC4D9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93/15</w:t>
            </w:r>
          </w:p>
        </w:tc>
        <w:tc>
          <w:tcPr>
            <w:tcW w:w="3449" w:type="dxa"/>
            <w:gridSpan w:val="2"/>
          </w:tcPr>
          <w:p w:rsidR="00D7328E" w:rsidRPr="0042062E" w:rsidRDefault="00D7328E" w:rsidP="00AC4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высоту способом перешагивания. Прыжки с/</w:t>
            </w:r>
            <w:proofErr w:type="spellStart"/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94/16</w:t>
            </w:r>
          </w:p>
        </w:tc>
        <w:tc>
          <w:tcPr>
            <w:tcW w:w="3449" w:type="dxa"/>
            <w:gridSpan w:val="2"/>
          </w:tcPr>
          <w:p w:rsidR="00D7328E" w:rsidRPr="0042062E" w:rsidRDefault="00D7328E" w:rsidP="00D7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высот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результат. Метание мяча в цель,  на заданное расстояние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в высоту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95/17</w:t>
            </w:r>
          </w:p>
        </w:tc>
        <w:tc>
          <w:tcPr>
            <w:tcW w:w="3449" w:type="dxa"/>
            <w:gridSpan w:val="2"/>
          </w:tcPr>
          <w:p w:rsidR="00D7328E" w:rsidRPr="0042062E" w:rsidRDefault="00D7328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и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Прыжок в длину с места на результат.</w:t>
            </w:r>
          </w:p>
        </w:tc>
        <w:tc>
          <w:tcPr>
            <w:tcW w:w="804" w:type="dxa"/>
          </w:tcPr>
          <w:p w:rsidR="00D7328E" w:rsidRPr="0042062E" w:rsidRDefault="00D7328E" w:rsidP="0034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96/18</w:t>
            </w:r>
          </w:p>
        </w:tc>
        <w:tc>
          <w:tcPr>
            <w:tcW w:w="3449" w:type="dxa"/>
            <w:gridSpan w:val="2"/>
          </w:tcPr>
          <w:p w:rsidR="00D7328E" w:rsidRPr="0042062E" w:rsidRDefault="00D7328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с 7-9 </w:t>
            </w:r>
            <w:proofErr w:type="spell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разбега 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результат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с разбега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97/19</w:t>
            </w:r>
          </w:p>
        </w:tc>
        <w:tc>
          <w:tcPr>
            <w:tcW w:w="3449" w:type="dxa"/>
            <w:gridSpan w:val="2"/>
          </w:tcPr>
          <w:p w:rsidR="00D7328E" w:rsidRPr="0042062E" w:rsidRDefault="00D7328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Стартовый разгон.  Бег с ускорением  Бег 30 м</w:t>
            </w:r>
          </w:p>
          <w:p w:rsidR="00D7328E" w:rsidRPr="0042062E" w:rsidRDefault="00D7328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98/20</w:t>
            </w:r>
          </w:p>
        </w:tc>
        <w:tc>
          <w:tcPr>
            <w:tcW w:w="3449" w:type="dxa"/>
            <w:gridSpan w:val="2"/>
          </w:tcPr>
          <w:p w:rsidR="00D7328E" w:rsidRPr="0042062E" w:rsidRDefault="00D7328E" w:rsidP="00D7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соревнований в беге. 60 метров – на результат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99/21</w:t>
            </w:r>
          </w:p>
        </w:tc>
        <w:tc>
          <w:tcPr>
            <w:tcW w:w="3449" w:type="dxa"/>
            <w:gridSpan w:val="2"/>
          </w:tcPr>
          <w:p w:rsidR="00D7328E" w:rsidRPr="0042062E" w:rsidRDefault="00D7328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  <w:p w:rsidR="00D7328E" w:rsidRPr="0042062E" w:rsidRDefault="00D7328E" w:rsidP="00D7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ТБ. Высокий стар</w:t>
            </w:r>
            <w:proofErr w:type="gramStart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10-15м), бег с ускорением(30-40). Метание мяча на заданное расстояние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Виды эстафет в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100/22</w:t>
            </w:r>
          </w:p>
        </w:tc>
        <w:tc>
          <w:tcPr>
            <w:tcW w:w="3449" w:type="dxa"/>
            <w:gridSpan w:val="2"/>
          </w:tcPr>
          <w:p w:rsidR="00D7328E" w:rsidRPr="0042062E" w:rsidRDefault="00D7328E" w:rsidP="00D7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метров – на результат. Метание мяча на дальность.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Скоростной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выносливости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101/23</w:t>
            </w:r>
          </w:p>
        </w:tc>
        <w:tc>
          <w:tcPr>
            <w:tcW w:w="3449" w:type="dxa"/>
            <w:gridSpan w:val="2"/>
          </w:tcPr>
          <w:p w:rsidR="00D7328E" w:rsidRPr="0042062E" w:rsidRDefault="00D7328E" w:rsidP="00347E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соревнований в беге на средние дистанции. Бег 1000 метров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102/24</w:t>
            </w:r>
          </w:p>
        </w:tc>
        <w:tc>
          <w:tcPr>
            <w:tcW w:w="3449" w:type="dxa"/>
            <w:gridSpan w:val="2"/>
          </w:tcPr>
          <w:p w:rsidR="00D7328E" w:rsidRPr="0042062E" w:rsidRDefault="00D7328E" w:rsidP="00AC4D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Эстафетный бег 4*100 и 4*400 метров</w:t>
            </w:r>
          </w:p>
        </w:tc>
        <w:tc>
          <w:tcPr>
            <w:tcW w:w="804" w:type="dxa"/>
          </w:tcPr>
          <w:p w:rsidR="00D7328E" w:rsidRPr="0042062E" w:rsidRDefault="00D7328E" w:rsidP="0034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физическая зарядка </w:t>
            </w:r>
          </w:p>
        </w:tc>
      </w:tr>
    </w:tbl>
    <w:p w:rsidR="007877FC" w:rsidRDefault="007877FC"/>
    <w:sectPr w:rsidR="007877FC" w:rsidSect="007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208D1"/>
    <w:multiLevelType w:val="multilevel"/>
    <w:tmpl w:val="E69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13AC"/>
    <w:rsid w:val="0002328E"/>
    <w:rsid w:val="001834B8"/>
    <w:rsid w:val="002320CC"/>
    <w:rsid w:val="002B15DA"/>
    <w:rsid w:val="003013AC"/>
    <w:rsid w:val="00347E6F"/>
    <w:rsid w:val="003507AC"/>
    <w:rsid w:val="0042062E"/>
    <w:rsid w:val="00472C7B"/>
    <w:rsid w:val="004A5B2A"/>
    <w:rsid w:val="005438B1"/>
    <w:rsid w:val="006B0428"/>
    <w:rsid w:val="006F283D"/>
    <w:rsid w:val="00700F70"/>
    <w:rsid w:val="00736710"/>
    <w:rsid w:val="007877FC"/>
    <w:rsid w:val="007A565D"/>
    <w:rsid w:val="008970AE"/>
    <w:rsid w:val="008F7A24"/>
    <w:rsid w:val="009733C8"/>
    <w:rsid w:val="009C350E"/>
    <w:rsid w:val="00A46471"/>
    <w:rsid w:val="00AC4D9E"/>
    <w:rsid w:val="00CA18E8"/>
    <w:rsid w:val="00D04822"/>
    <w:rsid w:val="00D41577"/>
    <w:rsid w:val="00D7328E"/>
    <w:rsid w:val="00DE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FC"/>
  </w:style>
  <w:style w:type="paragraph" w:styleId="5">
    <w:name w:val="heading 5"/>
    <w:basedOn w:val="a"/>
    <w:next w:val="a"/>
    <w:link w:val="50"/>
    <w:qFormat/>
    <w:rsid w:val="00736710"/>
    <w:pPr>
      <w:widowControl w:val="0"/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00F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qFormat/>
    <w:rsid w:val="0042062E"/>
    <w:rPr>
      <w:b/>
    </w:rPr>
  </w:style>
  <w:style w:type="paragraph" w:customStyle="1" w:styleId="NoSpacing1">
    <w:name w:val="No Spacing1"/>
    <w:link w:val="NoSpacingChar"/>
    <w:rsid w:val="0042062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NoSpacing1"/>
    <w:locked/>
    <w:rsid w:val="0042062E"/>
    <w:rPr>
      <w:rFonts w:ascii="Calibri" w:eastAsia="Times New Roman" w:hAnsi="Calibri" w:cs="Times New Roman"/>
      <w:szCs w:val="20"/>
      <w:lang w:eastAsia="ru-RU"/>
    </w:rPr>
  </w:style>
  <w:style w:type="paragraph" w:styleId="a5">
    <w:name w:val="Normal (Web)"/>
    <w:basedOn w:val="a"/>
    <w:rsid w:val="00D415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320CC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736710"/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paragraph" w:customStyle="1" w:styleId="100">
    <w:name w:val="Загол10"/>
    <w:basedOn w:val="a"/>
    <w:rsid w:val="00736710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 w:cs="Times New Roman"/>
      <w:b/>
      <w:caps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2680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pubhouse/1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2680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2513-6EB2-41EA-9444-C038C6E5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30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4</cp:revision>
  <dcterms:created xsi:type="dcterms:W3CDTF">2018-02-04T10:04:00Z</dcterms:created>
  <dcterms:modified xsi:type="dcterms:W3CDTF">2018-08-26T09:35:00Z</dcterms:modified>
</cp:coreProperties>
</file>