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D8" w:rsidRDefault="00AD42D8" w:rsidP="00AD42D8">
      <w:pPr>
        <w:spacing w:after="0" w:line="240" w:lineRule="auto"/>
        <w:ind w:firstLine="709"/>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65.25pt;margin-top:0;width:567.6pt;height:823.1pt;z-index:2;mso-position-vertical:center">
            <v:imagedata r:id="rId5" o:title="Программа развития тит"/>
            <w10:wrap type="square"/>
          </v:shape>
        </w:pict>
      </w:r>
    </w:p>
    <w:p w:rsidR="001C1712" w:rsidRPr="00AD42D8" w:rsidRDefault="001C1712" w:rsidP="00AD42D8">
      <w:pPr>
        <w:spacing w:after="0" w:line="240" w:lineRule="auto"/>
        <w:ind w:firstLine="709"/>
        <w:jc w:val="center"/>
        <w:rPr>
          <w:rFonts w:ascii="Times New Roman" w:hAnsi="Times New Roman"/>
          <w:sz w:val="28"/>
          <w:szCs w:val="28"/>
        </w:rPr>
      </w:pPr>
      <w:r>
        <w:rPr>
          <w:rFonts w:ascii="Times New Roman" w:hAnsi="Times New Roman"/>
          <w:b/>
          <w:sz w:val="36"/>
          <w:szCs w:val="36"/>
        </w:rPr>
        <w:lastRenderedPageBreak/>
        <w:t>Содержание</w:t>
      </w:r>
    </w:p>
    <w:p w:rsidR="001C1712" w:rsidRDefault="001C1712" w:rsidP="00AB2200">
      <w:pPr>
        <w:spacing w:after="0" w:line="360" w:lineRule="auto"/>
        <w:ind w:firstLine="709"/>
        <w:jc w:val="center"/>
        <w:rPr>
          <w:rFonts w:ascii="Times New Roman" w:hAnsi="Times New Roman"/>
          <w:sz w:val="36"/>
          <w:szCs w:val="36"/>
        </w:rPr>
      </w:pPr>
    </w:p>
    <w:tbl>
      <w:tblPr>
        <w:tblW w:w="0" w:type="auto"/>
        <w:tblLook w:val="00A0"/>
      </w:tblPr>
      <w:tblGrid>
        <w:gridCol w:w="8087"/>
        <w:gridCol w:w="1060"/>
      </w:tblGrid>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sz w:val="28"/>
                <w:szCs w:val="28"/>
              </w:rPr>
              <w:t>Паспорт программы развития на 2019-</w:t>
            </w:r>
            <w:smartTag w:uri="urn:schemas-microsoft-com:office:smarttags" w:element="metricconverter">
              <w:smartTagPr>
                <w:attr w:name="ProductID" w:val="2024 г"/>
              </w:smartTagPr>
              <w:r w:rsidRPr="00EF5E3F">
                <w:rPr>
                  <w:rFonts w:ascii="Times New Roman" w:hAnsi="Times New Roman"/>
                  <w:b/>
                  <w:sz w:val="28"/>
                  <w:szCs w:val="28"/>
                </w:rPr>
                <w:t>2024 г</w:t>
              </w:r>
            </w:smartTag>
            <w:r w:rsidRPr="00EF5E3F">
              <w:rPr>
                <w:rFonts w:ascii="Times New Roman" w:hAnsi="Times New Roman"/>
                <w:b/>
                <w:sz w:val="28"/>
                <w:szCs w:val="28"/>
              </w:rPr>
              <w:t>.г.</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3</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sz w:val="28"/>
                <w:szCs w:val="28"/>
              </w:rPr>
              <w:t xml:space="preserve">Введение </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6</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sz w:val="28"/>
                <w:szCs w:val="28"/>
              </w:rPr>
              <w:t xml:space="preserve">Раздел I  </w:t>
            </w:r>
          </w:p>
          <w:p w:rsidR="001C1712" w:rsidRPr="00EF5E3F" w:rsidRDefault="001C1712" w:rsidP="00EF5E3F">
            <w:pPr>
              <w:spacing w:after="0" w:line="360" w:lineRule="auto"/>
              <w:rPr>
                <w:rFonts w:ascii="Times New Roman" w:hAnsi="Times New Roman"/>
                <w:sz w:val="28"/>
                <w:szCs w:val="28"/>
              </w:rPr>
            </w:pPr>
            <w:r w:rsidRPr="00EF5E3F">
              <w:rPr>
                <w:rFonts w:ascii="Times New Roman" w:hAnsi="Times New Roman"/>
                <w:sz w:val="28"/>
                <w:szCs w:val="28"/>
              </w:rPr>
              <w:t xml:space="preserve">Информационная справка о деятельности  МАДОУ «Детский сад </w:t>
            </w:r>
          </w:p>
          <w:p w:rsidR="001C1712" w:rsidRPr="00EF5E3F" w:rsidRDefault="001C1712" w:rsidP="00EF5E3F">
            <w:pPr>
              <w:spacing w:after="0" w:line="360" w:lineRule="auto"/>
              <w:rPr>
                <w:rFonts w:ascii="Times New Roman" w:hAnsi="Times New Roman"/>
                <w:sz w:val="28"/>
                <w:szCs w:val="28"/>
              </w:rPr>
            </w:pPr>
            <w:r w:rsidRPr="00EF5E3F">
              <w:rPr>
                <w:rFonts w:ascii="Times New Roman" w:hAnsi="Times New Roman"/>
                <w:sz w:val="28"/>
                <w:szCs w:val="28"/>
              </w:rPr>
              <w:t>№ 76 комбинированного вида»</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8</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sz w:val="28"/>
                <w:szCs w:val="28"/>
              </w:rPr>
              <w:t>Раздел II</w:t>
            </w:r>
          </w:p>
          <w:p w:rsidR="001C1712" w:rsidRPr="00EF5E3F" w:rsidRDefault="001C1712" w:rsidP="00EF5E3F">
            <w:pPr>
              <w:spacing w:after="0" w:line="360" w:lineRule="auto"/>
              <w:rPr>
                <w:rFonts w:ascii="Times New Roman" w:hAnsi="Times New Roman"/>
                <w:sz w:val="28"/>
                <w:szCs w:val="28"/>
              </w:rPr>
            </w:pPr>
            <w:r w:rsidRPr="00EF5E3F">
              <w:rPr>
                <w:rFonts w:ascii="Times New Roman" w:hAnsi="Times New Roman"/>
                <w:sz w:val="28"/>
                <w:szCs w:val="28"/>
              </w:rPr>
              <w:t>Проблемный анализ  состояния образовательного процесса</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11</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lang w:eastAsia="ru-RU"/>
              </w:rPr>
            </w:pPr>
            <w:r w:rsidRPr="00EF5E3F">
              <w:rPr>
                <w:rFonts w:ascii="Times New Roman" w:hAnsi="Times New Roman"/>
                <w:b/>
                <w:sz w:val="28"/>
                <w:szCs w:val="28"/>
                <w:lang w:eastAsia="ru-RU"/>
              </w:rPr>
              <w:t>Раздел III</w:t>
            </w:r>
          </w:p>
          <w:p w:rsidR="001C1712" w:rsidRPr="00EF5E3F" w:rsidRDefault="001C1712" w:rsidP="00EF5E3F">
            <w:pPr>
              <w:spacing w:after="0" w:line="360" w:lineRule="auto"/>
              <w:rPr>
                <w:rFonts w:ascii="Times New Roman" w:hAnsi="Times New Roman"/>
                <w:sz w:val="28"/>
                <w:szCs w:val="28"/>
              </w:rPr>
            </w:pPr>
            <w:r w:rsidRPr="00EF5E3F">
              <w:rPr>
                <w:rFonts w:ascii="Times New Roman" w:hAnsi="Times New Roman"/>
                <w:sz w:val="28"/>
                <w:szCs w:val="28"/>
                <w:lang w:eastAsia="ru-RU"/>
              </w:rPr>
              <w:t>Концепция и стратегия развития ДОУ</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30</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sz w:val="28"/>
                <w:szCs w:val="28"/>
              </w:rPr>
              <w:t>Раздел IV</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39</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sz w:val="28"/>
                <w:szCs w:val="28"/>
              </w:rPr>
            </w:pPr>
            <w:r w:rsidRPr="00EF5E3F">
              <w:rPr>
                <w:rFonts w:ascii="Times New Roman" w:hAnsi="Times New Roman"/>
                <w:bCs/>
                <w:sz w:val="28"/>
                <w:szCs w:val="28"/>
              </w:rPr>
              <w:t>План действий</w:t>
            </w:r>
          </w:p>
        </w:tc>
        <w:tc>
          <w:tcPr>
            <w:tcW w:w="1099" w:type="dxa"/>
          </w:tcPr>
          <w:p w:rsidR="001C1712" w:rsidRPr="00EF5E3F" w:rsidRDefault="001C1712" w:rsidP="00EF5E3F">
            <w:pPr>
              <w:spacing w:after="0" w:line="360" w:lineRule="auto"/>
              <w:jc w:val="center"/>
              <w:rPr>
                <w:rFonts w:ascii="Times New Roman" w:hAnsi="Times New Roman"/>
                <w:sz w:val="28"/>
                <w:szCs w:val="28"/>
              </w:rPr>
            </w:pP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proofErr w:type="gramStart"/>
            <w:r w:rsidRPr="00EF5E3F">
              <w:rPr>
                <w:rFonts w:ascii="Times New Roman" w:hAnsi="Times New Roman"/>
                <w:b/>
                <w:bCs/>
                <w:sz w:val="28"/>
                <w:szCs w:val="28"/>
              </w:rPr>
              <w:t>Контроль за</w:t>
            </w:r>
            <w:proofErr w:type="gramEnd"/>
            <w:r w:rsidRPr="00EF5E3F">
              <w:rPr>
                <w:rFonts w:ascii="Times New Roman" w:hAnsi="Times New Roman"/>
                <w:b/>
                <w:bCs/>
                <w:sz w:val="28"/>
                <w:szCs w:val="28"/>
              </w:rPr>
              <w:t xml:space="preserve"> реализацией Программы Развития</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48</w:t>
            </w:r>
          </w:p>
        </w:tc>
      </w:tr>
      <w:tr w:rsidR="001C1712" w:rsidRPr="00EF5E3F" w:rsidTr="00EF5E3F">
        <w:tc>
          <w:tcPr>
            <w:tcW w:w="8472" w:type="dxa"/>
          </w:tcPr>
          <w:p w:rsidR="001C1712" w:rsidRPr="00EF5E3F" w:rsidRDefault="001C1712" w:rsidP="00EF5E3F">
            <w:pPr>
              <w:spacing w:after="0" w:line="360" w:lineRule="auto"/>
              <w:rPr>
                <w:rFonts w:ascii="Times New Roman" w:hAnsi="Times New Roman"/>
                <w:b/>
                <w:sz w:val="28"/>
                <w:szCs w:val="28"/>
              </w:rPr>
            </w:pPr>
            <w:r w:rsidRPr="00EF5E3F">
              <w:rPr>
                <w:rFonts w:ascii="Times New Roman" w:hAnsi="Times New Roman"/>
                <w:b/>
                <w:bCs/>
                <w:sz w:val="28"/>
                <w:szCs w:val="28"/>
              </w:rPr>
              <w:t>Список используемой литературы</w:t>
            </w:r>
          </w:p>
        </w:tc>
        <w:tc>
          <w:tcPr>
            <w:tcW w:w="1099" w:type="dxa"/>
          </w:tcPr>
          <w:p w:rsidR="001C1712" w:rsidRPr="00EF5E3F" w:rsidRDefault="001C1712" w:rsidP="00EF5E3F">
            <w:pPr>
              <w:spacing w:after="0" w:line="360" w:lineRule="auto"/>
              <w:jc w:val="center"/>
              <w:rPr>
                <w:rFonts w:ascii="Times New Roman" w:hAnsi="Times New Roman"/>
                <w:sz w:val="28"/>
                <w:szCs w:val="28"/>
              </w:rPr>
            </w:pPr>
            <w:r w:rsidRPr="00EF5E3F">
              <w:rPr>
                <w:rFonts w:ascii="Times New Roman" w:hAnsi="Times New Roman"/>
                <w:sz w:val="28"/>
                <w:szCs w:val="28"/>
              </w:rPr>
              <w:t>50</w:t>
            </w:r>
            <w:bookmarkStart w:id="0" w:name="_GoBack"/>
            <w:bookmarkEnd w:id="0"/>
          </w:p>
        </w:tc>
      </w:tr>
    </w:tbl>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1C1712" w:rsidRDefault="001C1712" w:rsidP="00AB2200">
      <w:pPr>
        <w:spacing w:after="0" w:line="360" w:lineRule="auto"/>
        <w:ind w:firstLine="709"/>
        <w:jc w:val="center"/>
        <w:rPr>
          <w:rFonts w:ascii="Times New Roman" w:hAnsi="Times New Roman"/>
          <w:sz w:val="28"/>
          <w:szCs w:val="28"/>
        </w:rPr>
      </w:pPr>
    </w:p>
    <w:p w:rsidR="00AD42D8" w:rsidRDefault="00AD42D8" w:rsidP="00AB2200">
      <w:pPr>
        <w:spacing w:after="0" w:line="360" w:lineRule="auto"/>
        <w:ind w:firstLine="709"/>
        <w:jc w:val="center"/>
        <w:rPr>
          <w:rFonts w:ascii="Times New Roman" w:hAnsi="Times New Roman"/>
          <w:b/>
          <w:sz w:val="28"/>
          <w:szCs w:val="28"/>
        </w:rPr>
      </w:pPr>
    </w:p>
    <w:p w:rsidR="001C1712" w:rsidRDefault="001C1712" w:rsidP="00AB2200">
      <w:pPr>
        <w:spacing w:after="0" w:line="360" w:lineRule="auto"/>
        <w:ind w:firstLine="709"/>
        <w:jc w:val="center"/>
        <w:rPr>
          <w:rFonts w:ascii="Times New Roman" w:hAnsi="Times New Roman"/>
          <w:b/>
          <w:sz w:val="28"/>
          <w:szCs w:val="28"/>
        </w:rPr>
      </w:pPr>
      <w:r w:rsidRPr="00200E65">
        <w:rPr>
          <w:rFonts w:ascii="Times New Roman" w:hAnsi="Times New Roman"/>
          <w:b/>
          <w:sz w:val="28"/>
          <w:szCs w:val="28"/>
        </w:rPr>
        <w:lastRenderedPageBreak/>
        <w:t>Паспорт программы развития на 201</w:t>
      </w:r>
      <w:r>
        <w:rPr>
          <w:rFonts w:ascii="Times New Roman" w:hAnsi="Times New Roman"/>
          <w:b/>
          <w:sz w:val="28"/>
          <w:szCs w:val="28"/>
        </w:rPr>
        <w:t>9</w:t>
      </w:r>
      <w:r w:rsidRPr="00200E65">
        <w:rPr>
          <w:rFonts w:ascii="Times New Roman" w:hAnsi="Times New Roman"/>
          <w:b/>
          <w:sz w:val="28"/>
          <w:szCs w:val="28"/>
        </w:rPr>
        <w:t>-</w:t>
      </w:r>
      <w:smartTag w:uri="urn:schemas-microsoft-com:office:smarttags" w:element="metricconverter">
        <w:smartTagPr>
          <w:attr w:name="ProductID" w:val="2024 г"/>
        </w:smartTagPr>
        <w:r w:rsidRPr="00200E65">
          <w:rPr>
            <w:rFonts w:ascii="Times New Roman" w:hAnsi="Times New Roman"/>
            <w:b/>
            <w:sz w:val="28"/>
            <w:szCs w:val="28"/>
          </w:rPr>
          <w:t>20</w:t>
        </w:r>
        <w:r>
          <w:rPr>
            <w:rFonts w:ascii="Times New Roman" w:hAnsi="Times New Roman"/>
            <w:b/>
            <w:sz w:val="28"/>
            <w:szCs w:val="28"/>
          </w:rPr>
          <w:t>24</w:t>
        </w:r>
        <w:r w:rsidRPr="00200E65">
          <w:rPr>
            <w:rFonts w:ascii="Times New Roman" w:hAnsi="Times New Roman"/>
            <w:b/>
            <w:sz w:val="28"/>
            <w:szCs w:val="28"/>
          </w:rPr>
          <w:t xml:space="preserve"> г</w:t>
        </w:r>
      </w:smartTag>
      <w:r w:rsidRPr="00200E65">
        <w:rPr>
          <w:rFonts w:ascii="Times New Roman" w:hAnsi="Times New Roman"/>
          <w:b/>
          <w:sz w:val="28"/>
          <w:szCs w:val="28"/>
        </w:rPr>
        <w:t>.г.</w:t>
      </w:r>
    </w:p>
    <w:p w:rsidR="001C1712" w:rsidRDefault="001C1712" w:rsidP="00AB2200">
      <w:pPr>
        <w:spacing w:after="0" w:line="360" w:lineRule="auto"/>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6"/>
        <w:gridCol w:w="6951"/>
      </w:tblGrid>
      <w:tr w:rsidR="001C1712" w:rsidRPr="00EF5E3F" w:rsidTr="00EF5E3F">
        <w:tc>
          <w:tcPr>
            <w:tcW w:w="2196"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Наименование программы</w:t>
            </w:r>
          </w:p>
        </w:tc>
        <w:tc>
          <w:tcPr>
            <w:tcW w:w="6951"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 xml:space="preserve">Программа развития МАДОУ «Детский сад № 76 </w:t>
            </w:r>
          </w:p>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Комбинированного вида» на 2019-</w:t>
            </w:r>
            <w:smartTag w:uri="urn:schemas-microsoft-com:office:smarttags" w:element="metricconverter">
              <w:smartTagPr>
                <w:attr w:name="ProductID" w:val="2024 г"/>
              </w:smartTagPr>
              <w:r w:rsidRPr="00EF5E3F">
                <w:rPr>
                  <w:rFonts w:ascii="Times New Roman" w:hAnsi="Times New Roman"/>
                  <w:b/>
                  <w:sz w:val="24"/>
                  <w:szCs w:val="24"/>
                </w:rPr>
                <w:t>2024 г</w:t>
              </w:r>
            </w:smartTag>
            <w:r w:rsidRPr="00EF5E3F">
              <w:rPr>
                <w:rFonts w:ascii="Times New Roman" w:hAnsi="Times New Roman"/>
                <w:b/>
                <w:sz w:val="24"/>
                <w:szCs w:val="24"/>
              </w:rPr>
              <w:t>.г.</w:t>
            </w: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sz w:val="24"/>
                <w:szCs w:val="24"/>
              </w:rPr>
            </w:pPr>
            <w:r w:rsidRPr="00EF5E3F">
              <w:rPr>
                <w:rFonts w:ascii="Times New Roman" w:hAnsi="Times New Roman"/>
                <w:b/>
                <w:sz w:val="24"/>
                <w:szCs w:val="24"/>
              </w:rPr>
              <w:t>Основания для разработки программы, нормативные документы</w:t>
            </w:r>
          </w:p>
        </w:tc>
        <w:tc>
          <w:tcPr>
            <w:tcW w:w="7336" w:type="dxa"/>
          </w:tcPr>
          <w:p w:rsidR="001C1712" w:rsidRPr="00EF5E3F" w:rsidRDefault="001C1712" w:rsidP="00EF5E3F">
            <w:pPr>
              <w:pStyle w:val="a4"/>
              <w:numPr>
                <w:ilvl w:val="0"/>
                <w:numId w:val="5"/>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lang w:eastAsia="ru-RU"/>
              </w:rPr>
              <w:t>Федеральный закон от 2</w:t>
            </w:r>
            <w:r>
              <w:rPr>
                <w:rFonts w:ascii="Times New Roman" w:hAnsi="Times New Roman"/>
                <w:sz w:val="24"/>
                <w:szCs w:val="24"/>
                <w:lang w:eastAsia="ru-RU"/>
              </w:rPr>
              <w:t>9</w:t>
            </w:r>
            <w:r w:rsidRPr="00EF5E3F">
              <w:rPr>
                <w:rFonts w:ascii="Times New Roman" w:hAnsi="Times New Roman"/>
                <w:sz w:val="24"/>
                <w:szCs w:val="24"/>
                <w:lang w:eastAsia="ru-RU"/>
              </w:rPr>
              <w:t>.12.2012</w:t>
            </w:r>
            <w:r>
              <w:rPr>
                <w:rFonts w:ascii="Times New Roman" w:hAnsi="Times New Roman"/>
                <w:sz w:val="24"/>
                <w:szCs w:val="24"/>
                <w:lang w:eastAsia="ru-RU"/>
              </w:rPr>
              <w:t xml:space="preserve"> </w:t>
            </w:r>
            <w:r w:rsidRPr="00EF5E3F">
              <w:rPr>
                <w:rFonts w:ascii="Times New Roman" w:hAnsi="Times New Roman"/>
                <w:sz w:val="24"/>
                <w:szCs w:val="24"/>
                <w:lang w:eastAsia="ru-RU"/>
              </w:rPr>
              <w:t xml:space="preserve">г. № 273-ФЗ «Об образовании в Российской Федерации» </w:t>
            </w:r>
          </w:p>
          <w:p w:rsidR="001C1712" w:rsidRPr="00EF5E3F" w:rsidRDefault="001C1712" w:rsidP="00EF5E3F">
            <w:pPr>
              <w:pStyle w:val="a4"/>
              <w:numPr>
                <w:ilvl w:val="0"/>
                <w:numId w:val="5"/>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Приказ Министерства образования и на</w:t>
            </w:r>
            <w:r>
              <w:rPr>
                <w:rFonts w:ascii="Times New Roman" w:hAnsi="Times New Roman"/>
                <w:sz w:val="24"/>
                <w:szCs w:val="24"/>
              </w:rPr>
              <w:t>уки Российской федерации  от 17.10.</w:t>
            </w:r>
            <w:r w:rsidRPr="00EF5E3F">
              <w:rPr>
                <w:rFonts w:ascii="Times New Roman" w:hAnsi="Times New Roman"/>
                <w:sz w:val="24"/>
                <w:szCs w:val="24"/>
              </w:rPr>
              <w:t>2013</w:t>
            </w:r>
            <w:r>
              <w:rPr>
                <w:rFonts w:ascii="Times New Roman" w:hAnsi="Times New Roman"/>
                <w:sz w:val="24"/>
                <w:szCs w:val="24"/>
              </w:rPr>
              <w:t xml:space="preserve"> </w:t>
            </w:r>
            <w:r w:rsidRPr="00EF5E3F">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p>
          <w:p w:rsidR="001C1712" w:rsidRPr="00EF5E3F" w:rsidRDefault="001C1712" w:rsidP="00EF5E3F">
            <w:pPr>
              <w:pStyle w:val="a4"/>
              <w:numPr>
                <w:ilvl w:val="0"/>
                <w:numId w:val="5"/>
              </w:numPr>
              <w:spacing w:after="0" w:line="240" w:lineRule="auto"/>
              <w:ind w:left="175" w:firstLine="142"/>
              <w:rPr>
                <w:rFonts w:ascii="Times New Roman" w:hAnsi="Times New Roman"/>
                <w:sz w:val="24"/>
                <w:szCs w:val="24"/>
                <w:lang w:eastAsia="ru-RU"/>
              </w:rPr>
            </w:pPr>
            <w:proofErr w:type="spellStart"/>
            <w:r w:rsidRPr="00EF5E3F">
              <w:rPr>
                <w:rFonts w:ascii="Times New Roman" w:hAnsi="Times New Roman"/>
                <w:sz w:val="24"/>
                <w:szCs w:val="24"/>
                <w:lang w:eastAsia="ru-RU"/>
              </w:rPr>
              <w:t>СанПиН</w:t>
            </w:r>
            <w:proofErr w:type="spellEnd"/>
            <w:r w:rsidRPr="00EF5E3F">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EF5E3F">
                <w:rPr>
                  <w:rFonts w:ascii="Times New Roman" w:hAnsi="Times New Roman"/>
                  <w:sz w:val="24"/>
                  <w:szCs w:val="24"/>
                  <w:lang w:eastAsia="ru-RU"/>
                </w:rPr>
                <w:t>2013 г</w:t>
              </w:r>
            </w:smartTag>
            <w:r w:rsidRPr="00EF5E3F">
              <w:rPr>
                <w:rFonts w:ascii="Times New Roman" w:hAnsi="Times New Roman"/>
                <w:sz w:val="24"/>
                <w:szCs w:val="24"/>
                <w:lang w:eastAsia="ru-RU"/>
              </w:rPr>
              <w:t>. №26).</w:t>
            </w:r>
          </w:p>
          <w:p w:rsidR="001C1712" w:rsidRPr="00EF5E3F" w:rsidRDefault="001C1712" w:rsidP="00EF5E3F">
            <w:pPr>
              <w:pStyle w:val="a4"/>
              <w:numPr>
                <w:ilvl w:val="0"/>
                <w:numId w:val="5"/>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lang w:eastAsia="ru-RU"/>
              </w:rPr>
              <w:t xml:space="preserve">Приказ </w:t>
            </w:r>
            <w:r w:rsidRPr="00EF5E3F">
              <w:rPr>
                <w:rFonts w:ascii="Times New Roman" w:hAnsi="Times New Roman"/>
                <w:sz w:val="24"/>
                <w:szCs w:val="24"/>
              </w:rPr>
              <w:t>Министерства образования и науки Российской федерации от 30.08.2013</w:t>
            </w:r>
            <w:r>
              <w:rPr>
                <w:rFonts w:ascii="Times New Roman" w:hAnsi="Times New Roman"/>
                <w:sz w:val="24"/>
                <w:szCs w:val="24"/>
              </w:rPr>
              <w:t xml:space="preserve"> </w:t>
            </w:r>
            <w:r w:rsidRPr="00EF5E3F">
              <w:rPr>
                <w:rFonts w:ascii="Times New Roman" w:hAnsi="Times New Roman"/>
                <w:sz w:val="24"/>
                <w:szCs w:val="24"/>
              </w:rPr>
              <w:t>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1712" w:rsidRPr="00EF5E3F" w:rsidRDefault="001C1712" w:rsidP="00EF5E3F">
            <w:pPr>
              <w:pStyle w:val="a4"/>
              <w:spacing w:after="0" w:line="240" w:lineRule="auto"/>
              <w:ind w:left="317"/>
              <w:jc w:val="both"/>
              <w:rPr>
                <w:rFonts w:ascii="Times New Roman" w:hAnsi="Times New Roman"/>
                <w:sz w:val="24"/>
                <w:szCs w:val="24"/>
              </w:rPr>
            </w:pPr>
          </w:p>
        </w:tc>
      </w:tr>
      <w:tr w:rsidR="001C1712" w:rsidRPr="00EF5E3F" w:rsidTr="00EF5E3F">
        <w:tc>
          <w:tcPr>
            <w:tcW w:w="2235" w:type="dxa"/>
          </w:tcPr>
          <w:p w:rsidR="001C1712" w:rsidRPr="00486B1F" w:rsidRDefault="001C1712" w:rsidP="00EF5E3F">
            <w:pPr>
              <w:spacing w:after="0" w:line="240" w:lineRule="auto"/>
              <w:jc w:val="center"/>
              <w:rPr>
                <w:rFonts w:ascii="Times New Roman" w:hAnsi="Times New Roman"/>
                <w:b/>
                <w:sz w:val="24"/>
                <w:szCs w:val="24"/>
              </w:rPr>
            </w:pPr>
            <w:r w:rsidRPr="00486B1F">
              <w:rPr>
                <w:rFonts w:ascii="Times New Roman" w:hAnsi="Times New Roman"/>
                <w:b/>
                <w:sz w:val="24"/>
                <w:szCs w:val="24"/>
              </w:rPr>
              <w:t xml:space="preserve">Исполнители Программы </w:t>
            </w:r>
          </w:p>
        </w:tc>
        <w:tc>
          <w:tcPr>
            <w:tcW w:w="7336" w:type="dxa"/>
          </w:tcPr>
          <w:p w:rsidR="001C1712" w:rsidRPr="00486B1F" w:rsidRDefault="001C1712" w:rsidP="00EF5E3F">
            <w:pPr>
              <w:spacing w:after="0" w:line="240" w:lineRule="auto"/>
              <w:ind w:left="175"/>
              <w:jc w:val="both"/>
              <w:rPr>
                <w:rFonts w:ascii="Times New Roman" w:hAnsi="Times New Roman"/>
                <w:sz w:val="24"/>
                <w:szCs w:val="24"/>
              </w:rPr>
            </w:pPr>
            <w:r w:rsidRPr="00486B1F">
              <w:rPr>
                <w:rFonts w:ascii="Times New Roman" w:hAnsi="Times New Roman"/>
                <w:sz w:val="24"/>
                <w:szCs w:val="24"/>
              </w:rPr>
              <w:t>Администрация, педагогический коллектив ДОО, медицинский и обслуживающий персонал, родительская общественность</w:t>
            </w: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Сроки выполнения и этапы реализации программы</w:t>
            </w:r>
          </w:p>
          <w:p w:rsidR="001C1712" w:rsidRPr="00EF5E3F" w:rsidRDefault="001C1712" w:rsidP="00EF5E3F">
            <w:pPr>
              <w:spacing w:after="0" w:line="240" w:lineRule="auto"/>
              <w:jc w:val="center"/>
              <w:rPr>
                <w:rFonts w:ascii="Times New Roman" w:hAnsi="Times New Roman"/>
                <w:sz w:val="24"/>
                <w:szCs w:val="24"/>
              </w:rPr>
            </w:pPr>
          </w:p>
        </w:tc>
        <w:tc>
          <w:tcPr>
            <w:tcW w:w="7336" w:type="dxa"/>
          </w:tcPr>
          <w:p w:rsidR="001C1712" w:rsidRPr="00EF5E3F" w:rsidRDefault="001C1712" w:rsidP="00EF5E3F">
            <w:pPr>
              <w:spacing w:after="0" w:line="240" w:lineRule="auto"/>
              <w:ind w:left="175"/>
              <w:jc w:val="both"/>
              <w:rPr>
                <w:rFonts w:ascii="Times New Roman" w:hAnsi="Times New Roman"/>
                <w:sz w:val="24"/>
                <w:szCs w:val="24"/>
              </w:rPr>
            </w:pPr>
            <w:r w:rsidRPr="00EF5E3F">
              <w:rPr>
                <w:rFonts w:ascii="Times New Roman" w:hAnsi="Times New Roman"/>
                <w:sz w:val="24"/>
                <w:szCs w:val="24"/>
              </w:rPr>
              <w:t>Программа реализуется в период  с 2019г. по 2024гг.</w:t>
            </w:r>
          </w:p>
          <w:p w:rsidR="001C1712" w:rsidRPr="00EF5E3F" w:rsidRDefault="001C1712" w:rsidP="00EF5E3F">
            <w:pPr>
              <w:spacing w:after="0" w:line="240" w:lineRule="auto"/>
              <w:ind w:left="175"/>
              <w:jc w:val="both"/>
              <w:rPr>
                <w:rFonts w:ascii="Times New Roman" w:hAnsi="Times New Roman"/>
                <w:sz w:val="24"/>
                <w:szCs w:val="24"/>
              </w:rPr>
            </w:pPr>
            <w:r w:rsidRPr="00EF5E3F">
              <w:rPr>
                <w:rFonts w:ascii="Times New Roman" w:hAnsi="Times New Roman"/>
                <w:sz w:val="24"/>
                <w:szCs w:val="24"/>
              </w:rPr>
              <w:t xml:space="preserve">1-ый этап – подготовительный (2019-2020 </w:t>
            </w:r>
            <w:proofErr w:type="spellStart"/>
            <w:r w:rsidRPr="00EF5E3F">
              <w:rPr>
                <w:rFonts w:ascii="Times New Roman" w:hAnsi="Times New Roman"/>
                <w:sz w:val="24"/>
                <w:szCs w:val="24"/>
              </w:rPr>
              <w:t>уч.г</w:t>
            </w:r>
            <w:proofErr w:type="spellEnd"/>
            <w:r w:rsidRPr="00EF5E3F">
              <w:rPr>
                <w:rFonts w:ascii="Times New Roman" w:hAnsi="Times New Roman"/>
                <w:sz w:val="24"/>
                <w:szCs w:val="24"/>
              </w:rPr>
              <w:t>.)</w:t>
            </w:r>
          </w:p>
          <w:p w:rsidR="001C1712" w:rsidRPr="00EF5E3F" w:rsidRDefault="001C1712" w:rsidP="00EF5E3F">
            <w:pPr>
              <w:pStyle w:val="a4"/>
              <w:numPr>
                <w:ilvl w:val="0"/>
                <w:numId w:val="27"/>
              </w:numPr>
              <w:spacing w:after="0" w:line="240" w:lineRule="auto"/>
              <w:jc w:val="both"/>
              <w:rPr>
                <w:rFonts w:ascii="Times New Roman" w:hAnsi="Times New Roman"/>
                <w:sz w:val="24"/>
                <w:szCs w:val="24"/>
              </w:rPr>
            </w:pPr>
            <w:r w:rsidRPr="00EF5E3F">
              <w:rPr>
                <w:rFonts w:ascii="Times New Roman" w:hAnsi="Times New Roman"/>
                <w:sz w:val="24"/>
                <w:szCs w:val="24"/>
              </w:rPr>
              <w:t>Разработка документации для успешной реализации мероприятий в соответствии с Программой развития;</w:t>
            </w:r>
          </w:p>
          <w:p w:rsidR="001C1712" w:rsidRPr="00EF5E3F" w:rsidRDefault="001C1712" w:rsidP="00EF5E3F">
            <w:pPr>
              <w:pStyle w:val="a4"/>
              <w:numPr>
                <w:ilvl w:val="0"/>
                <w:numId w:val="27"/>
              </w:numPr>
              <w:spacing w:after="0" w:line="240" w:lineRule="auto"/>
              <w:jc w:val="both"/>
              <w:rPr>
                <w:rFonts w:ascii="Times New Roman" w:hAnsi="Times New Roman"/>
                <w:sz w:val="24"/>
                <w:szCs w:val="24"/>
              </w:rPr>
            </w:pPr>
            <w:r w:rsidRPr="00EF5E3F">
              <w:rPr>
                <w:rFonts w:ascii="Times New Roman" w:hAnsi="Times New Roman"/>
                <w:sz w:val="24"/>
                <w:szCs w:val="24"/>
              </w:rPr>
              <w:t>Создание условий (кадровых, материально-технических и т.д.) для успешной реализации мероприятий в соответствии с Программой развития;</w:t>
            </w:r>
          </w:p>
          <w:p w:rsidR="001C1712" w:rsidRPr="00EF5E3F" w:rsidRDefault="001C1712" w:rsidP="00EF5E3F">
            <w:pPr>
              <w:pStyle w:val="a4"/>
              <w:numPr>
                <w:ilvl w:val="0"/>
                <w:numId w:val="27"/>
              </w:numPr>
              <w:spacing w:after="0" w:line="240" w:lineRule="auto"/>
              <w:jc w:val="both"/>
              <w:rPr>
                <w:rFonts w:ascii="Times New Roman" w:hAnsi="Times New Roman"/>
                <w:sz w:val="24"/>
                <w:szCs w:val="24"/>
              </w:rPr>
            </w:pPr>
            <w:r w:rsidRPr="00EF5E3F">
              <w:rPr>
                <w:rFonts w:ascii="Times New Roman" w:hAnsi="Times New Roman"/>
                <w:sz w:val="24"/>
                <w:szCs w:val="24"/>
              </w:rPr>
              <w:t>Начало реализации мероприятий, направленных на создание интегрированной модели развивающего образовательного пространства.</w:t>
            </w:r>
          </w:p>
          <w:p w:rsidR="001C1712" w:rsidRPr="00EF5E3F" w:rsidRDefault="001C1712" w:rsidP="00EF5E3F">
            <w:pPr>
              <w:spacing w:after="0" w:line="240" w:lineRule="auto"/>
              <w:ind w:left="214"/>
              <w:jc w:val="both"/>
              <w:rPr>
                <w:rFonts w:ascii="Times New Roman" w:hAnsi="Times New Roman"/>
                <w:sz w:val="24"/>
                <w:szCs w:val="24"/>
              </w:rPr>
            </w:pPr>
            <w:r w:rsidRPr="00EF5E3F">
              <w:rPr>
                <w:rFonts w:ascii="Times New Roman" w:hAnsi="Times New Roman"/>
                <w:sz w:val="24"/>
                <w:szCs w:val="24"/>
              </w:rPr>
              <w:t xml:space="preserve">2-й этап – практический (2020-2023 </w:t>
            </w:r>
            <w:proofErr w:type="spellStart"/>
            <w:r w:rsidRPr="00EF5E3F">
              <w:rPr>
                <w:rFonts w:ascii="Times New Roman" w:hAnsi="Times New Roman"/>
                <w:sz w:val="24"/>
                <w:szCs w:val="24"/>
              </w:rPr>
              <w:t>уч.г</w:t>
            </w:r>
            <w:proofErr w:type="spellEnd"/>
            <w:r w:rsidRPr="00EF5E3F">
              <w:rPr>
                <w:rFonts w:ascii="Times New Roman" w:hAnsi="Times New Roman"/>
                <w:sz w:val="24"/>
                <w:szCs w:val="24"/>
              </w:rPr>
              <w:t>.)</w:t>
            </w:r>
          </w:p>
          <w:p w:rsidR="001C1712" w:rsidRPr="00EF5E3F" w:rsidRDefault="001C1712" w:rsidP="00EF5E3F">
            <w:pPr>
              <w:pStyle w:val="a4"/>
              <w:numPr>
                <w:ilvl w:val="0"/>
                <w:numId w:val="28"/>
              </w:numPr>
              <w:spacing w:after="0" w:line="240" w:lineRule="auto"/>
              <w:jc w:val="both"/>
              <w:rPr>
                <w:rFonts w:ascii="Times New Roman" w:hAnsi="Times New Roman"/>
                <w:sz w:val="24"/>
                <w:szCs w:val="24"/>
              </w:rPr>
            </w:pPr>
            <w:r w:rsidRPr="00EF5E3F">
              <w:rPr>
                <w:rFonts w:ascii="Times New Roman" w:hAnsi="Times New Roman"/>
                <w:sz w:val="24"/>
                <w:szCs w:val="24"/>
              </w:rPr>
              <w:t>Апробирование модели, обновление содержания организационных форм, педагогических технологий: постепенная реализация мероприятий в соответствии с Программой развития;</w:t>
            </w:r>
          </w:p>
          <w:p w:rsidR="001C1712" w:rsidRPr="00EF5E3F" w:rsidRDefault="001C1712" w:rsidP="00EF5E3F">
            <w:pPr>
              <w:pStyle w:val="a4"/>
              <w:numPr>
                <w:ilvl w:val="0"/>
                <w:numId w:val="28"/>
              </w:numPr>
              <w:spacing w:after="0" w:line="240" w:lineRule="auto"/>
              <w:jc w:val="both"/>
              <w:rPr>
                <w:rFonts w:ascii="Times New Roman" w:hAnsi="Times New Roman"/>
                <w:sz w:val="24"/>
                <w:szCs w:val="24"/>
              </w:rPr>
            </w:pPr>
            <w:r w:rsidRPr="00EF5E3F">
              <w:rPr>
                <w:rFonts w:ascii="Times New Roman" w:hAnsi="Times New Roman"/>
                <w:sz w:val="24"/>
                <w:szCs w:val="24"/>
              </w:rPr>
              <w:t>Коррекционная работа по реализации мероприятий.</w:t>
            </w:r>
          </w:p>
          <w:p w:rsidR="001C1712" w:rsidRPr="00EF5E3F" w:rsidRDefault="001C1712" w:rsidP="00EF5E3F">
            <w:pPr>
              <w:pStyle w:val="a4"/>
              <w:spacing w:after="0" w:line="240" w:lineRule="auto"/>
              <w:ind w:left="215"/>
              <w:jc w:val="both"/>
              <w:rPr>
                <w:rFonts w:ascii="Times New Roman" w:hAnsi="Times New Roman"/>
                <w:sz w:val="24"/>
                <w:szCs w:val="24"/>
              </w:rPr>
            </w:pPr>
            <w:r w:rsidRPr="00EF5E3F">
              <w:rPr>
                <w:rFonts w:ascii="Times New Roman" w:hAnsi="Times New Roman"/>
                <w:sz w:val="24"/>
                <w:szCs w:val="24"/>
              </w:rPr>
              <w:t>3-й этап – итоговый (20</w:t>
            </w:r>
            <w:r>
              <w:rPr>
                <w:rFonts w:ascii="Times New Roman" w:hAnsi="Times New Roman"/>
                <w:sz w:val="24"/>
                <w:szCs w:val="24"/>
              </w:rPr>
              <w:t>2</w:t>
            </w:r>
            <w:r w:rsidRPr="00EF5E3F">
              <w:rPr>
                <w:rFonts w:ascii="Times New Roman" w:hAnsi="Times New Roman"/>
                <w:sz w:val="24"/>
                <w:szCs w:val="24"/>
              </w:rPr>
              <w:t>3-20</w:t>
            </w:r>
            <w:r>
              <w:rPr>
                <w:rFonts w:ascii="Times New Roman" w:hAnsi="Times New Roman"/>
                <w:sz w:val="24"/>
                <w:szCs w:val="24"/>
              </w:rPr>
              <w:t>2</w:t>
            </w:r>
            <w:r w:rsidRPr="00EF5E3F">
              <w:rPr>
                <w:rFonts w:ascii="Times New Roman" w:hAnsi="Times New Roman"/>
                <w:sz w:val="24"/>
                <w:szCs w:val="24"/>
              </w:rPr>
              <w:t xml:space="preserve">4 </w:t>
            </w:r>
            <w:proofErr w:type="spellStart"/>
            <w:r w:rsidRPr="00EF5E3F">
              <w:rPr>
                <w:rFonts w:ascii="Times New Roman" w:hAnsi="Times New Roman"/>
                <w:sz w:val="24"/>
                <w:szCs w:val="24"/>
              </w:rPr>
              <w:t>уч</w:t>
            </w:r>
            <w:proofErr w:type="gramStart"/>
            <w:r w:rsidRPr="00EF5E3F">
              <w:rPr>
                <w:rFonts w:ascii="Times New Roman" w:hAnsi="Times New Roman"/>
                <w:sz w:val="24"/>
                <w:szCs w:val="24"/>
              </w:rPr>
              <w:t>.г</w:t>
            </w:r>
            <w:proofErr w:type="spellEnd"/>
            <w:proofErr w:type="gramEnd"/>
            <w:r w:rsidRPr="00EF5E3F">
              <w:rPr>
                <w:rFonts w:ascii="Times New Roman" w:hAnsi="Times New Roman"/>
                <w:sz w:val="24"/>
                <w:szCs w:val="24"/>
              </w:rPr>
              <w:t>)</w:t>
            </w:r>
          </w:p>
          <w:p w:rsidR="001C1712" w:rsidRPr="00EF5E3F" w:rsidRDefault="001C1712" w:rsidP="00EF5E3F">
            <w:pPr>
              <w:pStyle w:val="a4"/>
              <w:numPr>
                <w:ilvl w:val="0"/>
                <w:numId w:val="29"/>
              </w:numPr>
              <w:spacing w:after="0" w:line="240" w:lineRule="auto"/>
              <w:jc w:val="both"/>
              <w:rPr>
                <w:rFonts w:ascii="Times New Roman" w:hAnsi="Times New Roman"/>
                <w:sz w:val="24"/>
                <w:szCs w:val="24"/>
              </w:rPr>
            </w:pPr>
            <w:r w:rsidRPr="00EF5E3F">
              <w:rPr>
                <w:rFonts w:ascii="Times New Roman" w:hAnsi="Times New Roman"/>
                <w:sz w:val="24"/>
                <w:szCs w:val="24"/>
              </w:rPr>
              <w:t>Реализация мероприятий, направленных на практическое внедрение и распространение полученных результатов;</w:t>
            </w:r>
          </w:p>
          <w:p w:rsidR="001C1712" w:rsidRPr="00EF5E3F" w:rsidRDefault="001C1712" w:rsidP="00EF5E3F">
            <w:pPr>
              <w:pStyle w:val="a4"/>
              <w:numPr>
                <w:ilvl w:val="0"/>
                <w:numId w:val="29"/>
              </w:numPr>
              <w:spacing w:after="0" w:line="240" w:lineRule="auto"/>
              <w:jc w:val="both"/>
              <w:rPr>
                <w:rFonts w:ascii="Times New Roman" w:hAnsi="Times New Roman"/>
                <w:sz w:val="24"/>
                <w:szCs w:val="24"/>
              </w:rPr>
            </w:pPr>
            <w:r w:rsidRPr="00EF5E3F">
              <w:rPr>
                <w:rFonts w:ascii="Times New Roman" w:hAnsi="Times New Roman"/>
                <w:sz w:val="24"/>
                <w:szCs w:val="24"/>
              </w:rPr>
              <w:t>Анализ достижения цели и решения задач, обозначенных в Программе развития.</w:t>
            </w: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sz w:val="24"/>
                <w:szCs w:val="24"/>
              </w:rPr>
            </w:pPr>
            <w:r w:rsidRPr="00EF5E3F">
              <w:rPr>
                <w:rFonts w:ascii="Times New Roman" w:hAnsi="Times New Roman"/>
                <w:b/>
                <w:iCs/>
                <w:sz w:val="24"/>
                <w:szCs w:val="24"/>
              </w:rPr>
              <w:t>Назначение программы</w:t>
            </w:r>
          </w:p>
        </w:tc>
        <w:tc>
          <w:tcPr>
            <w:tcW w:w="7336" w:type="dxa"/>
          </w:tcPr>
          <w:p w:rsidR="001C1712" w:rsidRPr="00EF5E3F" w:rsidRDefault="001C1712" w:rsidP="00EF5E3F">
            <w:pPr>
              <w:pStyle w:val="a4"/>
              <w:widowControl w:val="0"/>
              <w:numPr>
                <w:ilvl w:val="0"/>
                <w:numId w:val="2"/>
              </w:numPr>
              <w:shd w:val="clear" w:color="auto" w:fill="FFFFFF"/>
              <w:autoSpaceDE w:val="0"/>
              <w:autoSpaceDN w:val="0"/>
              <w:adjustRightInd w:val="0"/>
              <w:spacing w:after="0" w:line="240" w:lineRule="auto"/>
              <w:ind w:left="175" w:firstLine="142"/>
              <w:rPr>
                <w:rFonts w:ascii="Times New Roman" w:hAnsi="Times New Roman"/>
                <w:sz w:val="24"/>
                <w:szCs w:val="24"/>
                <w:lang w:eastAsia="ru-RU"/>
              </w:rPr>
            </w:pPr>
            <w:r w:rsidRPr="00EF5E3F">
              <w:rPr>
                <w:rFonts w:ascii="Times New Roman" w:hAnsi="Times New Roman"/>
                <w:sz w:val="24"/>
                <w:szCs w:val="24"/>
                <w:lang w:eastAsia="ru-RU"/>
              </w:rPr>
              <w:t>Программа развития предназначена для определения перспективных направлений развития образовательной организации.</w:t>
            </w:r>
          </w:p>
          <w:p w:rsidR="001C1712" w:rsidRPr="00EF5E3F" w:rsidRDefault="001C1712" w:rsidP="00EF5E3F">
            <w:pPr>
              <w:pStyle w:val="a4"/>
              <w:numPr>
                <w:ilvl w:val="0"/>
                <w:numId w:val="2"/>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lang w:eastAsia="ru-RU"/>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w:t>
            </w:r>
            <w:r>
              <w:rPr>
                <w:rFonts w:ascii="Times New Roman" w:hAnsi="Times New Roman"/>
                <w:sz w:val="24"/>
                <w:szCs w:val="24"/>
                <w:lang w:eastAsia="ru-RU"/>
              </w:rPr>
              <w:t xml:space="preserve">ой </w:t>
            </w:r>
            <w:r>
              <w:rPr>
                <w:rFonts w:ascii="Times New Roman" w:hAnsi="Times New Roman"/>
                <w:sz w:val="24"/>
                <w:szCs w:val="24"/>
                <w:lang w:eastAsia="ru-RU"/>
              </w:rPr>
              <w:lastRenderedPageBreak/>
              <w:t>образовательной организации</w:t>
            </w:r>
            <w:r w:rsidRPr="00EF5E3F">
              <w:rPr>
                <w:rFonts w:ascii="Times New Roman" w:hAnsi="Times New Roman"/>
                <w:sz w:val="24"/>
                <w:szCs w:val="24"/>
                <w:lang w:eastAsia="ru-RU"/>
              </w:rPr>
              <w:t xml:space="preserve"> на основе инновационных процессов.</w:t>
            </w:r>
          </w:p>
          <w:p w:rsidR="001C1712" w:rsidRPr="00EF5E3F" w:rsidRDefault="001C1712" w:rsidP="00EF5E3F">
            <w:pPr>
              <w:pStyle w:val="a4"/>
              <w:spacing w:after="0" w:line="240" w:lineRule="auto"/>
              <w:ind w:left="317"/>
              <w:jc w:val="both"/>
              <w:rPr>
                <w:rFonts w:ascii="Times New Roman" w:hAnsi="Times New Roman"/>
                <w:sz w:val="24"/>
                <w:szCs w:val="24"/>
              </w:rPr>
            </w:pP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lastRenderedPageBreak/>
              <w:t xml:space="preserve">Проблема </w:t>
            </w:r>
          </w:p>
        </w:tc>
        <w:tc>
          <w:tcPr>
            <w:tcW w:w="7336" w:type="dxa"/>
          </w:tcPr>
          <w:p w:rsidR="001C1712" w:rsidRPr="00EF5E3F" w:rsidRDefault="001C1712" w:rsidP="00EF5E3F">
            <w:pPr>
              <w:widowControl w:val="0"/>
              <w:numPr>
                <w:ilvl w:val="0"/>
                <w:numId w:val="3"/>
              </w:numPr>
              <w:shd w:val="clear" w:color="auto" w:fill="FFFFFF"/>
              <w:autoSpaceDE w:val="0"/>
              <w:autoSpaceDN w:val="0"/>
              <w:adjustRightInd w:val="0"/>
              <w:spacing w:after="0" w:line="240" w:lineRule="auto"/>
              <w:ind w:left="175" w:right="188" w:firstLine="143"/>
              <w:jc w:val="both"/>
              <w:rPr>
                <w:rFonts w:ascii="Times New Roman" w:hAnsi="Times New Roman"/>
                <w:sz w:val="24"/>
                <w:szCs w:val="24"/>
                <w:lang w:eastAsia="ru-RU"/>
              </w:rPr>
            </w:pPr>
            <w:r w:rsidRPr="00EF5E3F">
              <w:rPr>
                <w:rFonts w:ascii="Times New Roman" w:hAnsi="Times New Roman"/>
                <w:sz w:val="24"/>
                <w:szCs w:val="24"/>
                <w:lang w:eastAsia="ru-RU"/>
              </w:rPr>
              <w:t>Развитие дошкольно</w:t>
            </w:r>
            <w:r>
              <w:rPr>
                <w:rFonts w:ascii="Times New Roman" w:hAnsi="Times New Roman"/>
                <w:sz w:val="24"/>
                <w:szCs w:val="24"/>
                <w:lang w:eastAsia="ru-RU"/>
              </w:rPr>
              <w:t>й</w:t>
            </w:r>
            <w:r w:rsidRPr="00EF5E3F">
              <w:rPr>
                <w:rFonts w:ascii="Times New Roman" w:hAnsi="Times New Roman"/>
                <w:sz w:val="24"/>
                <w:szCs w:val="24"/>
                <w:lang w:eastAsia="ru-RU"/>
              </w:rPr>
              <w:t xml:space="preserve"> </w:t>
            </w:r>
            <w:r>
              <w:rPr>
                <w:rFonts w:ascii="Times New Roman" w:hAnsi="Times New Roman"/>
                <w:sz w:val="24"/>
                <w:szCs w:val="24"/>
                <w:lang w:eastAsia="ru-RU"/>
              </w:rPr>
              <w:t>образовательной организации</w:t>
            </w:r>
            <w:r w:rsidRPr="00EF5E3F">
              <w:rPr>
                <w:rFonts w:ascii="Times New Roman" w:hAnsi="Times New Roman"/>
                <w:sz w:val="24"/>
                <w:szCs w:val="24"/>
                <w:lang w:eastAsia="ru-RU"/>
              </w:rPr>
              <w:t xml:space="preserve"> в условиях реализации новой государственной политики, становление открытой, гибкой и доступной системы образования.</w:t>
            </w:r>
          </w:p>
          <w:p w:rsidR="001C1712" w:rsidRPr="00EF5E3F" w:rsidRDefault="001C1712" w:rsidP="00EF5E3F">
            <w:pPr>
              <w:widowControl w:val="0"/>
              <w:numPr>
                <w:ilvl w:val="0"/>
                <w:numId w:val="3"/>
              </w:numPr>
              <w:shd w:val="clear" w:color="auto" w:fill="FFFFFF"/>
              <w:autoSpaceDE w:val="0"/>
              <w:autoSpaceDN w:val="0"/>
              <w:adjustRightInd w:val="0"/>
              <w:spacing w:after="0" w:line="240" w:lineRule="auto"/>
              <w:ind w:left="175" w:right="188" w:firstLine="143"/>
              <w:jc w:val="both"/>
              <w:rPr>
                <w:rFonts w:ascii="Times New Roman" w:hAnsi="Times New Roman"/>
                <w:sz w:val="24"/>
                <w:szCs w:val="24"/>
                <w:lang w:eastAsia="ru-RU"/>
              </w:rPr>
            </w:pPr>
            <w:r w:rsidRPr="00EF5E3F">
              <w:rPr>
                <w:rFonts w:ascii="Times New Roman" w:hAnsi="Times New Roman"/>
                <w:sz w:val="24"/>
                <w:szCs w:val="24"/>
                <w:lang w:eastAsia="ru-RU"/>
              </w:rPr>
              <w:t>Недостаточное использование педагогами современных, развивающих методов и технологии в образовательном процессе.</w:t>
            </w:r>
          </w:p>
          <w:p w:rsidR="001C1712" w:rsidRPr="00EF5E3F" w:rsidRDefault="001C1712" w:rsidP="00EF5E3F">
            <w:pPr>
              <w:widowControl w:val="0"/>
              <w:numPr>
                <w:ilvl w:val="0"/>
                <w:numId w:val="3"/>
              </w:numPr>
              <w:shd w:val="clear" w:color="auto" w:fill="FFFFFF"/>
              <w:autoSpaceDE w:val="0"/>
              <w:autoSpaceDN w:val="0"/>
              <w:adjustRightInd w:val="0"/>
              <w:spacing w:after="0" w:line="240" w:lineRule="auto"/>
              <w:ind w:left="175" w:right="188" w:firstLine="143"/>
              <w:jc w:val="both"/>
              <w:rPr>
                <w:rFonts w:ascii="Times New Roman" w:hAnsi="Times New Roman"/>
                <w:sz w:val="24"/>
                <w:szCs w:val="24"/>
                <w:lang w:eastAsia="ru-RU"/>
              </w:rPr>
            </w:pPr>
            <w:r w:rsidRPr="00EF5E3F">
              <w:rPr>
                <w:rFonts w:ascii="Times New Roman" w:hAnsi="Times New Roman"/>
                <w:sz w:val="24"/>
                <w:szCs w:val="24"/>
                <w:lang w:eastAsia="ru-RU"/>
              </w:rPr>
              <w:t xml:space="preserve">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 </w:t>
            </w:r>
          </w:p>
          <w:p w:rsidR="001C1712" w:rsidRPr="00EF5E3F" w:rsidRDefault="001C1712" w:rsidP="00EF5E3F">
            <w:pPr>
              <w:widowControl w:val="0"/>
              <w:numPr>
                <w:ilvl w:val="0"/>
                <w:numId w:val="3"/>
              </w:numPr>
              <w:shd w:val="clear" w:color="auto" w:fill="FFFFFF"/>
              <w:autoSpaceDE w:val="0"/>
              <w:autoSpaceDN w:val="0"/>
              <w:adjustRightInd w:val="0"/>
              <w:spacing w:after="0" w:line="240" w:lineRule="auto"/>
              <w:ind w:left="175" w:right="188" w:firstLine="143"/>
              <w:jc w:val="both"/>
              <w:rPr>
                <w:rFonts w:ascii="Times New Roman" w:hAnsi="Times New Roman"/>
                <w:sz w:val="24"/>
                <w:szCs w:val="24"/>
                <w:lang w:eastAsia="ru-RU"/>
              </w:rPr>
            </w:pPr>
            <w:r w:rsidRPr="00EF5E3F">
              <w:rPr>
                <w:rFonts w:ascii="Times New Roman" w:hAnsi="Times New Roman"/>
                <w:sz w:val="24"/>
                <w:szCs w:val="24"/>
                <w:lang w:eastAsia="ru-RU"/>
              </w:rPr>
              <w:t xml:space="preserve">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 </w:t>
            </w:r>
          </w:p>
          <w:p w:rsidR="001C1712" w:rsidRPr="00EF5E3F" w:rsidRDefault="001C1712" w:rsidP="00EF5E3F">
            <w:pPr>
              <w:widowControl w:val="0"/>
              <w:numPr>
                <w:ilvl w:val="0"/>
                <w:numId w:val="3"/>
              </w:numPr>
              <w:shd w:val="clear" w:color="auto" w:fill="FFFFFF"/>
              <w:autoSpaceDE w:val="0"/>
              <w:autoSpaceDN w:val="0"/>
              <w:adjustRightInd w:val="0"/>
              <w:spacing w:after="0" w:line="240" w:lineRule="auto"/>
              <w:ind w:left="175" w:right="188" w:firstLine="143"/>
              <w:jc w:val="both"/>
              <w:rPr>
                <w:rFonts w:ascii="Times New Roman" w:hAnsi="Times New Roman"/>
                <w:sz w:val="24"/>
                <w:szCs w:val="24"/>
                <w:lang w:eastAsia="ru-RU"/>
              </w:rPr>
            </w:pPr>
            <w:r w:rsidRPr="00EF5E3F">
              <w:rPr>
                <w:rFonts w:ascii="Times New Roman" w:hAnsi="Times New Roman"/>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1C1712" w:rsidRPr="00EF5E3F" w:rsidRDefault="001C1712" w:rsidP="00EF5E3F">
            <w:pPr>
              <w:widowControl w:val="0"/>
              <w:shd w:val="clear" w:color="auto" w:fill="FFFFFF"/>
              <w:autoSpaceDE w:val="0"/>
              <w:autoSpaceDN w:val="0"/>
              <w:adjustRightInd w:val="0"/>
              <w:spacing w:after="0" w:line="240" w:lineRule="auto"/>
              <w:ind w:left="318" w:right="188"/>
              <w:jc w:val="both"/>
              <w:rPr>
                <w:rFonts w:ascii="Times New Roman" w:hAnsi="Times New Roman"/>
                <w:sz w:val="24"/>
                <w:szCs w:val="24"/>
                <w:lang w:eastAsia="ru-RU"/>
              </w:rPr>
            </w:pP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 xml:space="preserve">Цель </w:t>
            </w:r>
          </w:p>
        </w:tc>
        <w:tc>
          <w:tcPr>
            <w:tcW w:w="7336" w:type="dxa"/>
          </w:tcPr>
          <w:p w:rsidR="001C1712" w:rsidRPr="00EF5E3F" w:rsidRDefault="001C1712" w:rsidP="00EF5E3F">
            <w:pPr>
              <w:spacing w:after="0" w:line="240" w:lineRule="auto"/>
              <w:ind w:left="175" w:firstLine="142"/>
              <w:jc w:val="both"/>
              <w:rPr>
                <w:rFonts w:ascii="Times New Roman" w:hAnsi="Times New Roman"/>
                <w:sz w:val="24"/>
                <w:szCs w:val="24"/>
              </w:rPr>
            </w:pPr>
            <w:r>
              <w:rPr>
                <w:rFonts w:ascii="Times New Roman" w:hAnsi="Times New Roman"/>
                <w:sz w:val="24"/>
                <w:szCs w:val="24"/>
              </w:rPr>
              <w:t>Определение перспективных направлений развития ДОО в соответствии с меняющимися запросами населения и перспективными задачами социально-экономического развития, с</w:t>
            </w:r>
            <w:r w:rsidRPr="00EF5E3F">
              <w:rPr>
                <w:rFonts w:ascii="Times New Roman" w:hAnsi="Times New Roman"/>
                <w:sz w:val="24"/>
                <w:szCs w:val="24"/>
              </w:rPr>
              <w:t>оздание условий для повышения качества образовательного</w:t>
            </w:r>
            <w:r w:rsidR="00FB4792">
              <w:rPr>
                <w:rFonts w:ascii="Times New Roman" w:hAnsi="Times New Roman"/>
                <w:sz w:val="24"/>
                <w:szCs w:val="24"/>
              </w:rPr>
              <w:t xml:space="preserve"> процесса, максимально обеспечи</w:t>
            </w:r>
            <w:r w:rsidRPr="00EF5E3F">
              <w:rPr>
                <w:rFonts w:ascii="Times New Roman" w:hAnsi="Times New Roman"/>
                <w:sz w:val="24"/>
                <w:szCs w:val="24"/>
              </w:rPr>
              <w:t xml:space="preserve">вающего здоровьесбережение и развитие </w:t>
            </w:r>
            <w:r>
              <w:rPr>
                <w:rFonts w:ascii="Times New Roman" w:hAnsi="Times New Roman"/>
                <w:sz w:val="24"/>
                <w:szCs w:val="24"/>
              </w:rPr>
              <w:t>обучающихся</w:t>
            </w:r>
            <w:r w:rsidRPr="00EF5E3F">
              <w:rPr>
                <w:rFonts w:ascii="Times New Roman" w:hAnsi="Times New Roman"/>
                <w:sz w:val="24"/>
                <w:szCs w:val="24"/>
              </w:rPr>
              <w:t xml:space="preserve"> как ос</w:t>
            </w:r>
            <w:r>
              <w:rPr>
                <w:rFonts w:ascii="Times New Roman" w:hAnsi="Times New Roman"/>
                <w:sz w:val="24"/>
                <w:szCs w:val="24"/>
              </w:rPr>
              <w:t xml:space="preserve">новы успешного обучения в школе, через внедрение современных педагогических и информационно-коммуникативных технологий в контексте с требованиями ФГОС </w:t>
            </w:r>
            <w:proofErr w:type="gramStart"/>
            <w:r>
              <w:rPr>
                <w:rFonts w:ascii="Times New Roman" w:hAnsi="Times New Roman"/>
                <w:sz w:val="24"/>
                <w:szCs w:val="24"/>
              </w:rPr>
              <w:t>ДО</w:t>
            </w:r>
            <w:proofErr w:type="gramEnd"/>
            <w:r>
              <w:rPr>
                <w:rFonts w:ascii="Times New Roman" w:hAnsi="Times New Roman"/>
                <w:sz w:val="24"/>
                <w:szCs w:val="24"/>
              </w:rPr>
              <w:t>.</w:t>
            </w:r>
          </w:p>
          <w:p w:rsidR="001C1712" w:rsidRPr="00EF5E3F" w:rsidRDefault="001C1712" w:rsidP="00EF5E3F">
            <w:pPr>
              <w:spacing w:after="0" w:line="240" w:lineRule="auto"/>
              <w:ind w:left="175" w:firstLine="142"/>
              <w:jc w:val="both"/>
              <w:rPr>
                <w:rFonts w:ascii="Times New Roman" w:hAnsi="Times New Roman"/>
                <w:sz w:val="24"/>
                <w:szCs w:val="24"/>
              </w:rPr>
            </w:pP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 xml:space="preserve">Задачи </w:t>
            </w:r>
          </w:p>
        </w:tc>
        <w:tc>
          <w:tcPr>
            <w:tcW w:w="7336" w:type="dxa"/>
          </w:tcPr>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Повышение качества образования в ДОО через внедрение современных педагогических технологий, в том числе информационно-коммуникационных.</w:t>
            </w:r>
          </w:p>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Совершенствование материально-технического и программного обеспечения.</w:t>
            </w:r>
          </w:p>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Формирование социальных компетенций воспитанников; предпосылок</w:t>
            </w:r>
            <w:r>
              <w:rPr>
                <w:rFonts w:ascii="Times New Roman" w:hAnsi="Times New Roman"/>
                <w:sz w:val="24"/>
                <w:szCs w:val="24"/>
              </w:rPr>
              <w:t xml:space="preserve"> к</w:t>
            </w:r>
            <w:r w:rsidRPr="00EF5E3F">
              <w:rPr>
                <w:rFonts w:ascii="Times New Roman" w:hAnsi="Times New Roman"/>
                <w:sz w:val="24"/>
                <w:szCs w:val="24"/>
              </w:rPr>
              <w:t xml:space="preserve"> учебной деятельности.</w:t>
            </w:r>
          </w:p>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Реализация коррекционно-развивающей поддержки детям с трудностями в речевом и эмоционально-волевом развитии.</w:t>
            </w:r>
          </w:p>
          <w:p w:rsidR="001C1712" w:rsidRPr="00EF5E3F" w:rsidRDefault="001C1712" w:rsidP="00EF5E3F">
            <w:pPr>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 xml:space="preserve">Повышение компетентности родителей (законных представителей) в вопросах развития и образования, охраны и укрепления здоровья детей. </w:t>
            </w:r>
          </w:p>
          <w:p w:rsidR="001C1712" w:rsidRPr="00EF5E3F" w:rsidRDefault="001C1712" w:rsidP="00EF5E3F">
            <w:pPr>
              <w:pStyle w:val="a4"/>
              <w:numPr>
                <w:ilvl w:val="0"/>
                <w:numId w:val="4"/>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 xml:space="preserve">Совершенствование работы с социумом, надежного партнерства как залога успеха и качества деятельности </w:t>
            </w:r>
            <w:r>
              <w:rPr>
                <w:rFonts w:ascii="Times New Roman" w:hAnsi="Times New Roman"/>
                <w:sz w:val="24"/>
                <w:szCs w:val="24"/>
              </w:rPr>
              <w:t>дошкольной образовательной организации</w:t>
            </w:r>
            <w:r w:rsidRPr="00EF5E3F">
              <w:rPr>
                <w:rFonts w:ascii="Times New Roman" w:hAnsi="Times New Roman"/>
                <w:sz w:val="24"/>
                <w:szCs w:val="24"/>
              </w:rPr>
              <w:t>.</w:t>
            </w:r>
          </w:p>
          <w:p w:rsidR="001C1712" w:rsidRPr="00EF5E3F" w:rsidRDefault="001C1712" w:rsidP="00EF5E3F">
            <w:pPr>
              <w:pStyle w:val="a4"/>
              <w:spacing w:after="0" w:line="240" w:lineRule="auto"/>
              <w:ind w:left="317"/>
              <w:jc w:val="both"/>
              <w:rPr>
                <w:rFonts w:ascii="Times New Roman" w:hAnsi="Times New Roman"/>
                <w:sz w:val="24"/>
                <w:szCs w:val="24"/>
              </w:rPr>
            </w:pPr>
          </w:p>
        </w:tc>
      </w:tr>
      <w:tr w:rsidR="001C1712" w:rsidRPr="00EF5E3F" w:rsidTr="00EF5E3F">
        <w:tc>
          <w:tcPr>
            <w:tcW w:w="2235" w:type="dxa"/>
          </w:tcPr>
          <w:p w:rsidR="001C1712" w:rsidRPr="00EF5E3F" w:rsidRDefault="001C1712" w:rsidP="00EF5E3F">
            <w:pPr>
              <w:spacing w:after="0" w:line="240" w:lineRule="auto"/>
              <w:jc w:val="center"/>
              <w:rPr>
                <w:rFonts w:ascii="Times New Roman" w:hAnsi="Times New Roman"/>
                <w:b/>
                <w:sz w:val="24"/>
                <w:szCs w:val="24"/>
              </w:rPr>
            </w:pPr>
            <w:r w:rsidRPr="00EF5E3F">
              <w:rPr>
                <w:rFonts w:ascii="Times New Roman" w:hAnsi="Times New Roman"/>
                <w:b/>
                <w:sz w:val="24"/>
                <w:szCs w:val="24"/>
              </w:rPr>
              <w:t xml:space="preserve">Ожидаемые результаты </w:t>
            </w:r>
          </w:p>
        </w:tc>
        <w:tc>
          <w:tcPr>
            <w:tcW w:w="7336" w:type="dxa"/>
          </w:tcPr>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 xml:space="preserve">Повышение компетентности и уровня профессионального мастерства педагогов в вопросах индивидуализации </w:t>
            </w:r>
            <w:r w:rsidRPr="00EF5E3F">
              <w:rPr>
                <w:rFonts w:ascii="Times New Roman" w:hAnsi="Times New Roman"/>
                <w:sz w:val="24"/>
                <w:szCs w:val="24"/>
              </w:rPr>
              <w:lastRenderedPageBreak/>
              <w:t xml:space="preserve">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w:t>
            </w:r>
            <w:r>
              <w:rPr>
                <w:rFonts w:ascii="Times New Roman" w:hAnsi="Times New Roman"/>
                <w:sz w:val="24"/>
                <w:szCs w:val="24"/>
              </w:rPr>
              <w:t>обучающегося</w:t>
            </w:r>
            <w:r w:rsidRPr="00EF5E3F">
              <w:rPr>
                <w:rFonts w:ascii="Times New Roman" w:hAnsi="Times New Roman"/>
                <w:sz w:val="24"/>
                <w:szCs w:val="24"/>
              </w:rPr>
              <w:t>;</w:t>
            </w:r>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 xml:space="preserve">Оснащение материально-технического и программного обеспечения </w:t>
            </w:r>
            <w:r>
              <w:rPr>
                <w:rFonts w:ascii="Times New Roman" w:hAnsi="Times New Roman"/>
                <w:sz w:val="24"/>
                <w:szCs w:val="24"/>
              </w:rPr>
              <w:t>образовательной организации</w:t>
            </w:r>
            <w:r w:rsidRPr="00EF5E3F">
              <w:rPr>
                <w:rFonts w:ascii="Times New Roman" w:hAnsi="Times New Roman"/>
                <w:sz w:val="24"/>
                <w:szCs w:val="24"/>
              </w:rPr>
              <w:t>, что позволяет реализовывать программу развития;</w:t>
            </w:r>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sz w:val="24"/>
                <w:szCs w:val="24"/>
              </w:rPr>
              <w:t xml:space="preserve">Укрепление физического и психического здоровья детей, в том числе их эмоционального благополучия, направленного на приумножение здоровья детей под руководством медицинской сестры </w:t>
            </w:r>
            <w:r>
              <w:rPr>
                <w:rFonts w:ascii="Times New Roman" w:hAnsi="Times New Roman"/>
                <w:sz w:val="24"/>
                <w:szCs w:val="24"/>
              </w:rPr>
              <w:t>дошкольной образовательной организации</w:t>
            </w:r>
            <w:r w:rsidRPr="00EF5E3F">
              <w:rPr>
                <w:rFonts w:ascii="Times New Roman" w:hAnsi="Times New Roman"/>
                <w:sz w:val="24"/>
                <w:szCs w:val="24"/>
              </w:rPr>
              <w:t>, воспитателя в соответствии с медицинскими требов</w:t>
            </w:r>
            <w:r>
              <w:rPr>
                <w:rFonts w:ascii="Times New Roman" w:hAnsi="Times New Roman"/>
                <w:sz w:val="24"/>
                <w:szCs w:val="24"/>
              </w:rPr>
              <w:t>аниями и нормами. Оснащение здо</w:t>
            </w:r>
            <w:r w:rsidRPr="00EF5E3F">
              <w:rPr>
                <w:rFonts w:ascii="Times New Roman" w:hAnsi="Times New Roman"/>
                <w:sz w:val="24"/>
                <w:szCs w:val="24"/>
              </w:rPr>
              <w:t xml:space="preserve">ровьесберегающей среды (физкультурные пособия, спортивные комплексы, </w:t>
            </w:r>
            <w:proofErr w:type="gramStart"/>
            <w:r w:rsidRPr="00EF5E3F">
              <w:rPr>
                <w:rFonts w:ascii="Times New Roman" w:hAnsi="Times New Roman"/>
                <w:sz w:val="24"/>
                <w:szCs w:val="24"/>
              </w:rPr>
              <w:t>созданная</w:t>
            </w:r>
            <w:proofErr w:type="gramEnd"/>
            <w:r w:rsidRPr="00EF5E3F">
              <w:rPr>
                <w:rFonts w:ascii="Times New Roman" w:hAnsi="Times New Roman"/>
                <w:sz w:val="24"/>
                <w:szCs w:val="24"/>
              </w:rPr>
              <w:t xml:space="preserve"> в условиях </w:t>
            </w:r>
            <w:r>
              <w:rPr>
                <w:rFonts w:ascii="Times New Roman" w:hAnsi="Times New Roman"/>
                <w:sz w:val="24"/>
                <w:szCs w:val="24"/>
              </w:rPr>
              <w:t>дошкольной организации</w:t>
            </w:r>
            <w:r w:rsidRPr="00EF5E3F">
              <w:rPr>
                <w:rFonts w:ascii="Times New Roman" w:hAnsi="Times New Roman"/>
                <w:sz w:val="24"/>
                <w:szCs w:val="24"/>
              </w:rPr>
              <w:t xml:space="preserve">, </w:t>
            </w:r>
            <w:r>
              <w:rPr>
                <w:rFonts w:ascii="Times New Roman" w:hAnsi="Times New Roman"/>
                <w:sz w:val="24"/>
                <w:szCs w:val="24"/>
              </w:rPr>
              <w:t xml:space="preserve">что </w:t>
            </w:r>
            <w:r w:rsidRPr="00EF5E3F">
              <w:rPr>
                <w:rFonts w:ascii="Times New Roman" w:hAnsi="Times New Roman"/>
                <w:sz w:val="24"/>
                <w:szCs w:val="24"/>
              </w:rPr>
              <w:t>способствует обеспечению адаптации ребенка в социуме, реализации детей в двигательной активности);</w:t>
            </w:r>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proofErr w:type="gramStart"/>
            <w:r w:rsidRPr="00EF5E3F">
              <w:rPr>
                <w:rFonts w:ascii="Times New Roman" w:hAnsi="Times New Roman"/>
                <w:sz w:val="24"/>
                <w:szCs w:val="24"/>
              </w:rPr>
              <w:t xml:space="preserve">Функционирование МАДОУ как </w:t>
            </w:r>
            <w:r>
              <w:rPr>
                <w:rFonts w:ascii="Times New Roman" w:hAnsi="Times New Roman"/>
                <w:sz w:val="24"/>
                <w:szCs w:val="24"/>
              </w:rPr>
              <w:t>современной дошкольной образовательной организации</w:t>
            </w:r>
            <w:r w:rsidRPr="00EF5E3F">
              <w:rPr>
                <w:rFonts w:ascii="Times New Roman" w:hAnsi="Times New Roman"/>
                <w:sz w:val="24"/>
                <w:szCs w:val="24"/>
              </w:rPr>
              <w:t>, обеспечивающе</w:t>
            </w:r>
            <w:r>
              <w:rPr>
                <w:rFonts w:ascii="Times New Roman" w:hAnsi="Times New Roman"/>
                <w:sz w:val="24"/>
                <w:szCs w:val="24"/>
              </w:rPr>
              <w:t>е</w:t>
            </w:r>
            <w:r w:rsidRPr="00EF5E3F">
              <w:rPr>
                <w:rFonts w:ascii="Times New Roman" w:hAnsi="Times New Roman"/>
                <w:sz w:val="24"/>
                <w:szCs w:val="24"/>
              </w:rPr>
              <w:t xml:space="preserve"> развитие и подготовку к школе успешного </w:t>
            </w:r>
            <w:r>
              <w:rPr>
                <w:rFonts w:ascii="Times New Roman" w:hAnsi="Times New Roman"/>
                <w:sz w:val="24"/>
                <w:szCs w:val="24"/>
              </w:rPr>
              <w:t>обучающегося</w:t>
            </w:r>
            <w:r w:rsidRPr="00EF5E3F">
              <w:rPr>
                <w:rFonts w:ascii="Times New Roman" w:hAnsi="Times New Roman"/>
                <w:sz w:val="24"/>
                <w:szCs w:val="24"/>
              </w:rPr>
              <w:t xml:space="preserve">, </w:t>
            </w:r>
            <w:r w:rsidRPr="00EF5E3F">
              <w:rPr>
                <w:rFonts w:ascii="Times New Roman" w:hAnsi="Times New Roman"/>
                <w:iCs/>
                <w:sz w:val="24"/>
                <w:szCs w:val="24"/>
              </w:rPr>
              <w:t>способствующи</w:t>
            </w:r>
            <w:r>
              <w:rPr>
                <w:rFonts w:ascii="Times New Roman" w:hAnsi="Times New Roman"/>
                <w:iCs/>
                <w:sz w:val="24"/>
                <w:szCs w:val="24"/>
              </w:rPr>
              <w:t>е</w:t>
            </w:r>
            <w:r w:rsidRPr="00EF5E3F">
              <w:rPr>
                <w:rFonts w:ascii="Times New Roman" w:hAnsi="Times New Roman"/>
                <w:iCs/>
                <w:sz w:val="24"/>
                <w:szCs w:val="24"/>
              </w:rPr>
              <w:t xml:space="preserve"> успешному обучению ребёнка в школе;</w:t>
            </w:r>
            <w:proofErr w:type="gramEnd"/>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iCs/>
                <w:sz w:val="24"/>
                <w:szCs w:val="24"/>
              </w:rPr>
              <w:t>Определение условий, способствующих правильному формированию личности ребенка, реализация коррекционно-развивающей поддержки детям с трудностями в речевом и эмоционально-волевом развитии. Составление и апробация коррекционных программ;</w:t>
            </w:r>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iCs/>
                <w:sz w:val="24"/>
                <w:szCs w:val="24"/>
              </w:rPr>
              <w:t>Организация и проведение педагогической поддержки семей, и повышение компетентности родителей в вопросах развития и семейного воспитания ребенка дошкольного возраста. Психолого-педагогическое сопровождение процесса семейного воспитания дошкольников в соответствии с индивидуальными особенностями, потребностями, запросами;</w:t>
            </w:r>
          </w:p>
          <w:p w:rsidR="001C1712" w:rsidRPr="00EF5E3F" w:rsidRDefault="001C1712" w:rsidP="00EF5E3F">
            <w:pPr>
              <w:numPr>
                <w:ilvl w:val="0"/>
                <w:numId w:val="8"/>
              </w:numPr>
              <w:spacing w:after="0" w:line="240" w:lineRule="auto"/>
              <w:ind w:left="175" w:firstLine="142"/>
              <w:jc w:val="both"/>
              <w:rPr>
                <w:rFonts w:ascii="Times New Roman" w:hAnsi="Times New Roman"/>
                <w:sz w:val="24"/>
                <w:szCs w:val="24"/>
              </w:rPr>
            </w:pPr>
            <w:r w:rsidRPr="00EF5E3F">
              <w:rPr>
                <w:rFonts w:ascii="Times New Roman" w:hAnsi="Times New Roman"/>
                <w:iCs/>
                <w:sz w:val="24"/>
                <w:szCs w:val="24"/>
              </w:rPr>
              <w:t>Создание социального партнерства ДО</w:t>
            </w:r>
            <w:r>
              <w:rPr>
                <w:rFonts w:ascii="Times New Roman" w:hAnsi="Times New Roman"/>
                <w:iCs/>
                <w:sz w:val="24"/>
                <w:szCs w:val="24"/>
              </w:rPr>
              <w:t>О</w:t>
            </w:r>
            <w:r w:rsidRPr="00EF5E3F">
              <w:rPr>
                <w:rFonts w:ascii="Times New Roman" w:hAnsi="Times New Roman"/>
                <w:iCs/>
                <w:sz w:val="24"/>
                <w:szCs w:val="24"/>
              </w:rPr>
              <w:t xml:space="preserve"> с организациями и учреждениями социума в условиях реализации программы. Формирование положительного имиджа дошкольно</w:t>
            </w:r>
            <w:r>
              <w:rPr>
                <w:rFonts w:ascii="Times New Roman" w:hAnsi="Times New Roman"/>
                <w:iCs/>
                <w:sz w:val="24"/>
                <w:szCs w:val="24"/>
              </w:rPr>
              <w:t>й</w:t>
            </w:r>
            <w:r w:rsidRPr="00EF5E3F">
              <w:rPr>
                <w:rFonts w:ascii="Times New Roman" w:hAnsi="Times New Roman"/>
                <w:iCs/>
                <w:sz w:val="24"/>
                <w:szCs w:val="24"/>
              </w:rPr>
              <w:t xml:space="preserve"> образовательно</w:t>
            </w:r>
            <w:r>
              <w:rPr>
                <w:rFonts w:ascii="Times New Roman" w:hAnsi="Times New Roman"/>
                <w:iCs/>
                <w:sz w:val="24"/>
                <w:szCs w:val="24"/>
              </w:rPr>
              <w:t>й</w:t>
            </w:r>
            <w:r w:rsidRPr="00EF5E3F">
              <w:rPr>
                <w:rFonts w:ascii="Times New Roman" w:hAnsi="Times New Roman"/>
                <w:iCs/>
                <w:sz w:val="24"/>
                <w:szCs w:val="24"/>
              </w:rPr>
              <w:t xml:space="preserve"> </w:t>
            </w:r>
            <w:r>
              <w:rPr>
                <w:rFonts w:ascii="Times New Roman" w:hAnsi="Times New Roman"/>
                <w:iCs/>
                <w:sz w:val="24"/>
                <w:szCs w:val="24"/>
              </w:rPr>
              <w:t>организации</w:t>
            </w:r>
            <w:r w:rsidRPr="00EF5E3F">
              <w:rPr>
                <w:rFonts w:ascii="Times New Roman" w:hAnsi="Times New Roman"/>
                <w:iCs/>
                <w:sz w:val="24"/>
                <w:szCs w:val="24"/>
              </w:rPr>
              <w:t xml:space="preserve"> в местном социуме. Рост психоэмоционального благополучия и развития участников образовательного процесса, основанных на творческом взаимодействии с социальными институтами.</w:t>
            </w:r>
          </w:p>
          <w:p w:rsidR="001C1712" w:rsidRPr="00EF5E3F" w:rsidRDefault="001C1712" w:rsidP="00EF5E3F">
            <w:pPr>
              <w:pStyle w:val="a4"/>
              <w:spacing w:after="0" w:line="240" w:lineRule="auto"/>
              <w:ind w:left="317"/>
              <w:jc w:val="both"/>
              <w:rPr>
                <w:rFonts w:ascii="Times New Roman" w:hAnsi="Times New Roman"/>
                <w:sz w:val="24"/>
                <w:szCs w:val="24"/>
              </w:rPr>
            </w:pPr>
          </w:p>
        </w:tc>
      </w:tr>
    </w:tbl>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822795">
      <w:pPr>
        <w:spacing w:after="0" w:line="240" w:lineRule="auto"/>
        <w:rPr>
          <w:rFonts w:ascii="Times New Roman" w:hAnsi="Times New Roman"/>
          <w:sz w:val="28"/>
          <w:szCs w:val="28"/>
        </w:rPr>
      </w:pPr>
    </w:p>
    <w:p w:rsidR="001C1712" w:rsidRDefault="001C1712" w:rsidP="00822795">
      <w:pPr>
        <w:spacing w:after="0" w:line="240" w:lineRule="auto"/>
        <w:rPr>
          <w:rFonts w:ascii="Times New Roman" w:hAnsi="Times New Roman"/>
          <w:sz w:val="28"/>
          <w:szCs w:val="28"/>
        </w:rPr>
      </w:pPr>
    </w:p>
    <w:p w:rsidR="001C1712" w:rsidRDefault="001C1712" w:rsidP="00822795">
      <w:pPr>
        <w:spacing w:after="0" w:line="240" w:lineRule="auto"/>
        <w:rPr>
          <w:rFonts w:ascii="Times New Roman" w:hAnsi="Times New Roman"/>
          <w:sz w:val="28"/>
          <w:szCs w:val="28"/>
        </w:rPr>
      </w:pPr>
    </w:p>
    <w:p w:rsidR="001C1712" w:rsidRDefault="001C1712" w:rsidP="005B5EBE">
      <w:pPr>
        <w:spacing w:after="0" w:line="240" w:lineRule="auto"/>
        <w:rPr>
          <w:rFonts w:ascii="Times New Roman" w:hAnsi="Times New Roman"/>
          <w:sz w:val="28"/>
          <w:szCs w:val="28"/>
        </w:rPr>
      </w:pPr>
    </w:p>
    <w:p w:rsidR="001C1712" w:rsidRDefault="001C1712" w:rsidP="005B5EBE">
      <w:pPr>
        <w:spacing w:after="0" w:line="240" w:lineRule="auto"/>
        <w:jc w:val="center"/>
        <w:rPr>
          <w:rFonts w:ascii="Times New Roman" w:hAnsi="Times New Roman"/>
          <w:b/>
          <w:sz w:val="32"/>
          <w:szCs w:val="32"/>
          <w:lang w:eastAsia="ru-RU"/>
        </w:rPr>
      </w:pPr>
    </w:p>
    <w:p w:rsidR="001C1712" w:rsidRPr="00791317" w:rsidRDefault="001C1712" w:rsidP="005B5EBE">
      <w:pPr>
        <w:spacing w:after="0" w:line="240" w:lineRule="auto"/>
        <w:jc w:val="center"/>
        <w:rPr>
          <w:rFonts w:ascii="Times New Roman" w:hAnsi="Times New Roman"/>
          <w:b/>
          <w:sz w:val="32"/>
          <w:szCs w:val="32"/>
          <w:lang w:eastAsia="ru-RU"/>
        </w:rPr>
      </w:pPr>
      <w:r w:rsidRPr="00791317">
        <w:rPr>
          <w:rFonts w:ascii="Times New Roman" w:hAnsi="Times New Roman"/>
          <w:b/>
          <w:sz w:val="32"/>
          <w:szCs w:val="32"/>
          <w:lang w:eastAsia="ru-RU"/>
        </w:rPr>
        <w:lastRenderedPageBreak/>
        <w:t>Введение</w:t>
      </w:r>
    </w:p>
    <w:p w:rsidR="001C1712" w:rsidRPr="00822795" w:rsidRDefault="001C1712" w:rsidP="00791317">
      <w:pPr>
        <w:spacing w:after="0" w:line="240" w:lineRule="auto"/>
        <w:rPr>
          <w:rFonts w:ascii="Times New Roman" w:hAnsi="Times New Roman"/>
          <w:b/>
          <w:sz w:val="28"/>
          <w:szCs w:val="28"/>
          <w:lang w:eastAsia="ru-RU"/>
        </w:rPr>
      </w:pPr>
    </w:p>
    <w:p w:rsidR="001C1712" w:rsidRPr="00791317" w:rsidRDefault="001C1712" w:rsidP="00822795">
      <w:pPr>
        <w:spacing w:after="0" w:line="240" w:lineRule="auto"/>
        <w:ind w:firstLine="697"/>
        <w:jc w:val="both"/>
        <w:rPr>
          <w:rFonts w:ascii="Times New Roman" w:hAnsi="Times New Roman"/>
          <w:sz w:val="28"/>
          <w:szCs w:val="28"/>
          <w:lang w:eastAsia="ru-RU"/>
        </w:rPr>
      </w:pPr>
      <w:r w:rsidRPr="00791317">
        <w:rPr>
          <w:rFonts w:ascii="Times New Roman" w:hAnsi="Times New Roman"/>
          <w:sz w:val="28"/>
          <w:szCs w:val="28"/>
          <w:lang w:eastAsia="ru-RU"/>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w:t>
      </w:r>
      <w:r w:rsidRPr="00791317">
        <w:rPr>
          <w:rFonts w:ascii="Times New Roman" w:hAnsi="Times New Roman"/>
          <w:iCs/>
          <w:color w:val="000000"/>
          <w:sz w:val="28"/>
          <w:szCs w:val="28"/>
          <w:lang w:eastAsia="ru-RU"/>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w:t>
      </w:r>
      <w:r>
        <w:rPr>
          <w:rFonts w:ascii="Times New Roman" w:hAnsi="Times New Roman"/>
          <w:iCs/>
          <w:color w:val="000000"/>
          <w:sz w:val="28"/>
          <w:szCs w:val="28"/>
          <w:lang w:eastAsia="ru-RU"/>
        </w:rPr>
        <w:t>дошкольная образовательная организация</w:t>
      </w:r>
      <w:r w:rsidRPr="00791317">
        <w:rPr>
          <w:rFonts w:ascii="Times New Roman" w:hAnsi="Times New Roman"/>
          <w:iCs/>
          <w:color w:val="000000"/>
          <w:sz w:val="28"/>
          <w:szCs w:val="28"/>
          <w:lang w:eastAsia="ru-RU"/>
        </w:rPr>
        <w:t xml:space="preserve">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w:t>
      </w:r>
      <w:r>
        <w:rPr>
          <w:rFonts w:ascii="Times New Roman" w:hAnsi="Times New Roman"/>
          <w:iCs/>
          <w:color w:val="000000"/>
          <w:sz w:val="28"/>
          <w:szCs w:val="28"/>
          <w:lang w:eastAsia="ru-RU"/>
        </w:rPr>
        <w:t>ДОО</w:t>
      </w:r>
      <w:r w:rsidRPr="00791317">
        <w:rPr>
          <w:rFonts w:ascii="Times New Roman" w:hAnsi="Times New Roman"/>
          <w:iCs/>
          <w:color w:val="000000"/>
          <w:sz w:val="28"/>
          <w:szCs w:val="28"/>
          <w:lang w:eastAsia="ru-RU"/>
        </w:rPr>
        <w:t xml:space="preserve"> становится мощным средством социализации личности. </w:t>
      </w:r>
    </w:p>
    <w:p w:rsidR="001C1712" w:rsidRPr="00791317" w:rsidRDefault="001C1712" w:rsidP="00822795">
      <w:pPr>
        <w:tabs>
          <w:tab w:val="left" w:pos="990"/>
        </w:tabs>
        <w:spacing w:after="0" w:line="240" w:lineRule="auto"/>
        <w:ind w:firstLine="567"/>
        <w:jc w:val="both"/>
        <w:rPr>
          <w:rFonts w:ascii="Times New Roman" w:hAnsi="Times New Roman"/>
          <w:b/>
          <w:sz w:val="28"/>
          <w:szCs w:val="28"/>
          <w:lang w:eastAsia="ru-RU"/>
        </w:rPr>
      </w:pPr>
      <w:r w:rsidRPr="00791317">
        <w:rPr>
          <w:rFonts w:ascii="Times New Roman" w:hAnsi="Times New Roman"/>
          <w:sz w:val="28"/>
          <w:szCs w:val="28"/>
          <w:lang w:eastAsia="ru-RU"/>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w:t>
      </w:r>
      <w:r>
        <w:rPr>
          <w:rFonts w:ascii="Times New Roman" w:hAnsi="Times New Roman"/>
          <w:sz w:val="28"/>
          <w:szCs w:val="28"/>
          <w:lang w:eastAsia="ru-RU"/>
        </w:rPr>
        <w:t>О</w:t>
      </w:r>
      <w:r w:rsidRPr="00791317">
        <w:rPr>
          <w:rFonts w:ascii="Times New Roman" w:hAnsi="Times New Roman"/>
          <w:sz w:val="28"/>
          <w:szCs w:val="28"/>
          <w:lang w:eastAsia="ru-RU"/>
        </w:rPr>
        <w:t xml:space="preserve">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1C1712" w:rsidRPr="00791317" w:rsidRDefault="001C1712" w:rsidP="00822795">
      <w:pPr>
        <w:tabs>
          <w:tab w:val="left" w:pos="990"/>
        </w:tabs>
        <w:spacing w:after="0" w:line="240" w:lineRule="auto"/>
        <w:ind w:firstLine="567"/>
        <w:jc w:val="both"/>
        <w:rPr>
          <w:rFonts w:ascii="Times New Roman" w:hAnsi="Times New Roman"/>
          <w:sz w:val="28"/>
          <w:szCs w:val="28"/>
          <w:lang w:eastAsia="ru-RU"/>
        </w:rPr>
      </w:pPr>
      <w:r w:rsidRPr="00791317">
        <w:rPr>
          <w:rFonts w:ascii="Times New Roman" w:hAnsi="Times New Roman"/>
          <w:sz w:val="28"/>
          <w:szCs w:val="28"/>
          <w:lang w:eastAsia="ru-RU"/>
        </w:rPr>
        <w:t>Все факторы внешней среды обладают свойством изменчивости. Изменения во внешней среде приводят к изменениям в ДО</w:t>
      </w:r>
      <w:r>
        <w:rPr>
          <w:rFonts w:ascii="Times New Roman" w:hAnsi="Times New Roman"/>
          <w:sz w:val="28"/>
          <w:szCs w:val="28"/>
          <w:lang w:eastAsia="ru-RU"/>
        </w:rPr>
        <w:t>О</w:t>
      </w:r>
      <w:r w:rsidRPr="00791317">
        <w:rPr>
          <w:rFonts w:ascii="Times New Roman" w:hAnsi="Times New Roman"/>
          <w:sz w:val="28"/>
          <w:szCs w:val="28"/>
          <w:lang w:eastAsia="ru-RU"/>
        </w:rPr>
        <w:t>. Социальная среда формирует социальный заказ ДО</w:t>
      </w:r>
      <w:r>
        <w:rPr>
          <w:rFonts w:ascii="Times New Roman" w:hAnsi="Times New Roman"/>
          <w:sz w:val="28"/>
          <w:szCs w:val="28"/>
          <w:lang w:eastAsia="ru-RU"/>
        </w:rPr>
        <w:t>О</w:t>
      </w:r>
      <w:r w:rsidRPr="00791317">
        <w:rPr>
          <w:rFonts w:ascii="Times New Roman" w:hAnsi="Times New Roman"/>
          <w:sz w:val="28"/>
          <w:szCs w:val="28"/>
          <w:lang w:eastAsia="ru-RU"/>
        </w:rPr>
        <w:t>.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w:t>
      </w:r>
      <w:r>
        <w:rPr>
          <w:rFonts w:ascii="Times New Roman" w:hAnsi="Times New Roman"/>
          <w:sz w:val="28"/>
          <w:szCs w:val="28"/>
          <w:lang w:eastAsia="ru-RU"/>
        </w:rPr>
        <w:t>й</w:t>
      </w:r>
      <w:r w:rsidRPr="00791317">
        <w:rPr>
          <w:rFonts w:ascii="Times New Roman" w:hAnsi="Times New Roman"/>
          <w:sz w:val="28"/>
          <w:szCs w:val="28"/>
          <w:lang w:eastAsia="ru-RU"/>
        </w:rPr>
        <w:t xml:space="preserve"> </w:t>
      </w:r>
      <w:r>
        <w:rPr>
          <w:rFonts w:ascii="Times New Roman" w:hAnsi="Times New Roman"/>
          <w:sz w:val="28"/>
          <w:szCs w:val="28"/>
          <w:lang w:eastAsia="ru-RU"/>
        </w:rPr>
        <w:t>образовательной организации,</w:t>
      </w:r>
      <w:r w:rsidRPr="00791317">
        <w:rPr>
          <w:rFonts w:ascii="Times New Roman" w:hAnsi="Times New Roman"/>
          <w:sz w:val="28"/>
          <w:szCs w:val="28"/>
          <w:lang w:eastAsia="ru-RU"/>
        </w:rPr>
        <w:t xml:space="preserve"> общество и др.</w:t>
      </w:r>
    </w:p>
    <w:p w:rsidR="001C1712" w:rsidRPr="00791317" w:rsidRDefault="001C1712" w:rsidP="00DC64EB">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 xml:space="preserve">Целевыми установками образовательной политики государства на современном этапе </w:t>
      </w:r>
      <w:r>
        <w:rPr>
          <w:rFonts w:ascii="Times New Roman" w:hAnsi="Times New Roman"/>
          <w:sz w:val="28"/>
          <w:szCs w:val="28"/>
          <w:lang w:eastAsia="ru-RU"/>
        </w:rPr>
        <w:t>является</w:t>
      </w:r>
      <w:r w:rsidRPr="00791317">
        <w:rPr>
          <w:rFonts w:ascii="Times New Roman" w:hAnsi="Times New Roman"/>
          <w:sz w:val="28"/>
          <w:szCs w:val="28"/>
          <w:lang w:eastAsia="ru-RU"/>
        </w:rPr>
        <w:t xml:space="preserve"> </w:t>
      </w:r>
      <w:r w:rsidRPr="00201DDF">
        <w:rPr>
          <w:rFonts w:ascii="Times New Roman" w:hAnsi="Times New Roman"/>
          <w:sz w:val="28"/>
          <w:szCs w:val="28"/>
        </w:rPr>
        <w:t>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r w:rsidRPr="00791317">
        <w:rPr>
          <w:rFonts w:ascii="Times New Roman" w:hAnsi="Times New Roman"/>
          <w:sz w:val="28"/>
          <w:szCs w:val="28"/>
          <w:lang w:eastAsia="ru-RU"/>
        </w:rPr>
        <w:t>. Эффективн</w:t>
      </w:r>
      <w:r>
        <w:rPr>
          <w:rFonts w:ascii="Times New Roman" w:hAnsi="Times New Roman"/>
          <w:sz w:val="28"/>
          <w:szCs w:val="28"/>
          <w:lang w:eastAsia="ru-RU"/>
        </w:rPr>
        <w:t>ая</w:t>
      </w:r>
      <w:r w:rsidRPr="00791317">
        <w:rPr>
          <w:rFonts w:ascii="Times New Roman" w:hAnsi="Times New Roman"/>
          <w:sz w:val="28"/>
          <w:szCs w:val="28"/>
          <w:lang w:eastAsia="ru-RU"/>
        </w:rPr>
        <w:t xml:space="preserve"> </w:t>
      </w:r>
      <w:r>
        <w:rPr>
          <w:rFonts w:ascii="Times New Roman" w:hAnsi="Times New Roman"/>
          <w:sz w:val="28"/>
          <w:szCs w:val="28"/>
          <w:lang w:eastAsia="ru-RU"/>
        </w:rPr>
        <w:t>их реализация</w:t>
      </w:r>
      <w:r w:rsidRPr="00791317">
        <w:rPr>
          <w:rFonts w:ascii="Times New Roman" w:hAnsi="Times New Roman"/>
          <w:sz w:val="28"/>
          <w:szCs w:val="28"/>
          <w:lang w:eastAsia="ru-RU"/>
        </w:rPr>
        <w:t xml:space="preserve"> возможн</w:t>
      </w:r>
      <w:r>
        <w:rPr>
          <w:rFonts w:ascii="Times New Roman" w:hAnsi="Times New Roman"/>
          <w:sz w:val="28"/>
          <w:szCs w:val="28"/>
          <w:lang w:eastAsia="ru-RU"/>
        </w:rPr>
        <w:t>а</w:t>
      </w:r>
      <w:r w:rsidRPr="00791317">
        <w:rPr>
          <w:rFonts w:ascii="Times New Roman" w:hAnsi="Times New Roman"/>
          <w:sz w:val="28"/>
          <w:szCs w:val="28"/>
          <w:lang w:eastAsia="ru-RU"/>
        </w:rPr>
        <w:t xml:space="preserve"> только в учреждении, готовом работать в инновационном режиме, конкурентоспособном на рынке образовательных услуг.</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Для активного включения дошкольно</w:t>
      </w:r>
      <w:r>
        <w:rPr>
          <w:rFonts w:ascii="Times New Roman" w:hAnsi="Times New Roman"/>
          <w:sz w:val="28"/>
          <w:szCs w:val="28"/>
          <w:lang w:eastAsia="ru-RU"/>
        </w:rPr>
        <w:t>й образовательной организации</w:t>
      </w:r>
      <w:r w:rsidRPr="00791317">
        <w:rPr>
          <w:rFonts w:ascii="Times New Roman" w:hAnsi="Times New Roman"/>
          <w:sz w:val="28"/>
          <w:szCs w:val="28"/>
          <w:lang w:eastAsia="ru-RU"/>
        </w:rPr>
        <w:t xml:space="preserve"> в систему изменений необходимо концептуальное осмысление путей развития дошкольного образования. Поэтому коллективом </w:t>
      </w:r>
      <w:r>
        <w:rPr>
          <w:rFonts w:ascii="Times New Roman" w:hAnsi="Times New Roman"/>
          <w:sz w:val="28"/>
          <w:szCs w:val="28"/>
          <w:lang w:eastAsia="ru-RU"/>
        </w:rPr>
        <w:t>МАДОУ «Детский сад №76»</w:t>
      </w:r>
      <w:r w:rsidRPr="00791317">
        <w:rPr>
          <w:rFonts w:ascii="Times New Roman" w:hAnsi="Times New Roman"/>
          <w:sz w:val="28"/>
          <w:szCs w:val="28"/>
          <w:lang w:eastAsia="ru-RU"/>
        </w:rPr>
        <w:t xml:space="preserve"> было принято решение о разработке программы Развития на период с 201</w:t>
      </w:r>
      <w:r>
        <w:rPr>
          <w:rFonts w:ascii="Times New Roman" w:hAnsi="Times New Roman"/>
          <w:sz w:val="28"/>
          <w:szCs w:val="28"/>
          <w:lang w:eastAsia="ru-RU"/>
        </w:rPr>
        <w:t>9</w:t>
      </w:r>
      <w:r w:rsidRPr="00791317">
        <w:rPr>
          <w:rFonts w:ascii="Times New Roman" w:hAnsi="Times New Roman"/>
          <w:sz w:val="28"/>
          <w:szCs w:val="28"/>
          <w:lang w:eastAsia="ru-RU"/>
        </w:rPr>
        <w:t xml:space="preserve"> по 20</w:t>
      </w:r>
      <w:r>
        <w:rPr>
          <w:rFonts w:ascii="Times New Roman" w:hAnsi="Times New Roman"/>
          <w:sz w:val="28"/>
          <w:szCs w:val="28"/>
          <w:lang w:eastAsia="ru-RU"/>
        </w:rPr>
        <w:t>24</w:t>
      </w:r>
      <w:r w:rsidRPr="00791317">
        <w:rPr>
          <w:rFonts w:ascii="Times New Roman" w:hAnsi="Times New Roman"/>
          <w:sz w:val="28"/>
          <w:szCs w:val="28"/>
          <w:lang w:eastAsia="ru-RU"/>
        </w:rPr>
        <w:t xml:space="preserve"> годы.</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Программа Развития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возникших в процессе реализации программы.</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lastRenderedPageBreak/>
        <w:t>Разработчики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Исполнителями программы Развития являются участники образовательного процесса М</w:t>
      </w:r>
      <w:r>
        <w:rPr>
          <w:rFonts w:ascii="Times New Roman" w:hAnsi="Times New Roman"/>
          <w:sz w:val="28"/>
          <w:szCs w:val="28"/>
          <w:lang w:eastAsia="ru-RU"/>
        </w:rPr>
        <w:t>А</w:t>
      </w:r>
      <w:r w:rsidRPr="00791317">
        <w:rPr>
          <w:rFonts w:ascii="Times New Roman" w:hAnsi="Times New Roman"/>
          <w:sz w:val="28"/>
          <w:szCs w:val="28"/>
          <w:lang w:eastAsia="ru-RU"/>
        </w:rPr>
        <w:t>ДОУ «Детский сад №</w:t>
      </w:r>
      <w:r>
        <w:rPr>
          <w:rFonts w:ascii="Times New Roman" w:hAnsi="Times New Roman"/>
          <w:sz w:val="28"/>
          <w:szCs w:val="28"/>
          <w:lang w:eastAsia="ru-RU"/>
        </w:rPr>
        <w:t>76 комбинированного вида</w:t>
      </w:r>
      <w:r w:rsidRPr="00791317">
        <w:rPr>
          <w:rFonts w:ascii="Times New Roman" w:hAnsi="Times New Roman"/>
          <w:sz w:val="28"/>
          <w:szCs w:val="28"/>
          <w:lang w:eastAsia="ru-RU"/>
        </w:rPr>
        <w:t>».</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Основным механизмом реализации Программы является деятельность творческих групп по стратегическим и тактическим направлениям.</w:t>
      </w:r>
    </w:p>
    <w:p w:rsidR="001C1712" w:rsidRPr="00791317" w:rsidRDefault="001C1712" w:rsidP="00822795">
      <w:pPr>
        <w:spacing w:after="0" w:line="240" w:lineRule="auto"/>
        <w:ind w:firstLine="709"/>
        <w:jc w:val="both"/>
        <w:rPr>
          <w:rFonts w:ascii="Times New Roman" w:hAnsi="Times New Roman"/>
          <w:sz w:val="28"/>
          <w:szCs w:val="28"/>
          <w:lang w:eastAsia="ru-RU"/>
        </w:rPr>
      </w:pPr>
      <w:r w:rsidRPr="00791317">
        <w:rPr>
          <w:rFonts w:ascii="Times New Roman" w:hAnsi="Times New Roman"/>
          <w:sz w:val="28"/>
          <w:szCs w:val="28"/>
          <w:lang w:eastAsia="ru-RU"/>
        </w:rPr>
        <w:t>Координация и контроль возлагается на руководителя М</w:t>
      </w:r>
      <w:r>
        <w:rPr>
          <w:rFonts w:ascii="Times New Roman" w:hAnsi="Times New Roman"/>
          <w:sz w:val="28"/>
          <w:szCs w:val="28"/>
          <w:lang w:eastAsia="ru-RU"/>
        </w:rPr>
        <w:t>А</w:t>
      </w:r>
      <w:r w:rsidRPr="00791317">
        <w:rPr>
          <w:rFonts w:ascii="Times New Roman" w:hAnsi="Times New Roman"/>
          <w:sz w:val="28"/>
          <w:szCs w:val="28"/>
          <w:lang w:eastAsia="ru-RU"/>
        </w:rPr>
        <w:t>ДОУ и педагогический совет учреждения.</w:t>
      </w: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9D1812">
      <w:pPr>
        <w:spacing w:after="0" w:line="240" w:lineRule="auto"/>
        <w:rPr>
          <w:rFonts w:ascii="Times New Roman" w:hAnsi="Times New Roman"/>
          <w:sz w:val="28"/>
          <w:szCs w:val="28"/>
        </w:rPr>
      </w:pPr>
    </w:p>
    <w:p w:rsidR="001C1712" w:rsidRDefault="001C1712" w:rsidP="009D1812">
      <w:pPr>
        <w:spacing w:after="0" w:line="240" w:lineRule="auto"/>
        <w:rPr>
          <w:rFonts w:ascii="Times New Roman" w:hAnsi="Times New Roman"/>
          <w:sz w:val="28"/>
          <w:szCs w:val="28"/>
        </w:rPr>
      </w:pPr>
    </w:p>
    <w:p w:rsidR="001C1712" w:rsidRPr="00791317" w:rsidRDefault="001C1712" w:rsidP="00200E65">
      <w:pPr>
        <w:spacing w:after="0" w:line="240" w:lineRule="auto"/>
        <w:ind w:firstLine="709"/>
        <w:jc w:val="center"/>
        <w:rPr>
          <w:rFonts w:ascii="Times New Roman" w:hAnsi="Times New Roman"/>
          <w:b/>
          <w:sz w:val="36"/>
          <w:szCs w:val="36"/>
        </w:rPr>
      </w:pPr>
      <w:r>
        <w:rPr>
          <w:rFonts w:ascii="Times New Roman" w:hAnsi="Times New Roman"/>
          <w:b/>
          <w:sz w:val="36"/>
          <w:szCs w:val="36"/>
        </w:rPr>
        <w:lastRenderedPageBreak/>
        <w:t xml:space="preserve">  </w:t>
      </w:r>
      <w:r w:rsidRPr="00791317">
        <w:rPr>
          <w:rFonts w:ascii="Times New Roman" w:hAnsi="Times New Roman"/>
          <w:b/>
          <w:sz w:val="36"/>
          <w:szCs w:val="36"/>
        </w:rPr>
        <w:t xml:space="preserve">Раздел </w:t>
      </w:r>
      <w:r w:rsidRPr="00791317">
        <w:rPr>
          <w:rFonts w:ascii="Times New Roman" w:hAnsi="Times New Roman"/>
          <w:b/>
          <w:sz w:val="36"/>
          <w:szCs w:val="36"/>
          <w:lang w:val="en-US"/>
        </w:rPr>
        <w:t>I</w:t>
      </w:r>
    </w:p>
    <w:p w:rsidR="001C1712" w:rsidRPr="00791317" w:rsidRDefault="001C1712" w:rsidP="00200E65">
      <w:pPr>
        <w:spacing w:after="0" w:line="240" w:lineRule="auto"/>
        <w:ind w:firstLine="709"/>
        <w:jc w:val="center"/>
        <w:rPr>
          <w:rFonts w:ascii="Times New Roman" w:hAnsi="Times New Roman"/>
          <w:b/>
          <w:sz w:val="36"/>
          <w:szCs w:val="36"/>
        </w:rPr>
      </w:pPr>
    </w:p>
    <w:p w:rsidR="001C1712" w:rsidRDefault="001C1712" w:rsidP="00200E65">
      <w:pPr>
        <w:spacing w:after="0" w:line="240" w:lineRule="auto"/>
        <w:ind w:firstLine="709"/>
        <w:jc w:val="center"/>
        <w:rPr>
          <w:rFonts w:ascii="Times New Roman" w:hAnsi="Times New Roman"/>
          <w:b/>
          <w:sz w:val="36"/>
          <w:szCs w:val="36"/>
        </w:rPr>
      </w:pPr>
      <w:r w:rsidRPr="00791317">
        <w:rPr>
          <w:rFonts w:ascii="Times New Roman" w:hAnsi="Times New Roman"/>
          <w:b/>
          <w:sz w:val="36"/>
          <w:szCs w:val="36"/>
        </w:rPr>
        <w:t>Информационная справка о деятельности МАДОУ «Детский сад №76 комбинированного вида»</w:t>
      </w:r>
    </w:p>
    <w:p w:rsidR="001C1712" w:rsidRDefault="001C1712" w:rsidP="00200E65">
      <w:pPr>
        <w:spacing w:after="0" w:line="240" w:lineRule="auto"/>
        <w:ind w:firstLine="709"/>
        <w:jc w:val="center"/>
        <w:rPr>
          <w:rFonts w:ascii="Times New Roman" w:hAnsi="Times New Roman"/>
          <w:sz w:val="28"/>
          <w:szCs w:val="28"/>
        </w:rPr>
      </w:pPr>
    </w:p>
    <w:p w:rsidR="001C1712" w:rsidRDefault="001C1712" w:rsidP="0082279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МАДОУ «Детский сад №76 комбинированного вида», расположенный по адресу </w:t>
      </w:r>
      <w:proofErr w:type="gramStart"/>
      <w:r>
        <w:rPr>
          <w:rFonts w:ascii="Times New Roman" w:hAnsi="Times New Roman"/>
          <w:sz w:val="28"/>
          <w:szCs w:val="28"/>
        </w:rPr>
        <w:t>г</w:t>
      </w:r>
      <w:proofErr w:type="gramEnd"/>
      <w:r>
        <w:rPr>
          <w:rFonts w:ascii="Times New Roman" w:hAnsi="Times New Roman"/>
          <w:sz w:val="28"/>
          <w:szCs w:val="28"/>
        </w:rPr>
        <w:t>. Саранск, ул. Попова, д. 67, пущен в эксплуатацию в июле 2014 года. Проектная мощность детского сада 215 мест.</w:t>
      </w:r>
    </w:p>
    <w:p w:rsidR="001C1712" w:rsidRDefault="001C1712" w:rsidP="00DD1D0A">
      <w:pPr>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Устав Муниципального </w:t>
      </w:r>
      <w:r>
        <w:rPr>
          <w:rFonts w:ascii="Times New Roman" w:hAnsi="Times New Roman"/>
          <w:sz w:val="28"/>
          <w:szCs w:val="28"/>
        </w:rPr>
        <w:t xml:space="preserve">автономного дошкольного </w:t>
      </w:r>
      <w:r w:rsidRPr="009D1812">
        <w:rPr>
          <w:rFonts w:ascii="Times New Roman" w:hAnsi="Times New Roman"/>
          <w:sz w:val="28"/>
          <w:szCs w:val="28"/>
        </w:rPr>
        <w:t xml:space="preserve">образовательного учреждения </w:t>
      </w:r>
      <w:r>
        <w:rPr>
          <w:rFonts w:ascii="Times New Roman" w:hAnsi="Times New Roman"/>
          <w:sz w:val="28"/>
          <w:szCs w:val="28"/>
        </w:rPr>
        <w:t xml:space="preserve">городского округа Саранск </w:t>
      </w:r>
      <w:r w:rsidRPr="009D1812">
        <w:rPr>
          <w:rFonts w:ascii="Times New Roman" w:hAnsi="Times New Roman"/>
          <w:sz w:val="28"/>
          <w:szCs w:val="28"/>
        </w:rPr>
        <w:t xml:space="preserve">«Детский сад </w:t>
      </w:r>
      <w:r>
        <w:rPr>
          <w:rFonts w:ascii="Times New Roman" w:hAnsi="Times New Roman"/>
          <w:sz w:val="28"/>
          <w:szCs w:val="28"/>
        </w:rPr>
        <w:t>№76 комбинированного вида</w:t>
      </w:r>
      <w:r w:rsidRPr="009D1812">
        <w:rPr>
          <w:rFonts w:ascii="Times New Roman" w:hAnsi="Times New Roman"/>
          <w:sz w:val="28"/>
          <w:szCs w:val="28"/>
        </w:rPr>
        <w:t xml:space="preserve">» утвержден приказом </w:t>
      </w:r>
      <w:r>
        <w:rPr>
          <w:rFonts w:ascii="Times New Roman" w:hAnsi="Times New Roman"/>
          <w:sz w:val="28"/>
          <w:szCs w:val="28"/>
        </w:rPr>
        <w:t xml:space="preserve">Распоряжением Заместителя Главы Администрации </w:t>
      </w:r>
      <w:r w:rsidRPr="00DD1D0A">
        <w:rPr>
          <w:rFonts w:ascii="Times New Roman" w:hAnsi="Times New Roman"/>
          <w:sz w:val="28"/>
          <w:szCs w:val="28"/>
        </w:rPr>
        <w:t>городского округа Саранск</w:t>
      </w:r>
      <w:r>
        <w:rPr>
          <w:rFonts w:ascii="Times New Roman" w:hAnsi="Times New Roman"/>
          <w:sz w:val="28"/>
          <w:szCs w:val="28"/>
        </w:rPr>
        <w:t xml:space="preserve"> от 18.01.2016г. №36-рз.</w:t>
      </w:r>
    </w:p>
    <w:p w:rsidR="001C1712" w:rsidRDefault="001C1712" w:rsidP="009D1812">
      <w:pPr>
        <w:spacing w:after="0" w:line="360" w:lineRule="auto"/>
        <w:ind w:firstLine="709"/>
        <w:jc w:val="both"/>
        <w:rPr>
          <w:rFonts w:ascii="Times New Roman" w:hAnsi="Times New Roman"/>
          <w:sz w:val="28"/>
          <w:szCs w:val="28"/>
        </w:rPr>
      </w:pPr>
    </w:p>
    <w:p w:rsidR="001C1712" w:rsidRDefault="001C1712" w:rsidP="009D1812">
      <w:pPr>
        <w:spacing w:after="0" w:line="360" w:lineRule="auto"/>
        <w:ind w:firstLine="709"/>
        <w:jc w:val="center"/>
        <w:rPr>
          <w:rFonts w:ascii="Times New Roman" w:hAnsi="Times New Roman"/>
          <w:b/>
          <w:sz w:val="28"/>
          <w:szCs w:val="28"/>
        </w:rPr>
      </w:pPr>
      <w:r>
        <w:rPr>
          <w:rFonts w:ascii="Times New Roman" w:hAnsi="Times New Roman"/>
          <w:b/>
          <w:sz w:val="28"/>
          <w:szCs w:val="28"/>
        </w:rPr>
        <w:t>Характеристика образовательного учреждения</w:t>
      </w:r>
    </w:p>
    <w:p w:rsidR="001C1712" w:rsidRDefault="001C1712" w:rsidP="009D1812">
      <w:pPr>
        <w:spacing w:after="0" w:line="360" w:lineRule="auto"/>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6421"/>
      </w:tblGrid>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 xml:space="preserve">Название </w:t>
            </w:r>
          </w:p>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(по уставу)</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Муниципальное автономное дошкольное образовательное учреждение городского округа Саранск «Детский сад №76 комбинированного вида»</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 xml:space="preserve">Учредитель </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Муниципальное образование городской округ Саранск</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Год основания</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2014 год</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Юридический адрес</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xml:space="preserve">430032, Республика Мордовия, </w:t>
            </w:r>
            <w:proofErr w:type="gramStart"/>
            <w:r w:rsidRPr="00EF5E3F">
              <w:rPr>
                <w:rFonts w:ascii="Times New Roman" w:hAnsi="Times New Roman"/>
                <w:sz w:val="28"/>
                <w:szCs w:val="28"/>
              </w:rPr>
              <w:t>г</w:t>
            </w:r>
            <w:proofErr w:type="gramEnd"/>
            <w:r w:rsidRPr="00EF5E3F">
              <w:rPr>
                <w:rFonts w:ascii="Times New Roman" w:hAnsi="Times New Roman"/>
                <w:sz w:val="28"/>
                <w:szCs w:val="28"/>
              </w:rPr>
              <w:t xml:space="preserve">. Саранск, </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ул. Попова, д.67</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 xml:space="preserve">Телефон </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32-12-15</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proofErr w:type="spellStart"/>
            <w:r w:rsidRPr="00EF5E3F">
              <w:rPr>
                <w:rFonts w:ascii="Times New Roman" w:hAnsi="Times New Roman"/>
                <w:sz w:val="28"/>
                <w:szCs w:val="28"/>
              </w:rPr>
              <w:t>E-mail</w:t>
            </w:r>
            <w:proofErr w:type="spellEnd"/>
          </w:p>
        </w:tc>
        <w:tc>
          <w:tcPr>
            <w:tcW w:w="6769" w:type="dxa"/>
          </w:tcPr>
          <w:p w:rsidR="001C1712" w:rsidRPr="00EF5E3F" w:rsidRDefault="00602A41" w:rsidP="00EF5E3F">
            <w:pPr>
              <w:spacing w:after="0" w:line="240" w:lineRule="auto"/>
              <w:jc w:val="both"/>
              <w:rPr>
                <w:rFonts w:ascii="Times New Roman" w:hAnsi="Times New Roman"/>
                <w:sz w:val="28"/>
                <w:szCs w:val="28"/>
                <w:lang w:val="en-US"/>
              </w:rPr>
            </w:pPr>
            <w:hyperlink r:id="rId6" w:history="1">
              <w:r w:rsidR="001C1712" w:rsidRPr="00EF5E3F">
                <w:rPr>
                  <w:rStyle w:val="a5"/>
                  <w:rFonts w:ascii="Times New Roman" w:hAnsi="Times New Roman"/>
                  <w:color w:val="auto"/>
                  <w:sz w:val="28"/>
                  <w:szCs w:val="28"/>
                  <w:lang w:val="en-US"/>
                </w:rPr>
                <w:t>madou_76@mail.ru</w:t>
              </w:r>
            </w:hyperlink>
            <w:r w:rsidR="001C1712" w:rsidRPr="00EF5E3F">
              <w:rPr>
                <w:rFonts w:ascii="Times New Roman" w:hAnsi="Times New Roman"/>
                <w:sz w:val="28"/>
                <w:szCs w:val="28"/>
                <w:lang w:val="en-US"/>
              </w:rPr>
              <w:t xml:space="preserve"> </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Адрес сайта в интернете</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xml:space="preserve">ds76sar. </w:t>
            </w:r>
            <w:proofErr w:type="spellStart"/>
            <w:r w:rsidRPr="00EF5E3F">
              <w:rPr>
                <w:rFonts w:ascii="Times New Roman" w:hAnsi="Times New Roman"/>
                <w:sz w:val="28"/>
                <w:szCs w:val="28"/>
              </w:rPr>
              <w:t>schoolrm.ru</w:t>
            </w:r>
            <w:proofErr w:type="spellEnd"/>
            <w:r w:rsidRPr="00EF5E3F">
              <w:rPr>
                <w:rFonts w:ascii="Times New Roman" w:hAnsi="Times New Roman"/>
                <w:sz w:val="28"/>
                <w:szCs w:val="28"/>
              </w:rPr>
              <w:t xml:space="preserve">  </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Фамилия, имя, отчество руководителя</w:t>
            </w:r>
          </w:p>
        </w:tc>
        <w:tc>
          <w:tcPr>
            <w:tcW w:w="6769" w:type="dxa"/>
          </w:tcPr>
          <w:p w:rsidR="001C1712" w:rsidRPr="00EF5E3F" w:rsidRDefault="001C1712" w:rsidP="00EF5E3F">
            <w:pPr>
              <w:spacing w:after="0" w:line="360" w:lineRule="auto"/>
              <w:jc w:val="both"/>
              <w:rPr>
                <w:rFonts w:ascii="Times New Roman" w:hAnsi="Times New Roman"/>
                <w:sz w:val="28"/>
                <w:szCs w:val="28"/>
              </w:rPr>
            </w:pPr>
            <w:proofErr w:type="spellStart"/>
            <w:r w:rsidRPr="00EF5E3F">
              <w:rPr>
                <w:rFonts w:ascii="Times New Roman" w:hAnsi="Times New Roman"/>
                <w:sz w:val="28"/>
                <w:szCs w:val="28"/>
              </w:rPr>
              <w:t>Шленкина</w:t>
            </w:r>
            <w:proofErr w:type="spellEnd"/>
            <w:r w:rsidRPr="00EF5E3F">
              <w:rPr>
                <w:rFonts w:ascii="Times New Roman" w:hAnsi="Times New Roman"/>
                <w:sz w:val="28"/>
                <w:szCs w:val="28"/>
              </w:rPr>
              <w:t xml:space="preserve"> Надежда Павловна</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Лицензия (дата выдачи, №, кем выдана)</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09 февраля 2015г., № 3561, Министерство образования Республики Мордовия</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 xml:space="preserve">Устав </w:t>
            </w:r>
          </w:p>
        </w:tc>
        <w:tc>
          <w:tcPr>
            <w:tcW w:w="6769" w:type="dxa"/>
          </w:tcPr>
          <w:p w:rsidR="001C1712" w:rsidRPr="00EF5E3F" w:rsidRDefault="001C1712" w:rsidP="00EF5E3F">
            <w:pPr>
              <w:spacing w:after="0" w:line="240" w:lineRule="auto"/>
              <w:jc w:val="both"/>
              <w:rPr>
                <w:rFonts w:ascii="Times New Roman" w:hAnsi="Times New Roman"/>
                <w:sz w:val="28"/>
                <w:szCs w:val="28"/>
              </w:rPr>
            </w:pPr>
            <w:proofErr w:type="gramStart"/>
            <w:r w:rsidRPr="00EF5E3F">
              <w:rPr>
                <w:rFonts w:ascii="Times New Roman" w:hAnsi="Times New Roman"/>
                <w:sz w:val="28"/>
                <w:szCs w:val="28"/>
              </w:rPr>
              <w:t>Утвержден</w:t>
            </w:r>
            <w:proofErr w:type="gramEnd"/>
            <w:r w:rsidRPr="00EF5E3F">
              <w:rPr>
                <w:rFonts w:ascii="Times New Roman" w:hAnsi="Times New Roman"/>
                <w:sz w:val="28"/>
                <w:szCs w:val="28"/>
              </w:rPr>
              <w:t xml:space="preserve"> распоряжением Заместителя </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xml:space="preserve">Главы Администрации </w:t>
            </w:r>
          </w:p>
          <w:p w:rsidR="001C1712" w:rsidRPr="00EF5E3F" w:rsidRDefault="001C1712" w:rsidP="00EF5E3F">
            <w:pPr>
              <w:spacing w:after="0" w:line="240" w:lineRule="auto"/>
              <w:jc w:val="both"/>
              <w:rPr>
                <w:rFonts w:ascii="Times New Roman" w:hAnsi="Times New Roman"/>
                <w:sz w:val="28"/>
                <w:szCs w:val="28"/>
                <w:highlight w:val="yellow"/>
              </w:rPr>
            </w:pPr>
            <w:r w:rsidRPr="00EF5E3F">
              <w:rPr>
                <w:rFonts w:ascii="Times New Roman" w:hAnsi="Times New Roman"/>
                <w:sz w:val="28"/>
                <w:szCs w:val="28"/>
              </w:rPr>
              <w:t>городского округа Саранск от 18.01.2016г. №36-рз</w:t>
            </w:r>
          </w:p>
          <w:p w:rsidR="001C1712" w:rsidRPr="00EF5E3F" w:rsidRDefault="001C1712" w:rsidP="00EF5E3F">
            <w:pPr>
              <w:spacing w:after="0" w:line="240" w:lineRule="auto"/>
              <w:jc w:val="both"/>
              <w:rPr>
                <w:rFonts w:ascii="Times New Roman" w:hAnsi="Times New Roman"/>
                <w:sz w:val="28"/>
                <w:szCs w:val="28"/>
              </w:rPr>
            </w:pP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Органы Управления</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Органами Управления Учреждением являются:</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Наблюдательный совет Учреждения;</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lastRenderedPageBreak/>
              <w:t>- Руководитель Учреждения;</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Общее собрание работников Учреждения;</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Управляющий совет;</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Педагогический совет;</w:t>
            </w:r>
          </w:p>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 Родительский комитет.</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lastRenderedPageBreak/>
              <w:t>Помещение и его состояние (год постройки)</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Помещение типовое, состояние удовлетворительное, год постройки – 2014, 11 групп.</w:t>
            </w:r>
          </w:p>
        </w:tc>
      </w:tr>
      <w:tr w:rsidR="001C1712" w:rsidRPr="00EF5E3F" w:rsidTr="00EF5E3F">
        <w:tc>
          <w:tcPr>
            <w:tcW w:w="2802" w:type="dxa"/>
          </w:tcPr>
          <w:p w:rsidR="001C1712" w:rsidRPr="00EF5E3F" w:rsidRDefault="001C1712" w:rsidP="00EF5E3F">
            <w:pPr>
              <w:spacing w:after="0" w:line="240" w:lineRule="auto"/>
              <w:rPr>
                <w:rFonts w:ascii="Times New Roman" w:hAnsi="Times New Roman"/>
                <w:sz w:val="28"/>
                <w:szCs w:val="28"/>
              </w:rPr>
            </w:pPr>
            <w:r w:rsidRPr="00EF5E3F">
              <w:rPr>
                <w:rFonts w:ascii="Times New Roman" w:hAnsi="Times New Roman"/>
                <w:sz w:val="28"/>
                <w:szCs w:val="28"/>
              </w:rPr>
              <w:t>Режим работы ДОУ</w:t>
            </w:r>
          </w:p>
        </w:tc>
        <w:tc>
          <w:tcPr>
            <w:tcW w:w="6769" w:type="dxa"/>
          </w:tcPr>
          <w:p w:rsidR="001C1712" w:rsidRPr="00EF5E3F" w:rsidRDefault="001C1712" w:rsidP="00EF5E3F">
            <w:pPr>
              <w:spacing w:after="0" w:line="240" w:lineRule="auto"/>
              <w:jc w:val="both"/>
              <w:rPr>
                <w:rFonts w:ascii="Times New Roman" w:hAnsi="Times New Roman"/>
                <w:sz w:val="28"/>
                <w:szCs w:val="28"/>
              </w:rPr>
            </w:pPr>
            <w:r w:rsidRPr="00EF5E3F">
              <w:rPr>
                <w:rFonts w:ascii="Times New Roman" w:hAnsi="Times New Roman"/>
                <w:sz w:val="28"/>
                <w:szCs w:val="28"/>
              </w:rPr>
              <w:t>МАДОУ «Детский сад № 76 комбинированного вида» работает по пятидневной рабочей неделе с длительностью пребывания детей 12 часов  с 7-00 до 19-00 часов, выходные дни: суббота, воскресенье, праздничные дни, установленные законодательством Российской Федерации.</w:t>
            </w:r>
          </w:p>
        </w:tc>
      </w:tr>
    </w:tbl>
    <w:p w:rsidR="001C1712" w:rsidRDefault="001C1712" w:rsidP="009D1812">
      <w:pPr>
        <w:spacing w:after="0" w:line="360" w:lineRule="auto"/>
        <w:ind w:firstLine="709"/>
        <w:jc w:val="center"/>
        <w:rPr>
          <w:rFonts w:ascii="Times New Roman" w:hAnsi="Times New Roman"/>
          <w:sz w:val="28"/>
          <w:szCs w:val="28"/>
        </w:rPr>
      </w:pPr>
    </w:p>
    <w:p w:rsidR="001C1712" w:rsidRDefault="001C1712" w:rsidP="00F538DD">
      <w:pPr>
        <w:spacing w:after="0" w:line="360" w:lineRule="auto"/>
        <w:ind w:firstLine="709"/>
        <w:jc w:val="both"/>
        <w:rPr>
          <w:rFonts w:ascii="Times New Roman" w:hAnsi="Times New Roman"/>
          <w:sz w:val="28"/>
          <w:szCs w:val="28"/>
          <w:u w:val="single"/>
        </w:rPr>
      </w:pPr>
    </w:p>
    <w:p w:rsidR="001C1712" w:rsidRDefault="001C1712" w:rsidP="00F538DD">
      <w:pPr>
        <w:spacing w:after="0" w:line="360" w:lineRule="auto"/>
        <w:ind w:firstLine="709"/>
        <w:jc w:val="both"/>
        <w:rPr>
          <w:rFonts w:ascii="Times New Roman" w:hAnsi="Times New Roman"/>
          <w:b/>
          <w:sz w:val="28"/>
          <w:szCs w:val="28"/>
        </w:rPr>
      </w:pPr>
      <w:r w:rsidRPr="00F538DD">
        <w:rPr>
          <w:rFonts w:ascii="Times New Roman" w:hAnsi="Times New Roman"/>
          <w:b/>
          <w:sz w:val="28"/>
          <w:szCs w:val="28"/>
        </w:rPr>
        <w:t>Социокультурны</w:t>
      </w:r>
      <w:r>
        <w:rPr>
          <w:rFonts w:ascii="Times New Roman" w:hAnsi="Times New Roman"/>
          <w:b/>
          <w:sz w:val="28"/>
          <w:szCs w:val="28"/>
        </w:rPr>
        <w:t>е условия территории нахождения</w:t>
      </w:r>
    </w:p>
    <w:p w:rsidR="001C1712" w:rsidRPr="00F538DD" w:rsidRDefault="001C1712" w:rsidP="00DD1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Детский сад находится </w:t>
      </w:r>
      <w:r w:rsidRPr="00F538DD">
        <w:rPr>
          <w:rFonts w:ascii="Times New Roman" w:hAnsi="Times New Roman"/>
          <w:sz w:val="28"/>
          <w:szCs w:val="28"/>
        </w:rPr>
        <w:t xml:space="preserve">в жилом районе </w:t>
      </w:r>
      <w:r w:rsidRPr="00F538DD">
        <w:rPr>
          <w:rFonts w:ascii="Times New Roman" w:hAnsi="Times New Roman"/>
          <w:bCs/>
          <w:sz w:val="28"/>
          <w:szCs w:val="28"/>
        </w:rPr>
        <w:t xml:space="preserve">в стороне от проезжей части дорог ул. </w:t>
      </w:r>
      <w:r>
        <w:rPr>
          <w:rFonts w:ascii="Times New Roman" w:hAnsi="Times New Roman"/>
          <w:bCs/>
          <w:sz w:val="28"/>
          <w:szCs w:val="28"/>
        </w:rPr>
        <w:t>Ульянова</w:t>
      </w:r>
      <w:r w:rsidRPr="00F538DD">
        <w:rPr>
          <w:rFonts w:ascii="Times New Roman" w:hAnsi="Times New Roman"/>
          <w:bCs/>
          <w:sz w:val="28"/>
          <w:szCs w:val="28"/>
        </w:rPr>
        <w:t xml:space="preserve">. </w:t>
      </w:r>
      <w:r w:rsidRPr="00F538DD">
        <w:rPr>
          <w:rFonts w:ascii="Times New Roman" w:hAnsi="Times New Roman"/>
          <w:sz w:val="28"/>
          <w:szCs w:val="28"/>
        </w:rPr>
        <w:t xml:space="preserve">Ближайшее окружение детского учреждения: </w:t>
      </w:r>
      <w:r>
        <w:rPr>
          <w:rFonts w:ascii="Times New Roman" w:hAnsi="Times New Roman"/>
          <w:sz w:val="28"/>
          <w:szCs w:val="28"/>
        </w:rPr>
        <w:t xml:space="preserve">детская </w:t>
      </w:r>
      <w:r w:rsidRPr="00F538DD">
        <w:rPr>
          <w:rFonts w:ascii="Times New Roman" w:hAnsi="Times New Roman"/>
          <w:sz w:val="28"/>
          <w:szCs w:val="28"/>
        </w:rPr>
        <w:t>городская поликлиника №</w:t>
      </w:r>
      <w:r>
        <w:rPr>
          <w:rFonts w:ascii="Times New Roman" w:hAnsi="Times New Roman"/>
          <w:sz w:val="28"/>
          <w:szCs w:val="28"/>
        </w:rPr>
        <w:t xml:space="preserve">2, </w:t>
      </w:r>
      <w:r w:rsidRPr="00F538DD">
        <w:rPr>
          <w:rFonts w:ascii="Times New Roman" w:hAnsi="Times New Roman"/>
          <w:sz w:val="28"/>
          <w:szCs w:val="28"/>
        </w:rPr>
        <w:t>ДО</w:t>
      </w:r>
      <w:r>
        <w:rPr>
          <w:rFonts w:ascii="Times New Roman" w:hAnsi="Times New Roman"/>
          <w:sz w:val="28"/>
          <w:szCs w:val="28"/>
        </w:rPr>
        <w:t>О</w:t>
      </w:r>
      <w:r w:rsidRPr="00F538DD">
        <w:rPr>
          <w:rFonts w:ascii="Times New Roman" w:hAnsi="Times New Roman"/>
          <w:sz w:val="28"/>
          <w:szCs w:val="28"/>
        </w:rPr>
        <w:t xml:space="preserve"> № 7</w:t>
      </w:r>
      <w:r>
        <w:rPr>
          <w:rFonts w:ascii="Times New Roman" w:hAnsi="Times New Roman"/>
          <w:sz w:val="28"/>
          <w:szCs w:val="28"/>
        </w:rPr>
        <w:t>1</w:t>
      </w:r>
      <w:r w:rsidRPr="00F538DD">
        <w:rPr>
          <w:rFonts w:ascii="Times New Roman" w:hAnsi="Times New Roman"/>
          <w:sz w:val="28"/>
          <w:szCs w:val="28"/>
        </w:rPr>
        <w:t xml:space="preserve">, </w:t>
      </w:r>
      <w:r>
        <w:rPr>
          <w:rFonts w:ascii="Times New Roman" w:hAnsi="Times New Roman"/>
          <w:sz w:val="28"/>
          <w:szCs w:val="28"/>
        </w:rPr>
        <w:t>70</w:t>
      </w:r>
      <w:r w:rsidRPr="00F538DD">
        <w:rPr>
          <w:rFonts w:ascii="Times New Roman" w:hAnsi="Times New Roman"/>
          <w:sz w:val="28"/>
          <w:szCs w:val="28"/>
        </w:rPr>
        <w:t xml:space="preserve">, </w:t>
      </w:r>
      <w:r>
        <w:rPr>
          <w:rFonts w:ascii="Times New Roman" w:hAnsi="Times New Roman"/>
          <w:sz w:val="28"/>
          <w:szCs w:val="28"/>
        </w:rPr>
        <w:t xml:space="preserve">4, 87, </w:t>
      </w:r>
      <w:r w:rsidRPr="00F538DD">
        <w:rPr>
          <w:rFonts w:ascii="Times New Roman" w:hAnsi="Times New Roman"/>
          <w:sz w:val="28"/>
          <w:szCs w:val="28"/>
        </w:rPr>
        <w:t>средние общеобразовательные школы №  2</w:t>
      </w:r>
      <w:r>
        <w:rPr>
          <w:rFonts w:ascii="Times New Roman" w:hAnsi="Times New Roman"/>
          <w:sz w:val="28"/>
          <w:szCs w:val="28"/>
        </w:rPr>
        <w:t>6</w:t>
      </w:r>
      <w:r w:rsidRPr="00F538DD">
        <w:rPr>
          <w:rFonts w:ascii="Times New Roman" w:hAnsi="Times New Roman"/>
          <w:sz w:val="28"/>
          <w:szCs w:val="28"/>
        </w:rPr>
        <w:t>, 2</w:t>
      </w:r>
      <w:r>
        <w:rPr>
          <w:rFonts w:ascii="Times New Roman" w:hAnsi="Times New Roman"/>
          <w:sz w:val="28"/>
          <w:szCs w:val="28"/>
        </w:rPr>
        <w:t>4</w:t>
      </w:r>
      <w:r w:rsidRPr="00F538DD">
        <w:rPr>
          <w:rFonts w:ascii="Times New Roman" w:hAnsi="Times New Roman"/>
          <w:sz w:val="28"/>
          <w:szCs w:val="28"/>
        </w:rPr>
        <w:t xml:space="preserve">, </w:t>
      </w:r>
      <w:r>
        <w:rPr>
          <w:rFonts w:ascii="Times New Roman" w:hAnsi="Times New Roman"/>
          <w:sz w:val="28"/>
          <w:szCs w:val="28"/>
        </w:rPr>
        <w:t>33</w:t>
      </w:r>
      <w:r w:rsidRPr="00F538DD">
        <w:rPr>
          <w:rFonts w:ascii="Times New Roman" w:hAnsi="Times New Roman"/>
          <w:sz w:val="28"/>
          <w:szCs w:val="28"/>
        </w:rPr>
        <w:t>.</w:t>
      </w:r>
    </w:p>
    <w:p w:rsidR="001C1712" w:rsidRDefault="001C1712" w:rsidP="00DD1D0A">
      <w:pPr>
        <w:spacing w:after="0" w:line="240" w:lineRule="auto"/>
        <w:ind w:firstLine="709"/>
        <w:jc w:val="both"/>
        <w:rPr>
          <w:rFonts w:ascii="Times New Roman" w:hAnsi="Times New Roman"/>
          <w:bCs/>
          <w:sz w:val="28"/>
          <w:szCs w:val="28"/>
        </w:rPr>
      </w:pPr>
      <w:r>
        <w:rPr>
          <w:rFonts w:ascii="Times New Roman" w:hAnsi="Times New Roman"/>
          <w:sz w:val="28"/>
          <w:szCs w:val="28"/>
        </w:rPr>
        <w:t>МА</w:t>
      </w:r>
      <w:r w:rsidRPr="00F538DD">
        <w:rPr>
          <w:rFonts w:ascii="Times New Roman" w:hAnsi="Times New Roman"/>
          <w:sz w:val="28"/>
          <w:szCs w:val="28"/>
        </w:rPr>
        <w:t xml:space="preserve">ДОУ № </w:t>
      </w:r>
      <w:r>
        <w:rPr>
          <w:rFonts w:ascii="Times New Roman" w:hAnsi="Times New Roman"/>
          <w:sz w:val="28"/>
          <w:szCs w:val="28"/>
        </w:rPr>
        <w:t xml:space="preserve">76 </w:t>
      </w:r>
      <w:r w:rsidRPr="00F538DD">
        <w:rPr>
          <w:rFonts w:ascii="Times New Roman" w:hAnsi="Times New Roman"/>
          <w:sz w:val="28"/>
          <w:szCs w:val="28"/>
        </w:rPr>
        <w:t>– двухэтажное здание, имеет игровые участки для детских прогулок, спортивный участок, оснащённые игровым и физкультурным оборудованием. Помещение и игровая зона соответствуют государственным санитарно-эпидемиологическим требованиям к устройству правилам и нормативам работы ДО</w:t>
      </w:r>
      <w:r>
        <w:rPr>
          <w:rFonts w:ascii="Times New Roman" w:hAnsi="Times New Roman"/>
          <w:sz w:val="28"/>
          <w:szCs w:val="28"/>
        </w:rPr>
        <w:t>О</w:t>
      </w:r>
      <w:r w:rsidRPr="00F538DD">
        <w:rPr>
          <w:rFonts w:ascii="Times New Roman" w:hAnsi="Times New Roman"/>
          <w:sz w:val="28"/>
          <w:szCs w:val="28"/>
        </w:rPr>
        <w:t xml:space="preserve"> </w:t>
      </w:r>
      <w:proofErr w:type="spellStart"/>
      <w:r w:rsidRPr="00F538DD">
        <w:rPr>
          <w:rFonts w:ascii="Times New Roman" w:hAnsi="Times New Roman"/>
          <w:sz w:val="28"/>
          <w:szCs w:val="28"/>
        </w:rPr>
        <w:t>СанПиН</w:t>
      </w:r>
      <w:proofErr w:type="spellEnd"/>
      <w:r w:rsidRPr="00F538DD">
        <w:rPr>
          <w:rFonts w:ascii="Times New Roman" w:hAnsi="Times New Roman"/>
          <w:sz w:val="28"/>
          <w:szCs w:val="28"/>
        </w:rPr>
        <w:t xml:space="preserve"> 2.4.1.3049-13, нормам и правилам пожарной безопасности. </w:t>
      </w:r>
      <w:r w:rsidRPr="00F538DD">
        <w:rPr>
          <w:rFonts w:ascii="Times New Roman" w:hAnsi="Times New Roman"/>
          <w:bCs/>
          <w:sz w:val="28"/>
          <w:szCs w:val="28"/>
        </w:rPr>
        <w:t>Территория ограждена забором и полосой зеленых насаждений</w:t>
      </w:r>
      <w:r w:rsidRPr="00F538DD">
        <w:rPr>
          <w:rFonts w:ascii="Times New Roman" w:hAnsi="Times New Roman"/>
          <w:sz w:val="28"/>
          <w:szCs w:val="28"/>
        </w:rPr>
        <w:t xml:space="preserve"> по всему периметру. На территории учреждения находится хозяйственный блок; имеются  различные виды деревьев и кустарников, газоны, клумбы, цветники, огород.  </w:t>
      </w:r>
      <w:r w:rsidRPr="00F538DD">
        <w:rPr>
          <w:rFonts w:ascii="Times New Roman" w:hAnsi="Times New Roman"/>
          <w:bCs/>
          <w:sz w:val="28"/>
          <w:szCs w:val="28"/>
        </w:rPr>
        <w:t>Район, в котором находится учреждение, является относительно благополучным в экономическом и социальном отношении.</w:t>
      </w:r>
    </w:p>
    <w:p w:rsidR="001C1712" w:rsidRPr="00DD1D0A" w:rsidRDefault="001C1712" w:rsidP="00DD1D0A">
      <w:pPr>
        <w:spacing w:after="0" w:line="240" w:lineRule="auto"/>
        <w:ind w:firstLine="709"/>
        <w:jc w:val="both"/>
        <w:rPr>
          <w:rFonts w:ascii="Times New Roman" w:hAnsi="Times New Roman"/>
          <w:bCs/>
          <w:sz w:val="28"/>
          <w:szCs w:val="28"/>
        </w:rPr>
      </w:pPr>
    </w:p>
    <w:p w:rsidR="001C1712" w:rsidRPr="00CA56AB" w:rsidRDefault="001C1712" w:rsidP="00F538DD">
      <w:pPr>
        <w:spacing w:after="0" w:line="360" w:lineRule="auto"/>
        <w:ind w:firstLine="709"/>
        <w:jc w:val="both"/>
        <w:rPr>
          <w:rFonts w:ascii="Times New Roman" w:hAnsi="Times New Roman"/>
          <w:b/>
          <w:sz w:val="28"/>
          <w:szCs w:val="28"/>
        </w:rPr>
      </w:pPr>
      <w:r w:rsidRPr="00CA56AB">
        <w:rPr>
          <w:rFonts w:ascii="Times New Roman" w:hAnsi="Times New Roman"/>
          <w:b/>
          <w:sz w:val="28"/>
          <w:szCs w:val="28"/>
        </w:rPr>
        <w:t xml:space="preserve">Назначение </w:t>
      </w:r>
      <w:r>
        <w:rPr>
          <w:rFonts w:ascii="Times New Roman" w:hAnsi="Times New Roman"/>
          <w:b/>
          <w:sz w:val="28"/>
          <w:szCs w:val="28"/>
        </w:rPr>
        <w:t>образовательной организации определяют:</w:t>
      </w:r>
    </w:p>
    <w:p w:rsidR="001C1712" w:rsidRPr="00F538DD" w:rsidRDefault="001C1712" w:rsidP="00682B27">
      <w:pPr>
        <w:spacing w:after="0" w:line="240" w:lineRule="auto"/>
        <w:ind w:firstLine="709"/>
        <w:jc w:val="both"/>
        <w:rPr>
          <w:rFonts w:ascii="Times New Roman" w:hAnsi="Times New Roman"/>
          <w:sz w:val="28"/>
          <w:szCs w:val="28"/>
        </w:rPr>
      </w:pPr>
      <w:r w:rsidRPr="00F538DD">
        <w:rPr>
          <w:rFonts w:ascii="Times New Roman" w:hAnsi="Times New Roman"/>
          <w:sz w:val="28"/>
          <w:szCs w:val="28"/>
        </w:rPr>
        <w:t>-</w:t>
      </w:r>
      <w:r>
        <w:rPr>
          <w:rFonts w:ascii="Times New Roman" w:hAnsi="Times New Roman"/>
          <w:sz w:val="28"/>
          <w:szCs w:val="28"/>
        </w:rPr>
        <w:t> </w:t>
      </w:r>
      <w:r w:rsidRPr="00F538DD">
        <w:rPr>
          <w:rFonts w:ascii="Times New Roman" w:hAnsi="Times New Roman"/>
          <w:sz w:val="28"/>
          <w:szCs w:val="28"/>
        </w:rPr>
        <w:t>программа развития, план функцион</w:t>
      </w:r>
      <w:r>
        <w:rPr>
          <w:rFonts w:ascii="Times New Roman" w:hAnsi="Times New Roman"/>
          <w:sz w:val="28"/>
          <w:szCs w:val="28"/>
        </w:rPr>
        <w:t xml:space="preserve">ирования которой направлен на </w:t>
      </w:r>
      <w:r w:rsidRPr="00F538DD">
        <w:rPr>
          <w:rFonts w:ascii="Times New Roman" w:hAnsi="Times New Roman"/>
          <w:sz w:val="28"/>
          <w:szCs w:val="28"/>
        </w:rPr>
        <w:t>удовлетворение потребностей семьи и общества в уходе за детьми, сохранение и укрепление их здоровья;</w:t>
      </w:r>
    </w:p>
    <w:p w:rsidR="001C1712" w:rsidRPr="00F538DD" w:rsidRDefault="001C1712" w:rsidP="00682B27">
      <w:pPr>
        <w:spacing w:after="0" w:line="240" w:lineRule="auto"/>
        <w:ind w:firstLine="709"/>
        <w:jc w:val="both"/>
        <w:rPr>
          <w:rFonts w:ascii="Times New Roman" w:hAnsi="Times New Roman"/>
          <w:sz w:val="28"/>
          <w:szCs w:val="28"/>
        </w:rPr>
      </w:pPr>
      <w:r w:rsidRPr="00F538DD">
        <w:rPr>
          <w:rFonts w:ascii="Times New Roman" w:hAnsi="Times New Roman"/>
          <w:sz w:val="28"/>
          <w:szCs w:val="28"/>
        </w:rPr>
        <w:t>-</w:t>
      </w:r>
      <w:r>
        <w:rPr>
          <w:rFonts w:ascii="Times New Roman" w:hAnsi="Times New Roman"/>
          <w:sz w:val="28"/>
          <w:szCs w:val="28"/>
        </w:rPr>
        <w:t> </w:t>
      </w:r>
      <w:r w:rsidRPr="00F538DD">
        <w:rPr>
          <w:rFonts w:ascii="Times New Roman" w:hAnsi="Times New Roman"/>
          <w:sz w:val="28"/>
          <w:szCs w:val="28"/>
        </w:rPr>
        <w:t>разностороннее развитие и воспитание ребенка с учетом региональных особенностей и условий дошкольного учреждения;</w:t>
      </w:r>
    </w:p>
    <w:p w:rsidR="001C1712" w:rsidRPr="00F538DD" w:rsidRDefault="001C1712" w:rsidP="00682B27">
      <w:pPr>
        <w:spacing w:after="0" w:line="240" w:lineRule="auto"/>
        <w:ind w:firstLine="709"/>
        <w:jc w:val="both"/>
        <w:rPr>
          <w:rFonts w:ascii="Times New Roman" w:hAnsi="Times New Roman"/>
          <w:sz w:val="28"/>
          <w:szCs w:val="28"/>
        </w:rPr>
      </w:pPr>
      <w:r w:rsidRPr="00F538DD">
        <w:rPr>
          <w:rFonts w:ascii="Times New Roman" w:hAnsi="Times New Roman"/>
          <w:sz w:val="28"/>
          <w:szCs w:val="28"/>
        </w:rPr>
        <w:t>-</w:t>
      </w:r>
      <w:r>
        <w:rPr>
          <w:rFonts w:ascii="Times New Roman" w:hAnsi="Times New Roman"/>
          <w:sz w:val="28"/>
          <w:szCs w:val="28"/>
        </w:rPr>
        <w:t> </w:t>
      </w:r>
      <w:r w:rsidRPr="00F538DD">
        <w:rPr>
          <w:rFonts w:ascii="Times New Roman" w:hAnsi="Times New Roman"/>
          <w:sz w:val="28"/>
          <w:szCs w:val="28"/>
        </w:rPr>
        <w:t>обеспечение непрерывности системы образования, в которой М</w:t>
      </w:r>
      <w:r>
        <w:rPr>
          <w:rFonts w:ascii="Times New Roman" w:hAnsi="Times New Roman"/>
          <w:sz w:val="28"/>
          <w:szCs w:val="28"/>
        </w:rPr>
        <w:t>А</w:t>
      </w:r>
      <w:r w:rsidRPr="00F538DD">
        <w:rPr>
          <w:rFonts w:ascii="Times New Roman" w:hAnsi="Times New Roman"/>
          <w:sz w:val="28"/>
          <w:szCs w:val="28"/>
        </w:rPr>
        <w:t>ДОУ является первой ступенью;</w:t>
      </w:r>
    </w:p>
    <w:p w:rsidR="001C1712" w:rsidRPr="00F538DD" w:rsidRDefault="001C1712" w:rsidP="00682B27">
      <w:pPr>
        <w:spacing w:after="0" w:line="240" w:lineRule="auto"/>
        <w:ind w:firstLine="709"/>
        <w:jc w:val="both"/>
        <w:rPr>
          <w:rFonts w:ascii="Times New Roman" w:hAnsi="Times New Roman"/>
          <w:sz w:val="28"/>
          <w:szCs w:val="28"/>
        </w:rPr>
      </w:pPr>
      <w:r w:rsidRPr="00F538DD">
        <w:rPr>
          <w:rFonts w:ascii="Times New Roman" w:hAnsi="Times New Roman"/>
          <w:sz w:val="28"/>
          <w:szCs w:val="28"/>
        </w:rPr>
        <w:lastRenderedPageBreak/>
        <w:t>-</w:t>
      </w:r>
      <w:r>
        <w:rPr>
          <w:rFonts w:ascii="Times New Roman" w:hAnsi="Times New Roman"/>
          <w:sz w:val="28"/>
          <w:szCs w:val="28"/>
        </w:rPr>
        <w:t> </w:t>
      </w:r>
      <w:r w:rsidRPr="00F538DD">
        <w:rPr>
          <w:rFonts w:ascii="Times New Roman" w:hAnsi="Times New Roman"/>
          <w:sz w:val="28"/>
          <w:szCs w:val="28"/>
        </w:rPr>
        <w:t>реализация образовательной программы в соответствии с потребностями, превышающими государственный образовательный стандарт по всем направлениям деятельности.</w:t>
      </w:r>
    </w:p>
    <w:p w:rsidR="001C1712" w:rsidRDefault="001C1712" w:rsidP="00F538DD">
      <w:pPr>
        <w:spacing w:after="0" w:line="360" w:lineRule="auto"/>
        <w:ind w:firstLine="709"/>
        <w:jc w:val="both"/>
        <w:rPr>
          <w:rFonts w:ascii="Times New Roman" w:hAnsi="Times New Roman"/>
          <w:b/>
          <w:bCs/>
          <w:sz w:val="28"/>
          <w:szCs w:val="28"/>
        </w:rPr>
      </w:pPr>
    </w:p>
    <w:p w:rsidR="001C1712" w:rsidRPr="00CA56AB" w:rsidRDefault="001C1712" w:rsidP="00CA56AB">
      <w:pPr>
        <w:spacing w:after="0" w:line="360" w:lineRule="auto"/>
        <w:ind w:firstLine="709"/>
        <w:jc w:val="center"/>
        <w:rPr>
          <w:rFonts w:ascii="Times New Roman" w:hAnsi="Times New Roman"/>
          <w:b/>
          <w:bCs/>
          <w:sz w:val="28"/>
          <w:szCs w:val="28"/>
        </w:rPr>
      </w:pPr>
      <w:r>
        <w:rPr>
          <w:rFonts w:ascii="Times New Roman" w:hAnsi="Times New Roman"/>
          <w:b/>
          <w:bCs/>
          <w:sz w:val="28"/>
          <w:szCs w:val="28"/>
        </w:rPr>
        <w:t>Реализуемые в МАДОУ программы</w:t>
      </w:r>
    </w:p>
    <w:p w:rsidR="001C1712" w:rsidRPr="00F538DD" w:rsidRDefault="001C1712" w:rsidP="00E974CF">
      <w:pPr>
        <w:spacing w:after="0" w:line="240" w:lineRule="auto"/>
        <w:ind w:firstLine="709"/>
        <w:jc w:val="both"/>
        <w:rPr>
          <w:rFonts w:ascii="Times New Roman" w:hAnsi="Times New Roman"/>
          <w:sz w:val="28"/>
          <w:szCs w:val="28"/>
        </w:rPr>
      </w:pPr>
      <w:r w:rsidRPr="00F538DD">
        <w:rPr>
          <w:rFonts w:ascii="Times New Roman" w:hAnsi="Times New Roman"/>
          <w:sz w:val="28"/>
          <w:szCs w:val="28"/>
        </w:rPr>
        <w:t xml:space="preserve">Образовательное учреждение реализует основную общеобразовательную программу дошкольного образования в группе общеразвивающей направленности  с </w:t>
      </w:r>
      <w:r w:rsidRPr="00F538DD">
        <w:rPr>
          <w:rFonts w:ascii="Times New Roman" w:hAnsi="Times New Roman"/>
          <w:b/>
          <w:sz w:val="28"/>
          <w:szCs w:val="28"/>
          <w:u w:val="single"/>
        </w:rPr>
        <w:t>приоритетным осуществлением</w:t>
      </w:r>
      <w:r w:rsidRPr="00F538DD">
        <w:rPr>
          <w:rFonts w:ascii="Times New Roman" w:hAnsi="Times New Roman"/>
          <w:sz w:val="28"/>
          <w:szCs w:val="28"/>
        </w:rPr>
        <w:t xml:space="preserve"> деятельности по </w:t>
      </w:r>
      <w:r>
        <w:rPr>
          <w:rFonts w:ascii="Times New Roman" w:hAnsi="Times New Roman"/>
          <w:sz w:val="28"/>
          <w:szCs w:val="28"/>
        </w:rPr>
        <w:t xml:space="preserve">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готовности к школе.</w:t>
      </w:r>
    </w:p>
    <w:p w:rsidR="001C1712" w:rsidRDefault="001C1712" w:rsidP="00E974CF">
      <w:pPr>
        <w:spacing w:after="0" w:line="360" w:lineRule="auto"/>
        <w:ind w:firstLine="708"/>
        <w:jc w:val="both"/>
        <w:rPr>
          <w:rFonts w:ascii="Times New Roman" w:hAnsi="Times New Roman"/>
          <w:b/>
          <w:i/>
          <w:sz w:val="28"/>
          <w:szCs w:val="28"/>
        </w:rPr>
      </w:pPr>
    </w:p>
    <w:p w:rsidR="001C1712" w:rsidRPr="00F538DD" w:rsidRDefault="001C1712" w:rsidP="00E974CF">
      <w:pPr>
        <w:spacing w:after="0" w:line="360" w:lineRule="auto"/>
        <w:ind w:firstLine="708"/>
        <w:jc w:val="both"/>
        <w:rPr>
          <w:rFonts w:ascii="Times New Roman" w:hAnsi="Times New Roman"/>
          <w:b/>
          <w:i/>
          <w:sz w:val="28"/>
          <w:szCs w:val="28"/>
        </w:rPr>
      </w:pPr>
      <w:r w:rsidRPr="00F538DD">
        <w:rPr>
          <w:rFonts w:ascii="Times New Roman" w:hAnsi="Times New Roman"/>
          <w:b/>
          <w:i/>
          <w:sz w:val="28"/>
          <w:szCs w:val="28"/>
        </w:rPr>
        <w:t xml:space="preserve">Комплексная программа: </w:t>
      </w:r>
    </w:p>
    <w:p w:rsidR="001C1712" w:rsidRPr="00682B27" w:rsidRDefault="001C1712" w:rsidP="00682B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Комплексная образовательная программа дошкольного образования «Детство» / Т. И. </w:t>
      </w:r>
      <w:proofErr w:type="spellStart"/>
      <w:r>
        <w:rPr>
          <w:rFonts w:ascii="Times New Roman" w:hAnsi="Times New Roman"/>
          <w:sz w:val="28"/>
          <w:szCs w:val="28"/>
        </w:rPr>
        <w:t>Бибаева</w:t>
      </w:r>
      <w:proofErr w:type="spellEnd"/>
      <w:r>
        <w:rPr>
          <w:rFonts w:ascii="Times New Roman" w:hAnsi="Times New Roman"/>
          <w:sz w:val="28"/>
          <w:szCs w:val="28"/>
        </w:rPr>
        <w:t>, А. Г. Гогоберидзе, О. В. Солнцева и др.</w:t>
      </w:r>
    </w:p>
    <w:p w:rsidR="001C1712" w:rsidRPr="00F538DD" w:rsidRDefault="001C1712" w:rsidP="00F538DD">
      <w:pPr>
        <w:spacing w:after="0" w:line="360" w:lineRule="auto"/>
        <w:ind w:firstLine="709"/>
        <w:jc w:val="both"/>
        <w:rPr>
          <w:rFonts w:ascii="Times New Roman" w:hAnsi="Times New Roman"/>
          <w:b/>
          <w:bCs/>
          <w:sz w:val="28"/>
          <w:szCs w:val="28"/>
          <w:u w:val="single"/>
        </w:rPr>
      </w:pPr>
    </w:p>
    <w:p w:rsidR="001C1712" w:rsidRPr="00F538DD" w:rsidRDefault="001C1712" w:rsidP="00F538DD">
      <w:pPr>
        <w:spacing w:after="0" w:line="360" w:lineRule="auto"/>
        <w:ind w:firstLine="709"/>
        <w:jc w:val="both"/>
        <w:rPr>
          <w:rFonts w:ascii="Times New Roman" w:hAnsi="Times New Roman"/>
          <w:b/>
          <w:i/>
          <w:sz w:val="28"/>
          <w:szCs w:val="28"/>
        </w:rPr>
      </w:pPr>
      <w:r w:rsidRPr="00F538DD">
        <w:rPr>
          <w:rFonts w:ascii="Times New Roman" w:hAnsi="Times New Roman"/>
          <w:b/>
          <w:i/>
          <w:sz w:val="28"/>
          <w:szCs w:val="28"/>
        </w:rPr>
        <w:t>Парциальные программы:</w:t>
      </w:r>
    </w:p>
    <w:p w:rsidR="001C1712" w:rsidRDefault="001C1712" w:rsidP="00275D9C">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Основы безопасности детей дошкольного воз</w:t>
      </w:r>
      <w:r>
        <w:rPr>
          <w:rFonts w:ascii="Times New Roman" w:hAnsi="Times New Roman"/>
          <w:sz w:val="28"/>
          <w:szCs w:val="28"/>
        </w:rPr>
        <w:t>раста</w:t>
      </w:r>
      <w:r w:rsidRPr="00DC5FCB">
        <w:rPr>
          <w:rFonts w:ascii="Times New Roman" w:hAnsi="Times New Roman"/>
          <w:sz w:val="28"/>
          <w:szCs w:val="28"/>
        </w:rPr>
        <w:t xml:space="preserve"> / Д.</w:t>
      </w:r>
      <w:r>
        <w:rPr>
          <w:rFonts w:ascii="Times New Roman" w:hAnsi="Times New Roman"/>
          <w:sz w:val="28"/>
          <w:szCs w:val="28"/>
        </w:rPr>
        <w:t xml:space="preserve"> </w:t>
      </w:r>
      <w:r w:rsidRPr="00DC5FCB">
        <w:rPr>
          <w:rFonts w:ascii="Times New Roman" w:hAnsi="Times New Roman"/>
          <w:sz w:val="28"/>
          <w:szCs w:val="28"/>
        </w:rPr>
        <w:t xml:space="preserve">Б. </w:t>
      </w:r>
      <w:proofErr w:type="spellStart"/>
      <w:r w:rsidRPr="00DC5FCB">
        <w:rPr>
          <w:rFonts w:ascii="Times New Roman" w:hAnsi="Times New Roman"/>
          <w:sz w:val="28"/>
          <w:szCs w:val="28"/>
        </w:rPr>
        <w:t>Стеркина</w:t>
      </w:r>
      <w:proofErr w:type="spellEnd"/>
      <w:r w:rsidRPr="00DC5FCB">
        <w:rPr>
          <w:rFonts w:ascii="Times New Roman" w:hAnsi="Times New Roman"/>
          <w:sz w:val="28"/>
          <w:szCs w:val="28"/>
        </w:rPr>
        <w:t>, О.</w:t>
      </w:r>
      <w:r>
        <w:rPr>
          <w:rFonts w:ascii="Times New Roman" w:hAnsi="Times New Roman"/>
          <w:sz w:val="28"/>
          <w:szCs w:val="28"/>
        </w:rPr>
        <w:t xml:space="preserve"> </w:t>
      </w:r>
      <w:r w:rsidRPr="00DC5FCB">
        <w:rPr>
          <w:rFonts w:ascii="Times New Roman" w:hAnsi="Times New Roman"/>
          <w:sz w:val="28"/>
          <w:szCs w:val="28"/>
        </w:rPr>
        <w:t xml:space="preserve">Л. Князева </w:t>
      </w:r>
    </w:p>
    <w:p w:rsidR="001C1712" w:rsidRPr="00DC5FCB" w:rsidRDefault="001C1712" w:rsidP="00275D9C">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Комплексная образовательная программа для детей раннего возраста «Первые шаги» / Смирнова Е.</w:t>
      </w:r>
      <w:r>
        <w:rPr>
          <w:rFonts w:ascii="Times New Roman" w:hAnsi="Times New Roman"/>
          <w:sz w:val="28"/>
          <w:szCs w:val="28"/>
        </w:rPr>
        <w:t xml:space="preserve"> </w:t>
      </w:r>
      <w:r w:rsidRPr="00DC5FCB">
        <w:rPr>
          <w:rFonts w:ascii="Times New Roman" w:hAnsi="Times New Roman"/>
          <w:sz w:val="28"/>
          <w:szCs w:val="28"/>
        </w:rPr>
        <w:t xml:space="preserve">О., </w:t>
      </w:r>
      <w:proofErr w:type="spellStart"/>
      <w:r w:rsidRPr="00DC5FCB">
        <w:rPr>
          <w:rFonts w:ascii="Times New Roman" w:hAnsi="Times New Roman"/>
          <w:sz w:val="28"/>
          <w:szCs w:val="28"/>
        </w:rPr>
        <w:t>Галигузова</w:t>
      </w:r>
      <w:proofErr w:type="spellEnd"/>
      <w:r w:rsidRPr="00DC5FCB">
        <w:rPr>
          <w:rFonts w:ascii="Times New Roman" w:hAnsi="Times New Roman"/>
          <w:sz w:val="28"/>
          <w:szCs w:val="28"/>
        </w:rPr>
        <w:t xml:space="preserve"> Л.</w:t>
      </w:r>
      <w:r>
        <w:rPr>
          <w:rFonts w:ascii="Times New Roman" w:hAnsi="Times New Roman"/>
          <w:sz w:val="28"/>
          <w:szCs w:val="28"/>
        </w:rPr>
        <w:t xml:space="preserve"> </w:t>
      </w:r>
      <w:r w:rsidRPr="00DC5FCB">
        <w:rPr>
          <w:rFonts w:ascii="Times New Roman" w:hAnsi="Times New Roman"/>
          <w:sz w:val="28"/>
          <w:szCs w:val="28"/>
        </w:rPr>
        <w:t>Н., Мещерякова С.</w:t>
      </w:r>
      <w:r>
        <w:rPr>
          <w:rFonts w:ascii="Times New Roman" w:hAnsi="Times New Roman"/>
          <w:sz w:val="28"/>
          <w:szCs w:val="28"/>
        </w:rPr>
        <w:t xml:space="preserve"> </w:t>
      </w:r>
      <w:r w:rsidRPr="00DC5FCB">
        <w:rPr>
          <w:rFonts w:ascii="Times New Roman" w:hAnsi="Times New Roman"/>
          <w:sz w:val="28"/>
          <w:szCs w:val="28"/>
        </w:rPr>
        <w:t xml:space="preserve">Ю. </w:t>
      </w:r>
    </w:p>
    <w:p w:rsidR="001C1712" w:rsidRDefault="001C1712" w:rsidP="00F80F9F">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Добро пожаловать в экологию! Парциальная программа работы по формированию экологической культуры у детей дошкольного возраста</w:t>
      </w:r>
      <w:r>
        <w:rPr>
          <w:rFonts w:ascii="Times New Roman" w:hAnsi="Times New Roman"/>
          <w:sz w:val="28"/>
          <w:szCs w:val="28"/>
        </w:rPr>
        <w:t>.</w:t>
      </w:r>
      <w:r w:rsidRPr="00DC5FCB">
        <w:rPr>
          <w:rFonts w:ascii="Times New Roman" w:hAnsi="Times New Roman"/>
          <w:sz w:val="28"/>
          <w:szCs w:val="28"/>
        </w:rPr>
        <w:t xml:space="preserve"> </w:t>
      </w:r>
    </w:p>
    <w:p w:rsidR="001C1712" w:rsidRPr="00DC5FCB" w:rsidRDefault="001C1712" w:rsidP="00DC5FCB">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Мы в Мордовии живем: региональный образовательный модуль дошкольного образования / О.</w:t>
      </w:r>
      <w:r>
        <w:rPr>
          <w:rFonts w:ascii="Times New Roman" w:hAnsi="Times New Roman"/>
          <w:sz w:val="28"/>
          <w:szCs w:val="28"/>
        </w:rPr>
        <w:t xml:space="preserve"> </w:t>
      </w:r>
      <w:r w:rsidRPr="00DC5FCB">
        <w:rPr>
          <w:rFonts w:ascii="Times New Roman" w:hAnsi="Times New Roman"/>
          <w:sz w:val="28"/>
          <w:szCs w:val="28"/>
        </w:rPr>
        <w:t xml:space="preserve">В. </w:t>
      </w:r>
      <w:proofErr w:type="spellStart"/>
      <w:r w:rsidRPr="00DC5FCB">
        <w:rPr>
          <w:rFonts w:ascii="Times New Roman" w:hAnsi="Times New Roman"/>
          <w:sz w:val="28"/>
          <w:szCs w:val="28"/>
        </w:rPr>
        <w:t>Бурляева</w:t>
      </w:r>
      <w:proofErr w:type="spellEnd"/>
      <w:r w:rsidRPr="00DC5FCB">
        <w:rPr>
          <w:rFonts w:ascii="Times New Roman" w:hAnsi="Times New Roman"/>
          <w:sz w:val="28"/>
          <w:szCs w:val="28"/>
        </w:rPr>
        <w:t xml:space="preserve"> [и др.] </w:t>
      </w:r>
    </w:p>
    <w:p w:rsidR="001C1712" w:rsidRDefault="001C1712" w:rsidP="00D3743B">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Физическая культура – дошкольникам: Программа и программные требования под редакцией Л.</w:t>
      </w:r>
      <w:r>
        <w:rPr>
          <w:rFonts w:ascii="Times New Roman" w:hAnsi="Times New Roman"/>
          <w:sz w:val="28"/>
          <w:szCs w:val="28"/>
        </w:rPr>
        <w:t xml:space="preserve"> </w:t>
      </w:r>
      <w:r w:rsidRPr="00DC5FCB">
        <w:rPr>
          <w:rFonts w:ascii="Times New Roman" w:hAnsi="Times New Roman"/>
          <w:sz w:val="28"/>
          <w:szCs w:val="28"/>
        </w:rPr>
        <w:t xml:space="preserve">Д. Глазыриной </w:t>
      </w:r>
    </w:p>
    <w:p w:rsidR="001C1712" w:rsidRPr="00DC5FCB" w:rsidRDefault="001C1712" w:rsidP="00D3743B">
      <w:pPr>
        <w:numPr>
          <w:ilvl w:val="0"/>
          <w:numId w:val="9"/>
        </w:numPr>
        <w:spacing w:after="0" w:line="240" w:lineRule="auto"/>
        <w:ind w:left="1003" w:hanging="357"/>
        <w:jc w:val="both"/>
        <w:rPr>
          <w:rFonts w:ascii="Times New Roman" w:hAnsi="Times New Roman"/>
          <w:sz w:val="28"/>
          <w:szCs w:val="28"/>
        </w:rPr>
      </w:pPr>
      <w:r w:rsidRPr="00DC5FCB">
        <w:rPr>
          <w:rFonts w:ascii="Times New Roman" w:hAnsi="Times New Roman"/>
          <w:sz w:val="28"/>
          <w:szCs w:val="28"/>
        </w:rPr>
        <w:t>Математические ступеньки. Программа развития математически</w:t>
      </w:r>
      <w:r>
        <w:rPr>
          <w:rFonts w:ascii="Times New Roman" w:hAnsi="Times New Roman"/>
          <w:sz w:val="28"/>
          <w:szCs w:val="28"/>
        </w:rPr>
        <w:t>х представлений у дошкольников / Е. В. Колесникова.</w:t>
      </w:r>
    </w:p>
    <w:p w:rsidR="001C1712" w:rsidRDefault="001C1712" w:rsidP="007974EA">
      <w:pPr>
        <w:numPr>
          <w:ilvl w:val="0"/>
          <w:numId w:val="9"/>
        </w:numPr>
        <w:spacing w:after="0" w:line="240" w:lineRule="auto"/>
        <w:ind w:left="1003" w:hanging="357"/>
        <w:jc w:val="both"/>
        <w:rPr>
          <w:rFonts w:ascii="Times New Roman" w:hAnsi="Times New Roman"/>
          <w:sz w:val="28"/>
          <w:szCs w:val="28"/>
        </w:rPr>
      </w:pPr>
      <w:r w:rsidRPr="00F538DD">
        <w:rPr>
          <w:rFonts w:ascii="Times New Roman" w:hAnsi="Times New Roman"/>
          <w:sz w:val="28"/>
          <w:szCs w:val="28"/>
        </w:rPr>
        <w:t>Музыкальные шедевры. Програ</w:t>
      </w:r>
      <w:r>
        <w:rPr>
          <w:rFonts w:ascii="Times New Roman" w:hAnsi="Times New Roman"/>
          <w:sz w:val="28"/>
          <w:szCs w:val="28"/>
        </w:rPr>
        <w:t>мма</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 xml:space="preserve">од ред. О.П. </w:t>
      </w:r>
      <w:proofErr w:type="spellStart"/>
      <w:r>
        <w:rPr>
          <w:rFonts w:ascii="Times New Roman" w:hAnsi="Times New Roman"/>
          <w:sz w:val="28"/>
          <w:szCs w:val="28"/>
        </w:rPr>
        <w:t>Радыновой</w:t>
      </w:r>
      <w:proofErr w:type="spellEnd"/>
      <w:r>
        <w:rPr>
          <w:rFonts w:ascii="Times New Roman" w:hAnsi="Times New Roman"/>
          <w:sz w:val="28"/>
          <w:szCs w:val="28"/>
        </w:rPr>
        <w:t xml:space="preserve"> </w:t>
      </w:r>
    </w:p>
    <w:p w:rsidR="001C1712" w:rsidRPr="00F538DD" w:rsidRDefault="001C1712" w:rsidP="007974EA">
      <w:pPr>
        <w:numPr>
          <w:ilvl w:val="0"/>
          <w:numId w:val="9"/>
        </w:numPr>
        <w:spacing w:after="0" w:line="240" w:lineRule="auto"/>
        <w:ind w:left="1003" w:hanging="357"/>
        <w:jc w:val="both"/>
        <w:rPr>
          <w:rFonts w:ascii="Times New Roman" w:hAnsi="Times New Roman"/>
          <w:sz w:val="28"/>
          <w:szCs w:val="28"/>
        </w:rPr>
      </w:pPr>
      <w:r>
        <w:rPr>
          <w:rFonts w:ascii="Times New Roman" w:hAnsi="Times New Roman"/>
          <w:sz w:val="28"/>
          <w:szCs w:val="28"/>
        </w:rPr>
        <w:t>Образовательная программа развития читательских умений детей раннего и дошкольного возраста (от 2 до 7(8) лет) / О. В. </w:t>
      </w:r>
      <w:proofErr w:type="spellStart"/>
      <w:r>
        <w:rPr>
          <w:rFonts w:ascii="Times New Roman" w:hAnsi="Times New Roman"/>
          <w:sz w:val="28"/>
          <w:szCs w:val="28"/>
        </w:rPr>
        <w:t>Чиндилова</w:t>
      </w:r>
      <w:proofErr w:type="spellEnd"/>
      <w:r>
        <w:rPr>
          <w:rFonts w:ascii="Times New Roman" w:hAnsi="Times New Roman"/>
          <w:sz w:val="28"/>
          <w:szCs w:val="28"/>
        </w:rPr>
        <w:t xml:space="preserve">. </w:t>
      </w:r>
    </w:p>
    <w:p w:rsidR="001C1712" w:rsidRPr="00F538DD" w:rsidRDefault="001C1712" w:rsidP="00F538DD">
      <w:pPr>
        <w:spacing w:after="0" w:line="360" w:lineRule="auto"/>
        <w:ind w:firstLine="709"/>
        <w:jc w:val="both"/>
        <w:rPr>
          <w:rFonts w:ascii="Times New Roman" w:hAnsi="Times New Roman"/>
          <w:bCs/>
          <w:sz w:val="28"/>
          <w:szCs w:val="28"/>
        </w:rPr>
      </w:pPr>
    </w:p>
    <w:p w:rsidR="001C1712" w:rsidRDefault="001C1712" w:rsidP="00CA56AB">
      <w:pPr>
        <w:spacing w:after="0" w:line="360" w:lineRule="auto"/>
        <w:jc w:val="both"/>
        <w:rPr>
          <w:rFonts w:ascii="Times New Roman" w:hAnsi="Times New Roman"/>
          <w:b/>
          <w:sz w:val="28"/>
          <w:szCs w:val="28"/>
        </w:rPr>
      </w:pPr>
    </w:p>
    <w:p w:rsidR="001C1712" w:rsidRDefault="001C1712" w:rsidP="00CA56AB">
      <w:pPr>
        <w:spacing w:after="0" w:line="360" w:lineRule="auto"/>
        <w:ind w:firstLine="709"/>
        <w:jc w:val="center"/>
        <w:rPr>
          <w:rFonts w:ascii="Times New Roman" w:hAnsi="Times New Roman"/>
          <w:b/>
          <w:sz w:val="36"/>
          <w:szCs w:val="36"/>
        </w:rPr>
      </w:pPr>
    </w:p>
    <w:p w:rsidR="001C1712" w:rsidRPr="00CA56AB" w:rsidRDefault="001C1712" w:rsidP="00107EC8">
      <w:pPr>
        <w:spacing w:after="0" w:line="360" w:lineRule="auto"/>
        <w:jc w:val="center"/>
        <w:rPr>
          <w:rFonts w:ascii="Times New Roman" w:hAnsi="Times New Roman"/>
          <w:b/>
          <w:sz w:val="36"/>
          <w:szCs w:val="36"/>
        </w:rPr>
      </w:pPr>
      <w:r w:rsidRPr="00CA56AB">
        <w:rPr>
          <w:rFonts w:ascii="Times New Roman" w:hAnsi="Times New Roman"/>
          <w:b/>
          <w:sz w:val="36"/>
          <w:szCs w:val="36"/>
        </w:rPr>
        <w:lastRenderedPageBreak/>
        <w:t xml:space="preserve">Раздел </w:t>
      </w:r>
      <w:r w:rsidRPr="00CA56AB">
        <w:rPr>
          <w:rFonts w:ascii="Times New Roman" w:hAnsi="Times New Roman"/>
          <w:b/>
          <w:sz w:val="36"/>
          <w:szCs w:val="36"/>
          <w:lang w:val="en-US"/>
        </w:rPr>
        <w:t>II</w:t>
      </w:r>
    </w:p>
    <w:p w:rsidR="001C1712" w:rsidRDefault="001C1712" w:rsidP="007974EA">
      <w:pPr>
        <w:spacing w:after="0" w:line="240" w:lineRule="auto"/>
        <w:ind w:firstLine="709"/>
        <w:jc w:val="center"/>
        <w:rPr>
          <w:rFonts w:ascii="Times New Roman" w:hAnsi="Times New Roman"/>
          <w:b/>
          <w:sz w:val="36"/>
          <w:szCs w:val="36"/>
        </w:rPr>
      </w:pPr>
      <w:r>
        <w:rPr>
          <w:rFonts w:ascii="Times New Roman" w:hAnsi="Times New Roman"/>
          <w:b/>
          <w:sz w:val="36"/>
          <w:szCs w:val="36"/>
        </w:rPr>
        <w:t>Проблемный анализ</w:t>
      </w:r>
      <w:r w:rsidRPr="00CA56AB">
        <w:rPr>
          <w:rFonts w:ascii="Times New Roman" w:hAnsi="Times New Roman"/>
          <w:b/>
          <w:sz w:val="36"/>
          <w:szCs w:val="36"/>
        </w:rPr>
        <w:t xml:space="preserve"> состояния образовательного процесса</w:t>
      </w:r>
    </w:p>
    <w:p w:rsidR="001C1712" w:rsidRPr="00CA56AB" w:rsidRDefault="001C1712" w:rsidP="007974EA">
      <w:pPr>
        <w:spacing w:after="0" w:line="240" w:lineRule="auto"/>
        <w:ind w:firstLine="709"/>
        <w:jc w:val="center"/>
        <w:rPr>
          <w:rFonts w:ascii="Times New Roman" w:hAnsi="Times New Roman"/>
          <w:b/>
          <w:sz w:val="36"/>
          <w:szCs w:val="36"/>
        </w:rPr>
      </w:pPr>
    </w:p>
    <w:p w:rsidR="001C1712" w:rsidRPr="00CA56AB" w:rsidRDefault="001C1712" w:rsidP="007974EA">
      <w:pPr>
        <w:spacing w:after="0" w:line="240" w:lineRule="auto"/>
        <w:ind w:firstLine="709"/>
        <w:jc w:val="both"/>
        <w:rPr>
          <w:rFonts w:ascii="Times New Roman" w:hAnsi="Times New Roman"/>
          <w:sz w:val="28"/>
          <w:szCs w:val="28"/>
        </w:rPr>
      </w:pPr>
      <w:r w:rsidRPr="00CA56AB">
        <w:rPr>
          <w:rFonts w:ascii="Times New Roman" w:hAnsi="Times New Roman"/>
          <w:iCs/>
          <w:sz w:val="28"/>
          <w:szCs w:val="28"/>
        </w:rPr>
        <w:t xml:space="preserve">Проблема качества дошкольного образования в последние годы приобрела не только актуальный, но и значимый характер. </w:t>
      </w:r>
      <w:r w:rsidRPr="00CA56AB">
        <w:rPr>
          <w:rFonts w:ascii="Times New Roman" w:hAnsi="Times New Roman"/>
          <w:sz w:val="28"/>
          <w:szCs w:val="28"/>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w:t>
      </w:r>
      <w:proofErr w:type="spellStart"/>
      <w:r w:rsidRPr="00CA56AB">
        <w:rPr>
          <w:rFonts w:ascii="Times New Roman" w:hAnsi="Times New Roman"/>
          <w:sz w:val="28"/>
          <w:szCs w:val="28"/>
        </w:rPr>
        <w:t>социокультурной</w:t>
      </w:r>
      <w:proofErr w:type="spellEnd"/>
      <w:r w:rsidRPr="00CA56AB">
        <w:rPr>
          <w:rFonts w:ascii="Times New Roman" w:hAnsi="Times New Roman"/>
          <w:sz w:val="28"/>
          <w:szCs w:val="28"/>
        </w:rPr>
        <w:t xml:space="preserve"> ситуацией в стране. </w:t>
      </w:r>
    </w:p>
    <w:p w:rsidR="001C1712" w:rsidRPr="00CA56AB" w:rsidRDefault="001C1712" w:rsidP="007974EA">
      <w:pPr>
        <w:spacing w:after="0" w:line="240" w:lineRule="auto"/>
        <w:ind w:firstLine="709"/>
        <w:jc w:val="both"/>
        <w:rPr>
          <w:rFonts w:ascii="Times New Roman" w:hAnsi="Times New Roman"/>
          <w:sz w:val="28"/>
          <w:szCs w:val="28"/>
        </w:rPr>
      </w:pPr>
      <w:r w:rsidRPr="00CA56AB">
        <w:rPr>
          <w:rFonts w:ascii="Times New Roman" w:hAnsi="Times New Roman"/>
          <w:sz w:val="28"/>
          <w:szCs w:val="28"/>
        </w:rPr>
        <w:t>ДО</w:t>
      </w:r>
      <w:r>
        <w:rPr>
          <w:rFonts w:ascii="Times New Roman" w:hAnsi="Times New Roman"/>
          <w:sz w:val="28"/>
          <w:szCs w:val="28"/>
        </w:rPr>
        <w:t>О</w:t>
      </w:r>
      <w:r w:rsidRPr="00CA56AB">
        <w:rPr>
          <w:rFonts w:ascii="Times New Roman" w:hAnsi="Times New Roman"/>
          <w:sz w:val="28"/>
          <w:szCs w:val="28"/>
        </w:rPr>
        <w:t xml:space="preserve"> принадлежит к социально – педагогическим системам, т.к. его предназначение заключается в воспитании, обучении и развитии подрастающего поколения. </w:t>
      </w:r>
    </w:p>
    <w:p w:rsidR="001C1712" w:rsidRPr="00CA56AB" w:rsidRDefault="001C1712" w:rsidP="007974EA">
      <w:pPr>
        <w:spacing w:after="0" w:line="240" w:lineRule="auto"/>
        <w:ind w:firstLine="709"/>
        <w:jc w:val="both"/>
        <w:rPr>
          <w:rFonts w:ascii="Times New Roman" w:hAnsi="Times New Roman"/>
          <w:b/>
          <w:sz w:val="28"/>
          <w:szCs w:val="28"/>
        </w:rPr>
      </w:pPr>
      <w:r w:rsidRPr="00CA56AB">
        <w:rPr>
          <w:rFonts w:ascii="Times New Roman" w:hAnsi="Times New Roman"/>
          <w:sz w:val="28"/>
          <w:szCs w:val="28"/>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w:t>
      </w:r>
      <w:r>
        <w:rPr>
          <w:rFonts w:ascii="Times New Roman" w:hAnsi="Times New Roman"/>
          <w:sz w:val="28"/>
          <w:szCs w:val="28"/>
        </w:rPr>
        <w:t>О</w:t>
      </w:r>
      <w:r w:rsidRPr="00CA56AB">
        <w:rPr>
          <w:rFonts w:ascii="Times New Roman" w:hAnsi="Times New Roman"/>
          <w:sz w:val="28"/>
          <w:szCs w:val="28"/>
        </w:rPr>
        <w:t xml:space="preserve">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1C1712" w:rsidRPr="00CA56AB" w:rsidRDefault="001C1712" w:rsidP="007974EA">
      <w:pPr>
        <w:spacing w:after="0" w:line="240" w:lineRule="auto"/>
        <w:ind w:firstLine="709"/>
        <w:jc w:val="both"/>
        <w:rPr>
          <w:rFonts w:ascii="Times New Roman" w:hAnsi="Times New Roman"/>
          <w:sz w:val="28"/>
          <w:szCs w:val="28"/>
        </w:rPr>
      </w:pPr>
      <w:r w:rsidRPr="00CA56AB">
        <w:rPr>
          <w:rFonts w:ascii="Times New Roman" w:hAnsi="Times New Roman"/>
          <w:sz w:val="28"/>
          <w:szCs w:val="28"/>
        </w:rPr>
        <w:t>Все факторы внешней среды обладают свойством изменчивости. Изменения во внешней среде приводят к изменениям в ДО</w:t>
      </w:r>
      <w:r>
        <w:rPr>
          <w:rFonts w:ascii="Times New Roman" w:hAnsi="Times New Roman"/>
          <w:sz w:val="28"/>
          <w:szCs w:val="28"/>
        </w:rPr>
        <w:t>О</w:t>
      </w:r>
      <w:r w:rsidRPr="00CA56AB">
        <w:rPr>
          <w:rFonts w:ascii="Times New Roman" w:hAnsi="Times New Roman"/>
          <w:sz w:val="28"/>
          <w:szCs w:val="28"/>
        </w:rPr>
        <w:t>. Социальная среда формирует социальный заказ ДО</w:t>
      </w:r>
      <w:r>
        <w:rPr>
          <w:rFonts w:ascii="Times New Roman" w:hAnsi="Times New Roman"/>
          <w:sz w:val="28"/>
          <w:szCs w:val="28"/>
        </w:rPr>
        <w:t>О</w:t>
      </w:r>
      <w:r w:rsidRPr="00CA56AB">
        <w:rPr>
          <w:rFonts w:ascii="Times New Roman" w:hAnsi="Times New Roman"/>
          <w:sz w:val="28"/>
          <w:szCs w:val="28"/>
        </w:rPr>
        <w:t>.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дошкольного учреждения общество и др.</w:t>
      </w:r>
    </w:p>
    <w:p w:rsidR="001C1712" w:rsidRDefault="001C1712" w:rsidP="007974EA">
      <w:pPr>
        <w:spacing w:after="0" w:line="240" w:lineRule="auto"/>
        <w:ind w:firstLine="709"/>
        <w:jc w:val="both"/>
        <w:rPr>
          <w:rFonts w:ascii="Times New Roman" w:hAnsi="Times New Roman"/>
          <w:sz w:val="28"/>
          <w:szCs w:val="28"/>
        </w:rPr>
      </w:pPr>
      <w:r w:rsidRPr="00CA56AB">
        <w:rPr>
          <w:rFonts w:ascii="Times New Roman" w:hAnsi="Times New Roman"/>
          <w:sz w:val="28"/>
          <w:szCs w:val="28"/>
        </w:rPr>
        <w:t>Исходя из требований социального заказа, а также своих собственных возможностей, потребностей своего коллектива ДО</w:t>
      </w:r>
      <w:r>
        <w:rPr>
          <w:rFonts w:ascii="Times New Roman" w:hAnsi="Times New Roman"/>
          <w:sz w:val="28"/>
          <w:szCs w:val="28"/>
        </w:rPr>
        <w:t>О</w:t>
      </w:r>
      <w:r w:rsidRPr="00CA56AB">
        <w:rPr>
          <w:rFonts w:ascii="Times New Roman" w:hAnsi="Times New Roman"/>
          <w:sz w:val="28"/>
          <w:szCs w:val="28"/>
        </w:rPr>
        <w:t xml:space="preserve"> строит свою деятельность.</w:t>
      </w: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7974EA">
      <w:pPr>
        <w:spacing w:after="0" w:line="240" w:lineRule="auto"/>
        <w:ind w:firstLine="709"/>
        <w:jc w:val="both"/>
        <w:rPr>
          <w:rFonts w:ascii="Times New Roman" w:hAnsi="Times New Roman"/>
          <w:sz w:val="28"/>
          <w:szCs w:val="28"/>
        </w:rPr>
      </w:pPr>
    </w:p>
    <w:p w:rsidR="001C1712" w:rsidRDefault="001C1712" w:rsidP="00BC5424">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Связь МАДОУ «Детский сад №76» с социальными институтами</w:t>
      </w:r>
    </w:p>
    <w:p w:rsidR="001C1712" w:rsidRPr="00CA56AB" w:rsidRDefault="001C1712" w:rsidP="007974EA">
      <w:pPr>
        <w:spacing w:after="0" w:line="240" w:lineRule="auto"/>
        <w:ind w:firstLine="709"/>
        <w:jc w:val="both"/>
        <w:rPr>
          <w:rFonts w:ascii="Times New Roman" w:hAnsi="Times New Roman"/>
          <w:sz w:val="28"/>
          <w:szCs w:val="28"/>
        </w:rPr>
      </w:pPr>
    </w:p>
    <w:p w:rsidR="001C1712" w:rsidRDefault="00AD42D8" w:rsidP="007A3849">
      <w:pPr>
        <w:spacing w:after="0" w:line="360" w:lineRule="auto"/>
        <w:ind w:left="-567" w:right="-567"/>
        <w:jc w:val="both"/>
        <w:rPr>
          <w:rFonts w:ascii="Times New Roman" w:hAnsi="Times New Roman"/>
          <w:sz w:val="28"/>
          <w:szCs w:val="28"/>
        </w:rPr>
      </w:pPr>
      <w:r w:rsidRPr="00602A41">
        <w:rPr>
          <w:rFonts w:ascii="Times New Roman" w:hAnsi="Times New Roman"/>
          <w:noProof/>
          <w:color w:val="1F497D"/>
          <w:sz w:val="28"/>
          <w:szCs w:val="28"/>
          <w:lang w:eastAsia="ru-RU"/>
        </w:rPr>
        <w:pict>
          <v:shape id="Схема 1" o:spid="_x0000_i1025" type="#_x0000_t75" style="width:512.4pt;height:370.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">
            <v:imagedata r:id="rId7" o:title="" croptop="-89f" cropleft="-12316f" cropright="-12500f"/>
            <o:lock v:ext="edit" aspectratio="f"/>
          </v:shape>
        </w:pic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Итак, что же нас связывает с данными социальными институтами:</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 </w:t>
      </w:r>
      <w:r>
        <w:rPr>
          <w:rFonts w:ascii="Times New Roman" w:hAnsi="Times New Roman"/>
          <w:b/>
          <w:sz w:val="28"/>
          <w:szCs w:val="28"/>
          <w:u w:val="single"/>
        </w:rPr>
        <w:t>М</w:t>
      </w:r>
      <w:r w:rsidRPr="007A3849">
        <w:rPr>
          <w:rFonts w:ascii="Times New Roman" w:hAnsi="Times New Roman"/>
          <w:b/>
          <w:sz w:val="28"/>
          <w:szCs w:val="28"/>
          <w:u w:val="single"/>
        </w:rPr>
        <w:t>узе</w:t>
      </w:r>
      <w:r>
        <w:rPr>
          <w:rFonts w:ascii="Times New Roman" w:hAnsi="Times New Roman"/>
          <w:b/>
          <w:sz w:val="28"/>
          <w:szCs w:val="28"/>
          <w:u w:val="single"/>
        </w:rPr>
        <w:t>и</w:t>
      </w:r>
      <w:r w:rsidRPr="007A3849">
        <w:rPr>
          <w:rFonts w:ascii="Times New Roman" w:hAnsi="Times New Roman"/>
          <w:sz w:val="28"/>
          <w:szCs w:val="28"/>
        </w:rPr>
        <w:t xml:space="preserve"> – представляет возможность получения научно</w:t>
      </w:r>
      <w:r>
        <w:rPr>
          <w:rFonts w:ascii="Times New Roman" w:hAnsi="Times New Roman"/>
          <w:sz w:val="28"/>
          <w:szCs w:val="28"/>
        </w:rPr>
        <w:t xml:space="preserve"> </w:t>
      </w:r>
      <w:proofErr w:type="gramStart"/>
      <w:r w:rsidRPr="007A3849">
        <w:rPr>
          <w:rFonts w:ascii="Times New Roman" w:hAnsi="Times New Roman"/>
          <w:sz w:val="28"/>
          <w:szCs w:val="28"/>
        </w:rPr>
        <w:t>–п</w:t>
      </w:r>
      <w:proofErr w:type="gramEnd"/>
      <w:r w:rsidRPr="007A3849">
        <w:rPr>
          <w:rFonts w:ascii="Times New Roman" w:hAnsi="Times New Roman"/>
          <w:sz w:val="28"/>
          <w:szCs w:val="28"/>
        </w:rPr>
        <w:t>ознавательной информации, ознакомление с социальной действительностью, историей, культурой, природой родного края, страны, мира.</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 </w:t>
      </w:r>
      <w:proofErr w:type="gramStart"/>
      <w:r w:rsidRPr="007A3849">
        <w:rPr>
          <w:rFonts w:ascii="Times New Roman" w:hAnsi="Times New Roman"/>
          <w:b/>
          <w:sz w:val="28"/>
          <w:szCs w:val="28"/>
          <w:u w:val="single"/>
        </w:rPr>
        <w:t>Драматический</w:t>
      </w:r>
      <w:proofErr w:type="gramEnd"/>
      <w:r w:rsidRPr="007A3849">
        <w:rPr>
          <w:rFonts w:ascii="Times New Roman" w:hAnsi="Times New Roman"/>
          <w:b/>
          <w:sz w:val="28"/>
          <w:szCs w:val="28"/>
          <w:u w:val="single"/>
        </w:rPr>
        <w:t xml:space="preserve"> и кукольные театры</w:t>
      </w:r>
      <w:r>
        <w:rPr>
          <w:rFonts w:ascii="Times New Roman" w:hAnsi="Times New Roman"/>
          <w:b/>
          <w:sz w:val="28"/>
          <w:szCs w:val="28"/>
          <w:u w:val="single"/>
        </w:rPr>
        <w:t xml:space="preserve"> </w:t>
      </w:r>
      <w:r w:rsidRPr="007A3849">
        <w:rPr>
          <w:rFonts w:ascii="Times New Roman" w:hAnsi="Times New Roman"/>
          <w:sz w:val="28"/>
          <w:szCs w:val="28"/>
        </w:rPr>
        <w:t xml:space="preserve">- являются условиями организации культурно – массовых мероприятий </w:t>
      </w:r>
      <w:r>
        <w:rPr>
          <w:rFonts w:ascii="Times New Roman" w:hAnsi="Times New Roman"/>
          <w:sz w:val="28"/>
          <w:szCs w:val="28"/>
        </w:rPr>
        <w:t>МА</w:t>
      </w:r>
      <w:r w:rsidRPr="007A3849">
        <w:rPr>
          <w:rFonts w:ascii="Times New Roman" w:hAnsi="Times New Roman"/>
          <w:sz w:val="28"/>
          <w:szCs w:val="28"/>
        </w:rPr>
        <w:t>ДОУ в плане реализации задач нравственного и эстетического воспитания.</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b/>
          <w:sz w:val="28"/>
          <w:szCs w:val="28"/>
        </w:rPr>
        <w:t xml:space="preserve">- </w:t>
      </w:r>
      <w:r w:rsidRPr="007A3849">
        <w:rPr>
          <w:rFonts w:ascii="Times New Roman" w:hAnsi="Times New Roman"/>
          <w:b/>
          <w:sz w:val="28"/>
          <w:szCs w:val="28"/>
          <w:u w:val="single"/>
        </w:rPr>
        <w:t>Детская библиотека</w:t>
      </w:r>
      <w:r w:rsidRPr="007A3849">
        <w:rPr>
          <w:rFonts w:ascii="Times New Roman" w:hAnsi="Times New Roman"/>
          <w:sz w:val="28"/>
          <w:szCs w:val="28"/>
        </w:rPr>
        <w:t xml:space="preserve"> – помогает решать задачи приобщения детей к литературе, воспитывать любовь к книге, расширять представление детей об окружающем мире.</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b/>
          <w:sz w:val="28"/>
          <w:szCs w:val="28"/>
        </w:rPr>
        <w:t xml:space="preserve">- </w:t>
      </w:r>
      <w:r>
        <w:rPr>
          <w:rFonts w:ascii="Times New Roman" w:hAnsi="Times New Roman"/>
          <w:b/>
          <w:sz w:val="28"/>
          <w:szCs w:val="28"/>
          <w:u w:val="single"/>
        </w:rPr>
        <w:t>Поликлиника №2</w:t>
      </w:r>
      <w:r>
        <w:rPr>
          <w:rFonts w:ascii="Times New Roman" w:hAnsi="Times New Roman"/>
          <w:sz w:val="28"/>
          <w:szCs w:val="28"/>
        </w:rPr>
        <w:t xml:space="preserve"> – находит</w:t>
      </w:r>
      <w:r w:rsidRPr="007A3849">
        <w:rPr>
          <w:rFonts w:ascii="Times New Roman" w:hAnsi="Times New Roman"/>
          <w:sz w:val="28"/>
          <w:szCs w:val="28"/>
        </w:rPr>
        <w:t xml:space="preserve">ся в непосредственном сотрудничестве с детским садом в плане охраны, укрепления здоровья детей, профилактики заболеваемости, мониторинга физического развития каждого ребёнка. </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b/>
          <w:sz w:val="28"/>
          <w:szCs w:val="28"/>
        </w:rPr>
        <w:t xml:space="preserve">- </w:t>
      </w:r>
      <w:r w:rsidRPr="007A3849">
        <w:rPr>
          <w:rFonts w:ascii="Times New Roman" w:hAnsi="Times New Roman"/>
          <w:b/>
          <w:sz w:val="28"/>
          <w:szCs w:val="28"/>
          <w:u w:val="single"/>
        </w:rPr>
        <w:t>Школа</w:t>
      </w:r>
      <w:r w:rsidRPr="007A3849">
        <w:rPr>
          <w:rFonts w:ascii="Times New Roman" w:hAnsi="Times New Roman"/>
          <w:sz w:val="28"/>
          <w:szCs w:val="28"/>
        </w:rPr>
        <w:t xml:space="preserve">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lastRenderedPageBreak/>
        <w:t xml:space="preserve">- </w:t>
      </w:r>
      <w:r>
        <w:rPr>
          <w:rFonts w:ascii="Times New Roman" w:hAnsi="Times New Roman"/>
          <w:b/>
          <w:sz w:val="28"/>
          <w:szCs w:val="28"/>
          <w:u w:val="single"/>
        </w:rPr>
        <w:t>ЦНППМ «Педагог 13. ру»</w:t>
      </w:r>
      <w:r w:rsidRPr="007A3849">
        <w:rPr>
          <w:rFonts w:ascii="Times New Roman" w:hAnsi="Times New Roman"/>
          <w:b/>
          <w:sz w:val="28"/>
          <w:szCs w:val="28"/>
          <w:u w:val="single"/>
        </w:rPr>
        <w:t xml:space="preserve">, </w:t>
      </w:r>
      <w:r>
        <w:rPr>
          <w:rFonts w:ascii="Times New Roman" w:hAnsi="Times New Roman"/>
          <w:b/>
          <w:sz w:val="28"/>
          <w:szCs w:val="28"/>
          <w:u w:val="single"/>
        </w:rPr>
        <w:t>ФГБОУ ВО «МГПИ им. М. Е. </w:t>
      </w:r>
      <w:proofErr w:type="spellStart"/>
      <w:r>
        <w:rPr>
          <w:rFonts w:ascii="Times New Roman" w:hAnsi="Times New Roman"/>
          <w:b/>
          <w:sz w:val="28"/>
          <w:szCs w:val="28"/>
          <w:u w:val="single"/>
        </w:rPr>
        <w:t>Евсевьева</w:t>
      </w:r>
      <w:proofErr w:type="spellEnd"/>
      <w:r>
        <w:rPr>
          <w:rFonts w:ascii="Times New Roman" w:hAnsi="Times New Roman"/>
          <w:b/>
          <w:sz w:val="28"/>
          <w:szCs w:val="28"/>
          <w:u w:val="single"/>
        </w:rPr>
        <w:t xml:space="preserve">» </w:t>
      </w:r>
      <w:r w:rsidRPr="007A3849">
        <w:rPr>
          <w:rFonts w:ascii="Times New Roman" w:hAnsi="Times New Roman"/>
          <w:sz w:val="28"/>
          <w:szCs w:val="28"/>
        </w:rPr>
        <w:t>– разработка и внедрение инновационных педагогических технологий, повышение квалификации педагогических кадров.</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b/>
          <w:sz w:val="28"/>
          <w:szCs w:val="28"/>
        </w:rPr>
        <w:t xml:space="preserve">- </w:t>
      </w:r>
      <w:r w:rsidRPr="007A3849">
        <w:rPr>
          <w:rFonts w:ascii="Times New Roman" w:hAnsi="Times New Roman"/>
          <w:b/>
          <w:sz w:val="28"/>
          <w:szCs w:val="28"/>
          <w:u w:val="single"/>
        </w:rPr>
        <w:t>Пожарная часть</w:t>
      </w:r>
      <w:r w:rsidRPr="007A3849">
        <w:rPr>
          <w:rFonts w:ascii="Times New Roman" w:hAnsi="Times New Roman"/>
          <w:sz w:val="28"/>
          <w:szCs w:val="28"/>
        </w:rPr>
        <w:t xml:space="preserve"> – контроль над выполнением правил пожарной безопасности.</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 </w:t>
      </w:r>
      <w:r w:rsidRPr="007A3849">
        <w:rPr>
          <w:rFonts w:ascii="Times New Roman" w:hAnsi="Times New Roman"/>
          <w:b/>
          <w:sz w:val="28"/>
          <w:szCs w:val="28"/>
          <w:u w:val="single"/>
        </w:rPr>
        <w:t>Другие ДО</w:t>
      </w:r>
      <w:r>
        <w:rPr>
          <w:rFonts w:ascii="Times New Roman" w:hAnsi="Times New Roman"/>
          <w:b/>
          <w:sz w:val="28"/>
          <w:szCs w:val="28"/>
          <w:u w:val="single"/>
        </w:rPr>
        <w:t>О</w:t>
      </w:r>
      <w:r w:rsidRPr="007A3849">
        <w:rPr>
          <w:rFonts w:ascii="Times New Roman" w:hAnsi="Times New Roman"/>
          <w:b/>
          <w:sz w:val="28"/>
          <w:szCs w:val="28"/>
        </w:rPr>
        <w:t xml:space="preserve"> –</w:t>
      </w:r>
      <w:r w:rsidRPr="007A3849">
        <w:rPr>
          <w:rFonts w:ascii="Times New Roman" w:hAnsi="Times New Roman"/>
          <w:sz w:val="28"/>
          <w:szCs w:val="28"/>
        </w:rPr>
        <w:t xml:space="preserve"> обобщение и обмен педагогическим опытом.</w:t>
      </w:r>
    </w:p>
    <w:p w:rsidR="001C1712" w:rsidRDefault="001C1712" w:rsidP="007974EA">
      <w:pPr>
        <w:spacing w:after="0" w:line="240" w:lineRule="auto"/>
        <w:ind w:firstLine="709"/>
        <w:jc w:val="both"/>
        <w:rPr>
          <w:rFonts w:ascii="Times New Roman" w:hAnsi="Times New Roman"/>
          <w:b/>
          <w:sz w:val="28"/>
          <w:szCs w:val="28"/>
        </w:rPr>
      </w:pPr>
    </w:p>
    <w:p w:rsidR="001C1712" w:rsidRPr="007A3849" w:rsidRDefault="001C1712" w:rsidP="007974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Дошкольная образовательная организация </w:t>
      </w:r>
      <w:r w:rsidRPr="007A3849">
        <w:rPr>
          <w:rFonts w:ascii="Times New Roman" w:hAnsi="Times New Roman"/>
          <w:sz w:val="28"/>
          <w:szCs w:val="28"/>
        </w:rPr>
        <w:t xml:space="preserve">– это социально-педагогическая, открытая, взаимодействующая с внешней средой система, в то же время она </w:t>
      </w:r>
      <w:r>
        <w:rPr>
          <w:rFonts w:ascii="Times New Roman" w:hAnsi="Times New Roman"/>
          <w:sz w:val="28"/>
          <w:szCs w:val="28"/>
        </w:rPr>
        <w:t xml:space="preserve">является составляющей единицей </w:t>
      </w:r>
      <w:r w:rsidRPr="007A3849">
        <w:rPr>
          <w:rFonts w:ascii="Times New Roman" w:hAnsi="Times New Roman"/>
          <w:sz w:val="28"/>
          <w:szCs w:val="28"/>
        </w:rPr>
        <w:t xml:space="preserve">муниципальной, региональной, республиканской и федеральной образовательной системы. </w:t>
      </w:r>
    </w:p>
    <w:p w:rsidR="001C1712" w:rsidRDefault="001C1712" w:rsidP="007974EA">
      <w:pPr>
        <w:spacing w:after="0" w:line="240" w:lineRule="auto"/>
        <w:ind w:firstLine="709"/>
        <w:jc w:val="both"/>
        <w:rPr>
          <w:rFonts w:ascii="Times New Roman" w:hAnsi="Times New Roman"/>
          <w:iCs/>
          <w:sz w:val="28"/>
          <w:szCs w:val="28"/>
          <w:u w:val="single"/>
        </w:rPr>
      </w:pPr>
    </w:p>
    <w:p w:rsidR="001C1712" w:rsidRPr="00BC5424" w:rsidRDefault="001C1712" w:rsidP="00BC5424">
      <w:pPr>
        <w:spacing w:after="0" w:line="240" w:lineRule="auto"/>
        <w:ind w:firstLine="709"/>
        <w:jc w:val="center"/>
        <w:rPr>
          <w:rFonts w:ascii="Times New Roman" w:hAnsi="Times New Roman"/>
          <w:b/>
          <w:iCs/>
          <w:sz w:val="32"/>
          <w:szCs w:val="32"/>
        </w:rPr>
      </w:pPr>
      <w:r w:rsidRPr="00BC5424">
        <w:rPr>
          <w:rFonts w:ascii="Times New Roman" w:hAnsi="Times New Roman"/>
          <w:b/>
          <w:iCs/>
          <w:sz w:val="32"/>
          <w:szCs w:val="32"/>
        </w:rPr>
        <w:t>Характеристика внешних факторов, влияющих на развитие детского сада</w:t>
      </w:r>
    </w:p>
    <w:p w:rsidR="001C1712" w:rsidRPr="00BC5424" w:rsidRDefault="001C1712" w:rsidP="00BC5424">
      <w:pPr>
        <w:spacing w:after="0" w:line="240" w:lineRule="auto"/>
        <w:ind w:firstLine="709"/>
        <w:jc w:val="center"/>
        <w:rPr>
          <w:rFonts w:ascii="Times New Roman" w:hAnsi="Times New Roman"/>
          <w:b/>
          <w:iCs/>
          <w:sz w:val="28"/>
          <w:szCs w:val="28"/>
        </w:rPr>
      </w:pPr>
    </w:p>
    <w:p w:rsidR="001C1712" w:rsidRPr="007A3849" w:rsidRDefault="001C1712" w:rsidP="007974EA">
      <w:pPr>
        <w:spacing w:after="0" w:line="240" w:lineRule="auto"/>
        <w:ind w:firstLine="709"/>
        <w:jc w:val="center"/>
        <w:rPr>
          <w:rFonts w:ascii="Times New Roman" w:hAnsi="Times New Roman"/>
          <w:b/>
          <w:iCs/>
          <w:sz w:val="28"/>
          <w:szCs w:val="28"/>
        </w:rPr>
      </w:pPr>
      <w:r w:rsidRPr="007A3849">
        <w:rPr>
          <w:rFonts w:ascii="Times New Roman" w:hAnsi="Times New Roman"/>
          <w:b/>
          <w:iCs/>
          <w:sz w:val="28"/>
          <w:szCs w:val="28"/>
        </w:rPr>
        <w:t>Экономические факторы, влияющие на развитие детского сада:</w:t>
      </w:r>
    </w:p>
    <w:p w:rsidR="001C1712" w:rsidRPr="007A3849" w:rsidRDefault="001C1712" w:rsidP="007974EA">
      <w:pPr>
        <w:numPr>
          <w:ilvl w:val="0"/>
          <w:numId w:val="11"/>
        </w:num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Состояние экономики страны влияет на состояние образовательных потребностей граждан, что отражается на социальном заказе детскому саду. Проведённые в </w:t>
      </w:r>
      <w:r>
        <w:rPr>
          <w:rFonts w:ascii="Times New Roman" w:hAnsi="Times New Roman"/>
          <w:sz w:val="28"/>
          <w:szCs w:val="28"/>
        </w:rPr>
        <w:t>ДОО</w:t>
      </w:r>
      <w:r w:rsidRPr="007A3849">
        <w:rPr>
          <w:rFonts w:ascii="Times New Roman" w:hAnsi="Times New Roman"/>
          <w:sz w:val="28"/>
          <w:szCs w:val="28"/>
        </w:rPr>
        <w:t xml:space="preserve"> исследования по востребованности образовательных услуг у родителей</w:t>
      </w:r>
      <w:r>
        <w:rPr>
          <w:rFonts w:ascii="Times New Roman" w:hAnsi="Times New Roman"/>
          <w:sz w:val="28"/>
          <w:szCs w:val="28"/>
        </w:rPr>
        <w:t xml:space="preserve"> (законных представителей)</w:t>
      </w:r>
      <w:r w:rsidRPr="007A3849">
        <w:rPr>
          <w:rFonts w:ascii="Times New Roman" w:hAnsi="Times New Roman"/>
          <w:sz w:val="28"/>
          <w:szCs w:val="28"/>
        </w:rPr>
        <w:t xml:space="preserve"> показали необходимость введения дополнительных образовательных услуг по следующим направлениям: х</w:t>
      </w:r>
      <w:r>
        <w:rPr>
          <w:rFonts w:ascii="Times New Roman" w:hAnsi="Times New Roman"/>
          <w:sz w:val="28"/>
          <w:szCs w:val="28"/>
        </w:rPr>
        <w:t xml:space="preserve">удожественно-эстетическое, </w:t>
      </w:r>
      <w:r w:rsidRPr="007A3849">
        <w:rPr>
          <w:rFonts w:ascii="Times New Roman" w:hAnsi="Times New Roman"/>
          <w:sz w:val="28"/>
          <w:szCs w:val="28"/>
        </w:rPr>
        <w:t>физкультурно-оздоровительное, подготовка к школе, развитие детей раннего дошкольного возраста.</w:t>
      </w:r>
    </w:p>
    <w:p w:rsidR="001C1712" w:rsidRPr="007A3849" w:rsidRDefault="001C1712" w:rsidP="007974EA">
      <w:pPr>
        <w:numPr>
          <w:ilvl w:val="0"/>
          <w:numId w:val="11"/>
        </w:num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Вступление страны в рыночную экономику ставит </w:t>
      </w:r>
      <w:r>
        <w:rPr>
          <w:rFonts w:ascii="Times New Roman" w:hAnsi="Times New Roman"/>
          <w:sz w:val="28"/>
          <w:szCs w:val="28"/>
        </w:rPr>
        <w:t>дошкольные организации</w:t>
      </w:r>
      <w:r w:rsidRPr="007A3849">
        <w:rPr>
          <w:rFonts w:ascii="Times New Roman" w:hAnsi="Times New Roman"/>
          <w:sz w:val="28"/>
          <w:szCs w:val="28"/>
        </w:rPr>
        <w:t xml:space="preserve"> перед задачей выживания и конкурентоспособности, введения дополнительных платных образовательных услуг.</w:t>
      </w:r>
    </w:p>
    <w:p w:rsidR="001C1712" w:rsidRDefault="001C1712" w:rsidP="007974EA">
      <w:pPr>
        <w:numPr>
          <w:ilvl w:val="0"/>
          <w:numId w:val="11"/>
        </w:numPr>
        <w:spacing w:after="0" w:line="240" w:lineRule="auto"/>
        <w:ind w:firstLine="709"/>
        <w:jc w:val="both"/>
        <w:rPr>
          <w:rFonts w:ascii="Times New Roman" w:hAnsi="Times New Roman"/>
          <w:sz w:val="28"/>
          <w:szCs w:val="28"/>
        </w:rPr>
      </w:pPr>
      <w:r w:rsidRPr="007A3849">
        <w:rPr>
          <w:rFonts w:ascii="Times New Roman" w:hAnsi="Times New Roman"/>
          <w:sz w:val="28"/>
          <w:szCs w:val="28"/>
        </w:rPr>
        <w:t>Выполнение Указа президента о доведения заработной платы воспитателей до среднего уровня требует от воспитателей качественно нового отношения к образовательной деятельности, повышения уровня профессиональной компетенции, увеличивает объем работы и степень ее напряженности и выработки действенного механизма стимулирования педагогического труда</w:t>
      </w:r>
    </w:p>
    <w:p w:rsidR="001C1712" w:rsidRPr="00006582" w:rsidRDefault="001C1712" w:rsidP="00107EC8">
      <w:pPr>
        <w:spacing w:after="0" w:line="240" w:lineRule="auto"/>
        <w:jc w:val="center"/>
        <w:rPr>
          <w:rFonts w:ascii="Times New Roman" w:hAnsi="Times New Roman"/>
          <w:b/>
          <w:sz w:val="28"/>
          <w:szCs w:val="28"/>
        </w:rPr>
      </w:pPr>
      <w:r w:rsidRPr="00006582">
        <w:rPr>
          <w:rFonts w:ascii="Times New Roman" w:hAnsi="Times New Roman"/>
          <w:b/>
          <w:sz w:val="28"/>
          <w:szCs w:val="28"/>
        </w:rPr>
        <w:t xml:space="preserve">Социальные факторы, </w:t>
      </w:r>
      <w:r w:rsidRPr="00006582">
        <w:rPr>
          <w:rFonts w:ascii="Times New Roman" w:hAnsi="Times New Roman"/>
          <w:b/>
          <w:iCs/>
          <w:sz w:val="28"/>
          <w:szCs w:val="28"/>
        </w:rPr>
        <w:t>влияющие на развитие детского сада:</w:t>
      </w:r>
    </w:p>
    <w:p w:rsidR="001C1712" w:rsidRPr="00006582" w:rsidRDefault="001C1712" w:rsidP="007974EA">
      <w:pPr>
        <w:pStyle w:val="a4"/>
        <w:numPr>
          <w:ilvl w:val="0"/>
          <w:numId w:val="15"/>
        </w:numPr>
        <w:spacing w:after="0" w:line="240" w:lineRule="auto"/>
        <w:ind w:left="0" w:firstLine="709"/>
        <w:jc w:val="both"/>
        <w:rPr>
          <w:rFonts w:ascii="Times New Roman" w:hAnsi="Times New Roman"/>
          <w:sz w:val="28"/>
          <w:szCs w:val="28"/>
        </w:rPr>
      </w:pPr>
      <w:r w:rsidRPr="00006582">
        <w:rPr>
          <w:rFonts w:ascii="Times New Roman" w:hAnsi="Times New Roman"/>
          <w:sz w:val="28"/>
          <w:szCs w:val="28"/>
        </w:rPr>
        <w:t>Общий уровень социа</w:t>
      </w:r>
      <w:r>
        <w:rPr>
          <w:rFonts w:ascii="Times New Roman" w:hAnsi="Times New Roman"/>
          <w:sz w:val="28"/>
          <w:szCs w:val="28"/>
        </w:rPr>
        <w:t xml:space="preserve">льной нестабильности оказывает </w:t>
      </w:r>
      <w:r w:rsidRPr="00006582">
        <w:rPr>
          <w:rFonts w:ascii="Times New Roman" w:hAnsi="Times New Roman"/>
          <w:sz w:val="28"/>
          <w:szCs w:val="28"/>
        </w:rPr>
        <w:t>влияние на расслоение населения.</w:t>
      </w:r>
    </w:p>
    <w:p w:rsidR="001C1712" w:rsidRPr="00006582" w:rsidRDefault="001C1712" w:rsidP="007974EA">
      <w:pPr>
        <w:pStyle w:val="a4"/>
        <w:numPr>
          <w:ilvl w:val="0"/>
          <w:numId w:val="15"/>
        </w:numPr>
        <w:spacing w:after="0" w:line="240" w:lineRule="auto"/>
        <w:ind w:left="0" w:firstLine="709"/>
        <w:jc w:val="both"/>
        <w:rPr>
          <w:rFonts w:ascii="Times New Roman" w:hAnsi="Times New Roman"/>
          <w:sz w:val="28"/>
          <w:szCs w:val="28"/>
        </w:rPr>
      </w:pPr>
      <w:r w:rsidRPr="00006582">
        <w:rPr>
          <w:rFonts w:ascii="Times New Roman" w:hAnsi="Times New Roman"/>
          <w:sz w:val="28"/>
          <w:szCs w:val="28"/>
        </w:rPr>
        <w:t xml:space="preserve">Современные родители – это дети, становление которых приходилось на сложный период </w:t>
      </w:r>
      <w:r>
        <w:rPr>
          <w:rFonts w:ascii="Times New Roman" w:hAnsi="Times New Roman"/>
          <w:sz w:val="28"/>
          <w:szCs w:val="28"/>
        </w:rPr>
        <w:t xml:space="preserve">социальной, политической </w:t>
      </w:r>
      <w:r w:rsidRPr="00006582">
        <w:rPr>
          <w:rFonts w:ascii="Times New Roman" w:hAnsi="Times New Roman"/>
          <w:sz w:val="28"/>
          <w:szCs w:val="28"/>
        </w:rPr>
        <w:t xml:space="preserve">и экономической нестабильности, что наложило определенный отпечаток на представления </w:t>
      </w:r>
      <w:r>
        <w:rPr>
          <w:rFonts w:ascii="Times New Roman" w:hAnsi="Times New Roman"/>
          <w:sz w:val="28"/>
          <w:szCs w:val="28"/>
        </w:rPr>
        <w:t xml:space="preserve">о семье, культурных ценностях, </w:t>
      </w:r>
      <w:r w:rsidRPr="00006582">
        <w:rPr>
          <w:rFonts w:ascii="Times New Roman" w:hAnsi="Times New Roman"/>
          <w:sz w:val="28"/>
          <w:szCs w:val="28"/>
        </w:rPr>
        <w:t>стиле взаимоотношений семьи и учреждений образования.</w:t>
      </w:r>
    </w:p>
    <w:p w:rsidR="001C1712" w:rsidRPr="007A3849" w:rsidRDefault="001C1712" w:rsidP="007974EA">
      <w:pPr>
        <w:spacing w:after="0" w:line="240" w:lineRule="auto"/>
        <w:ind w:firstLine="709"/>
        <w:jc w:val="both"/>
        <w:rPr>
          <w:rFonts w:ascii="Times New Roman" w:hAnsi="Times New Roman"/>
          <w:sz w:val="28"/>
          <w:szCs w:val="28"/>
        </w:rPr>
      </w:pPr>
    </w:p>
    <w:p w:rsidR="001C1712" w:rsidRPr="00006582" w:rsidRDefault="001C1712" w:rsidP="007974EA">
      <w:pPr>
        <w:spacing w:after="0" w:line="240" w:lineRule="auto"/>
        <w:ind w:firstLine="709"/>
        <w:jc w:val="center"/>
        <w:rPr>
          <w:rFonts w:ascii="Times New Roman" w:hAnsi="Times New Roman"/>
          <w:b/>
          <w:iCs/>
          <w:sz w:val="28"/>
          <w:szCs w:val="28"/>
        </w:rPr>
      </w:pPr>
      <w:r w:rsidRPr="00006582">
        <w:rPr>
          <w:rFonts w:ascii="Times New Roman" w:hAnsi="Times New Roman"/>
          <w:b/>
          <w:iCs/>
          <w:sz w:val="28"/>
          <w:szCs w:val="28"/>
        </w:rPr>
        <w:t>Правовые факторы, влияющие на развитие детского сада:</w:t>
      </w:r>
    </w:p>
    <w:p w:rsidR="001C1712" w:rsidRPr="007A3849" w:rsidRDefault="001C1712" w:rsidP="007974EA">
      <w:pPr>
        <w:numPr>
          <w:ilvl w:val="0"/>
          <w:numId w:val="12"/>
        </w:numPr>
        <w:tabs>
          <w:tab w:val="clear" w:pos="786"/>
          <w:tab w:val="num" w:pos="0"/>
        </w:tabs>
        <w:spacing w:after="0" w:line="240" w:lineRule="auto"/>
        <w:ind w:left="0" w:firstLine="709"/>
        <w:jc w:val="both"/>
        <w:rPr>
          <w:rFonts w:ascii="Times New Roman" w:hAnsi="Times New Roman"/>
          <w:iCs/>
          <w:sz w:val="28"/>
          <w:szCs w:val="28"/>
        </w:rPr>
      </w:pPr>
      <w:r w:rsidRPr="007A3849">
        <w:rPr>
          <w:rFonts w:ascii="Times New Roman" w:hAnsi="Times New Roman"/>
          <w:sz w:val="28"/>
          <w:szCs w:val="28"/>
        </w:rPr>
        <w:t xml:space="preserve">Разработка локальных актов, обеспечивающих модернизацию дошкольного образования, требует повышения правовой грамотности всех членов коллектива. </w:t>
      </w:r>
    </w:p>
    <w:p w:rsidR="001C1712" w:rsidRPr="007A3849" w:rsidRDefault="001C1712" w:rsidP="007974EA">
      <w:pPr>
        <w:numPr>
          <w:ilvl w:val="0"/>
          <w:numId w:val="12"/>
        </w:numPr>
        <w:tabs>
          <w:tab w:val="clear" w:pos="786"/>
          <w:tab w:val="num" w:pos="0"/>
        </w:tabs>
        <w:spacing w:after="0" w:line="240" w:lineRule="auto"/>
        <w:ind w:left="0" w:firstLine="709"/>
        <w:jc w:val="both"/>
        <w:rPr>
          <w:rFonts w:ascii="Times New Roman" w:hAnsi="Times New Roman"/>
          <w:iCs/>
          <w:sz w:val="28"/>
          <w:szCs w:val="28"/>
        </w:rPr>
      </w:pPr>
      <w:r w:rsidRPr="007A3849">
        <w:rPr>
          <w:rFonts w:ascii="Times New Roman" w:hAnsi="Times New Roman"/>
          <w:sz w:val="28"/>
          <w:szCs w:val="28"/>
        </w:rPr>
        <w:t>Принятие нового закона «Об образовании» требует пересмотра ряда локальных актов учреждения.</w:t>
      </w:r>
    </w:p>
    <w:p w:rsidR="001C1712" w:rsidRPr="007A3849" w:rsidRDefault="001C1712" w:rsidP="007974EA">
      <w:pPr>
        <w:numPr>
          <w:ilvl w:val="0"/>
          <w:numId w:val="12"/>
        </w:numPr>
        <w:tabs>
          <w:tab w:val="clear" w:pos="786"/>
          <w:tab w:val="num" w:pos="0"/>
        </w:tabs>
        <w:spacing w:after="0" w:line="240" w:lineRule="auto"/>
        <w:ind w:left="0" w:firstLine="709"/>
        <w:jc w:val="both"/>
        <w:rPr>
          <w:rFonts w:ascii="Times New Roman" w:hAnsi="Times New Roman"/>
          <w:b/>
          <w:iCs/>
          <w:sz w:val="28"/>
          <w:szCs w:val="28"/>
        </w:rPr>
      </w:pPr>
      <w:r w:rsidRPr="007A3849">
        <w:rPr>
          <w:rFonts w:ascii="Times New Roman" w:hAnsi="Times New Roman"/>
          <w:sz w:val="28"/>
          <w:szCs w:val="28"/>
        </w:rPr>
        <w:t>Утверждение и внедрения ФГОС дошкольного образов</w:t>
      </w:r>
      <w:r>
        <w:rPr>
          <w:rFonts w:ascii="Times New Roman" w:hAnsi="Times New Roman"/>
          <w:sz w:val="28"/>
          <w:szCs w:val="28"/>
        </w:rPr>
        <w:t xml:space="preserve">ания требует пересмотра многих </w:t>
      </w:r>
      <w:r w:rsidRPr="007A3849">
        <w:rPr>
          <w:rFonts w:ascii="Times New Roman" w:hAnsi="Times New Roman"/>
          <w:sz w:val="28"/>
          <w:szCs w:val="28"/>
        </w:rPr>
        <w:t>традиционных подходов к дошк</w:t>
      </w:r>
      <w:r>
        <w:rPr>
          <w:rFonts w:ascii="Times New Roman" w:hAnsi="Times New Roman"/>
          <w:sz w:val="28"/>
          <w:szCs w:val="28"/>
        </w:rPr>
        <w:t xml:space="preserve">ольному образованию, повышения </w:t>
      </w:r>
      <w:r w:rsidRPr="007A3849">
        <w:rPr>
          <w:rFonts w:ascii="Times New Roman" w:hAnsi="Times New Roman"/>
          <w:sz w:val="28"/>
          <w:szCs w:val="28"/>
        </w:rPr>
        <w:t>профессиональ</w:t>
      </w:r>
      <w:r>
        <w:rPr>
          <w:rFonts w:ascii="Times New Roman" w:hAnsi="Times New Roman"/>
          <w:sz w:val="28"/>
          <w:szCs w:val="28"/>
        </w:rPr>
        <w:t xml:space="preserve">ной компетентности всех членов </w:t>
      </w:r>
      <w:r w:rsidRPr="007A3849">
        <w:rPr>
          <w:rFonts w:ascii="Times New Roman" w:hAnsi="Times New Roman"/>
          <w:sz w:val="28"/>
          <w:szCs w:val="28"/>
        </w:rPr>
        <w:t>педагогического коллектива.</w:t>
      </w:r>
    </w:p>
    <w:p w:rsidR="001C1712" w:rsidRPr="00006582" w:rsidRDefault="001C1712" w:rsidP="007974EA">
      <w:pPr>
        <w:numPr>
          <w:ilvl w:val="0"/>
          <w:numId w:val="12"/>
        </w:numPr>
        <w:tabs>
          <w:tab w:val="clear" w:pos="786"/>
          <w:tab w:val="num" w:pos="0"/>
        </w:tabs>
        <w:spacing w:after="0" w:line="240" w:lineRule="auto"/>
        <w:ind w:left="0" w:firstLine="709"/>
        <w:jc w:val="both"/>
        <w:rPr>
          <w:rFonts w:ascii="Times New Roman" w:hAnsi="Times New Roman"/>
          <w:b/>
          <w:iCs/>
          <w:sz w:val="28"/>
          <w:szCs w:val="28"/>
        </w:rPr>
      </w:pPr>
      <w:r w:rsidRPr="007A3849">
        <w:rPr>
          <w:rFonts w:ascii="Times New Roman" w:hAnsi="Times New Roman"/>
          <w:sz w:val="28"/>
          <w:szCs w:val="28"/>
        </w:rPr>
        <w:t>Включ</w:t>
      </w:r>
      <w:r>
        <w:rPr>
          <w:rFonts w:ascii="Times New Roman" w:hAnsi="Times New Roman"/>
          <w:sz w:val="28"/>
          <w:szCs w:val="28"/>
        </w:rPr>
        <w:t xml:space="preserve">ение дошкольного образования в единую систему образования </w:t>
      </w:r>
      <w:r w:rsidRPr="007A3849">
        <w:rPr>
          <w:rFonts w:ascii="Times New Roman" w:hAnsi="Times New Roman"/>
          <w:sz w:val="28"/>
          <w:szCs w:val="28"/>
        </w:rPr>
        <w:t>т</w:t>
      </w:r>
      <w:r>
        <w:rPr>
          <w:rFonts w:ascii="Times New Roman" w:hAnsi="Times New Roman"/>
          <w:sz w:val="28"/>
          <w:szCs w:val="28"/>
        </w:rPr>
        <w:t xml:space="preserve">ребуют </w:t>
      </w:r>
      <w:r w:rsidRPr="007A3849">
        <w:rPr>
          <w:rFonts w:ascii="Times New Roman" w:hAnsi="Times New Roman"/>
          <w:sz w:val="28"/>
          <w:szCs w:val="28"/>
        </w:rPr>
        <w:t>пересмотра сложившихся и установления новых взаимоотношений между детским садом и школой.</w:t>
      </w:r>
    </w:p>
    <w:p w:rsidR="001C1712" w:rsidRPr="007A3849" w:rsidRDefault="001C1712" w:rsidP="007974EA">
      <w:pPr>
        <w:spacing w:after="0" w:line="240" w:lineRule="auto"/>
        <w:ind w:left="709"/>
        <w:jc w:val="both"/>
        <w:rPr>
          <w:rFonts w:ascii="Times New Roman" w:hAnsi="Times New Roman"/>
          <w:b/>
          <w:iCs/>
          <w:sz w:val="28"/>
          <w:szCs w:val="28"/>
        </w:rPr>
      </w:pPr>
    </w:p>
    <w:p w:rsidR="001C1712" w:rsidRDefault="001C1712" w:rsidP="007974EA">
      <w:pPr>
        <w:spacing w:after="0" w:line="240" w:lineRule="auto"/>
        <w:ind w:firstLine="709"/>
        <w:jc w:val="center"/>
        <w:rPr>
          <w:rFonts w:ascii="Times New Roman" w:hAnsi="Times New Roman"/>
          <w:b/>
          <w:iCs/>
          <w:sz w:val="28"/>
          <w:szCs w:val="28"/>
        </w:rPr>
      </w:pPr>
      <w:r w:rsidRPr="00006582">
        <w:rPr>
          <w:rFonts w:ascii="Times New Roman" w:hAnsi="Times New Roman"/>
          <w:b/>
          <w:iCs/>
          <w:sz w:val="28"/>
          <w:szCs w:val="28"/>
        </w:rPr>
        <w:t xml:space="preserve">Демографические факторы, влияющие на развитие </w:t>
      </w:r>
    </w:p>
    <w:p w:rsidR="001C1712" w:rsidRPr="00006582" w:rsidRDefault="001C1712" w:rsidP="007974EA">
      <w:pPr>
        <w:spacing w:after="0" w:line="240" w:lineRule="auto"/>
        <w:ind w:firstLine="709"/>
        <w:jc w:val="center"/>
        <w:rPr>
          <w:rFonts w:ascii="Times New Roman" w:hAnsi="Times New Roman"/>
          <w:b/>
          <w:iCs/>
          <w:sz w:val="28"/>
          <w:szCs w:val="28"/>
        </w:rPr>
      </w:pPr>
      <w:r w:rsidRPr="00006582">
        <w:rPr>
          <w:rFonts w:ascii="Times New Roman" w:hAnsi="Times New Roman"/>
          <w:b/>
          <w:iCs/>
          <w:sz w:val="28"/>
          <w:szCs w:val="28"/>
        </w:rPr>
        <w:t>детского сада</w:t>
      </w:r>
    </w:p>
    <w:p w:rsidR="001C1712"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 xml:space="preserve">Преобладание молодого населения создает напряженность в предоставлении мест в ДОО (количество дошкольных образовательных </w:t>
      </w:r>
      <w:r>
        <w:rPr>
          <w:rFonts w:ascii="Times New Roman" w:hAnsi="Times New Roman"/>
          <w:sz w:val="28"/>
          <w:szCs w:val="28"/>
        </w:rPr>
        <w:t xml:space="preserve">организаций </w:t>
      </w:r>
      <w:r w:rsidRPr="007A3849">
        <w:rPr>
          <w:rFonts w:ascii="Times New Roman" w:hAnsi="Times New Roman"/>
          <w:sz w:val="28"/>
          <w:szCs w:val="28"/>
        </w:rPr>
        <w:t>не удовлетворяет потребность в услугах дошкольного образования и воспитания)</w:t>
      </w:r>
      <w:r>
        <w:rPr>
          <w:rFonts w:ascii="Times New Roman" w:hAnsi="Times New Roman"/>
          <w:sz w:val="28"/>
          <w:szCs w:val="28"/>
        </w:rPr>
        <w:t>.</w:t>
      </w:r>
    </w:p>
    <w:p w:rsidR="001C1712" w:rsidRPr="007A3849" w:rsidRDefault="001C1712" w:rsidP="007A3849">
      <w:pPr>
        <w:spacing w:after="0" w:line="360" w:lineRule="auto"/>
        <w:ind w:firstLine="709"/>
        <w:jc w:val="both"/>
        <w:rPr>
          <w:rFonts w:ascii="Times New Roman" w:hAnsi="Times New Roman"/>
          <w:iCs/>
          <w:sz w:val="28"/>
          <w:szCs w:val="28"/>
          <w:u w:val="single"/>
        </w:rPr>
      </w:pPr>
    </w:p>
    <w:p w:rsidR="001C1712" w:rsidRPr="00006582" w:rsidRDefault="001C1712" w:rsidP="007974EA">
      <w:pPr>
        <w:spacing w:after="0" w:line="240" w:lineRule="auto"/>
        <w:ind w:firstLine="709"/>
        <w:jc w:val="center"/>
        <w:rPr>
          <w:rFonts w:ascii="Times New Roman" w:hAnsi="Times New Roman"/>
          <w:b/>
          <w:iCs/>
          <w:sz w:val="28"/>
          <w:szCs w:val="28"/>
        </w:rPr>
      </w:pPr>
      <w:r w:rsidRPr="00006582">
        <w:rPr>
          <w:rFonts w:ascii="Times New Roman" w:hAnsi="Times New Roman"/>
          <w:b/>
          <w:iCs/>
          <w:sz w:val="28"/>
          <w:szCs w:val="28"/>
        </w:rPr>
        <w:t>Культурные, духовные, этические факторы, влияющие на развитие детского сада</w:t>
      </w:r>
    </w:p>
    <w:p w:rsidR="001C1712" w:rsidRPr="007A3849" w:rsidRDefault="001C1712" w:rsidP="007974EA">
      <w:pPr>
        <w:numPr>
          <w:ilvl w:val="0"/>
          <w:numId w:val="14"/>
        </w:numPr>
        <w:spacing w:after="0" w:line="240" w:lineRule="auto"/>
        <w:ind w:firstLine="709"/>
        <w:jc w:val="both"/>
        <w:rPr>
          <w:rFonts w:ascii="Times New Roman" w:hAnsi="Times New Roman"/>
          <w:sz w:val="28"/>
          <w:szCs w:val="28"/>
        </w:rPr>
      </w:pPr>
      <w:r w:rsidRPr="007A3849">
        <w:rPr>
          <w:rFonts w:ascii="Times New Roman" w:hAnsi="Times New Roman"/>
          <w:sz w:val="28"/>
          <w:szCs w:val="28"/>
        </w:rPr>
        <w:t>Снижение культ</w:t>
      </w:r>
      <w:r>
        <w:rPr>
          <w:rFonts w:ascii="Times New Roman" w:hAnsi="Times New Roman"/>
          <w:sz w:val="28"/>
          <w:szCs w:val="28"/>
        </w:rPr>
        <w:t xml:space="preserve">урного уровня общества в целом </w:t>
      </w:r>
      <w:r w:rsidRPr="007A3849">
        <w:rPr>
          <w:rFonts w:ascii="Times New Roman" w:hAnsi="Times New Roman"/>
          <w:sz w:val="28"/>
          <w:szCs w:val="28"/>
        </w:rPr>
        <w:t>затрудняет решение детским садом образовательных задач.</w:t>
      </w:r>
    </w:p>
    <w:p w:rsidR="001C1712" w:rsidRDefault="001C1712" w:rsidP="007974EA">
      <w:pPr>
        <w:numPr>
          <w:ilvl w:val="0"/>
          <w:numId w:val="14"/>
        </w:numPr>
        <w:spacing w:after="0" w:line="240" w:lineRule="auto"/>
        <w:ind w:firstLine="709"/>
        <w:jc w:val="both"/>
        <w:rPr>
          <w:rFonts w:ascii="Times New Roman" w:hAnsi="Times New Roman"/>
          <w:sz w:val="28"/>
          <w:szCs w:val="28"/>
        </w:rPr>
      </w:pPr>
      <w:r w:rsidRPr="00006582">
        <w:rPr>
          <w:rFonts w:ascii="Times New Roman" w:hAnsi="Times New Roman"/>
          <w:sz w:val="28"/>
          <w:szCs w:val="28"/>
        </w:rPr>
        <w:t xml:space="preserve"> Образ и стиль жизни разных слоев населения (по социальному статусу, национальной принадлеж</w:t>
      </w:r>
      <w:r>
        <w:rPr>
          <w:rFonts w:ascii="Times New Roman" w:hAnsi="Times New Roman"/>
          <w:sz w:val="28"/>
          <w:szCs w:val="28"/>
        </w:rPr>
        <w:t xml:space="preserve">ности, вероисповеданию и т.п.) </w:t>
      </w:r>
      <w:r w:rsidRPr="00006582">
        <w:rPr>
          <w:rFonts w:ascii="Times New Roman" w:hAnsi="Times New Roman"/>
          <w:sz w:val="28"/>
          <w:szCs w:val="28"/>
        </w:rPr>
        <w:t>требуют от педагогов способности предлагать такие нормы и образцы деятельности, поведения, человеческого общения, которые помогли бы сформировать индивидуальную культуру и сохранить чувство собственного достоинства.</w:t>
      </w:r>
    </w:p>
    <w:p w:rsidR="001C1712" w:rsidRPr="00006582" w:rsidRDefault="001C1712" w:rsidP="007974EA">
      <w:pPr>
        <w:spacing w:after="0" w:line="240" w:lineRule="auto"/>
        <w:ind w:left="709"/>
        <w:jc w:val="both"/>
        <w:rPr>
          <w:rFonts w:ascii="Times New Roman" w:hAnsi="Times New Roman"/>
          <w:sz w:val="28"/>
          <w:szCs w:val="28"/>
        </w:rPr>
      </w:pPr>
    </w:p>
    <w:p w:rsidR="001C1712" w:rsidRPr="00006582" w:rsidRDefault="001C1712" w:rsidP="007974EA">
      <w:pPr>
        <w:spacing w:after="0" w:line="240" w:lineRule="auto"/>
        <w:ind w:firstLine="709"/>
        <w:jc w:val="center"/>
        <w:rPr>
          <w:rFonts w:ascii="Times New Roman" w:hAnsi="Times New Roman"/>
          <w:b/>
          <w:iCs/>
          <w:sz w:val="28"/>
          <w:szCs w:val="28"/>
        </w:rPr>
      </w:pPr>
      <w:r w:rsidRPr="00006582">
        <w:rPr>
          <w:rFonts w:ascii="Times New Roman" w:hAnsi="Times New Roman"/>
          <w:b/>
          <w:iCs/>
          <w:sz w:val="28"/>
          <w:szCs w:val="28"/>
        </w:rPr>
        <w:t>Отраслевые факторы, влияющие на развитие детского сада:</w:t>
      </w:r>
    </w:p>
    <w:p w:rsidR="001C1712" w:rsidRPr="007A3849" w:rsidRDefault="001C1712" w:rsidP="007974EA">
      <w:pPr>
        <w:spacing w:after="0" w:line="240" w:lineRule="auto"/>
        <w:ind w:firstLine="709"/>
        <w:jc w:val="both"/>
        <w:rPr>
          <w:rFonts w:ascii="Times New Roman" w:hAnsi="Times New Roman"/>
          <w:sz w:val="28"/>
          <w:szCs w:val="28"/>
        </w:rPr>
      </w:pPr>
      <w:r w:rsidRPr="007A3849">
        <w:rPr>
          <w:rFonts w:ascii="Times New Roman" w:hAnsi="Times New Roman"/>
          <w:sz w:val="28"/>
          <w:szCs w:val="28"/>
        </w:rPr>
        <w:t>1. Тенденции изменения образовательной системы в стране позволяют  строить собственную траекторию развития, концепцию детского сада.</w:t>
      </w:r>
    </w:p>
    <w:p w:rsidR="001C1712" w:rsidRPr="007A3849" w:rsidRDefault="001C1712" w:rsidP="007974E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 рамках </w:t>
      </w:r>
      <w:r w:rsidRPr="007A3849">
        <w:rPr>
          <w:rFonts w:ascii="Times New Roman" w:hAnsi="Times New Roman"/>
          <w:sz w:val="28"/>
          <w:szCs w:val="28"/>
        </w:rPr>
        <w:t>современного образовательного пространства, когда  возникает конкуренция между образовательными системами, требуется  поиск собственной ниши на рынке образовательных услуг.</w:t>
      </w:r>
    </w:p>
    <w:p w:rsidR="001C1712" w:rsidRDefault="001C1712" w:rsidP="00E90DF3">
      <w:pPr>
        <w:spacing w:after="0" w:line="240" w:lineRule="auto"/>
        <w:ind w:firstLine="709"/>
        <w:jc w:val="both"/>
        <w:rPr>
          <w:rFonts w:ascii="Times New Roman" w:hAnsi="Times New Roman"/>
          <w:sz w:val="28"/>
          <w:szCs w:val="28"/>
        </w:rPr>
      </w:pPr>
      <w:proofErr w:type="gramStart"/>
      <w:r w:rsidRPr="007A3849">
        <w:rPr>
          <w:rFonts w:ascii="Times New Roman" w:hAnsi="Times New Roman"/>
          <w:sz w:val="28"/>
          <w:szCs w:val="28"/>
        </w:rPr>
        <w:t>Таким образом, изменение социально-экономических условий в стране неизменн</w:t>
      </w:r>
      <w:r>
        <w:rPr>
          <w:rFonts w:ascii="Times New Roman" w:hAnsi="Times New Roman"/>
          <w:sz w:val="28"/>
          <w:szCs w:val="28"/>
        </w:rPr>
        <w:t xml:space="preserve">о влечет за собой изменения </w:t>
      </w:r>
      <w:r w:rsidRPr="007A3849">
        <w:rPr>
          <w:rFonts w:ascii="Times New Roman" w:hAnsi="Times New Roman"/>
          <w:sz w:val="28"/>
          <w:szCs w:val="28"/>
        </w:rPr>
        <w:t>в системе образования в целом и в дошкольном в частности.</w:t>
      </w:r>
      <w:proofErr w:type="gramEnd"/>
      <w:r w:rsidRPr="007A3849">
        <w:rPr>
          <w:rFonts w:ascii="Times New Roman" w:hAnsi="Times New Roman"/>
          <w:sz w:val="28"/>
          <w:szCs w:val="28"/>
        </w:rPr>
        <w:t xml:space="preserve"> Следовательно, ДО</w:t>
      </w:r>
      <w:r>
        <w:rPr>
          <w:rFonts w:ascii="Times New Roman" w:hAnsi="Times New Roman"/>
          <w:sz w:val="28"/>
          <w:szCs w:val="28"/>
        </w:rPr>
        <w:t>О</w:t>
      </w:r>
      <w:r w:rsidRPr="007A3849">
        <w:rPr>
          <w:rFonts w:ascii="Times New Roman" w:hAnsi="Times New Roman"/>
          <w:sz w:val="28"/>
          <w:szCs w:val="28"/>
        </w:rPr>
        <w:t xml:space="preserve"> рассматривается не просто как детский сад, а как организация, оказывающая </w:t>
      </w:r>
      <w:r w:rsidRPr="007A3849">
        <w:rPr>
          <w:rFonts w:ascii="Times New Roman" w:hAnsi="Times New Roman"/>
          <w:sz w:val="28"/>
          <w:szCs w:val="28"/>
        </w:rPr>
        <w:lastRenderedPageBreak/>
        <w:t>образовательные услуги, конкурирующая с другими организациями своего профиля. В любом случае конкурентоспособное обра</w:t>
      </w:r>
      <w:r>
        <w:rPr>
          <w:rFonts w:ascii="Times New Roman" w:hAnsi="Times New Roman"/>
          <w:sz w:val="28"/>
          <w:szCs w:val="28"/>
        </w:rPr>
        <w:t xml:space="preserve">зовательное учреждение – </w:t>
      </w:r>
      <w:r w:rsidRPr="007A3849">
        <w:rPr>
          <w:rFonts w:ascii="Times New Roman" w:hAnsi="Times New Roman"/>
          <w:sz w:val="28"/>
          <w:szCs w:val="28"/>
        </w:rPr>
        <w:t>это учреждение, которое обеспечивает устойчивый уровень качества образовательных услуг. Перечисленные выше факторы и определяют образовательную политику, стратегию и тактику позитивных изменений дошкольно</w:t>
      </w:r>
      <w:r>
        <w:rPr>
          <w:rFonts w:ascii="Times New Roman" w:hAnsi="Times New Roman"/>
          <w:sz w:val="28"/>
          <w:szCs w:val="28"/>
        </w:rPr>
        <w:t>й</w:t>
      </w:r>
      <w:r w:rsidRPr="007A3849">
        <w:rPr>
          <w:rFonts w:ascii="Times New Roman" w:hAnsi="Times New Roman"/>
          <w:sz w:val="28"/>
          <w:szCs w:val="28"/>
        </w:rPr>
        <w:t xml:space="preserve"> образовательно</w:t>
      </w:r>
      <w:r>
        <w:rPr>
          <w:rFonts w:ascii="Times New Roman" w:hAnsi="Times New Roman"/>
          <w:sz w:val="28"/>
          <w:szCs w:val="28"/>
        </w:rPr>
        <w:t>й</w:t>
      </w:r>
      <w:r w:rsidRPr="007A3849">
        <w:rPr>
          <w:rFonts w:ascii="Times New Roman" w:hAnsi="Times New Roman"/>
          <w:sz w:val="28"/>
          <w:szCs w:val="28"/>
        </w:rPr>
        <w:t xml:space="preserve"> </w:t>
      </w:r>
      <w:r>
        <w:rPr>
          <w:rFonts w:ascii="Times New Roman" w:hAnsi="Times New Roman"/>
          <w:sz w:val="28"/>
          <w:szCs w:val="28"/>
        </w:rPr>
        <w:t>организации</w:t>
      </w:r>
      <w:r w:rsidRPr="007A3849">
        <w:rPr>
          <w:rFonts w:ascii="Times New Roman" w:hAnsi="Times New Roman"/>
          <w:sz w:val="28"/>
          <w:szCs w:val="28"/>
        </w:rPr>
        <w:t>.</w:t>
      </w:r>
    </w:p>
    <w:p w:rsidR="001C1712" w:rsidRDefault="001C1712" w:rsidP="00E90DF3">
      <w:pPr>
        <w:spacing w:after="0" w:line="240" w:lineRule="auto"/>
        <w:ind w:firstLine="709"/>
        <w:jc w:val="both"/>
        <w:rPr>
          <w:rFonts w:ascii="Times New Roman" w:hAnsi="Times New Roman"/>
          <w:sz w:val="28"/>
          <w:szCs w:val="28"/>
        </w:rPr>
      </w:pPr>
    </w:p>
    <w:p w:rsidR="001C1712" w:rsidRPr="00006582" w:rsidRDefault="001C1712" w:rsidP="00006582">
      <w:pPr>
        <w:spacing w:after="0" w:line="360" w:lineRule="auto"/>
        <w:ind w:firstLine="709"/>
        <w:jc w:val="center"/>
        <w:rPr>
          <w:rFonts w:ascii="Times New Roman" w:hAnsi="Times New Roman"/>
          <w:b/>
          <w:sz w:val="32"/>
          <w:szCs w:val="32"/>
        </w:rPr>
      </w:pPr>
      <w:r w:rsidRPr="00006582">
        <w:rPr>
          <w:rFonts w:ascii="Times New Roman" w:hAnsi="Times New Roman"/>
          <w:b/>
          <w:sz w:val="32"/>
          <w:szCs w:val="32"/>
        </w:rPr>
        <w:t>Внутренняя среда МАДОУ</w:t>
      </w:r>
    </w:p>
    <w:p w:rsidR="001C1712" w:rsidRDefault="001C1712" w:rsidP="00B30980">
      <w:pPr>
        <w:spacing w:after="0" w:line="360" w:lineRule="auto"/>
        <w:ind w:left="-1134" w:right="-708"/>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602A41">
        <w:rPr>
          <w:rFonts w:ascii="Times New Roman" w:hAnsi="Times New Roman"/>
          <w:noProof/>
          <w:sz w:val="28"/>
          <w:szCs w:val="28"/>
          <w:lang w:eastAsia="ru-RU"/>
        </w:rPr>
      </w:r>
      <w:r w:rsidR="00602A41">
        <w:rPr>
          <w:rFonts w:ascii="Times New Roman" w:hAnsi="Times New Roman"/>
          <w:noProof/>
          <w:sz w:val="28"/>
          <w:szCs w:val="28"/>
          <w:lang w:eastAsia="ru-RU"/>
        </w:rPr>
        <w:pict>
          <v:group id="_x0000_s1026" editas="radial" style="width:446.85pt;height:561.6pt;mso-position-horizontal-relative:char;mso-position-vertical-relative:line" coordorigin="1856,2958" coordsize="8208,8357">
            <o:lock v:ext="edit" aspectratio="t"/>
            <o:diagram v:ext="edit" dgmstyle="5" dgmscalex="71363" dgmscaley="88089" dgmfontsize="13" constrainbounds="1856,2986,10064,11194" autoformat="t">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 id="_x0000_s1027" type="#_x0000_t75" style="position:absolute;left:1856;top:2958;width:8208;height:8357" o:preferrelative="f" stroked="t" strokecolor="#3f3151">
              <v:fill color2="#918383" o:detectmouseclick="t"/>
              <v:shadow opacity=".5" offset="6pt,-4pt" offset2=",4pt"/>
              <o:extrusion v:ext="view" backdepth="1in" color="#db8bdd" type="perspective"/>
              <v:path o:extrusionok="t" o:connecttype="none"/>
              <o:lock v:ext="edit" text="t"/>
            </v:shape>
            <v:line id="_s1028" o:spid="_x0000_s1028" style="position:absolute;flip:x y;v-text-anchor:middle" from="4183,6110" to="5071,6624" o:dgmnodekind="65535" strokecolor="#4b595b [rgb(187,224,227) darken(102)]" strokeweight="2.25pt"/>
            <v:oval id="_s1029" o:spid="_x0000_s1029" style="position:absolute;left:2268;top:4572;width:2052;height:2052;v-text-anchor:middle" o:dgmnodekind="0" fillcolor="#96b3b6 [rgb(187,224,227) darken(204)]" strokecolor="#4b595b [rgb(187,224,227) darken(102)]">
              <v:shadow on="t" opacity=".5" offset="3pt,3pt" offset2="-6pt,-6pt"/>
              <v:textbox style="mso-next-textbox:#_s1029" inset="0,0,0,0">
                <w:txbxContent>
                  <w:p w:rsidR="001C1712" w:rsidRPr="00E90DF3" w:rsidRDefault="001C1712" w:rsidP="00E90DF3">
                    <w:pPr>
                      <w:rPr>
                        <w:rFonts w:ascii="Times New Roman" w:hAnsi="Times New Roman"/>
                        <w:b/>
                        <w:sz w:val="19"/>
                      </w:rPr>
                    </w:pPr>
                    <w:r w:rsidRPr="00E90DF3">
                      <w:rPr>
                        <w:rFonts w:ascii="Times New Roman" w:hAnsi="Times New Roman"/>
                        <w:b/>
                        <w:sz w:val="19"/>
                      </w:rPr>
                      <w:t>Администрация</w:t>
                    </w:r>
                  </w:p>
                </w:txbxContent>
              </v:textbox>
            </v:oval>
            <v:line id="_s1030" o:spid="_x0000_s1030" style="position:absolute;flip:x;v-text-anchor:middle" from="4183,7650" to="5072,8162" o:dgmnodekind="65535" strokecolor="#4b595b [rgb(187,224,227) darken(102)]" strokeweight="2.25pt"/>
            <v:oval id="_s1031" o:spid="_x0000_s1031" style="position:absolute;left:2269;top:7650;width:2052;height:2052;v-text-anchor:middle" o:dgmnodekind="0" fillcolor="#9fbfc1 [rgb(187,224,227) darken(217)]" strokecolor="#4b595b [rgb(187,224,227) darken(102)]">
              <v:shadow on="t" opacity=".5" offset="3pt,3pt" offset2="-6pt,-6pt"/>
              <v:textbox style="mso-next-textbox:#_s1031" inset="0,0,0,0">
                <w:txbxContent>
                  <w:p w:rsidR="001C1712" w:rsidRPr="00E90DF3" w:rsidRDefault="001C1712" w:rsidP="00E90DF3">
                    <w:pPr>
                      <w:spacing w:after="0" w:line="240" w:lineRule="auto"/>
                      <w:jc w:val="center"/>
                      <w:rPr>
                        <w:rFonts w:ascii="Times New Roman" w:hAnsi="Times New Roman"/>
                        <w:b/>
                        <w:sz w:val="19"/>
                        <w:u w:val="single"/>
                      </w:rPr>
                    </w:pPr>
                    <w:r w:rsidRPr="00E90DF3">
                      <w:rPr>
                        <w:rFonts w:ascii="Times New Roman" w:hAnsi="Times New Roman"/>
                        <w:b/>
                        <w:sz w:val="19"/>
                        <w:u w:val="single"/>
                      </w:rPr>
                      <w:t>Образовательный процесс</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9"/>
                      </w:rPr>
                      <w:t>-</w:t>
                    </w:r>
                    <w:r w:rsidRPr="00E90DF3">
                      <w:rPr>
                        <w:rFonts w:ascii="Times New Roman" w:hAnsi="Times New Roman"/>
                        <w:b/>
                        <w:sz w:val="17"/>
                        <w:szCs w:val="20"/>
                      </w:rPr>
                      <w:t>цели образования,</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-содержание образования,</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-взаимодействие</w:t>
                    </w:r>
                    <w:r w:rsidRPr="00E90DF3">
                      <w:rPr>
                        <w:b/>
                        <w:sz w:val="17"/>
                        <w:szCs w:val="20"/>
                      </w:rPr>
                      <w:t xml:space="preserve"> </w:t>
                    </w:r>
                    <w:r w:rsidRPr="00E90DF3">
                      <w:rPr>
                        <w:rFonts w:ascii="Times New Roman" w:hAnsi="Times New Roman"/>
                        <w:b/>
                        <w:sz w:val="17"/>
                        <w:szCs w:val="20"/>
                      </w:rPr>
                      <w:t>взрослых и детей в образовательном процессе</w:t>
                    </w:r>
                  </w:p>
                </w:txbxContent>
              </v:textbox>
            </v:oval>
            <v:line id="_s1032" o:spid="_x0000_s1032" style="position:absolute;v-text-anchor:middle" from="5960,8162" to="5961,9188" o:dgmnodekind="65535" strokecolor="#4b595b [rgb(187,224,227) darken(102)]" strokeweight="2.25pt"/>
            <v:oval id="_s1033" o:spid="_x0000_s1033" style="position:absolute;left:4935;top:9188;width:2052;height:2052;v-text-anchor:middle" o:dgmnodekind="0" fillcolor="#adcfd2 [rgb(187,224,227) darken(235)]" strokecolor="#4b595b [rgb(187,224,227) darken(102)]">
              <v:shadow on="t" opacity=".5" offset="3pt,3pt" offset2="-6pt,-6pt"/>
              <v:textbox style="mso-next-textbox:#_s1033" inset="0,0,0,0">
                <w:txbxContent>
                  <w:p w:rsidR="001C1712" w:rsidRPr="00E90DF3" w:rsidRDefault="001C1712" w:rsidP="00E90DF3">
                    <w:pPr>
                      <w:jc w:val="center"/>
                      <w:rPr>
                        <w:rFonts w:ascii="Times New Roman" w:hAnsi="Times New Roman"/>
                        <w:b/>
                        <w:sz w:val="19"/>
                        <w:u w:val="single"/>
                      </w:rPr>
                    </w:pPr>
                    <w:r w:rsidRPr="00E90DF3">
                      <w:rPr>
                        <w:rFonts w:ascii="Times New Roman" w:hAnsi="Times New Roman"/>
                        <w:b/>
                        <w:sz w:val="19"/>
                        <w:u w:val="single"/>
                      </w:rPr>
                      <w:t>Педагоги</w:t>
                    </w:r>
                  </w:p>
                </w:txbxContent>
              </v:textbox>
            </v:oval>
            <v:line id="_s1034" o:spid="_x0000_s1034" style="position:absolute;v-text-anchor:middle" from="6849,7649" to="7737,8162" o:dgmnodekind="65535" strokecolor="#4b595b [rgb(187,224,227) darken(102)]" strokeweight="2.25pt"/>
            <v:oval id="_s1035" o:spid="_x0000_s1035" style="position:absolute;left:7600;top:7648;width:2052;height:2052;v-text-anchor:middle" o:dgmnodekind="0" fillcolor="#bbe0e3" strokecolor="#4b595b [rgb(187,224,227) darken(102)]">
              <v:shadow on="t" opacity=".5" offset="3pt,3pt" offset2="-6pt,-6pt"/>
              <v:textbox style="mso-next-textbox:#_s1035" inset="0,0,0,0">
                <w:txbxContent>
                  <w:p w:rsidR="001C1712" w:rsidRPr="00E90DF3" w:rsidRDefault="001C1712" w:rsidP="00E90DF3">
                    <w:pPr>
                      <w:spacing w:after="0" w:line="240" w:lineRule="auto"/>
                      <w:jc w:val="center"/>
                      <w:rPr>
                        <w:rFonts w:ascii="Times New Roman" w:hAnsi="Times New Roman"/>
                        <w:b/>
                        <w:sz w:val="19"/>
                        <w:u w:val="single"/>
                      </w:rPr>
                    </w:pPr>
                    <w:r w:rsidRPr="00E90DF3">
                      <w:rPr>
                        <w:rFonts w:ascii="Times New Roman" w:hAnsi="Times New Roman"/>
                        <w:b/>
                        <w:sz w:val="19"/>
                        <w:u w:val="single"/>
                      </w:rPr>
                      <w:t>Условия жизнеобеспечения</w:t>
                    </w:r>
                  </w:p>
                  <w:p w:rsidR="001C1712" w:rsidRPr="00E90DF3" w:rsidRDefault="001C1712" w:rsidP="00E90DF3">
                    <w:pPr>
                      <w:spacing w:after="0" w:line="240" w:lineRule="auto"/>
                      <w:rPr>
                        <w:rFonts w:ascii="Times New Roman" w:hAnsi="Times New Roman"/>
                        <w:b/>
                        <w:sz w:val="16"/>
                        <w:szCs w:val="18"/>
                      </w:rPr>
                    </w:pPr>
                    <w:r w:rsidRPr="00E90DF3">
                      <w:rPr>
                        <w:rFonts w:ascii="Times New Roman" w:hAnsi="Times New Roman"/>
                        <w:b/>
                        <w:sz w:val="16"/>
                        <w:szCs w:val="18"/>
                      </w:rPr>
                      <w:t>-финансово-</w:t>
                    </w:r>
                  </w:p>
                  <w:p w:rsidR="001C1712" w:rsidRPr="00E90DF3" w:rsidRDefault="001C1712" w:rsidP="00E90DF3">
                    <w:pPr>
                      <w:spacing w:after="0" w:line="240" w:lineRule="auto"/>
                      <w:rPr>
                        <w:rFonts w:ascii="Times New Roman" w:hAnsi="Times New Roman"/>
                        <w:b/>
                        <w:sz w:val="16"/>
                        <w:szCs w:val="18"/>
                      </w:rPr>
                    </w:pPr>
                    <w:r w:rsidRPr="00E90DF3">
                      <w:rPr>
                        <w:rFonts w:ascii="Times New Roman" w:hAnsi="Times New Roman"/>
                        <w:b/>
                        <w:sz w:val="16"/>
                        <w:szCs w:val="18"/>
                      </w:rPr>
                      <w:t xml:space="preserve">экономические, </w:t>
                    </w:r>
                    <w:proofErr w:type="gramStart"/>
                    <w:r w:rsidRPr="00E90DF3">
                      <w:rPr>
                        <w:rFonts w:ascii="Times New Roman" w:hAnsi="Times New Roman"/>
                        <w:b/>
                        <w:sz w:val="16"/>
                        <w:szCs w:val="18"/>
                      </w:rPr>
                      <w:t>-м</w:t>
                    </w:r>
                    <w:proofErr w:type="gramEnd"/>
                    <w:r w:rsidRPr="00E90DF3">
                      <w:rPr>
                        <w:rFonts w:ascii="Times New Roman" w:hAnsi="Times New Roman"/>
                        <w:b/>
                        <w:sz w:val="16"/>
                        <w:szCs w:val="18"/>
                      </w:rPr>
                      <w:t>атериально-технические,</w:t>
                    </w:r>
                  </w:p>
                  <w:p w:rsidR="001C1712" w:rsidRPr="00E90DF3" w:rsidRDefault="001C1712" w:rsidP="00E90DF3">
                    <w:pPr>
                      <w:spacing w:after="0" w:line="240" w:lineRule="auto"/>
                      <w:ind w:left="-142" w:firstLine="142"/>
                      <w:rPr>
                        <w:rFonts w:ascii="Times New Roman" w:hAnsi="Times New Roman"/>
                        <w:b/>
                        <w:sz w:val="16"/>
                        <w:szCs w:val="18"/>
                      </w:rPr>
                    </w:pPr>
                    <w:r w:rsidRPr="00E90DF3">
                      <w:rPr>
                        <w:rFonts w:ascii="Times New Roman" w:hAnsi="Times New Roman"/>
                        <w:b/>
                        <w:sz w:val="16"/>
                        <w:szCs w:val="18"/>
                      </w:rPr>
                      <w:t xml:space="preserve">-программно – </w:t>
                    </w:r>
                    <w:proofErr w:type="spellStart"/>
                    <w:r w:rsidRPr="00E90DF3">
                      <w:rPr>
                        <w:rFonts w:ascii="Times New Roman" w:hAnsi="Times New Roman"/>
                        <w:b/>
                        <w:sz w:val="16"/>
                        <w:szCs w:val="18"/>
                      </w:rPr>
                      <w:t>мето</w:t>
                    </w:r>
                    <w:proofErr w:type="spellEnd"/>
                    <w:r w:rsidRPr="00E90DF3">
                      <w:rPr>
                        <w:rFonts w:ascii="Times New Roman" w:hAnsi="Times New Roman"/>
                        <w:b/>
                        <w:sz w:val="16"/>
                        <w:szCs w:val="18"/>
                      </w:rPr>
                      <w:t>-</w:t>
                    </w:r>
                  </w:p>
                  <w:p w:rsidR="001C1712" w:rsidRPr="00E90DF3" w:rsidRDefault="001C1712" w:rsidP="00E90DF3">
                    <w:pPr>
                      <w:spacing w:after="0" w:line="240" w:lineRule="auto"/>
                      <w:ind w:left="-142" w:firstLine="142"/>
                      <w:rPr>
                        <w:rFonts w:ascii="Times New Roman" w:hAnsi="Times New Roman"/>
                        <w:b/>
                        <w:sz w:val="16"/>
                        <w:szCs w:val="18"/>
                      </w:rPr>
                    </w:pPr>
                    <w:proofErr w:type="spellStart"/>
                    <w:r w:rsidRPr="00E90DF3">
                      <w:rPr>
                        <w:rFonts w:ascii="Times New Roman" w:hAnsi="Times New Roman"/>
                        <w:b/>
                        <w:sz w:val="16"/>
                        <w:szCs w:val="18"/>
                      </w:rPr>
                      <w:t>дические</w:t>
                    </w:r>
                    <w:proofErr w:type="spellEnd"/>
                    <w:r w:rsidRPr="00E90DF3">
                      <w:rPr>
                        <w:rFonts w:ascii="Times New Roman" w:hAnsi="Times New Roman"/>
                        <w:b/>
                        <w:sz w:val="16"/>
                        <w:szCs w:val="18"/>
                      </w:rPr>
                      <w:t xml:space="preserve">, </w:t>
                    </w:r>
                    <w:proofErr w:type="spellStart"/>
                    <w:r w:rsidRPr="00E90DF3">
                      <w:rPr>
                        <w:rFonts w:ascii="Times New Roman" w:hAnsi="Times New Roman"/>
                        <w:b/>
                        <w:sz w:val="16"/>
                        <w:szCs w:val="18"/>
                      </w:rPr>
                      <w:t>гигиени</w:t>
                    </w:r>
                    <w:proofErr w:type="spellEnd"/>
                    <w:r w:rsidRPr="00E90DF3">
                      <w:rPr>
                        <w:rFonts w:ascii="Times New Roman" w:hAnsi="Times New Roman"/>
                        <w:b/>
                        <w:sz w:val="16"/>
                        <w:szCs w:val="18"/>
                      </w:rPr>
                      <w:t>-</w:t>
                    </w:r>
                  </w:p>
                  <w:p w:rsidR="001C1712" w:rsidRPr="00E90DF3" w:rsidRDefault="001C1712" w:rsidP="00E90DF3">
                    <w:pPr>
                      <w:spacing w:after="0" w:line="240" w:lineRule="auto"/>
                      <w:ind w:left="-142" w:firstLine="142"/>
                      <w:rPr>
                        <w:rFonts w:ascii="Times New Roman" w:hAnsi="Times New Roman"/>
                        <w:b/>
                        <w:sz w:val="16"/>
                        <w:szCs w:val="18"/>
                      </w:rPr>
                    </w:pPr>
                    <w:proofErr w:type="spellStart"/>
                    <w:r w:rsidRPr="00E90DF3">
                      <w:rPr>
                        <w:rFonts w:ascii="Times New Roman" w:hAnsi="Times New Roman"/>
                        <w:b/>
                        <w:sz w:val="16"/>
                        <w:szCs w:val="18"/>
                      </w:rPr>
                      <w:t>ческие</w:t>
                    </w:r>
                    <w:proofErr w:type="spellEnd"/>
                    <w:r w:rsidRPr="00E90DF3">
                      <w:rPr>
                        <w:rFonts w:ascii="Times New Roman" w:hAnsi="Times New Roman"/>
                        <w:b/>
                        <w:sz w:val="16"/>
                        <w:szCs w:val="18"/>
                      </w:rPr>
                      <w:t xml:space="preserve"> и </w:t>
                    </w:r>
                    <w:proofErr w:type="spellStart"/>
                    <w:r w:rsidRPr="00E90DF3">
                      <w:rPr>
                        <w:rFonts w:ascii="Times New Roman" w:hAnsi="Times New Roman"/>
                        <w:b/>
                        <w:sz w:val="16"/>
                        <w:szCs w:val="18"/>
                      </w:rPr>
                      <w:t>медико-оздо</w:t>
                    </w:r>
                    <w:proofErr w:type="spellEnd"/>
                    <w:r w:rsidRPr="00E90DF3">
                      <w:rPr>
                        <w:rFonts w:ascii="Times New Roman" w:hAnsi="Times New Roman"/>
                        <w:b/>
                        <w:sz w:val="16"/>
                        <w:szCs w:val="18"/>
                      </w:rPr>
                      <w:t>-</w:t>
                    </w:r>
                  </w:p>
                  <w:p w:rsidR="001C1712" w:rsidRPr="00E90DF3" w:rsidRDefault="001C1712" w:rsidP="00E90DF3">
                    <w:pPr>
                      <w:spacing w:after="0" w:line="240" w:lineRule="auto"/>
                      <w:ind w:left="-142" w:firstLine="142"/>
                      <w:rPr>
                        <w:rFonts w:ascii="Times New Roman" w:hAnsi="Times New Roman"/>
                        <w:b/>
                        <w:sz w:val="16"/>
                        <w:szCs w:val="18"/>
                      </w:rPr>
                    </w:pPr>
                    <w:proofErr w:type="spellStart"/>
                    <w:r w:rsidRPr="00E90DF3">
                      <w:rPr>
                        <w:rFonts w:ascii="Times New Roman" w:hAnsi="Times New Roman"/>
                        <w:b/>
                        <w:sz w:val="16"/>
                        <w:szCs w:val="18"/>
                      </w:rPr>
                      <w:t>ровительные</w:t>
                    </w:r>
                    <w:proofErr w:type="spellEnd"/>
                    <w:r w:rsidRPr="00E90DF3">
                      <w:rPr>
                        <w:rFonts w:ascii="Times New Roman" w:hAnsi="Times New Roman"/>
                        <w:b/>
                        <w:sz w:val="16"/>
                        <w:szCs w:val="18"/>
                      </w:rPr>
                      <w:t xml:space="preserve">, </w:t>
                    </w:r>
                    <w:proofErr w:type="spellStart"/>
                    <w:r w:rsidRPr="00E90DF3">
                      <w:rPr>
                        <w:rFonts w:ascii="Times New Roman" w:hAnsi="Times New Roman"/>
                        <w:b/>
                        <w:sz w:val="16"/>
                        <w:szCs w:val="18"/>
                      </w:rPr>
                      <w:t>органи</w:t>
                    </w:r>
                    <w:proofErr w:type="spellEnd"/>
                    <w:r w:rsidRPr="00E90DF3">
                      <w:rPr>
                        <w:rFonts w:ascii="Times New Roman" w:hAnsi="Times New Roman"/>
                        <w:b/>
                        <w:sz w:val="16"/>
                        <w:szCs w:val="18"/>
                      </w:rPr>
                      <w:t>-</w:t>
                    </w:r>
                  </w:p>
                  <w:p w:rsidR="001C1712" w:rsidRPr="00E90DF3" w:rsidRDefault="001C1712" w:rsidP="00E90DF3">
                    <w:pPr>
                      <w:spacing w:after="0" w:line="240" w:lineRule="auto"/>
                      <w:ind w:left="-142" w:firstLine="142"/>
                      <w:rPr>
                        <w:rFonts w:ascii="Times New Roman" w:hAnsi="Times New Roman"/>
                        <w:b/>
                        <w:sz w:val="16"/>
                        <w:szCs w:val="18"/>
                      </w:rPr>
                    </w:pPr>
                    <w:proofErr w:type="spellStart"/>
                    <w:r w:rsidRPr="00E90DF3">
                      <w:rPr>
                        <w:rFonts w:ascii="Times New Roman" w:hAnsi="Times New Roman"/>
                        <w:b/>
                        <w:sz w:val="16"/>
                        <w:szCs w:val="18"/>
                      </w:rPr>
                      <w:t>зационно-педагогич</w:t>
                    </w:r>
                    <w:proofErr w:type="spellEnd"/>
                    <w:r w:rsidRPr="00E90DF3">
                      <w:rPr>
                        <w:rFonts w:ascii="Times New Roman" w:hAnsi="Times New Roman"/>
                        <w:b/>
                        <w:sz w:val="16"/>
                        <w:szCs w:val="18"/>
                      </w:rPr>
                      <w:t>.</w:t>
                    </w:r>
                  </w:p>
                </w:txbxContent>
              </v:textbox>
            </v:oval>
            <v:line id="_s1036" o:spid="_x0000_s1036" style="position:absolute;flip:y;v-text-anchor:middle" from="6848,6110" to="7737,6623" o:dgmnodekind="65535" strokecolor="#4b595b [rgb(187,224,227) darken(102)]" strokeweight="2.25pt"/>
            <v:oval id="_s1037" o:spid="_x0000_s1037" style="position:absolute;left:7599;top:4571;width:2052;height:2052;v-text-anchor:middle" o:dgmnodekind="0" fillcolor="#d0eaec [rgb(187,224,227) lighten(178)]" strokecolor="#4b595b [rgb(187,224,227) darken(102)]">
              <v:shadow on="t" opacity=".5" offset="3pt,3pt" offset2="-6pt,-6pt"/>
              <v:textbox style="mso-next-textbox:#_s1037" inset="0,0,0,0">
                <w:txbxContent>
                  <w:p w:rsidR="001C1712" w:rsidRPr="00E90DF3" w:rsidRDefault="001C1712" w:rsidP="00E90DF3">
                    <w:pPr>
                      <w:spacing w:after="0" w:line="240" w:lineRule="auto"/>
                      <w:jc w:val="center"/>
                      <w:rPr>
                        <w:rFonts w:ascii="Times New Roman" w:hAnsi="Times New Roman"/>
                        <w:b/>
                        <w:sz w:val="19"/>
                        <w:u w:val="single"/>
                      </w:rPr>
                    </w:pPr>
                    <w:r w:rsidRPr="00E90DF3">
                      <w:rPr>
                        <w:rFonts w:ascii="Times New Roman" w:hAnsi="Times New Roman"/>
                        <w:b/>
                        <w:sz w:val="19"/>
                        <w:u w:val="single"/>
                      </w:rPr>
                      <w:t>Базисные</w:t>
                    </w:r>
                  </w:p>
                  <w:p w:rsidR="001C1712" w:rsidRPr="00E90DF3" w:rsidRDefault="001C1712" w:rsidP="00E90DF3">
                    <w:pPr>
                      <w:spacing w:after="0" w:line="240" w:lineRule="auto"/>
                      <w:jc w:val="center"/>
                      <w:rPr>
                        <w:rFonts w:ascii="Times New Roman" w:hAnsi="Times New Roman"/>
                        <w:sz w:val="19"/>
                      </w:rPr>
                    </w:pPr>
                    <w:r w:rsidRPr="00E90DF3">
                      <w:rPr>
                        <w:rFonts w:ascii="Times New Roman" w:hAnsi="Times New Roman"/>
                        <w:b/>
                        <w:sz w:val="19"/>
                        <w:u w:val="single"/>
                      </w:rPr>
                      <w:t>основания</w:t>
                    </w:r>
                  </w:p>
                  <w:p w:rsidR="001C1712" w:rsidRPr="00E90DF3" w:rsidRDefault="001C1712" w:rsidP="00E90DF3">
                    <w:pPr>
                      <w:spacing w:after="0" w:line="240" w:lineRule="auto"/>
                      <w:rPr>
                        <w:rFonts w:ascii="Times New Roman" w:hAnsi="Times New Roman"/>
                        <w:b/>
                        <w:sz w:val="19"/>
                      </w:rPr>
                    </w:pPr>
                    <w:r w:rsidRPr="00E90DF3">
                      <w:rPr>
                        <w:rFonts w:ascii="Times New Roman" w:hAnsi="Times New Roman"/>
                        <w:b/>
                        <w:sz w:val="19"/>
                      </w:rPr>
                      <w:t>-ценности,</w:t>
                    </w:r>
                  </w:p>
                  <w:p w:rsidR="001C1712" w:rsidRPr="00E90DF3" w:rsidRDefault="001C1712" w:rsidP="00E90DF3">
                    <w:pPr>
                      <w:spacing w:after="0" w:line="240" w:lineRule="auto"/>
                      <w:rPr>
                        <w:rFonts w:ascii="Times New Roman" w:hAnsi="Times New Roman"/>
                        <w:b/>
                        <w:sz w:val="19"/>
                      </w:rPr>
                    </w:pPr>
                    <w:r w:rsidRPr="00E90DF3">
                      <w:rPr>
                        <w:rFonts w:ascii="Times New Roman" w:hAnsi="Times New Roman"/>
                        <w:b/>
                        <w:sz w:val="19"/>
                      </w:rPr>
                      <w:t>-миссия,</w:t>
                    </w:r>
                  </w:p>
                  <w:p w:rsidR="001C1712" w:rsidRPr="00E90DF3" w:rsidRDefault="001C1712" w:rsidP="00E90DF3">
                    <w:pPr>
                      <w:spacing w:after="0" w:line="240" w:lineRule="auto"/>
                      <w:rPr>
                        <w:rFonts w:ascii="Times New Roman" w:hAnsi="Times New Roman"/>
                        <w:b/>
                        <w:sz w:val="19"/>
                      </w:rPr>
                    </w:pPr>
                    <w:r w:rsidRPr="00E90DF3">
                      <w:rPr>
                        <w:rFonts w:ascii="Times New Roman" w:hAnsi="Times New Roman"/>
                        <w:b/>
                        <w:sz w:val="19"/>
                      </w:rPr>
                      <w:t>-цели,</w:t>
                    </w:r>
                  </w:p>
                  <w:p w:rsidR="001C1712" w:rsidRPr="00E90DF3" w:rsidRDefault="001C1712" w:rsidP="00E90DF3">
                    <w:pPr>
                      <w:rPr>
                        <w:b/>
                        <w:sz w:val="19"/>
                      </w:rPr>
                    </w:pPr>
                    <w:r w:rsidRPr="00E90DF3">
                      <w:rPr>
                        <w:b/>
                        <w:sz w:val="19"/>
                      </w:rPr>
                      <w:t>-</w:t>
                    </w:r>
                    <w:r w:rsidRPr="00E90DF3">
                      <w:rPr>
                        <w:rFonts w:ascii="Times New Roman" w:hAnsi="Times New Roman"/>
                        <w:b/>
                        <w:sz w:val="19"/>
                      </w:rPr>
                      <w:t>нормативно-правовые основы</w:t>
                    </w:r>
                  </w:p>
                </w:txbxContent>
              </v:textbox>
            </v:oval>
            <v:line id="_s1038" o:spid="_x0000_s1038" style="position:absolute;flip:y;v-text-anchor:middle" from="5960,5085" to="5960,6111" o:dgmnodekind="65535" strokecolor="#4b595b [rgb(187,224,227) darken(102)]" strokeweight="2.25pt"/>
            <v:oval id="_s1039" o:spid="_x0000_s1039" style="position:absolute;left:4934;top:3033;width:2052;height:2052;v-text-anchor:middle" o:dgmnodekind="0" fillcolor="#e4f3f4 [rgb(187,224,227) lighten(102)]" strokecolor="#4b595b [rgb(187,224,227) darken(102)]">
              <v:shadow on="t" opacity=".5" offset="3pt,3pt" offset2="-6pt,-6pt"/>
              <v:textbox style="mso-next-textbox:#_s1039" inset="0,0,0,0">
                <w:txbxContent>
                  <w:p w:rsidR="001C1712" w:rsidRPr="00E90DF3" w:rsidRDefault="001C1712" w:rsidP="00E90DF3">
                    <w:pPr>
                      <w:spacing w:after="0" w:line="240" w:lineRule="auto"/>
                      <w:jc w:val="center"/>
                      <w:rPr>
                        <w:rFonts w:ascii="Times New Roman" w:hAnsi="Times New Roman"/>
                        <w:b/>
                        <w:sz w:val="19"/>
                        <w:u w:val="single"/>
                      </w:rPr>
                    </w:pPr>
                    <w:r w:rsidRPr="00E90DF3">
                      <w:rPr>
                        <w:rFonts w:ascii="Times New Roman" w:hAnsi="Times New Roman"/>
                        <w:b/>
                        <w:sz w:val="19"/>
                        <w:u w:val="single"/>
                      </w:rPr>
                      <w:t>Коллектив:</w:t>
                    </w:r>
                  </w:p>
                  <w:p w:rsidR="001C1712" w:rsidRPr="00E90DF3" w:rsidRDefault="001C1712" w:rsidP="00E90DF3">
                    <w:pPr>
                      <w:spacing w:after="0" w:line="240" w:lineRule="auto"/>
                      <w:jc w:val="center"/>
                      <w:rPr>
                        <w:rFonts w:ascii="Times New Roman" w:hAnsi="Times New Roman"/>
                        <w:b/>
                        <w:sz w:val="19"/>
                        <w:u w:val="single"/>
                      </w:rPr>
                    </w:pPr>
                  </w:p>
                  <w:p w:rsidR="001C1712" w:rsidRPr="00E90DF3" w:rsidRDefault="001C1712" w:rsidP="00E90DF3">
                    <w:pPr>
                      <w:spacing w:after="0" w:line="240" w:lineRule="auto"/>
                      <w:rPr>
                        <w:rFonts w:ascii="Times New Roman" w:hAnsi="Times New Roman"/>
                        <w:b/>
                        <w:sz w:val="19"/>
                      </w:rPr>
                    </w:pPr>
                    <w:r w:rsidRPr="00E90DF3">
                      <w:rPr>
                        <w:rFonts w:ascii="Times New Roman" w:hAnsi="Times New Roman"/>
                        <w:sz w:val="23"/>
                      </w:rPr>
                      <w:t>-</w:t>
                    </w:r>
                    <w:r w:rsidRPr="00E90DF3">
                      <w:rPr>
                        <w:rFonts w:ascii="Times New Roman" w:hAnsi="Times New Roman"/>
                        <w:b/>
                        <w:sz w:val="19"/>
                      </w:rPr>
                      <w:t>дети,</w:t>
                    </w:r>
                  </w:p>
                  <w:p w:rsidR="001C1712" w:rsidRPr="00E90DF3" w:rsidRDefault="001C1712" w:rsidP="00E90DF3">
                    <w:pPr>
                      <w:spacing w:after="0" w:line="240" w:lineRule="auto"/>
                      <w:rPr>
                        <w:rFonts w:ascii="Times New Roman" w:hAnsi="Times New Roman"/>
                        <w:sz w:val="23"/>
                      </w:rPr>
                    </w:pPr>
                    <w:r w:rsidRPr="00E90DF3">
                      <w:rPr>
                        <w:rFonts w:ascii="Times New Roman" w:hAnsi="Times New Roman"/>
                        <w:b/>
                        <w:sz w:val="19"/>
                      </w:rPr>
                      <w:t>-сотрудники (педагоги, обслуживающий персонал, администраци</w:t>
                    </w:r>
                    <w:r w:rsidRPr="00E90DF3">
                      <w:rPr>
                        <w:rFonts w:ascii="Times New Roman" w:hAnsi="Times New Roman"/>
                        <w:sz w:val="19"/>
                      </w:rPr>
                      <w:t>я</w:t>
                    </w:r>
                    <w:r w:rsidRPr="00E90DF3">
                      <w:rPr>
                        <w:rFonts w:ascii="Times New Roman" w:hAnsi="Times New Roman"/>
                        <w:sz w:val="23"/>
                      </w:rPr>
                      <w:t>)</w:t>
                    </w:r>
                  </w:p>
                </w:txbxContent>
              </v:textbox>
            </v:oval>
            <v:oval id="_s1040" o:spid="_x0000_s1040" style="position:absolute;left:4934;top:6111;width:2052;height:2052;v-text-anchor:middle" o:dgmnodekind="0" fillcolor="#bbe0e3" strokecolor="#4b595b [rgb(187,224,227) darken(102)]">
              <v:shadow on="t" opacity=".5" offset="3pt,3pt" offset2="-6pt,-6pt"/>
              <v:textbox style="mso-next-textbox:#_s1040" inset="0,0,0,0">
                <w:txbxContent>
                  <w:p w:rsidR="001C1712" w:rsidRPr="00E90DF3" w:rsidRDefault="001C1712" w:rsidP="00E90DF3">
                    <w:pPr>
                      <w:spacing w:after="0" w:line="240" w:lineRule="auto"/>
                      <w:jc w:val="center"/>
                      <w:rPr>
                        <w:rFonts w:ascii="Times New Roman" w:hAnsi="Times New Roman"/>
                        <w:b/>
                        <w:sz w:val="19"/>
                        <w:u w:val="single"/>
                      </w:rPr>
                    </w:pPr>
                    <w:r w:rsidRPr="00E90DF3">
                      <w:rPr>
                        <w:rFonts w:ascii="Times New Roman" w:hAnsi="Times New Roman"/>
                        <w:b/>
                        <w:sz w:val="19"/>
                        <w:u w:val="single"/>
                      </w:rPr>
                      <w:t>Управление</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-анализ информации,</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-планирование,</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-организация и руководство,</w:t>
                    </w:r>
                  </w:p>
                  <w:p w:rsidR="001C1712" w:rsidRPr="00E90DF3" w:rsidRDefault="001C1712" w:rsidP="00E90DF3">
                    <w:pPr>
                      <w:spacing w:after="0" w:line="240" w:lineRule="auto"/>
                      <w:rPr>
                        <w:rFonts w:ascii="Times New Roman" w:hAnsi="Times New Roman"/>
                        <w:b/>
                        <w:sz w:val="17"/>
                        <w:szCs w:val="20"/>
                      </w:rPr>
                    </w:pPr>
                    <w:r w:rsidRPr="00E90DF3">
                      <w:rPr>
                        <w:b/>
                        <w:sz w:val="17"/>
                        <w:szCs w:val="20"/>
                      </w:rPr>
                      <w:t>-</w:t>
                    </w:r>
                    <w:r w:rsidRPr="00E90DF3">
                      <w:rPr>
                        <w:rFonts w:ascii="Times New Roman" w:hAnsi="Times New Roman"/>
                        <w:b/>
                        <w:sz w:val="17"/>
                        <w:szCs w:val="20"/>
                      </w:rPr>
                      <w:t xml:space="preserve">контроль и </w:t>
                    </w:r>
                  </w:p>
                  <w:p w:rsidR="001C1712" w:rsidRPr="00E90DF3" w:rsidRDefault="001C1712" w:rsidP="00E90DF3">
                    <w:pPr>
                      <w:spacing w:after="0" w:line="240" w:lineRule="auto"/>
                      <w:rPr>
                        <w:rFonts w:ascii="Times New Roman" w:hAnsi="Times New Roman"/>
                        <w:b/>
                        <w:sz w:val="17"/>
                        <w:szCs w:val="20"/>
                      </w:rPr>
                    </w:pPr>
                    <w:r w:rsidRPr="00E90DF3">
                      <w:rPr>
                        <w:rFonts w:ascii="Times New Roman" w:hAnsi="Times New Roman"/>
                        <w:b/>
                        <w:sz w:val="17"/>
                        <w:szCs w:val="20"/>
                      </w:rPr>
                      <w:t>регулирование</w:t>
                    </w:r>
                  </w:p>
                </w:txbxContent>
              </v:textbox>
            </v:oval>
            <v:shapetype id="_x0000_t32" coordsize="21600,21600" o:spt="32" o:oned="t" path="m,l21600,21600e" filled="f">
              <v:path arrowok="t" fillok="f" o:connecttype="none"/>
              <o:lock v:ext="edit" shapetype="t"/>
            </v:shapetype>
            <v:shape id="_x0000_s1041" type="#_x0000_t32" style="position:absolute;left:6686;top:8675;width:913;height:813;flip:y" o:connectortype="straight">
              <v:stroke startarrow="block" endarrow="block"/>
            </v:shape>
            <v:shape id="_x0000_s1042" type="#_x0000_t32" style="position:absolute;left:6686;top:4785;width:1213;height:87" o:connectortype="straight">
              <v:stroke startarrow="block" endarrow="block"/>
            </v:shape>
            <v:shape id="_x0000_s1043" type="#_x0000_t32" style="position:absolute;left:4322;top:8675;width:912;height:813" o:connectortype="straight">
              <v:stroke startarrow="block" endarrow="block"/>
            </v:shape>
            <v:rect id="_x0000_s1044" style="position:absolute;left:2143;top:6924;width:1666;height:581" strokecolor="#95b3d7" strokeweight="1pt">
              <v:fill color2="#b8cce4" focusposition="1" focussize="" focus="100%" type="gradient"/>
              <v:shadow on="t" type="perspective" color="#243f60" opacity=".5" offset="1pt" offset2="-3pt"/>
              <v:textbox style="mso-next-textbox:#_x0000_s1044">
                <w:txbxContent>
                  <w:p w:rsidR="001C1712" w:rsidRPr="00B30980" w:rsidRDefault="001C1712" w:rsidP="00E90DF3">
                    <w:pPr>
                      <w:jc w:val="center"/>
                      <w:rPr>
                        <w:rFonts w:ascii="Times New Roman" w:hAnsi="Times New Roman"/>
                        <w:b/>
                      </w:rPr>
                    </w:pPr>
                    <w:r w:rsidRPr="00B30980">
                      <w:rPr>
                        <w:rFonts w:ascii="Times New Roman" w:hAnsi="Times New Roman"/>
                        <w:b/>
                      </w:rPr>
                      <w:t>Дети</w:t>
                    </w:r>
                  </w:p>
                </w:txbxContent>
              </v:textbox>
            </v:rect>
            <v:shape id="_x0000_s1045" type="#_x0000_t32" style="position:absolute;left:2571;top:7505;width:405;height:445;flip:x" o:connectortype="straight"/>
            <v:rect id="_x0000_s1046" style="position:absolute;left:7630;top:6801;width:2022;height:704" strokecolor="#95b3d7" strokeweight="1pt">
              <v:fill color2="#b8cce4" focusposition="1" focussize="" focus="100%" type="gradient"/>
              <v:shadow on="t" type="perspective" color="#243f60" opacity=".5" offset="1pt" offset2="-3pt"/>
              <v:textbox style="mso-next-textbox:#_x0000_s1046">
                <w:txbxContent>
                  <w:p w:rsidR="001C1712" w:rsidRPr="00B30980" w:rsidRDefault="001C1712" w:rsidP="00E90DF3">
                    <w:pPr>
                      <w:spacing w:after="0" w:line="240" w:lineRule="auto"/>
                      <w:rPr>
                        <w:rFonts w:ascii="Times New Roman" w:hAnsi="Times New Roman"/>
                        <w:b/>
                      </w:rPr>
                    </w:pPr>
                    <w:r w:rsidRPr="00B30980">
                      <w:rPr>
                        <w:rFonts w:ascii="Times New Roman" w:hAnsi="Times New Roman"/>
                        <w:b/>
                      </w:rPr>
                      <w:t>Педагоги и обслуживающий</w:t>
                    </w:r>
                    <w:r>
                      <w:t xml:space="preserve"> </w:t>
                    </w:r>
                    <w:r w:rsidRPr="00B30980">
                      <w:rPr>
                        <w:rFonts w:ascii="Times New Roman" w:hAnsi="Times New Roman"/>
                        <w:b/>
                      </w:rPr>
                      <w:t>персонал</w:t>
                    </w:r>
                  </w:p>
                </w:txbxContent>
              </v:textbox>
            </v:rect>
            <v:shape id="_x0000_s1047" type="#_x0000_t32" style="position:absolute;left:6986;top:7137;width:644;height:16" o:connectortype="straight">
              <v:stroke startarrow="block" endarrow="block"/>
            </v:shape>
            <w10:anchorlock/>
          </v:group>
        </w:pic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lastRenderedPageBreak/>
        <w:t>Для успешной реализации задач по обеспечению образовательными услугами воспитанников М</w:t>
      </w:r>
      <w:r>
        <w:rPr>
          <w:rFonts w:ascii="Times New Roman" w:hAnsi="Times New Roman"/>
          <w:sz w:val="28"/>
          <w:szCs w:val="28"/>
        </w:rPr>
        <w:t>А</w:t>
      </w:r>
      <w:r w:rsidRPr="00B30980">
        <w:rPr>
          <w:rFonts w:ascii="Times New Roman" w:hAnsi="Times New Roman"/>
          <w:sz w:val="28"/>
          <w:szCs w:val="28"/>
        </w:rPr>
        <w:t xml:space="preserve">ДОУ «Детский сад № </w:t>
      </w:r>
      <w:r>
        <w:rPr>
          <w:rFonts w:ascii="Times New Roman" w:hAnsi="Times New Roman"/>
          <w:sz w:val="28"/>
          <w:szCs w:val="28"/>
        </w:rPr>
        <w:t>76 комбинированного вида</w:t>
      </w:r>
      <w:r w:rsidRPr="00B30980">
        <w:rPr>
          <w:rFonts w:ascii="Times New Roman" w:hAnsi="Times New Roman"/>
          <w:sz w:val="28"/>
          <w:szCs w:val="28"/>
        </w:rPr>
        <w:t>» деятельность осуществляется по следующим направлениям деятельности.</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b/>
          <w:sz w:val="28"/>
          <w:szCs w:val="28"/>
        </w:rPr>
        <w:t>Социально-коммуникативное развитие</w:t>
      </w:r>
      <w:r w:rsidRPr="00B30980">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30980">
        <w:rPr>
          <w:rFonts w:ascii="Times New Roman" w:hAnsi="Times New Roman"/>
          <w:sz w:val="28"/>
          <w:szCs w:val="28"/>
        </w:rPr>
        <w:t>со</w:t>
      </w:r>
      <w:proofErr w:type="gramEnd"/>
      <w:r w:rsidRPr="00B30980">
        <w:rPr>
          <w:rFonts w:ascii="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8"/>
          <w:szCs w:val="28"/>
        </w:rPr>
        <w:t>МА</w:t>
      </w:r>
      <w:r w:rsidRPr="00B30980">
        <w:rPr>
          <w:rFonts w:ascii="Times New Roman" w:hAnsi="Times New Roman"/>
          <w:sz w:val="28"/>
          <w:szCs w:val="28"/>
        </w:rPr>
        <w:t xml:space="preserve">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w:t>
      </w:r>
      <w:proofErr w:type="gramStart"/>
      <w:r w:rsidRPr="00B30980">
        <w:rPr>
          <w:rFonts w:ascii="Times New Roman" w:hAnsi="Times New Roman"/>
          <w:sz w:val="28"/>
          <w:szCs w:val="28"/>
        </w:rPr>
        <w:t>со</w:t>
      </w:r>
      <w:proofErr w:type="gramEnd"/>
      <w:r w:rsidRPr="00B30980">
        <w:rPr>
          <w:rFonts w:ascii="Times New Roman" w:hAnsi="Times New Roman"/>
          <w:sz w:val="28"/>
          <w:szCs w:val="28"/>
        </w:rPr>
        <w:t xml:space="preserve"> взрослыми и сверстниками, игровую и трудовую деятельность, общение, патриотическое, гражданское, </w:t>
      </w:r>
      <w:proofErr w:type="spellStart"/>
      <w:r w:rsidRPr="00B30980">
        <w:rPr>
          <w:rFonts w:ascii="Times New Roman" w:hAnsi="Times New Roman"/>
          <w:sz w:val="28"/>
          <w:szCs w:val="28"/>
        </w:rPr>
        <w:t>гендерное</w:t>
      </w:r>
      <w:proofErr w:type="spellEnd"/>
      <w:r w:rsidRPr="00B30980">
        <w:rPr>
          <w:rFonts w:ascii="Times New Roman" w:hAnsi="Times New Roman"/>
          <w:sz w:val="28"/>
          <w:szCs w:val="28"/>
        </w:rPr>
        <w:t xml:space="preserve"> воспитание.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b/>
          <w:sz w:val="28"/>
          <w:szCs w:val="28"/>
        </w:rPr>
        <w:t>Познавательное развитие</w:t>
      </w:r>
      <w:r w:rsidRPr="00B30980">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30980">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30980">
        <w:rPr>
          <w:rFonts w:ascii="Times New Roman" w:hAnsi="Times New Roman"/>
          <w:sz w:val="28"/>
          <w:szCs w:val="28"/>
        </w:rPr>
        <w:t>социокультурных</w:t>
      </w:r>
      <w:proofErr w:type="spellEnd"/>
      <w:r w:rsidRPr="00B30980">
        <w:rPr>
          <w:rFonts w:ascii="Times New Roman" w:hAnsi="Times New Roman"/>
          <w:sz w:val="28"/>
          <w:szCs w:val="28"/>
        </w:rPr>
        <w:t xml:space="preserve"> ценностях нашего народа, об отечественных традициях и праздниках, о планете Земля как</w:t>
      </w:r>
      <w:proofErr w:type="gramEnd"/>
      <w:r w:rsidRPr="00B30980">
        <w:rPr>
          <w:rFonts w:ascii="Times New Roman" w:hAnsi="Times New Roman"/>
          <w:sz w:val="28"/>
          <w:szCs w:val="28"/>
        </w:rPr>
        <w:t xml:space="preserve"> </w:t>
      </w:r>
      <w:proofErr w:type="gramStart"/>
      <w:r w:rsidRPr="00B30980">
        <w:rPr>
          <w:rFonts w:ascii="Times New Roman" w:hAnsi="Times New Roman"/>
          <w:sz w:val="28"/>
          <w:szCs w:val="28"/>
        </w:rPr>
        <w:t>общем</w:t>
      </w:r>
      <w:proofErr w:type="gramEnd"/>
      <w:r w:rsidRPr="00B30980">
        <w:rPr>
          <w:rFonts w:ascii="Times New Roman" w:hAnsi="Times New Roman"/>
          <w:sz w:val="28"/>
          <w:szCs w:val="28"/>
        </w:rPr>
        <w:t xml:space="preserve">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 </w:t>
      </w:r>
    </w:p>
    <w:p w:rsidR="001C1712" w:rsidRPr="00B30980" w:rsidRDefault="001C1712" w:rsidP="00900606">
      <w:pPr>
        <w:spacing w:after="0" w:line="240" w:lineRule="auto"/>
        <w:ind w:firstLine="709"/>
        <w:jc w:val="both"/>
        <w:rPr>
          <w:rFonts w:ascii="Times New Roman" w:hAnsi="Times New Roman"/>
          <w:sz w:val="28"/>
          <w:szCs w:val="28"/>
        </w:rPr>
      </w:pPr>
      <w:proofErr w:type="gramStart"/>
      <w:r w:rsidRPr="00B30980">
        <w:rPr>
          <w:rFonts w:ascii="Times New Roman" w:hAnsi="Times New Roman"/>
          <w:b/>
          <w:sz w:val="28"/>
          <w:szCs w:val="28"/>
        </w:rPr>
        <w:t>Речевое развитие</w:t>
      </w:r>
      <w:r w:rsidRPr="00B30980">
        <w:rPr>
          <w:rFonts w:ascii="Times New Roman" w:hAnsi="Times New Roman"/>
          <w:sz w:val="28"/>
          <w:szCs w:val="28"/>
        </w:rPr>
        <w:t xml:space="preserve"> 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B30980">
        <w:rPr>
          <w:rFonts w:ascii="Times New Roman" w:hAnsi="Times New Roman"/>
          <w:sz w:val="28"/>
          <w:szCs w:val="28"/>
        </w:rPr>
        <w:t xml:space="preserve">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w:t>
      </w:r>
      <w:r w:rsidRPr="00B30980">
        <w:rPr>
          <w:rFonts w:ascii="Times New Roman" w:hAnsi="Times New Roman"/>
          <w:sz w:val="28"/>
          <w:szCs w:val="28"/>
        </w:rPr>
        <w:lastRenderedPageBreak/>
        <w:t xml:space="preserve">профессиональную коррекцию речевого развития детей, развитие связной речи в различных видах деятельности.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b/>
          <w:sz w:val="28"/>
          <w:szCs w:val="28"/>
        </w:rPr>
        <w:t>Художественно-эстетическое развитие</w:t>
      </w:r>
      <w:r w:rsidRPr="00B30980">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b/>
          <w:sz w:val="28"/>
          <w:szCs w:val="28"/>
        </w:rPr>
        <w:t>Физическое развитие</w:t>
      </w:r>
      <w:r w:rsidRPr="00B30980">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30980">
        <w:rPr>
          <w:rFonts w:ascii="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B30980">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Для реализации приоритетных направлений деятельности ДОУ созданы условия, обеспечивающие обогащенное физическое, познавательное и речевое, социальн</w:t>
      </w:r>
      <w:proofErr w:type="gramStart"/>
      <w:r w:rsidRPr="00B30980">
        <w:rPr>
          <w:rFonts w:ascii="Times New Roman" w:hAnsi="Times New Roman"/>
          <w:sz w:val="28"/>
          <w:szCs w:val="28"/>
        </w:rPr>
        <w:t>о-</w:t>
      </w:r>
      <w:proofErr w:type="gramEnd"/>
      <w:r w:rsidRPr="00B30980">
        <w:rPr>
          <w:rFonts w:ascii="Times New Roman" w:hAnsi="Times New Roman"/>
          <w:sz w:val="28"/>
          <w:szCs w:val="28"/>
        </w:rPr>
        <w:t xml:space="preserve"> коммуникативное, художественно-эстетическое и коррекционное развитие детей (деятельность учителя-логопеда) через организацию личностно-ориентированной системы образования, обогащенной развивающей среды и условий для разнообразной детской деятельности.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xml:space="preserve">В детском саду реализуется принципы развивающего обучения и интеграции образовательных областей в соответствии с возрастными </w:t>
      </w:r>
      <w:r w:rsidRPr="00B30980">
        <w:rPr>
          <w:rFonts w:ascii="Times New Roman" w:hAnsi="Times New Roman"/>
          <w:sz w:val="28"/>
          <w:szCs w:val="28"/>
        </w:rPr>
        <w:lastRenderedPageBreak/>
        <w:t xml:space="preserve">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Воспитательно-образовательный процесс подразделяется </w:t>
      </w:r>
      <w:proofErr w:type="gramStart"/>
      <w:r w:rsidRPr="00B30980">
        <w:rPr>
          <w:rFonts w:ascii="Times New Roman" w:hAnsi="Times New Roman"/>
          <w:sz w:val="28"/>
          <w:szCs w:val="28"/>
        </w:rPr>
        <w:t>на</w:t>
      </w:r>
      <w:proofErr w:type="gramEnd"/>
      <w:r w:rsidRPr="00B30980">
        <w:rPr>
          <w:rFonts w:ascii="Times New Roman" w:hAnsi="Times New Roman"/>
          <w:sz w:val="28"/>
          <w:szCs w:val="28"/>
        </w:rPr>
        <w:t xml:space="preserve">: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B30980">
        <w:rPr>
          <w:rFonts w:ascii="Times New Roman" w:hAnsi="Times New Roman"/>
          <w:sz w:val="28"/>
          <w:szCs w:val="28"/>
        </w:rPr>
        <w:t>о-</w:t>
      </w:r>
      <w:proofErr w:type="gramEnd"/>
      <w:r w:rsidRPr="00B30980">
        <w:rPr>
          <w:rFonts w:ascii="Times New Roman" w:hAnsi="Times New Roman"/>
          <w:sz w:val="28"/>
          <w:szCs w:val="28"/>
        </w:rPr>
        <w:t xml:space="preserve"> исследовательской, продуктивной, музыкально-художественной, чтения) образовательную деятельность, осуществляемую в ходе режимных моментов;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xml:space="preserve">• самостоятельную деятельность детей;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xml:space="preserve">• взаимодействие с семьями детей по реализации основной общеобразовательной программы дошкольного образования. </w:t>
      </w:r>
    </w:p>
    <w:p w:rsidR="001C1712" w:rsidRPr="00B30980"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xml:space="preserve">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 При этом содержание форм меняется в зависимости от возраста: </w:t>
      </w:r>
    </w:p>
    <w:p w:rsidR="001C1712" w:rsidRPr="00B30980" w:rsidRDefault="001C1712" w:rsidP="00900606">
      <w:pPr>
        <w:spacing w:after="0" w:line="240" w:lineRule="auto"/>
        <w:ind w:firstLine="709"/>
        <w:jc w:val="both"/>
        <w:rPr>
          <w:rFonts w:ascii="Times New Roman" w:hAnsi="Times New Roman"/>
          <w:sz w:val="28"/>
          <w:szCs w:val="28"/>
        </w:rPr>
      </w:pPr>
      <w:proofErr w:type="gramStart"/>
      <w:r w:rsidRPr="00B30980">
        <w:rPr>
          <w:rFonts w:ascii="Times New Roman" w:hAnsi="Times New Roman"/>
          <w:sz w:val="28"/>
          <w:szCs w:val="28"/>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r w:rsidRPr="00B30980">
        <w:rPr>
          <w:rFonts w:ascii="Times New Roman" w:hAnsi="Times New Roman"/>
          <w:sz w:val="28"/>
          <w:szCs w:val="28"/>
        </w:rPr>
        <w:t xml:space="preserve"> В работе с детьми младшего дошкольного возраста для организации образовательного процесса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1C1712" w:rsidRDefault="001C1712" w:rsidP="00900606">
      <w:pPr>
        <w:spacing w:after="0" w:line="240" w:lineRule="auto"/>
        <w:ind w:firstLine="709"/>
        <w:jc w:val="both"/>
        <w:rPr>
          <w:rFonts w:ascii="Times New Roman" w:hAnsi="Times New Roman"/>
          <w:sz w:val="28"/>
          <w:szCs w:val="28"/>
        </w:rPr>
      </w:pPr>
      <w:r w:rsidRPr="00B30980">
        <w:rPr>
          <w:rFonts w:ascii="Times New Roman" w:hAnsi="Times New Roman"/>
          <w:sz w:val="28"/>
          <w:szCs w:val="28"/>
        </w:rPr>
        <w:t xml:space="preserve">•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30980">
        <w:rPr>
          <w:rFonts w:ascii="Times New Roman" w:hAnsi="Times New Roman"/>
          <w:sz w:val="28"/>
          <w:szCs w:val="28"/>
        </w:rPr>
        <w:t>со</w:t>
      </w:r>
      <w:proofErr w:type="gramEnd"/>
      <w:r w:rsidRPr="00B30980">
        <w:rPr>
          <w:rFonts w:ascii="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30980">
        <w:rPr>
          <w:rFonts w:ascii="Times New Roman" w:hAnsi="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r w:rsidRPr="00B30980">
        <w:rPr>
          <w:rFonts w:ascii="Times New Roman" w:hAnsi="Times New Roman"/>
          <w:sz w:val="28"/>
          <w:szCs w:val="28"/>
        </w:rPr>
        <w:t xml:space="preserve"> В старшем дошкольном возрасте (старшая и </w:t>
      </w:r>
      <w:r w:rsidRPr="00B30980">
        <w:rPr>
          <w:rFonts w:ascii="Times New Roman" w:hAnsi="Times New Roman"/>
          <w:sz w:val="28"/>
          <w:szCs w:val="28"/>
        </w:rPr>
        <w:lastRenderedPageBreak/>
        <w:t xml:space="preserve">подготовительная к школе группы) выделяется время для занятий учебно-тренирующего характера. </w:t>
      </w:r>
    </w:p>
    <w:p w:rsidR="001C1712" w:rsidRPr="00B30980" w:rsidRDefault="001C1712" w:rsidP="00900606">
      <w:pPr>
        <w:spacing w:after="0" w:line="240" w:lineRule="auto"/>
        <w:ind w:firstLine="709"/>
        <w:jc w:val="both"/>
        <w:rPr>
          <w:rFonts w:ascii="Times New Roman" w:hAnsi="Times New Roman"/>
          <w:sz w:val="28"/>
          <w:szCs w:val="28"/>
        </w:rPr>
      </w:pPr>
    </w:p>
    <w:p w:rsidR="001C1712" w:rsidRDefault="001C1712" w:rsidP="00D46EDB">
      <w:pPr>
        <w:spacing w:after="0" w:line="360" w:lineRule="auto"/>
        <w:ind w:firstLine="696"/>
        <w:jc w:val="center"/>
        <w:rPr>
          <w:rFonts w:ascii="Times New Roman" w:hAnsi="Times New Roman"/>
          <w:b/>
          <w:sz w:val="28"/>
          <w:szCs w:val="28"/>
          <w:lang w:eastAsia="ru-RU"/>
        </w:rPr>
      </w:pPr>
      <w:r w:rsidRPr="00D46EDB">
        <w:rPr>
          <w:rFonts w:ascii="Times New Roman" w:hAnsi="Times New Roman"/>
          <w:b/>
          <w:sz w:val="28"/>
          <w:szCs w:val="28"/>
          <w:lang w:eastAsia="ru-RU"/>
        </w:rPr>
        <w:t xml:space="preserve">В практике </w:t>
      </w:r>
      <w:r>
        <w:rPr>
          <w:rFonts w:ascii="Times New Roman" w:hAnsi="Times New Roman"/>
          <w:b/>
          <w:sz w:val="28"/>
          <w:szCs w:val="28"/>
          <w:lang w:eastAsia="ru-RU"/>
        </w:rPr>
        <w:t>МА</w:t>
      </w:r>
      <w:r w:rsidRPr="00D46EDB">
        <w:rPr>
          <w:rFonts w:ascii="Times New Roman" w:hAnsi="Times New Roman"/>
          <w:b/>
          <w:sz w:val="28"/>
          <w:szCs w:val="28"/>
          <w:lang w:eastAsia="ru-RU"/>
        </w:rPr>
        <w:t xml:space="preserve">ДОУ используются разнообразные формы </w:t>
      </w:r>
    </w:p>
    <w:p w:rsidR="001C1712" w:rsidRPr="00D46EDB" w:rsidRDefault="001C1712" w:rsidP="00D46EDB">
      <w:pPr>
        <w:spacing w:after="0" w:line="360" w:lineRule="auto"/>
        <w:ind w:firstLine="696"/>
        <w:jc w:val="center"/>
        <w:rPr>
          <w:rFonts w:ascii="Times New Roman" w:hAnsi="Times New Roman"/>
          <w:b/>
          <w:sz w:val="28"/>
          <w:szCs w:val="28"/>
          <w:lang w:eastAsia="ru-RU"/>
        </w:rPr>
      </w:pPr>
      <w:r w:rsidRPr="00D46EDB">
        <w:rPr>
          <w:rFonts w:ascii="Times New Roman" w:hAnsi="Times New Roman"/>
          <w:b/>
          <w:sz w:val="28"/>
          <w:szCs w:val="28"/>
          <w:lang w:eastAsia="ru-RU"/>
        </w:rPr>
        <w:t>работы с детьми.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8"/>
        <w:gridCol w:w="7795"/>
      </w:tblGrid>
      <w:tr w:rsidR="001C1712" w:rsidRPr="00EF5E3F" w:rsidTr="00E90DF3">
        <w:tc>
          <w:tcPr>
            <w:tcW w:w="2128" w:type="dxa"/>
          </w:tcPr>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Непосредственно–образовательная деятельность.</w:t>
            </w:r>
          </w:p>
          <w:p w:rsidR="001C1712" w:rsidRPr="00D46EDB" w:rsidRDefault="001C1712" w:rsidP="00D46EDB">
            <w:pPr>
              <w:suppressAutoHyphens/>
              <w:spacing w:after="0" w:line="240" w:lineRule="auto"/>
              <w:jc w:val="center"/>
              <w:rPr>
                <w:rFonts w:ascii="Times New Roman" w:hAnsi="Times New Roman"/>
                <w:b/>
                <w:sz w:val="24"/>
                <w:szCs w:val="24"/>
                <w:lang w:eastAsia="ru-RU"/>
              </w:rPr>
            </w:pPr>
          </w:p>
        </w:tc>
        <w:tc>
          <w:tcPr>
            <w:tcW w:w="7795" w:type="dxa"/>
          </w:tcPr>
          <w:p w:rsidR="001C1712" w:rsidRPr="00D46EDB" w:rsidRDefault="001C1712" w:rsidP="00D46EDB">
            <w:pPr>
              <w:suppressAutoHyphen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Игры дидактические, </w:t>
            </w:r>
            <w:r w:rsidRPr="00D46EDB">
              <w:rPr>
                <w:rFonts w:ascii="Times New Roman" w:hAnsi="Times New Roman"/>
                <w:sz w:val="24"/>
                <w:szCs w:val="24"/>
                <w:lang w:eastAsia="ru-RU"/>
              </w:rPr>
              <w:t>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Просмотр и обсуждение мультфильмов, видеофильмов, телепередач.</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Наблюдения за трудом взрослых, за природой, на прогулке; сезонные наблюдения.</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Проектная деятельность, познавательно-исследовательская деятельность, экспериментирование, конструирование.</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Викторины, сочинение загадок. </w:t>
            </w:r>
          </w:p>
          <w:p w:rsidR="001C1712" w:rsidRPr="00D46EDB" w:rsidRDefault="001C1712" w:rsidP="00D46EDB">
            <w:pPr>
              <w:suppressAutoHyphens/>
              <w:spacing w:after="0" w:line="240" w:lineRule="auto"/>
              <w:jc w:val="both"/>
              <w:rPr>
                <w:rFonts w:ascii="Times New Roman" w:hAnsi="Times New Roman"/>
                <w:sz w:val="24"/>
                <w:szCs w:val="24"/>
                <w:lang w:eastAsia="ru-RU"/>
              </w:rPr>
            </w:pPr>
            <w:proofErr w:type="spellStart"/>
            <w:r w:rsidRPr="00D46EDB">
              <w:rPr>
                <w:rFonts w:ascii="Times New Roman" w:hAnsi="Times New Roman"/>
                <w:sz w:val="24"/>
                <w:szCs w:val="24"/>
                <w:lang w:eastAsia="ru-RU"/>
              </w:rPr>
              <w:t>Инсценирование</w:t>
            </w:r>
            <w:proofErr w:type="spellEnd"/>
            <w:r w:rsidRPr="00D46EDB">
              <w:rPr>
                <w:rFonts w:ascii="Times New Roman" w:hAnsi="Times New Roman"/>
                <w:sz w:val="24"/>
                <w:szCs w:val="24"/>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Рассматривание и обсуждение предметных и сюжетных картинок, иллюстраций к знакомым сказкам и </w:t>
            </w:r>
            <w:proofErr w:type="spellStart"/>
            <w:r w:rsidRPr="00D46EDB">
              <w:rPr>
                <w:rFonts w:ascii="Times New Roman" w:hAnsi="Times New Roman"/>
                <w:sz w:val="24"/>
                <w:szCs w:val="24"/>
                <w:lang w:eastAsia="ru-RU"/>
              </w:rPr>
              <w:t>потешкам</w:t>
            </w:r>
            <w:proofErr w:type="spellEnd"/>
            <w:r w:rsidRPr="00D46EDB">
              <w:rPr>
                <w:rFonts w:ascii="Times New Roman" w:hAnsi="Times New Roman"/>
                <w:sz w:val="24"/>
                <w:szCs w:val="24"/>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Продуктивная деятельность (рисование, лепка, аппликация, художественный труд) по замыслу, на темы народных </w:t>
            </w:r>
            <w:proofErr w:type="spellStart"/>
            <w:r w:rsidRPr="00D46EDB">
              <w:rPr>
                <w:rFonts w:ascii="Times New Roman" w:hAnsi="Times New Roman"/>
                <w:sz w:val="24"/>
                <w:szCs w:val="24"/>
                <w:lang w:eastAsia="ru-RU"/>
              </w:rPr>
              <w:t>потешек</w:t>
            </w:r>
            <w:proofErr w:type="spellEnd"/>
            <w:r w:rsidRPr="00D46EDB">
              <w:rPr>
                <w:rFonts w:ascii="Times New Roman" w:hAnsi="Times New Roman"/>
                <w:sz w:val="24"/>
                <w:szCs w:val="24"/>
                <w:lang w:eastAsia="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Слушание и обсуждение народной, классической, детской музыки, дидактические игры, связанные с восприятием музыки.</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w:t>
            </w:r>
            <w:proofErr w:type="spellStart"/>
            <w:r w:rsidRPr="00D46EDB">
              <w:rPr>
                <w:rFonts w:ascii="Times New Roman" w:hAnsi="Times New Roman"/>
                <w:sz w:val="24"/>
                <w:szCs w:val="24"/>
                <w:lang w:eastAsia="ru-RU"/>
              </w:rPr>
              <w:t>Подыгрывание</w:t>
            </w:r>
            <w:proofErr w:type="spellEnd"/>
            <w:r w:rsidRPr="00D46EDB">
              <w:rPr>
                <w:rFonts w:ascii="Times New Roman" w:hAnsi="Times New Roman"/>
                <w:sz w:val="24"/>
                <w:szCs w:val="24"/>
                <w:lang w:eastAsia="ru-RU"/>
              </w:rPr>
              <w:t xml:space="preserve"> на музыкальных инструментах, оркестр детских </w:t>
            </w:r>
            <w:r w:rsidRPr="00D46EDB">
              <w:rPr>
                <w:rFonts w:ascii="Times New Roman" w:hAnsi="Times New Roman"/>
                <w:sz w:val="24"/>
                <w:szCs w:val="24"/>
                <w:lang w:eastAsia="ru-RU"/>
              </w:rPr>
              <w:lastRenderedPageBreak/>
              <w:t>музыкальных инструментов.</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w:t>
            </w:r>
            <w:proofErr w:type="gramStart"/>
            <w:r w:rsidRPr="00D46EDB">
              <w:rPr>
                <w:rFonts w:ascii="Times New Roman" w:hAnsi="Times New Roman"/>
                <w:sz w:val="24"/>
                <w:szCs w:val="24"/>
                <w:lang w:eastAsia="ru-RU"/>
              </w:rPr>
              <w:t>о-</w:t>
            </w:r>
            <w:proofErr w:type="gramEnd"/>
            <w:r w:rsidRPr="00D46EDB">
              <w:rPr>
                <w:rFonts w:ascii="Times New Roman" w:hAnsi="Times New Roman"/>
                <w:sz w:val="24"/>
                <w:szCs w:val="24"/>
                <w:lang w:eastAsia="ru-RU"/>
              </w:rPr>
              <w:t xml:space="preserve"> 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1C1712" w:rsidRPr="00D46EDB" w:rsidRDefault="001C1712" w:rsidP="00D46EDB">
            <w:pPr>
              <w:suppressAutoHyphens/>
              <w:spacing w:after="0" w:line="240" w:lineRule="auto"/>
              <w:jc w:val="both"/>
              <w:rPr>
                <w:rFonts w:ascii="Times New Roman" w:hAnsi="Times New Roman"/>
                <w:b/>
                <w:sz w:val="24"/>
                <w:szCs w:val="24"/>
                <w:lang w:eastAsia="ru-RU"/>
              </w:rPr>
            </w:pPr>
            <w:r w:rsidRPr="00D46EDB">
              <w:rPr>
                <w:rFonts w:ascii="Times New Roman" w:hAnsi="Times New Roman"/>
                <w:sz w:val="24"/>
                <w:szCs w:val="24"/>
                <w:lang w:eastAsia="ru-RU"/>
              </w:rPr>
              <w:t xml:space="preserve"> </w:t>
            </w:r>
            <w:proofErr w:type="gramStart"/>
            <w:r w:rsidRPr="00D46EDB">
              <w:rPr>
                <w:rFonts w:ascii="Times New Roman" w:hAnsi="Times New Roman"/>
                <w:sz w:val="24"/>
                <w:szCs w:val="24"/>
                <w:lang w:eastAsia="ru-RU"/>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D46EDB">
              <w:rPr>
                <w:rFonts w:ascii="Times New Roman" w:hAnsi="Times New Roman"/>
                <w:sz w:val="24"/>
                <w:szCs w:val="24"/>
                <w:lang w:eastAsia="ru-RU"/>
              </w:rPr>
              <w:t>потешек</w:t>
            </w:r>
            <w:proofErr w:type="spellEnd"/>
            <w:r w:rsidRPr="00D46EDB">
              <w:rPr>
                <w:rFonts w:ascii="Times New Roman" w:hAnsi="Times New Roman"/>
                <w:sz w:val="24"/>
                <w:szCs w:val="24"/>
                <w:lang w:eastAsia="ru-RU"/>
              </w:rPr>
              <w:t xml:space="preserve">, народных песенок, авторских стихотворений, считалок; сюжетные физкультурные занятия на темы прочитанных сказок, </w:t>
            </w:r>
            <w:proofErr w:type="spellStart"/>
            <w:r w:rsidRPr="00D46EDB">
              <w:rPr>
                <w:rFonts w:ascii="Times New Roman" w:hAnsi="Times New Roman"/>
                <w:sz w:val="24"/>
                <w:szCs w:val="24"/>
                <w:lang w:eastAsia="ru-RU"/>
              </w:rPr>
              <w:t>потешек</w:t>
            </w:r>
            <w:proofErr w:type="spellEnd"/>
            <w:r w:rsidRPr="00D46EDB">
              <w:rPr>
                <w:rFonts w:ascii="Times New Roman" w:hAnsi="Times New Roman"/>
                <w:sz w:val="24"/>
                <w:szCs w:val="24"/>
                <w:lang w:eastAsia="ru-RU"/>
              </w:rPr>
              <w:t>; ритмическая гимнастика, игры и упражнения под музыку, игровые беседы с элементами движений.</w:t>
            </w:r>
            <w:proofErr w:type="gramEnd"/>
          </w:p>
        </w:tc>
      </w:tr>
      <w:tr w:rsidR="001C1712" w:rsidRPr="00EF5E3F" w:rsidTr="00E90DF3">
        <w:tc>
          <w:tcPr>
            <w:tcW w:w="2128" w:type="dxa"/>
          </w:tcPr>
          <w:p w:rsidR="001C1712" w:rsidRPr="00D46EDB" w:rsidRDefault="001C1712" w:rsidP="00D46EDB">
            <w:pPr>
              <w:suppressAutoHyphens/>
              <w:spacing w:after="0" w:line="240" w:lineRule="auto"/>
              <w:jc w:val="center"/>
              <w:rPr>
                <w:rFonts w:ascii="Times New Roman" w:hAnsi="Times New Roman"/>
                <w:b/>
                <w:sz w:val="24"/>
                <w:szCs w:val="24"/>
                <w:lang w:eastAsia="ru-RU"/>
              </w:rPr>
            </w:pPr>
            <w:r w:rsidRPr="00D46EDB">
              <w:rPr>
                <w:rFonts w:ascii="Times New Roman" w:hAnsi="Times New Roman"/>
                <w:sz w:val="24"/>
                <w:szCs w:val="24"/>
                <w:lang w:eastAsia="ru-RU"/>
              </w:rPr>
              <w:lastRenderedPageBreak/>
              <w:t>Образовательная деятельность при проведении режимных моментов</w:t>
            </w:r>
          </w:p>
        </w:tc>
        <w:tc>
          <w:tcPr>
            <w:tcW w:w="7795" w:type="dxa"/>
          </w:tcPr>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Физическое развитие: компл</w:t>
            </w:r>
            <w:r>
              <w:rPr>
                <w:rFonts w:ascii="Times New Roman" w:hAnsi="Times New Roman"/>
                <w:sz w:val="24"/>
                <w:szCs w:val="24"/>
                <w:lang w:eastAsia="ru-RU"/>
              </w:rPr>
              <w:t>ексы закаливающих процедур (оз</w:t>
            </w:r>
            <w:r w:rsidRPr="00D46EDB">
              <w:rPr>
                <w:rFonts w:ascii="Times New Roman" w:hAnsi="Times New Roman"/>
                <w:sz w:val="24"/>
                <w:szCs w:val="24"/>
                <w:lang w:eastAsia="ru-RU"/>
              </w:rPr>
              <w:t>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контрастные ножные ванны), утренняя гимнастика, дыхательная гимнастика, зрительная гимнастика, упражнения и подвижные игры во второй половине дня.</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w:t>
            </w:r>
            <w:proofErr w:type="gramStart"/>
            <w:r w:rsidRPr="00D46EDB">
              <w:rPr>
                <w:rFonts w:ascii="Times New Roman" w:hAnsi="Times New Roman"/>
                <w:sz w:val="24"/>
                <w:szCs w:val="24"/>
                <w:lang w:eastAsia="ru-RU"/>
              </w:rP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Познавательное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1C1712" w:rsidRPr="00D46EDB" w:rsidRDefault="001C1712" w:rsidP="00D46EDB">
            <w:pPr>
              <w:suppressAutoHyphens/>
              <w:spacing w:after="0" w:line="240" w:lineRule="auto"/>
              <w:jc w:val="both"/>
              <w:rPr>
                <w:rFonts w:ascii="Times New Roman" w:hAnsi="Times New Roman"/>
                <w:b/>
                <w:sz w:val="24"/>
                <w:szCs w:val="24"/>
                <w:lang w:eastAsia="ru-RU"/>
              </w:rPr>
            </w:pPr>
            <w:r w:rsidRPr="00D46EDB">
              <w:rPr>
                <w:rFonts w:ascii="Times New Roman" w:hAnsi="Times New Roman"/>
                <w:sz w:val="24"/>
                <w:szCs w:val="24"/>
                <w:lang w:eastAsia="ru-RU"/>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w:t>
            </w:r>
            <w:r>
              <w:rPr>
                <w:rFonts w:ascii="Times New Roman" w:hAnsi="Times New Roman"/>
                <w:sz w:val="24"/>
                <w:szCs w:val="24"/>
                <w:lang w:eastAsia="ru-RU"/>
              </w:rPr>
              <w:t>етов, игрушек, изготовление по</w:t>
            </w:r>
            <w:r w:rsidRPr="00D46EDB">
              <w:rPr>
                <w:rFonts w:ascii="Times New Roman" w:hAnsi="Times New Roman"/>
                <w:sz w:val="24"/>
                <w:szCs w:val="24"/>
                <w:lang w:eastAsia="ru-RU"/>
              </w:rPr>
              <w:t>дарков.</w:t>
            </w:r>
          </w:p>
        </w:tc>
      </w:tr>
      <w:tr w:rsidR="001C1712" w:rsidRPr="00EF5E3F" w:rsidTr="00E90DF3">
        <w:tc>
          <w:tcPr>
            <w:tcW w:w="2128" w:type="dxa"/>
          </w:tcPr>
          <w:p w:rsidR="001C1712" w:rsidRPr="00D46EDB" w:rsidRDefault="001C1712" w:rsidP="00D46EDB">
            <w:pPr>
              <w:suppressAutoHyphens/>
              <w:spacing w:after="0" w:line="240" w:lineRule="auto"/>
              <w:jc w:val="center"/>
              <w:rPr>
                <w:rFonts w:ascii="Times New Roman" w:hAnsi="Times New Roman"/>
                <w:b/>
                <w:sz w:val="24"/>
                <w:szCs w:val="24"/>
                <w:lang w:eastAsia="ru-RU"/>
              </w:rPr>
            </w:pPr>
            <w:r w:rsidRPr="00D46EDB">
              <w:rPr>
                <w:rFonts w:ascii="Times New Roman" w:hAnsi="Times New Roman"/>
                <w:sz w:val="24"/>
                <w:szCs w:val="24"/>
                <w:lang w:eastAsia="ru-RU"/>
              </w:rPr>
              <w:t>Самостоятельная деятельность детей</w:t>
            </w:r>
          </w:p>
        </w:tc>
        <w:tc>
          <w:tcPr>
            <w:tcW w:w="7795" w:type="dxa"/>
          </w:tcPr>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Физическое развитие: самостоятельные подвижные игры, игры на свежем воздухе, спортивные игры и занятия (катание на санках, велосипеде и пр.).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1C1712" w:rsidRPr="00D46EDB" w:rsidRDefault="001C1712" w:rsidP="00D46EDB">
            <w:pPr>
              <w:suppressAutoHyphens/>
              <w:spacing w:after="0" w:line="240" w:lineRule="auto"/>
              <w:jc w:val="both"/>
              <w:rPr>
                <w:rFonts w:ascii="Times New Roman" w:hAnsi="Times New Roman"/>
                <w:b/>
                <w:sz w:val="24"/>
                <w:szCs w:val="24"/>
                <w:lang w:eastAsia="ru-RU"/>
              </w:rPr>
            </w:pPr>
            <w:r w:rsidRPr="00D46EDB">
              <w:rPr>
                <w:rFonts w:ascii="Times New Roman" w:hAnsi="Times New Roman"/>
                <w:sz w:val="24"/>
                <w:szCs w:val="24"/>
                <w:lang w:eastAsia="ru-RU"/>
              </w:rPr>
              <w:t xml:space="preserve"> 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w:t>
            </w:r>
            <w:r w:rsidRPr="00D46EDB">
              <w:rPr>
                <w:rFonts w:ascii="Times New Roman" w:hAnsi="Times New Roman"/>
                <w:sz w:val="24"/>
                <w:szCs w:val="24"/>
                <w:lang w:eastAsia="ru-RU"/>
              </w:rPr>
              <w:lastRenderedPageBreak/>
              <w:t xml:space="preserve">развивающие настольно-печатные игры, игры на прогулке, дидактические игры (развивающие </w:t>
            </w:r>
            <w:proofErr w:type="spellStart"/>
            <w:r w:rsidRPr="00D46EDB">
              <w:rPr>
                <w:rFonts w:ascii="Times New Roman" w:hAnsi="Times New Roman"/>
                <w:sz w:val="24"/>
                <w:szCs w:val="24"/>
                <w:lang w:eastAsia="ru-RU"/>
              </w:rPr>
              <w:t>пазлы</w:t>
            </w:r>
            <w:proofErr w:type="spellEnd"/>
            <w:r w:rsidRPr="00D46EDB">
              <w:rPr>
                <w:rFonts w:ascii="Times New Roman" w:hAnsi="Times New Roman"/>
                <w:sz w:val="24"/>
                <w:szCs w:val="24"/>
                <w:lang w:eastAsia="ru-RU"/>
              </w:rPr>
              <w:t xml:space="preserve">, рамки-вкладыши, парные картинки и др.). </w:t>
            </w:r>
            <w:proofErr w:type="gramStart"/>
            <w:r w:rsidRPr="00D46EDB">
              <w:rPr>
                <w:rFonts w:ascii="Times New Roman" w:hAnsi="Times New Roman"/>
                <w:sz w:val="24"/>
                <w:szCs w:val="24"/>
                <w:lang w:eastAsia="ru-RU"/>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w:t>
            </w:r>
            <w:proofErr w:type="gramEnd"/>
          </w:p>
        </w:tc>
      </w:tr>
      <w:tr w:rsidR="001C1712" w:rsidRPr="00EF5E3F" w:rsidTr="00E90DF3">
        <w:tc>
          <w:tcPr>
            <w:tcW w:w="2128" w:type="dxa"/>
          </w:tcPr>
          <w:p w:rsidR="001C1712" w:rsidRPr="00D46EDB" w:rsidRDefault="001C1712" w:rsidP="00D46EDB">
            <w:pPr>
              <w:suppressAutoHyphens/>
              <w:spacing w:after="0" w:line="240" w:lineRule="auto"/>
              <w:jc w:val="center"/>
              <w:rPr>
                <w:rFonts w:ascii="Times New Roman" w:hAnsi="Times New Roman"/>
                <w:b/>
                <w:sz w:val="24"/>
                <w:szCs w:val="24"/>
                <w:lang w:eastAsia="ru-RU"/>
              </w:rPr>
            </w:pPr>
            <w:r w:rsidRPr="00D46EDB">
              <w:rPr>
                <w:rFonts w:ascii="Times New Roman" w:hAnsi="Times New Roman"/>
                <w:sz w:val="24"/>
                <w:szCs w:val="24"/>
                <w:lang w:eastAsia="ru-RU"/>
              </w:rPr>
              <w:lastRenderedPageBreak/>
              <w:t>Взаимодействие с семьями воспитанников</w:t>
            </w:r>
          </w:p>
        </w:tc>
        <w:tc>
          <w:tcPr>
            <w:tcW w:w="7795" w:type="dxa"/>
          </w:tcPr>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Знакомство с семьей: встречи-знакомства, посещение семей, анкетирование семей.</w:t>
            </w:r>
          </w:p>
          <w:p w:rsidR="001C1712" w:rsidRPr="00D46EDB" w:rsidRDefault="001C1712" w:rsidP="00D46EDB">
            <w:pPr>
              <w:suppressAutoHyphens/>
              <w:spacing w:after="0" w:line="240" w:lineRule="auto"/>
              <w:jc w:val="both"/>
              <w:rPr>
                <w:rFonts w:ascii="Times New Roman" w:hAnsi="Times New Roman"/>
                <w:sz w:val="24"/>
                <w:szCs w:val="24"/>
                <w:lang w:eastAsia="ru-RU"/>
              </w:rPr>
            </w:pPr>
            <w:r w:rsidRPr="00D46EDB">
              <w:rPr>
                <w:rFonts w:ascii="Times New Roman" w:hAnsi="Times New Roman"/>
                <w:sz w:val="24"/>
                <w:szCs w:val="24"/>
                <w:lang w:eastAsia="ru-RU"/>
              </w:rPr>
              <w:t xml:space="preserve">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и на форуме сайта ДОУ.</w:t>
            </w:r>
          </w:p>
          <w:p w:rsidR="001C1712" w:rsidRPr="00D46EDB" w:rsidRDefault="001C1712" w:rsidP="00D46EDB">
            <w:pPr>
              <w:suppressAutoHyphens/>
              <w:spacing w:after="0" w:line="240" w:lineRule="auto"/>
              <w:jc w:val="both"/>
              <w:rPr>
                <w:rFonts w:ascii="Times New Roman" w:hAnsi="Times New Roman"/>
                <w:b/>
                <w:sz w:val="24"/>
                <w:szCs w:val="24"/>
                <w:lang w:eastAsia="ru-RU"/>
              </w:rPr>
            </w:pPr>
            <w:r w:rsidRPr="00D46EDB">
              <w:rPr>
                <w:rFonts w:ascii="Times New Roman" w:hAnsi="Times New Roman"/>
                <w:sz w:val="24"/>
                <w:szCs w:val="24"/>
                <w:lang w:eastAsia="ru-RU"/>
              </w:rPr>
              <w:t xml:space="preserve"> </w:t>
            </w:r>
            <w:proofErr w:type="gramStart"/>
            <w:r w:rsidRPr="00D46EDB">
              <w:rPr>
                <w:rFonts w:ascii="Times New Roman" w:hAnsi="Times New Roman"/>
                <w:sz w:val="24"/>
                <w:szCs w:val="24"/>
                <w:lang w:eastAsia="ru-RU"/>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занятий семейного клуба.</w:t>
            </w:r>
            <w:proofErr w:type="gramEnd"/>
            <w:r w:rsidRPr="00D46EDB">
              <w:rPr>
                <w:rFonts w:ascii="Times New Roman" w:hAnsi="Times New Roman"/>
                <w:sz w:val="24"/>
                <w:szCs w:val="24"/>
                <w:lang w:eastAsia="ru-RU"/>
              </w:rPr>
              <w:t xml:space="preserve"> Совместная деятельность: привлечение родителей к организации вечеров музыки и поэзии, гостиных, конкурсов, семейных праздников, прогулок, экскурсий, семейного театра, к участию в детской исследовательской и проектной деятельности.</w:t>
            </w:r>
          </w:p>
        </w:tc>
      </w:tr>
    </w:tbl>
    <w:p w:rsidR="001C1712" w:rsidRDefault="001C1712" w:rsidP="00B30980">
      <w:pPr>
        <w:spacing w:after="0" w:line="360" w:lineRule="auto"/>
        <w:ind w:firstLine="709"/>
        <w:jc w:val="both"/>
        <w:rPr>
          <w:rFonts w:ascii="Times New Roman" w:hAnsi="Times New Roman"/>
          <w:sz w:val="28"/>
          <w:szCs w:val="28"/>
        </w:rPr>
      </w:pPr>
    </w:p>
    <w:p w:rsidR="001C1712" w:rsidRPr="00D46EDB" w:rsidRDefault="001C1712" w:rsidP="00D46EDB">
      <w:pPr>
        <w:spacing w:after="0" w:line="360" w:lineRule="auto"/>
        <w:ind w:firstLine="709"/>
        <w:jc w:val="both"/>
        <w:rPr>
          <w:rFonts w:ascii="Times New Roman" w:hAnsi="Times New Roman"/>
          <w:b/>
          <w:sz w:val="28"/>
          <w:szCs w:val="28"/>
        </w:rPr>
      </w:pPr>
      <w:r w:rsidRPr="00D46EDB">
        <w:rPr>
          <w:rFonts w:ascii="Times New Roman" w:hAnsi="Times New Roman"/>
          <w:b/>
          <w:sz w:val="28"/>
          <w:szCs w:val="28"/>
        </w:rPr>
        <w:t xml:space="preserve">Материально-техническая база </w:t>
      </w:r>
      <w:r>
        <w:rPr>
          <w:rFonts w:ascii="Times New Roman" w:hAnsi="Times New Roman"/>
          <w:b/>
          <w:sz w:val="28"/>
          <w:szCs w:val="28"/>
        </w:rPr>
        <w:t>МА</w:t>
      </w:r>
      <w:r w:rsidRPr="00D46EDB">
        <w:rPr>
          <w:rFonts w:ascii="Times New Roman" w:hAnsi="Times New Roman"/>
          <w:b/>
          <w:sz w:val="28"/>
          <w:szCs w:val="28"/>
        </w:rPr>
        <w:t>ДОУ</w:t>
      </w:r>
    </w:p>
    <w:p w:rsidR="001C1712" w:rsidRPr="00D46EDB" w:rsidRDefault="001C1712" w:rsidP="00D46EDB">
      <w:pPr>
        <w:spacing w:after="0" w:line="360" w:lineRule="auto"/>
        <w:ind w:firstLine="709"/>
        <w:jc w:val="both"/>
        <w:rPr>
          <w:rFonts w:ascii="Times New Roman" w:hAnsi="Times New Roman"/>
          <w:b/>
          <w:sz w:val="28"/>
          <w:szCs w:val="28"/>
        </w:rPr>
      </w:pPr>
      <w:r w:rsidRPr="00D46EDB">
        <w:rPr>
          <w:rFonts w:ascii="Times New Roman" w:hAnsi="Times New Roman"/>
          <w:b/>
          <w:sz w:val="28"/>
          <w:szCs w:val="28"/>
        </w:rPr>
        <w:t>Макросреда</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-кабинет руководителя М</w:t>
      </w:r>
      <w:r>
        <w:rPr>
          <w:rFonts w:ascii="Times New Roman" w:hAnsi="Times New Roman"/>
          <w:sz w:val="28"/>
          <w:szCs w:val="28"/>
        </w:rPr>
        <w:t>А</w:t>
      </w:r>
      <w:r w:rsidRPr="00D46EDB">
        <w:rPr>
          <w:rFonts w:ascii="Times New Roman" w:hAnsi="Times New Roman"/>
          <w:sz w:val="28"/>
          <w:szCs w:val="28"/>
        </w:rPr>
        <w:t>ДОУ;</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-методический кабинет;</w:t>
      </w:r>
    </w:p>
    <w:p w:rsidR="001C1712"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-м</w:t>
      </w:r>
      <w:r>
        <w:rPr>
          <w:rFonts w:ascii="Times New Roman" w:hAnsi="Times New Roman"/>
          <w:sz w:val="28"/>
          <w:szCs w:val="28"/>
        </w:rPr>
        <w:t>узыкальный зал;</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-физкультурный зал;</w:t>
      </w:r>
    </w:p>
    <w:p w:rsidR="001C1712"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-кабинет учителя логопеда;</w:t>
      </w:r>
    </w:p>
    <w:p w:rsidR="001C1712" w:rsidRDefault="001C1712" w:rsidP="00D46EDB">
      <w:pPr>
        <w:spacing w:after="0" w:line="240" w:lineRule="auto"/>
        <w:ind w:firstLine="709"/>
        <w:jc w:val="both"/>
        <w:rPr>
          <w:rFonts w:ascii="Times New Roman" w:hAnsi="Times New Roman"/>
          <w:sz w:val="28"/>
          <w:szCs w:val="28"/>
        </w:rPr>
      </w:pPr>
      <w:r>
        <w:rPr>
          <w:rFonts w:ascii="Times New Roman" w:hAnsi="Times New Roman"/>
          <w:sz w:val="28"/>
          <w:szCs w:val="28"/>
        </w:rPr>
        <w:t>- кабинет психолога;</w:t>
      </w:r>
    </w:p>
    <w:p w:rsidR="001C1712" w:rsidRPr="00D46EDB" w:rsidRDefault="001C1712" w:rsidP="00D46EDB">
      <w:pPr>
        <w:spacing w:after="0" w:line="240" w:lineRule="auto"/>
        <w:ind w:firstLine="709"/>
        <w:jc w:val="both"/>
        <w:rPr>
          <w:rFonts w:ascii="Times New Roman" w:hAnsi="Times New Roman"/>
          <w:sz w:val="28"/>
          <w:szCs w:val="28"/>
        </w:rPr>
      </w:pPr>
      <w:r>
        <w:rPr>
          <w:rFonts w:ascii="Times New Roman" w:hAnsi="Times New Roman"/>
          <w:sz w:val="28"/>
          <w:szCs w:val="28"/>
        </w:rPr>
        <w:t>- комната дополнительного образования;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-групповые помещения с учетом возрастных особенностей;</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-медицинский кабинет;</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-кабинет заведующего хозяйством;</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-прачечная;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-пищеблок;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-хозяйственный блок;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-спортивная площадка на улице;</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-участки для прогулок;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-цветники;</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-огород.</w:t>
      </w:r>
    </w:p>
    <w:p w:rsidR="001C1712" w:rsidRPr="00D46EDB" w:rsidRDefault="001C1712" w:rsidP="00D46EDB">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Микросреда</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(в групповых помещениях)</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-групповая комната;</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-раздевалка;</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lastRenderedPageBreak/>
        <w:t>-умывальная;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-туалет;</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развивающих игр;</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познавательного развития;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изобразительного творчества;</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художественной литературы;</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экспериментирования;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природы;</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уединения;</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-уголок строительной деятельности;</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-уголки сюжетно-ролевых игр;</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-физкультурный уголок;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-музыкальный уголок;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-театральный уголок;</w:t>
      </w:r>
    </w:p>
    <w:p w:rsidR="001C1712" w:rsidRPr="00D46EDB" w:rsidRDefault="001C1712" w:rsidP="00D46EDB">
      <w:pPr>
        <w:spacing w:after="0" w:line="240" w:lineRule="auto"/>
        <w:ind w:firstLine="709"/>
        <w:jc w:val="both"/>
        <w:rPr>
          <w:rFonts w:ascii="Times New Roman" w:hAnsi="Times New Roman"/>
          <w:sz w:val="28"/>
          <w:szCs w:val="28"/>
        </w:rPr>
      </w:pPr>
      <w:r w:rsidRPr="00D46EDB">
        <w:rPr>
          <w:rFonts w:ascii="Times New Roman" w:hAnsi="Times New Roman"/>
          <w:sz w:val="28"/>
          <w:szCs w:val="28"/>
        </w:rPr>
        <w:t>-национальный уголок.</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xml:space="preserve">Развивающая среда </w:t>
      </w:r>
      <w:r>
        <w:rPr>
          <w:rFonts w:ascii="Times New Roman" w:hAnsi="Times New Roman"/>
          <w:sz w:val="28"/>
          <w:szCs w:val="28"/>
        </w:rPr>
        <w:t>МА</w:t>
      </w:r>
      <w:r w:rsidRPr="00D46EDB">
        <w:rPr>
          <w:rFonts w:ascii="Times New Roman" w:hAnsi="Times New Roman"/>
          <w:sz w:val="28"/>
          <w:szCs w:val="28"/>
        </w:rPr>
        <w:t>ДОУ соответствует санитарно-гигиеническим требованиям и обеспечивает при работе с детьми:</w:t>
      </w:r>
    </w:p>
    <w:p w:rsidR="001C1712" w:rsidRPr="00D46EDB" w:rsidRDefault="001C1712" w:rsidP="00900606">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 xml:space="preserve">1. </w:t>
      </w:r>
      <w:r>
        <w:rPr>
          <w:rFonts w:ascii="Times New Roman" w:hAnsi="Times New Roman"/>
          <w:b/>
          <w:sz w:val="28"/>
          <w:szCs w:val="28"/>
          <w:u w:val="single"/>
        </w:rPr>
        <w:t>Физическое развитие</w:t>
      </w:r>
      <w:r w:rsidRPr="00D46EDB">
        <w:rPr>
          <w:rFonts w:ascii="Times New Roman" w:hAnsi="Times New Roman"/>
          <w:b/>
          <w:sz w:val="28"/>
          <w:szCs w:val="28"/>
          <w:u w:val="single"/>
        </w:rPr>
        <w:t>:</w:t>
      </w:r>
      <w:r w:rsidRPr="00D46EDB">
        <w:rPr>
          <w:rFonts w:ascii="Times New Roman" w:hAnsi="Times New Roman"/>
          <w:b/>
          <w:sz w:val="28"/>
          <w:szCs w:val="28"/>
        </w:rPr>
        <w:t xml:space="preserve"> </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xml:space="preserve">- спортивный зал (гимнастические стенки, балансиры, гимнастические мячи, различные тренажеры и т.д.) </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физкультурные уголки во всех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физкультурная площадка</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прогулочная площадка</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медицинский блок</w:t>
      </w:r>
      <w:r>
        <w:rPr>
          <w:rFonts w:ascii="Times New Roman" w:hAnsi="Times New Roman"/>
          <w:sz w:val="28"/>
          <w:szCs w:val="28"/>
        </w:rPr>
        <w:t>.</w:t>
      </w:r>
    </w:p>
    <w:p w:rsidR="001C1712" w:rsidRPr="00D46EDB" w:rsidRDefault="001C1712" w:rsidP="00900606">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 xml:space="preserve">2. </w:t>
      </w:r>
      <w:r w:rsidRPr="00D46EDB">
        <w:rPr>
          <w:rFonts w:ascii="Times New Roman" w:hAnsi="Times New Roman"/>
          <w:b/>
          <w:sz w:val="28"/>
          <w:szCs w:val="28"/>
          <w:u w:val="single"/>
        </w:rPr>
        <w:t>Речевое развитие</w:t>
      </w:r>
      <w:proofErr w:type="gramStart"/>
      <w:r w:rsidRPr="00D46EDB">
        <w:rPr>
          <w:rFonts w:ascii="Times New Roman" w:hAnsi="Times New Roman"/>
          <w:b/>
          <w:sz w:val="28"/>
          <w:szCs w:val="28"/>
          <w:u w:val="single"/>
        </w:rPr>
        <w:t xml:space="preserve"> </w:t>
      </w:r>
      <w:r w:rsidRPr="00D46EDB">
        <w:rPr>
          <w:rFonts w:ascii="Times New Roman" w:hAnsi="Times New Roman"/>
          <w:b/>
          <w:sz w:val="28"/>
          <w:szCs w:val="28"/>
        </w:rPr>
        <w:t>:</w:t>
      </w:r>
      <w:proofErr w:type="gramEnd"/>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книжные уголки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уголки дидактических игр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национальные уголки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w:t>
      </w:r>
      <w:r>
        <w:rPr>
          <w:rFonts w:ascii="Times New Roman" w:hAnsi="Times New Roman"/>
          <w:sz w:val="28"/>
          <w:szCs w:val="28"/>
        </w:rPr>
        <w:t xml:space="preserve"> </w:t>
      </w:r>
      <w:r w:rsidRPr="00D46EDB">
        <w:rPr>
          <w:rFonts w:ascii="Times New Roman" w:hAnsi="Times New Roman"/>
          <w:sz w:val="28"/>
          <w:szCs w:val="28"/>
        </w:rPr>
        <w:t xml:space="preserve">фотовыставка  с достопримечательностями города </w:t>
      </w:r>
      <w:r>
        <w:rPr>
          <w:rFonts w:ascii="Times New Roman" w:hAnsi="Times New Roman"/>
          <w:sz w:val="28"/>
          <w:szCs w:val="28"/>
        </w:rPr>
        <w:t>Саранска.</w:t>
      </w:r>
    </w:p>
    <w:p w:rsidR="001C1712" w:rsidRPr="00D46EDB" w:rsidRDefault="001C1712" w:rsidP="00900606">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 xml:space="preserve">3. </w:t>
      </w:r>
      <w:r w:rsidRPr="00D46EDB">
        <w:rPr>
          <w:rFonts w:ascii="Times New Roman" w:hAnsi="Times New Roman"/>
          <w:b/>
          <w:sz w:val="28"/>
          <w:szCs w:val="28"/>
          <w:u w:val="single"/>
        </w:rPr>
        <w:t>Художе</w:t>
      </w:r>
      <w:r>
        <w:rPr>
          <w:rFonts w:ascii="Times New Roman" w:hAnsi="Times New Roman"/>
          <w:b/>
          <w:sz w:val="28"/>
          <w:szCs w:val="28"/>
          <w:u w:val="single"/>
        </w:rPr>
        <w:t>ственно – эстетическое развитие</w:t>
      </w:r>
      <w:r w:rsidRPr="00D46EDB">
        <w:rPr>
          <w:rFonts w:ascii="Times New Roman" w:hAnsi="Times New Roman"/>
          <w:b/>
          <w:sz w:val="28"/>
          <w:szCs w:val="28"/>
        </w:rPr>
        <w:t>:</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xml:space="preserve">- музыкальный зал (пианино, магнитофон, </w:t>
      </w:r>
      <w:proofErr w:type="spellStart"/>
      <w:r w:rsidRPr="00D46EDB">
        <w:rPr>
          <w:rFonts w:ascii="Times New Roman" w:hAnsi="Times New Roman"/>
          <w:sz w:val="28"/>
          <w:szCs w:val="28"/>
        </w:rPr>
        <w:t>аудиотека</w:t>
      </w:r>
      <w:proofErr w:type="spellEnd"/>
      <w:r w:rsidRPr="00D46EDB">
        <w:rPr>
          <w:rFonts w:ascii="Times New Roman" w:hAnsi="Times New Roman"/>
          <w:sz w:val="28"/>
          <w:szCs w:val="28"/>
        </w:rPr>
        <w:t xml:space="preserve"> и т.д.)</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музыкальные уголки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театральные уголки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уголки детского творчества в группах (</w:t>
      </w:r>
      <w:proofErr w:type="gramStart"/>
      <w:r w:rsidRPr="00D46EDB">
        <w:rPr>
          <w:rFonts w:ascii="Times New Roman" w:hAnsi="Times New Roman"/>
          <w:sz w:val="28"/>
          <w:szCs w:val="28"/>
        </w:rPr>
        <w:t>ИЗО</w:t>
      </w:r>
      <w:proofErr w:type="gramEnd"/>
      <w:r w:rsidRPr="00D46EDB">
        <w:rPr>
          <w:rFonts w:ascii="Times New Roman" w:hAnsi="Times New Roman"/>
          <w:sz w:val="28"/>
          <w:szCs w:val="28"/>
        </w:rPr>
        <w:t>)</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центры для строительных игр в группах</w:t>
      </w:r>
    </w:p>
    <w:p w:rsidR="001C1712" w:rsidRDefault="001C1712" w:rsidP="0090060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галерея детского </w:t>
      </w:r>
      <w:r w:rsidRPr="00D46EDB">
        <w:rPr>
          <w:rFonts w:ascii="Times New Roman" w:hAnsi="Times New Roman"/>
          <w:sz w:val="28"/>
          <w:szCs w:val="28"/>
        </w:rPr>
        <w:t>и семейного творчества</w:t>
      </w:r>
      <w:r>
        <w:rPr>
          <w:rFonts w:ascii="Times New Roman" w:hAnsi="Times New Roman"/>
          <w:sz w:val="28"/>
          <w:szCs w:val="28"/>
        </w:rPr>
        <w:t>.</w:t>
      </w:r>
    </w:p>
    <w:p w:rsidR="001C1712" w:rsidRPr="00D46EDB" w:rsidRDefault="001C1712" w:rsidP="00900606">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 xml:space="preserve">4. </w:t>
      </w:r>
      <w:r w:rsidRPr="00D46EDB">
        <w:rPr>
          <w:rFonts w:ascii="Times New Roman" w:hAnsi="Times New Roman"/>
          <w:b/>
          <w:sz w:val="28"/>
          <w:szCs w:val="28"/>
          <w:u w:val="single"/>
        </w:rPr>
        <w:t>Социально – коммуникативное развитие</w:t>
      </w:r>
      <w:r w:rsidRPr="00D46EDB">
        <w:rPr>
          <w:rFonts w:ascii="Times New Roman" w:hAnsi="Times New Roman"/>
          <w:b/>
          <w:sz w:val="28"/>
          <w:szCs w:val="28"/>
        </w:rPr>
        <w:t>:</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уголки уединения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центры сюжетно – ролевых игр в группах</w:t>
      </w:r>
    </w:p>
    <w:p w:rsidR="001C1712" w:rsidRPr="00D46EDB" w:rsidRDefault="001C1712" w:rsidP="00900606">
      <w:pPr>
        <w:spacing w:after="0" w:line="240" w:lineRule="auto"/>
        <w:ind w:firstLine="709"/>
        <w:jc w:val="both"/>
        <w:rPr>
          <w:rFonts w:ascii="Times New Roman" w:hAnsi="Times New Roman"/>
          <w:b/>
          <w:sz w:val="28"/>
          <w:szCs w:val="28"/>
        </w:rPr>
      </w:pPr>
      <w:r w:rsidRPr="00D46EDB">
        <w:rPr>
          <w:rFonts w:ascii="Times New Roman" w:hAnsi="Times New Roman"/>
          <w:b/>
          <w:sz w:val="28"/>
          <w:szCs w:val="28"/>
        </w:rPr>
        <w:t>5.</w:t>
      </w:r>
      <w:r w:rsidRPr="00D46EDB">
        <w:rPr>
          <w:rFonts w:ascii="Times New Roman" w:hAnsi="Times New Roman"/>
          <w:b/>
          <w:sz w:val="28"/>
          <w:szCs w:val="28"/>
          <w:u w:val="single"/>
        </w:rPr>
        <w:t>Познавательное развитие:</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экспериментальный центр</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 уголок природы и краеведения в группах</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Зона обучения</w:t>
      </w:r>
      <w:r w:rsidRPr="00D46EDB">
        <w:rPr>
          <w:rFonts w:ascii="Times New Roman" w:hAnsi="Times New Roman"/>
          <w:sz w:val="28"/>
          <w:szCs w:val="28"/>
        </w:rPr>
        <w:t xml:space="preserve"> – её основная функциональная роль обучающая. Здесь про</w:t>
      </w:r>
      <w:r>
        <w:rPr>
          <w:rFonts w:ascii="Times New Roman" w:hAnsi="Times New Roman"/>
          <w:sz w:val="28"/>
          <w:szCs w:val="28"/>
        </w:rPr>
        <w:t xml:space="preserve">ходят занятия, </w:t>
      </w:r>
      <w:r w:rsidRPr="00D46EDB">
        <w:rPr>
          <w:rFonts w:ascii="Times New Roman" w:hAnsi="Times New Roman"/>
          <w:sz w:val="28"/>
          <w:szCs w:val="28"/>
        </w:rPr>
        <w:t xml:space="preserve">игры, просмотр </w:t>
      </w:r>
      <w:r>
        <w:rPr>
          <w:rFonts w:ascii="Times New Roman" w:hAnsi="Times New Roman"/>
          <w:sz w:val="28"/>
          <w:szCs w:val="28"/>
        </w:rPr>
        <w:t>мульт</w:t>
      </w:r>
      <w:r w:rsidRPr="00D46EDB">
        <w:rPr>
          <w:rFonts w:ascii="Times New Roman" w:hAnsi="Times New Roman"/>
          <w:sz w:val="28"/>
          <w:szCs w:val="28"/>
        </w:rPr>
        <w:t xml:space="preserve">фильмов и т.п. </w:t>
      </w:r>
      <w:proofErr w:type="gramStart"/>
      <w:r w:rsidRPr="00D46EDB">
        <w:rPr>
          <w:rFonts w:ascii="Times New Roman" w:hAnsi="Times New Roman"/>
          <w:sz w:val="28"/>
          <w:szCs w:val="28"/>
        </w:rPr>
        <w:t xml:space="preserve">В этой зоне расположены столы, за которыми дети могут рисовать, лепить, работать с </w:t>
      </w:r>
      <w:r w:rsidRPr="00D46EDB">
        <w:rPr>
          <w:rFonts w:ascii="Times New Roman" w:hAnsi="Times New Roman"/>
          <w:sz w:val="28"/>
          <w:szCs w:val="28"/>
        </w:rPr>
        <w:lastRenderedPageBreak/>
        <w:t>дидактическими материалом.</w:t>
      </w:r>
      <w:proofErr w:type="gramEnd"/>
      <w:r w:rsidRPr="00D46EDB">
        <w:rPr>
          <w:rFonts w:ascii="Times New Roman" w:hAnsi="Times New Roman"/>
          <w:sz w:val="28"/>
          <w:szCs w:val="28"/>
        </w:rPr>
        <w:t xml:space="preserve"> Столы не копируют школьный подход. Их можно располагать в разных вариациях. За столами дошкольники находятся только тогда, когда выполняют определённую практическую работу. Другой тип занятий может проводиться на ковре или в другом варианте (например; чтение художественной литературы и т.д.) </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Театральный уголок.</w:t>
      </w:r>
      <w:r w:rsidRPr="00D46EDB">
        <w:rPr>
          <w:rFonts w:ascii="Times New Roman" w:hAnsi="Times New Roman"/>
          <w:sz w:val="28"/>
          <w:szCs w:val="28"/>
        </w:rPr>
        <w:t xml:space="preserve"> Здесь собранно всё необходимое для театрализованной деятельности и игр: детские костюмы, куклы </w:t>
      </w:r>
      <w:proofErr w:type="spellStart"/>
      <w:r w:rsidRPr="00D46EDB">
        <w:rPr>
          <w:rFonts w:ascii="Times New Roman" w:hAnsi="Times New Roman"/>
          <w:sz w:val="28"/>
          <w:szCs w:val="28"/>
        </w:rPr>
        <w:t>би-ба-бо</w:t>
      </w:r>
      <w:proofErr w:type="spellEnd"/>
      <w:r w:rsidRPr="00D46EDB">
        <w:rPr>
          <w:rFonts w:ascii="Times New Roman" w:hAnsi="Times New Roman"/>
          <w:sz w:val="28"/>
          <w:szCs w:val="28"/>
        </w:rPr>
        <w:t>, пальчиковые куклы, игрушки и декорации для настольного театра, театр н</w:t>
      </w:r>
      <w:r>
        <w:rPr>
          <w:rFonts w:ascii="Times New Roman" w:hAnsi="Times New Roman"/>
          <w:sz w:val="28"/>
          <w:szCs w:val="28"/>
        </w:rPr>
        <w:t>а</w:t>
      </w:r>
      <w:r w:rsidRPr="00D46EDB">
        <w:rPr>
          <w:rFonts w:ascii="Times New Roman" w:hAnsi="Times New Roman"/>
          <w:sz w:val="28"/>
          <w:szCs w:val="28"/>
        </w:rPr>
        <w:t xml:space="preserve"> </w:t>
      </w:r>
      <w:proofErr w:type="spellStart"/>
      <w:r w:rsidRPr="00D46EDB">
        <w:rPr>
          <w:rFonts w:ascii="Times New Roman" w:hAnsi="Times New Roman"/>
          <w:sz w:val="28"/>
          <w:szCs w:val="28"/>
        </w:rPr>
        <w:t>фланелеграфе</w:t>
      </w:r>
      <w:proofErr w:type="spellEnd"/>
      <w:r w:rsidRPr="00D46EDB">
        <w:rPr>
          <w:rFonts w:ascii="Times New Roman" w:hAnsi="Times New Roman"/>
          <w:sz w:val="28"/>
          <w:szCs w:val="28"/>
        </w:rPr>
        <w:t xml:space="preserve"> и т.д.</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Музыкальный уголок.</w:t>
      </w:r>
      <w:r w:rsidRPr="00D46EDB">
        <w:rPr>
          <w:rFonts w:ascii="Times New Roman" w:hAnsi="Times New Roman"/>
          <w:sz w:val="28"/>
          <w:szCs w:val="28"/>
        </w:rPr>
        <w:t xml:space="preserve"> Основное содержание центра представляют разнообразные музыкальные пособия и дидактические игры, музыкальные игрушки, детские музыкальные инструменты.</w:t>
      </w:r>
    </w:p>
    <w:p w:rsidR="001C1712" w:rsidRPr="00D46EDB" w:rsidRDefault="001C1712" w:rsidP="00900606">
      <w:pPr>
        <w:spacing w:after="0" w:line="240" w:lineRule="auto"/>
        <w:ind w:firstLine="709"/>
        <w:jc w:val="both"/>
        <w:rPr>
          <w:rFonts w:ascii="Times New Roman" w:hAnsi="Times New Roman"/>
          <w:b/>
          <w:sz w:val="28"/>
          <w:szCs w:val="28"/>
          <w:u w:val="single"/>
        </w:rPr>
      </w:pPr>
      <w:r w:rsidRPr="00D46EDB">
        <w:rPr>
          <w:rFonts w:ascii="Times New Roman" w:hAnsi="Times New Roman"/>
          <w:b/>
          <w:sz w:val="28"/>
          <w:szCs w:val="28"/>
          <w:u w:val="single"/>
        </w:rPr>
        <w:t xml:space="preserve">Физкультурный уголок – </w:t>
      </w:r>
      <w:r w:rsidRPr="00D46EDB">
        <w:rPr>
          <w:rFonts w:ascii="Times New Roman" w:hAnsi="Times New Roman"/>
          <w:sz w:val="28"/>
          <w:szCs w:val="28"/>
        </w:rPr>
        <w:t>этот уголок способствует укреплению здоровья и физическому развитию воспитанников. В данном уголке должны присутствовать картотеки различных видов гимнастик, подвижных игр, сч</w:t>
      </w:r>
      <w:r>
        <w:rPr>
          <w:rFonts w:ascii="Times New Roman" w:hAnsi="Times New Roman"/>
          <w:sz w:val="28"/>
          <w:szCs w:val="28"/>
        </w:rPr>
        <w:t xml:space="preserve">италок; разные виды спортивных </w:t>
      </w:r>
      <w:r w:rsidRPr="00D46EDB">
        <w:rPr>
          <w:rFonts w:ascii="Times New Roman" w:hAnsi="Times New Roman"/>
          <w:sz w:val="28"/>
          <w:szCs w:val="28"/>
        </w:rPr>
        <w:t>игр, маски, физкультурные оборудования.</w:t>
      </w:r>
    </w:p>
    <w:p w:rsidR="001C1712" w:rsidRPr="00D46EDB" w:rsidRDefault="001C1712" w:rsidP="00900606">
      <w:pPr>
        <w:spacing w:after="0" w:line="240" w:lineRule="auto"/>
        <w:ind w:firstLine="709"/>
        <w:jc w:val="both"/>
        <w:rPr>
          <w:rFonts w:ascii="Times New Roman" w:hAnsi="Times New Roman"/>
          <w:sz w:val="28"/>
          <w:szCs w:val="28"/>
        </w:rPr>
      </w:pPr>
      <w:proofErr w:type="gramStart"/>
      <w:r w:rsidRPr="00D46EDB">
        <w:rPr>
          <w:rFonts w:ascii="Times New Roman" w:hAnsi="Times New Roman"/>
          <w:b/>
          <w:sz w:val="28"/>
          <w:szCs w:val="28"/>
          <w:u w:val="single"/>
        </w:rPr>
        <w:t xml:space="preserve">Центр </w:t>
      </w:r>
      <w:proofErr w:type="spellStart"/>
      <w:r w:rsidRPr="00D46EDB">
        <w:rPr>
          <w:rFonts w:ascii="Times New Roman" w:hAnsi="Times New Roman"/>
          <w:b/>
          <w:sz w:val="28"/>
          <w:szCs w:val="28"/>
          <w:u w:val="single"/>
        </w:rPr>
        <w:t>сенсорики</w:t>
      </w:r>
      <w:proofErr w:type="spellEnd"/>
      <w:r w:rsidRPr="00D46EDB">
        <w:rPr>
          <w:rFonts w:ascii="Times New Roman" w:hAnsi="Times New Roman"/>
          <w:sz w:val="28"/>
          <w:szCs w:val="28"/>
          <w:u w:val="single"/>
        </w:rPr>
        <w:t xml:space="preserve"> (</w:t>
      </w:r>
      <w:r w:rsidRPr="00D46EDB">
        <w:rPr>
          <w:rFonts w:ascii="Times New Roman" w:hAnsi="Times New Roman"/>
          <w:sz w:val="28"/>
          <w:szCs w:val="28"/>
        </w:rPr>
        <w:t>в младших группах) – в нём собраны пособия, книги, игры, материалы, позволяющие развивать представление детей о различных оттенках цвета, формах, величинах предметов, шершавости – гладкости их поверхности, о звуках – их высоте, громкости и т.д.</w:t>
      </w:r>
      <w:proofErr w:type="gramEnd"/>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Уголок экспериментирования</w:t>
      </w:r>
      <w:proofErr w:type="gramStart"/>
      <w:r w:rsidRPr="00D46EDB">
        <w:rPr>
          <w:rFonts w:ascii="Times New Roman" w:hAnsi="Times New Roman"/>
          <w:sz w:val="28"/>
          <w:szCs w:val="28"/>
        </w:rPr>
        <w:t xml:space="preserve"> З</w:t>
      </w:r>
      <w:proofErr w:type="gramEnd"/>
      <w:r w:rsidRPr="00D46EDB">
        <w:rPr>
          <w:rFonts w:ascii="Times New Roman" w:hAnsi="Times New Roman"/>
          <w:sz w:val="28"/>
          <w:szCs w:val="28"/>
        </w:rPr>
        <w:t>десь хранятся оборудование и необходимые материалы для проведения опытов: специальная посуда (стаканчики, трубочки, баночки, колбочки (только не стеклянные), бумага для фильтрования, песочные часы, магниты и т.д.). Здесь же расположены различные виды почв, полезных ископаемых, различные гербарии</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Уголок природы</w:t>
      </w:r>
      <w:r w:rsidRPr="00D46EDB">
        <w:rPr>
          <w:rFonts w:ascii="Times New Roman" w:hAnsi="Times New Roman"/>
          <w:sz w:val="28"/>
          <w:szCs w:val="28"/>
        </w:rPr>
        <w:t xml:space="preserve"> –</w:t>
      </w:r>
      <w:r>
        <w:rPr>
          <w:rFonts w:ascii="Times New Roman" w:hAnsi="Times New Roman"/>
          <w:sz w:val="28"/>
          <w:szCs w:val="28"/>
        </w:rPr>
        <w:t xml:space="preserve"> он </w:t>
      </w:r>
      <w:r w:rsidRPr="00D46EDB">
        <w:rPr>
          <w:rFonts w:ascii="Times New Roman" w:hAnsi="Times New Roman"/>
          <w:sz w:val="28"/>
          <w:szCs w:val="28"/>
        </w:rPr>
        <w:t>играет большую роль в воспитании эмоционального отношения к живой природе, в формировании навыков ухода за животными и растениями, побуждает детей заботиться о них.   В уголке природы представлены растения, произрастающие в разных условиях (светолюбивые, теневыносливые, засухоустойчивые, влаголюбивые и т. д.), их размещение зависит именно от этих особенностей. Представлены растения различных жизненных форм (древовидные, кустарниковые, травянистые, лианы). Так же в уголке природы размещены различные экологические игры, дидактические альбомы и календари наблюдений.</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Уголки развивающих, сюжетно-ролевых игр</w:t>
      </w:r>
      <w:r w:rsidRPr="00D46EDB">
        <w:rPr>
          <w:rFonts w:ascii="Times New Roman" w:hAnsi="Times New Roman"/>
          <w:b/>
          <w:sz w:val="28"/>
          <w:szCs w:val="28"/>
        </w:rPr>
        <w:t xml:space="preserve"> –</w:t>
      </w:r>
      <w:r w:rsidRPr="00D46EDB">
        <w:rPr>
          <w:rFonts w:ascii="Times New Roman" w:hAnsi="Times New Roman"/>
          <w:sz w:val="28"/>
          <w:szCs w:val="28"/>
        </w:rPr>
        <w:t xml:space="preserve"> обеспечивает место и время для разнообразных игр, возможности выбора их тематики, содержания, игрового материала, партнёров по играм, создаёт условия для самостоятельной организации и длительного сохранения пространственно-предметной среды игры. Кроме этого даёт возможность свободно объединения со сверстниками по интересам, личному игровому опыту, помогает планировать, моделировать, последовательно развивать свою игру, предоставляет комфортные условия для коллективных игр разной динамики и содержания.   </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lastRenderedPageBreak/>
        <w:t>Национальный уголок</w:t>
      </w:r>
      <w:r w:rsidRPr="00D46EDB">
        <w:rPr>
          <w:rFonts w:ascii="Times New Roman" w:hAnsi="Times New Roman"/>
          <w:sz w:val="28"/>
          <w:szCs w:val="28"/>
        </w:rPr>
        <w:t xml:space="preserve">. Его цель – всестороннее изучение родного города, республики, России. В его задачи входит научить ребёнка понимать, что и у людей, и у вещей есть своя история, пробудить у юных граждан чувство любви к своему городу, уважения к его традициям и обычаям. </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b/>
          <w:sz w:val="28"/>
          <w:szCs w:val="28"/>
          <w:u w:val="single"/>
        </w:rPr>
        <w:t>Уголок изобразительного творчества</w:t>
      </w:r>
      <w:r w:rsidRPr="00D46EDB">
        <w:rPr>
          <w:rFonts w:ascii="Times New Roman" w:hAnsi="Times New Roman"/>
          <w:sz w:val="28"/>
          <w:szCs w:val="28"/>
          <w:u w:val="single"/>
        </w:rPr>
        <w:t>.</w:t>
      </w:r>
      <w:r w:rsidRPr="00D46EDB">
        <w:rPr>
          <w:rFonts w:ascii="Times New Roman" w:hAnsi="Times New Roman"/>
          <w:sz w:val="28"/>
          <w:szCs w:val="28"/>
        </w:rPr>
        <w:t xml:space="preserve"> Здесь размещены материалы для знакомства детей с различными видами изобразительно</w:t>
      </w:r>
      <w:r>
        <w:rPr>
          <w:rFonts w:ascii="Times New Roman" w:hAnsi="Times New Roman"/>
          <w:sz w:val="28"/>
          <w:szCs w:val="28"/>
        </w:rPr>
        <w:t xml:space="preserve">го и декоративно – прикладного </w:t>
      </w:r>
      <w:r w:rsidRPr="00D46EDB">
        <w:rPr>
          <w:rFonts w:ascii="Times New Roman" w:hAnsi="Times New Roman"/>
          <w:sz w:val="28"/>
          <w:szCs w:val="28"/>
        </w:rPr>
        <w:t>искусства, кроме того, в этом центре находятся материалы и оборудования, необходимые для детской изобразительной деятельности, ручного труда и художественного конструирования.</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В наличии имеется современная информационно-техническая база:</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компьютер – 3</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 xml:space="preserve">ноутбук – </w:t>
      </w:r>
      <w:r>
        <w:rPr>
          <w:rFonts w:ascii="Times New Roman" w:hAnsi="Times New Roman"/>
          <w:sz w:val="28"/>
          <w:szCs w:val="28"/>
        </w:rPr>
        <w:t>2</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проектор 1</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экран -1</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 xml:space="preserve">принтер – </w:t>
      </w:r>
      <w:r>
        <w:rPr>
          <w:rFonts w:ascii="Times New Roman" w:hAnsi="Times New Roman"/>
          <w:sz w:val="28"/>
          <w:szCs w:val="28"/>
        </w:rPr>
        <w:t>3</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 xml:space="preserve">телевизор – </w:t>
      </w:r>
      <w:r>
        <w:rPr>
          <w:rFonts w:ascii="Times New Roman" w:hAnsi="Times New Roman"/>
          <w:sz w:val="28"/>
          <w:szCs w:val="28"/>
        </w:rPr>
        <w:t>12</w:t>
      </w:r>
    </w:p>
    <w:p w:rsidR="001C1712" w:rsidRPr="00D46EDB"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 xml:space="preserve">магнитофон – </w:t>
      </w:r>
      <w:r>
        <w:rPr>
          <w:rFonts w:ascii="Times New Roman" w:hAnsi="Times New Roman"/>
          <w:sz w:val="28"/>
          <w:szCs w:val="28"/>
        </w:rPr>
        <w:t>11</w:t>
      </w:r>
    </w:p>
    <w:p w:rsidR="001C1712" w:rsidRDefault="001C1712" w:rsidP="00900606">
      <w:pPr>
        <w:numPr>
          <w:ilvl w:val="0"/>
          <w:numId w:val="16"/>
        </w:numPr>
        <w:spacing w:after="0" w:line="240" w:lineRule="auto"/>
        <w:jc w:val="both"/>
        <w:rPr>
          <w:rFonts w:ascii="Times New Roman" w:hAnsi="Times New Roman"/>
          <w:sz w:val="28"/>
          <w:szCs w:val="28"/>
        </w:rPr>
      </w:pPr>
      <w:r w:rsidRPr="00D46EDB">
        <w:rPr>
          <w:rFonts w:ascii="Times New Roman" w:hAnsi="Times New Roman"/>
          <w:sz w:val="28"/>
          <w:szCs w:val="28"/>
        </w:rPr>
        <w:t>фотоаппарат – 1</w:t>
      </w:r>
    </w:p>
    <w:p w:rsidR="001C1712" w:rsidRDefault="001C1712" w:rsidP="00900606">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музыкальный центр – 2</w:t>
      </w:r>
    </w:p>
    <w:p w:rsidR="001C1712" w:rsidRDefault="001C1712" w:rsidP="00900606">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интерактивная доска – 1</w:t>
      </w:r>
    </w:p>
    <w:p w:rsidR="001C1712" w:rsidRPr="00D46EDB" w:rsidRDefault="001C1712" w:rsidP="00900606">
      <w:pPr>
        <w:numPr>
          <w:ilvl w:val="0"/>
          <w:numId w:val="16"/>
        </w:numPr>
        <w:spacing w:after="0" w:line="240" w:lineRule="auto"/>
        <w:jc w:val="both"/>
        <w:rPr>
          <w:rFonts w:ascii="Times New Roman" w:hAnsi="Times New Roman"/>
          <w:sz w:val="28"/>
          <w:szCs w:val="28"/>
        </w:rPr>
      </w:pPr>
      <w:r>
        <w:rPr>
          <w:rFonts w:ascii="Times New Roman" w:hAnsi="Times New Roman"/>
          <w:sz w:val="28"/>
          <w:szCs w:val="28"/>
          <w:lang w:val="en-US"/>
        </w:rPr>
        <w:t xml:space="preserve">DVD </w:t>
      </w:r>
      <w:r>
        <w:rPr>
          <w:rFonts w:ascii="Times New Roman" w:hAnsi="Times New Roman"/>
          <w:sz w:val="28"/>
          <w:szCs w:val="28"/>
        </w:rPr>
        <w:t>плеер - 1</w:t>
      </w:r>
    </w:p>
    <w:p w:rsidR="001C1712" w:rsidRPr="00D46EDB" w:rsidRDefault="001C1712" w:rsidP="00900606">
      <w:pPr>
        <w:spacing w:after="0" w:line="240" w:lineRule="auto"/>
        <w:ind w:firstLine="709"/>
        <w:jc w:val="both"/>
        <w:rPr>
          <w:rFonts w:ascii="Times New Roman" w:hAnsi="Times New Roman"/>
          <w:sz w:val="28"/>
          <w:szCs w:val="28"/>
        </w:rPr>
      </w:pPr>
      <w:r w:rsidRPr="00D46EDB">
        <w:rPr>
          <w:rFonts w:ascii="Times New Roman" w:hAnsi="Times New Roman"/>
          <w:sz w:val="28"/>
          <w:szCs w:val="28"/>
        </w:rPr>
        <w:t>В ДОУ есть выход в интернет, электронная почта, телефонная связь.</w:t>
      </w:r>
    </w:p>
    <w:p w:rsidR="001C1712" w:rsidRDefault="001C1712" w:rsidP="00D46EDB">
      <w:pPr>
        <w:spacing w:after="0" w:line="360" w:lineRule="auto"/>
        <w:ind w:firstLine="709"/>
        <w:jc w:val="both"/>
        <w:rPr>
          <w:rFonts w:ascii="Times New Roman" w:hAnsi="Times New Roman"/>
          <w:b/>
          <w:bCs/>
          <w:sz w:val="28"/>
          <w:szCs w:val="28"/>
        </w:rPr>
      </w:pPr>
    </w:p>
    <w:p w:rsidR="001C1712" w:rsidRPr="00D46EDB" w:rsidRDefault="001C1712" w:rsidP="00BB7599">
      <w:pPr>
        <w:spacing w:after="0" w:line="360" w:lineRule="auto"/>
        <w:ind w:firstLine="709"/>
        <w:jc w:val="both"/>
        <w:rPr>
          <w:rFonts w:ascii="Times New Roman" w:hAnsi="Times New Roman"/>
          <w:sz w:val="28"/>
          <w:szCs w:val="28"/>
        </w:rPr>
      </w:pPr>
      <w:r w:rsidRPr="00D46EDB">
        <w:rPr>
          <w:rFonts w:ascii="Times New Roman" w:hAnsi="Times New Roman"/>
          <w:b/>
          <w:bCs/>
          <w:sz w:val="28"/>
          <w:szCs w:val="28"/>
        </w:rPr>
        <w:t>Кадровое обеспечение.</w:t>
      </w:r>
    </w:p>
    <w:p w:rsidR="001C1712" w:rsidRPr="00900606" w:rsidRDefault="001C1712" w:rsidP="00BB7599">
      <w:pPr>
        <w:spacing w:after="0" w:line="240" w:lineRule="auto"/>
        <w:ind w:firstLine="708"/>
        <w:jc w:val="both"/>
        <w:rPr>
          <w:rFonts w:ascii="Times New Roman" w:hAnsi="Times New Roman"/>
          <w:sz w:val="28"/>
          <w:szCs w:val="28"/>
          <w:lang w:eastAsia="ru-RU"/>
        </w:rPr>
      </w:pPr>
      <w:r w:rsidRPr="00900606">
        <w:rPr>
          <w:rFonts w:ascii="Times New Roman" w:hAnsi="Times New Roman"/>
          <w:sz w:val="28"/>
          <w:szCs w:val="28"/>
          <w:lang w:eastAsia="ru-RU"/>
        </w:rPr>
        <w:t>Дошкольное образовательное учреждение укомплектовано педагогами полностью согласно штатному расписанию.</w:t>
      </w:r>
    </w:p>
    <w:p w:rsidR="001C1712" w:rsidRPr="00900606" w:rsidRDefault="001C1712" w:rsidP="00BB7599">
      <w:pPr>
        <w:spacing w:after="0" w:line="240" w:lineRule="auto"/>
        <w:jc w:val="both"/>
        <w:rPr>
          <w:rFonts w:ascii="Times New Roman" w:hAnsi="Times New Roman"/>
          <w:sz w:val="28"/>
          <w:szCs w:val="28"/>
        </w:rPr>
      </w:pPr>
      <w:r w:rsidRPr="00900606">
        <w:rPr>
          <w:rFonts w:ascii="Times New Roman" w:hAnsi="Times New Roman"/>
          <w:sz w:val="28"/>
          <w:szCs w:val="28"/>
        </w:rPr>
        <w:t xml:space="preserve">Образовательный процесс осуществляет </w:t>
      </w:r>
      <w:r>
        <w:rPr>
          <w:rFonts w:ascii="Times New Roman" w:hAnsi="Times New Roman"/>
          <w:sz w:val="28"/>
          <w:szCs w:val="28"/>
        </w:rPr>
        <w:t>28</w:t>
      </w:r>
      <w:r w:rsidRPr="00900606">
        <w:rPr>
          <w:rFonts w:ascii="Times New Roman" w:hAnsi="Times New Roman"/>
          <w:sz w:val="28"/>
          <w:szCs w:val="28"/>
        </w:rPr>
        <w:t xml:space="preserve"> педагогов.</w:t>
      </w:r>
    </w:p>
    <w:p w:rsidR="001C1712" w:rsidRDefault="001C1712" w:rsidP="00BB7599">
      <w:pPr>
        <w:spacing w:after="0" w:line="240" w:lineRule="auto"/>
        <w:jc w:val="both"/>
        <w:rPr>
          <w:rFonts w:ascii="Times New Roman" w:hAnsi="Times New Roman"/>
          <w:sz w:val="28"/>
          <w:szCs w:val="28"/>
        </w:rPr>
      </w:pPr>
      <w:r w:rsidRPr="00516DC1">
        <w:rPr>
          <w:rFonts w:ascii="Times New Roman" w:hAnsi="Times New Roman"/>
          <w:sz w:val="28"/>
          <w:szCs w:val="28"/>
        </w:rPr>
        <w:t xml:space="preserve">Заведующая </w:t>
      </w:r>
      <w:proofErr w:type="spellStart"/>
      <w:r>
        <w:rPr>
          <w:rFonts w:ascii="Times New Roman" w:hAnsi="Times New Roman"/>
          <w:sz w:val="28"/>
          <w:szCs w:val="28"/>
        </w:rPr>
        <w:t>Шленкина</w:t>
      </w:r>
      <w:proofErr w:type="spellEnd"/>
      <w:r>
        <w:rPr>
          <w:rFonts w:ascii="Times New Roman" w:hAnsi="Times New Roman"/>
          <w:sz w:val="28"/>
          <w:szCs w:val="28"/>
        </w:rPr>
        <w:t xml:space="preserve"> Н</w:t>
      </w:r>
      <w:r w:rsidRPr="00516DC1">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w:t>
      </w:r>
      <w:proofErr w:type="gramEnd"/>
      <w:r w:rsidRPr="00516DC1">
        <w:rPr>
          <w:rFonts w:ascii="Times New Roman" w:hAnsi="Times New Roman"/>
          <w:sz w:val="28"/>
          <w:szCs w:val="28"/>
        </w:rPr>
        <w:t xml:space="preserve">, высшее образование, </w:t>
      </w:r>
      <w:proofErr w:type="spellStart"/>
      <w:r w:rsidRPr="00516DC1">
        <w:rPr>
          <w:rFonts w:ascii="Times New Roman" w:hAnsi="Times New Roman"/>
          <w:sz w:val="28"/>
          <w:szCs w:val="28"/>
        </w:rPr>
        <w:t>педстаж</w:t>
      </w:r>
      <w:proofErr w:type="spellEnd"/>
      <w:r w:rsidRPr="00516DC1">
        <w:rPr>
          <w:rFonts w:ascii="Times New Roman" w:hAnsi="Times New Roman"/>
          <w:sz w:val="28"/>
          <w:szCs w:val="28"/>
        </w:rPr>
        <w:t xml:space="preserve"> </w:t>
      </w:r>
      <w:r>
        <w:rPr>
          <w:rFonts w:ascii="Times New Roman" w:hAnsi="Times New Roman"/>
          <w:sz w:val="28"/>
          <w:szCs w:val="28"/>
        </w:rPr>
        <w:t>10 лет</w:t>
      </w:r>
      <w:r w:rsidRPr="00516DC1">
        <w:rPr>
          <w:rFonts w:ascii="Times New Roman" w:hAnsi="Times New Roman"/>
          <w:sz w:val="28"/>
          <w:szCs w:val="28"/>
        </w:rPr>
        <w:t xml:space="preserve">,  в должности заведующей </w:t>
      </w:r>
      <w:r>
        <w:rPr>
          <w:rFonts w:ascii="Times New Roman" w:hAnsi="Times New Roman"/>
          <w:sz w:val="28"/>
          <w:szCs w:val="28"/>
        </w:rPr>
        <w:t>1 год</w:t>
      </w:r>
      <w:r w:rsidRPr="00516DC1">
        <w:rPr>
          <w:rFonts w:ascii="Times New Roman" w:hAnsi="Times New Roman"/>
          <w:sz w:val="28"/>
          <w:szCs w:val="28"/>
        </w:rPr>
        <w:t xml:space="preserve">, </w:t>
      </w:r>
      <w:r>
        <w:rPr>
          <w:rFonts w:ascii="Times New Roman" w:hAnsi="Times New Roman"/>
          <w:sz w:val="28"/>
          <w:szCs w:val="28"/>
        </w:rPr>
        <w:t>аттестована на соответствие занимаемой должности</w:t>
      </w:r>
      <w:r w:rsidRPr="00516DC1">
        <w:rPr>
          <w:rFonts w:ascii="Times New Roman" w:hAnsi="Times New Roman"/>
          <w:sz w:val="28"/>
          <w:szCs w:val="28"/>
        </w:rPr>
        <w:t>.</w:t>
      </w:r>
    </w:p>
    <w:p w:rsidR="001C1712" w:rsidRDefault="001C1712" w:rsidP="00900606">
      <w:pPr>
        <w:spacing w:after="0" w:line="240" w:lineRule="auto"/>
        <w:rPr>
          <w:rFonts w:ascii="Times New Roman" w:hAnsi="Times New Roman"/>
          <w:b/>
          <w:sz w:val="28"/>
          <w:szCs w:val="28"/>
          <w:lang w:eastAsia="ru-RU"/>
        </w:rPr>
      </w:pPr>
    </w:p>
    <w:p w:rsidR="001C1712" w:rsidRPr="00900606" w:rsidRDefault="001C1712" w:rsidP="00900606">
      <w:pPr>
        <w:spacing w:after="0" w:line="240" w:lineRule="auto"/>
        <w:jc w:val="center"/>
        <w:rPr>
          <w:rFonts w:ascii="Times New Roman" w:hAnsi="Times New Roman"/>
          <w:b/>
          <w:sz w:val="28"/>
          <w:szCs w:val="28"/>
          <w:lang w:eastAsia="ru-RU"/>
        </w:rPr>
      </w:pPr>
      <w:r w:rsidRPr="00900606">
        <w:rPr>
          <w:rFonts w:ascii="Times New Roman" w:hAnsi="Times New Roman"/>
          <w:b/>
          <w:sz w:val="28"/>
          <w:szCs w:val="28"/>
          <w:lang w:eastAsia="ru-RU"/>
        </w:rPr>
        <w:t>Образовательный уровень и</w:t>
      </w:r>
    </w:p>
    <w:p w:rsidR="001C1712" w:rsidRPr="00900606" w:rsidRDefault="001C1712" w:rsidP="00900606">
      <w:pPr>
        <w:spacing w:after="0" w:line="240" w:lineRule="auto"/>
        <w:jc w:val="center"/>
        <w:rPr>
          <w:rFonts w:ascii="Times New Roman" w:hAnsi="Times New Roman"/>
          <w:b/>
          <w:sz w:val="28"/>
          <w:szCs w:val="28"/>
          <w:lang w:eastAsia="ru-RU"/>
        </w:rPr>
      </w:pPr>
      <w:r w:rsidRPr="00900606">
        <w:rPr>
          <w:rFonts w:ascii="Times New Roman" w:hAnsi="Times New Roman"/>
          <w:b/>
          <w:sz w:val="28"/>
          <w:szCs w:val="28"/>
          <w:lang w:eastAsia="ru-RU"/>
        </w:rPr>
        <w:t>качественный состав педагогического коллектива ДОУ</w:t>
      </w:r>
    </w:p>
    <w:p w:rsidR="001C1712" w:rsidRPr="00900606" w:rsidRDefault="001C1712" w:rsidP="00900606">
      <w:pPr>
        <w:spacing w:after="0" w:line="240" w:lineRule="auto"/>
        <w:jc w:val="center"/>
        <w:rPr>
          <w:rFonts w:ascii="Times New Roman" w:hAnsi="Times New Roman"/>
          <w:sz w:val="28"/>
          <w:szCs w:val="28"/>
          <w:u w:val="single"/>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1985"/>
        <w:gridCol w:w="2551"/>
      </w:tblGrid>
      <w:tr w:rsidR="001C1712" w:rsidRPr="00EF5E3F" w:rsidTr="00900606">
        <w:trPr>
          <w:trHeight w:val="373"/>
        </w:trPr>
        <w:tc>
          <w:tcPr>
            <w:tcW w:w="5529" w:type="dxa"/>
          </w:tcPr>
          <w:p w:rsidR="001C1712" w:rsidRPr="00900606" w:rsidRDefault="001C1712" w:rsidP="00900606">
            <w:pPr>
              <w:spacing w:after="0" w:line="240" w:lineRule="auto"/>
              <w:rPr>
                <w:rFonts w:ascii="Times New Roman" w:hAnsi="Times New Roman"/>
                <w:sz w:val="28"/>
                <w:szCs w:val="28"/>
                <w:lang w:eastAsia="ru-RU"/>
              </w:rPr>
            </w:pP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sidRPr="00900606">
              <w:rPr>
                <w:rFonts w:ascii="Times New Roman" w:hAnsi="Times New Roman"/>
                <w:sz w:val="28"/>
                <w:szCs w:val="28"/>
                <w:lang w:eastAsia="ru-RU"/>
              </w:rPr>
              <w:t>количество</w:t>
            </w:r>
          </w:p>
        </w:tc>
        <w:tc>
          <w:tcPr>
            <w:tcW w:w="2551" w:type="dxa"/>
          </w:tcPr>
          <w:p w:rsidR="001C1712" w:rsidRPr="00900606" w:rsidRDefault="001C1712" w:rsidP="00900606">
            <w:pPr>
              <w:spacing w:after="0" w:line="240" w:lineRule="auto"/>
              <w:jc w:val="center"/>
              <w:rPr>
                <w:rFonts w:ascii="Times New Roman" w:hAnsi="Times New Roman"/>
                <w:sz w:val="28"/>
                <w:szCs w:val="28"/>
                <w:lang w:eastAsia="ru-RU"/>
              </w:rPr>
            </w:pPr>
            <w:r w:rsidRPr="00900606">
              <w:rPr>
                <w:rFonts w:ascii="Times New Roman" w:hAnsi="Times New Roman"/>
                <w:sz w:val="28"/>
                <w:szCs w:val="28"/>
                <w:lang w:eastAsia="ru-RU"/>
              </w:rPr>
              <w:t>%</w:t>
            </w: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Всего педагогов</w:t>
            </w: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c>
          <w:tcPr>
            <w:tcW w:w="2551" w:type="dxa"/>
          </w:tcPr>
          <w:p w:rsidR="001C1712" w:rsidRPr="00900606" w:rsidRDefault="001C1712" w:rsidP="00900606">
            <w:pPr>
              <w:spacing w:after="0" w:line="240" w:lineRule="auto"/>
              <w:jc w:val="center"/>
              <w:rPr>
                <w:rFonts w:ascii="Times New Roman" w:hAnsi="Times New Roman"/>
                <w:sz w:val="28"/>
                <w:szCs w:val="28"/>
                <w:lang w:eastAsia="ru-RU"/>
              </w:rPr>
            </w:pPr>
            <w:r w:rsidRPr="00900606">
              <w:rPr>
                <w:rFonts w:ascii="Times New Roman" w:hAnsi="Times New Roman"/>
                <w:sz w:val="28"/>
                <w:szCs w:val="28"/>
                <w:lang w:eastAsia="ru-RU"/>
              </w:rPr>
              <w:t>100</w:t>
            </w: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Педагогов с высшей категорией</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С первой категорией</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Соответствие занимаемой должности</w:t>
            </w:r>
          </w:p>
          <w:p w:rsidR="001C1712" w:rsidRPr="00900606" w:rsidRDefault="001C1712" w:rsidP="00900606">
            <w:pPr>
              <w:spacing w:after="0" w:line="240" w:lineRule="auto"/>
              <w:rPr>
                <w:rFonts w:ascii="Times New Roman" w:hAnsi="Times New Roman"/>
                <w:sz w:val="28"/>
                <w:szCs w:val="28"/>
                <w:lang w:eastAsia="ru-RU"/>
              </w:rPr>
            </w:pP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1C1712" w:rsidRPr="00900606" w:rsidRDefault="001C1712" w:rsidP="00900606">
            <w:pPr>
              <w:spacing w:after="0" w:line="240" w:lineRule="auto"/>
              <w:jc w:val="center"/>
              <w:rPr>
                <w:rFonts w:ascii="Times New Roman" w:hAnsi="Times New Roman"/>
                <w:sz w:val="28"/>
                <w:szCs w:val="28"/>
                <w:lang w:eastAsia="ru-RU"/>
              </w:rPr>
            </w:pPr>
          </w:p>
        </w:tc>
        <w:tc>
          <w:tcPr>
            <w:tcW w:w="2551" w:type="dxa"/>
          </w:tcPr>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29</w:t>
            </w: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lastRenderedPageBreak/>
              <w:t xml:space="preserve">          Педагогов с высшим профессиональным образованием</w:t>
            </w: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26</w:t>
            </w:r>
          </w:p>
          <w:p w:rsidR="001C1712" w:rsidRPr="00900606" w:rsidRDefault="001C1712" w:rsidP="00900606">
            <w:pPr>
              <w:spacing w:after="0" w:line="240" w:lineRule="auto"/>
              <w:jc w:val="center"/>
              <w:rPr>
                <w:rFonts w:ascii="Times New Roman" w:hAnsi="Times New Roman"/>
                <w:sz w:val="28"/>
                <w:szCs w:val="28"/>
                <w:lang w:eastAsia="ru-RU"/>
              </w:rPr>
            </w:pPr>
          </w:p>
        </w:tc>
        <w:tc>
          <w:tcPr>
            <w:tcW w:w="2551"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93</w:t>
            </w:r>
          </w:p>
        </w:tc>
      </w:tr>
      <w:tr w:rsidR="001C1712" w:rsidRPr="00EF5E3F" w:rsidTr="00516DC1">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Педагогов со средним профессиональным образованием</w:t>
            </w: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2551"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Распределение педагогов по стажу работы:</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до 5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до 10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от 10 до 15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15 лет и более</w:t>
            </w:r>
          </w:p>
        </w:tc>
        <w:tc>
          <w:tcPr>
            <w:tcW w:w="1985"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2551"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p w:rsidR="001C1712" w:rsidRPr="00900606" w:rsidRDefault="001C1712" w:rsidP="009123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50</w:t>
            </w: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Распределение педагогов по возрасту:</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до </w:t>
            </w:r>
            <w:r>
              <w:rPr>
                <w:rFonts w:ascii="Times New Roman" w:hAnsi="Times New Roman"/>
                <w:sz w:val="28"/>
                <w:szCs w:val="28"/>
                <w:lang w:eastAsia="ru-RU"/>
              </w:rPr>
              <w:t>30</w:t>
            </w:r>
            <w:r w:rsidRPr="00900606">
              <w:rPr>
                <w:rFonts w:ascii="Times New Roman" w:hAnsi="Times New Roman"/>
                <w:sz w:val="28"/>
                <w:szCs w:val="28"/>
                <w:lang w:eastAsia="ru-RU"/>
              </w:rPr>
              <w:t xml:space="preserve">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до 35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до 55 лет</w:t>
            </w:r>
          </w:p>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свыше 55 лет </w:t>
            </w:r>
          </w:p>
        </w:tc>
        <w:tc>
          <w:tcPr>
            <w:tcW w:w="1985"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p w:rsidR="001C1712" w:rsidRPr="00900606" w:rsidRDefault="001C1712" w:rsidP="00887A2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2551"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18</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w:t>
            </w: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46</w:t>
            </w: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r>
      <w:tr w:rsidR="001C1712" w:rsidRPr="00EF5E3F" w:rsidTr="00900606">
        <w:tc>
          <w:tcPr>
            <w:tcW w:w="5529" w:type="dxa"/>
          </w:tcPr>
          <w:p w:rsidR="001C1712" w:rsidRPr="00900606"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Количество педагогов, имеющих отраслевые награды:</w:t>
            </w:r>
          </w:p>
          <w:p w:rsidR="001C1712"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Нагрудный Знак «Почетный работник общего образования»</w:t>
            </w:r>
          </w:p>
          <w:p w:rsidR="001C1712" w:rsidRPr="00900606"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Нагрудный Знак</w:t>
            </w:r>
            <w:r>
              <w:rPr>
                <w:rFonts w:ascii="Times New Roman" w:hAnsi="Times New Roman"/>
                <w:sz w:val="28"/>
                <w:szCs w:val="28"/>
              </w:rPr>
              <w:t xml:space="preserve"> «Отличник социально-трудовой сферы»</w:t>
            </w:r>
          </w:p>
          <w:p w:rsidR="001C1712" w:rsidRPr="00900606"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Отличник народного просвещения</w:t>
            </w:r>
          </w:p>
          <w:p w:rsidR="001C1712"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Почетная грамота Мини</w:t>
            </w:r>
            <w:r>
              <w:rPr>
                <w:rFonts w:ascii="Times New Roman" w:hAnsi="Times New Roman"/>
                <w:sz w:val="28"/>
                <w:szCs w:val="28"/>
              </w:rPr>
              <w:t>стерства образования и науки РФ</w:t>
            </w:r>
          </w:p>
          <w:p w:rsidR="001C1712" w:rsidRPr="00900606"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Почетная грамота Мини</w:t>
            </w:r>
            <w:r>
              <w:rPr>
                <w:rFonts w:ascii="Times New Roman" w:hAnsi="Times New Roman"/>
                <w:sz w:val="28"/>
                <w:szCs w:val="28"/>
              </w:rPr>
              <w:t>стерства образования и науки РМ</w:t>
            </w:r>
          </w:p>
          <w:p w:rsidR="001C1712"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0606">
              <w:rPr>
                <w:rFonts w:ascii="Times New Roman" w:hAnsi="Times New Roman"/>
                <w:sz w:val="28"/>
                <w:szCs w:val="28"/>
              </w:rPr>
              <w:t>Засл</w:t>
            </w:r>
            <w:r>
              <w:rPr>
                <w:rFonts w:ascii="Times New Roman" w:hAnsi="Times New Roman"/>
                <w:sz w:val="28"/>
                <w:szCs w:val="28"/>
              </w:rPr>
              <w:t xml:space="preserve">уженный работник образования </w:t>
            </w:r>
          </w:p>
          <w:p w:rsidR="001C1712" w:rsidRDefault="001C1712" w:rsidP="00900606">
            <w:pPr>
              <w:spacing w:after="0" w:line="240" w:lineRule="auto"/>
              <w:jc w:val="both"/>
              <w:rPr>
                <w:rFonts w:ascii="Times New Roman" w:hAnsi="Times New Roman"/>
                <w:sz w:val="28"/>
                <w:szCs w:val="28"/>
              </w:rPr>
            </w:pPr>
            <w:r>
              <w:rPr>
                <w:rFonts w:ascii="Times New Roman" w:hAnsi="Times New Roman"/>
                <w:sz w:val="28"/>
                <w:szCs w:val="28"/>
              </w:rPr>
              <w:t>РМ</w:t>
            </w:r>
          </w:p>
          <w:p w:rsidR="001C1712" w:rsidRPr="00900606" w:rsidRDefault="001C1712" w:rsidP="00900606">
            <w:pPr>
              <w:spacing w:after="0" w:line="240" w:lineRule="auto"/>
              <w:jc w:val="both"/>
              <w:rPr>
                <w:rFonts w:ascii="Times New Roman" w:hAnsi="Times New Roman"/>
                <w:sz w:val="28"/>
                <w:szCs w:val="28"/>
              </w:rPr>
            </w:pPr>
            <w:r>
              <w:rPr>
                <w:rFonts w:ascii="Times New Roman" w:hAnsi="Times New Roman"/>
                <w:sz w:val="28"/>
                <w:szCs w:val="28"/>
              </w:rPr>
              <w:t xml:space="preserve">       Почетная грамота Управления образования</w:t>
            </w:r>
          </w:p>
        </w:tc>
        <w:tc>
          <w:tcPr>
            <w:tcW w:w="1985"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551" w:type="dxa"/>
          </w:tcPr>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p>
          <w:p w:rsidR="001C1712"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w:t>
            </w:r>
          </w:p>
          <w:p w:rsidR="001C1712" w:rsidRPr="00900606" w:rsidRDefault="001C1712" w:rsidP="00BB7599">
            <w:pPr>
              <w:spacing w:after="0" w:line="240" w:lineRule="auto"/>
              <w:rPr>
                <w:rFonts w:ascii="Times New Roman" w:hAnsi="Times New Roman"/>
                <w:sz w:val="28"/>
                <w:szCs w:val="28"/>
                <w:lang w:eastAsia="ru-RU"/>
              </w:rPr>
            </w:pPr>
          </w:p>
        </w:tc>
      </w:tr>
      <w:tr w:rsidR="001C1712" w:rsidRPr="00EF5E3F" w:rsidTr="00900606">
        <w:tc>
          <w:tcPr>
            <w:tcW w:w="5529" w:type="dxa"/>
          </w:tcPr>
          <w:p w:rsidR="001C1712" w:rsidRPr="00900606" w:rsidRDefault="001C1712" w:rsidP="00900606">
            <w:pPr>
              <w:spacing w:after="0" w:line="240" w:lineRule="auto"/>
              <w:rPr>
                <w:rFonts w:ascii="Times New Roman" w:hAnsi="Times New Roman"/>
                <w:sz w:val="28"/>
                <w:szCs w:val="28"/>
                <w:lang w:eastAsia="ru-RU"/>
              </w:rPr>
            </w:pPr>
            <w:r w:rsidRPr="00900606">
              <w:rPr>
                <w:rFonts w:ascii="Times New Roman" w:hAnsi="Times New Roman"/>
                <w:sz w:val="28"/>
                <w:szCs w:val="28"/>
                <w:lang w:eastAsia="ru-RU"/>
              </w:rPr>
              <w:t xml:space="preserve">       Количество педагогов, прошедших курсовую подготовку</w:t>
            </w:r>
          </w:p>
        </w:tc>
        <w:tc>
          <w:tcPr>
            <w:tcW w:w="1985"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c>
          <w:tcPr>
            <w:tcW w:w="2551" w:type="dxa"/>
          </w:tcPr>
          <w:p w:rsidR="001C1712" w:rsidRPr="00900606" w:rsidRDefault="001C1712" w:rsidP="0090060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p>
        </w:tc>
      </w:tr>
    </w:tbl>
    <w:p w:rsidR="001C1712" w:rsidRDefault="001C1712" w:rsidP="00900606">
      <w:pPr>
        <w:spacing w:after="0" w:line="240" w:lineRule="auto"/>
        <w:ind w:firstLine="709"/>
        <w:jc w:val="both"/>
        <w:rPr>
          <w:rFonts w:ascii="Times New Roman" w:hAnsi="Times New Roman"/>
          <w:sz w:val="28"/>
          <w:szCs w:val="28"/>
        </w:rPr>
      </w:pPr>
    </w:p>
    <w:p w:rsidR="001C1712" w:rsidRDefault="001C1712" w:rsidP="00FC1B58">
      <w:pPr>
        <w:spacing w:after="0" w:line="240" w:lineRule="auto"/>
        <w:jc w:val="both"/>
        <w:rPr>
          <w:rFonts w:ascii="Times New Roman" w:hAnsi="Times New Roman"/>
          <w:sz w:val="28"/>
          <w:szCs w:val="28"/>
        </w:rPr>
      </w:pPr>
    </w:p>
    <w:p w:rsidR="001C1712" w:rsidRPr="00BB7599" w:rsidRDefault="001C1712" w:rsidP="00BB7599">
      <w:pPr>
        <w:spacing w:after="0" w:line="240" w:lineRule="auto"/>
        <w:ind w:firstLine="709"/>
        <w:jc w:val="both"/>
        <w:rPr>
          <w:rFonts w:ascii="Times New Roman" w:hAnsi="Times New Roman"/>
          <w:b/>
          <w:bCs/>
          <w:sz w:val="28"/>
          <w:szCs w:val="28"/>
          <w:lang w:eastAsia="ru-RU"/>
        </w:rPr>
      </w:pPr>
      <w:r w:rsidRPr="00BB7599">
        <w:rPr>
          <w:rFonts w:ascii="Times New Roman" w:hAnsi="Times New Roman"/>
          <w:b/>
          <w:bCs/>
          <w:sz w:val="28"/>
          <w:szCs w:val="28"/>
          <w:lang w:eastAsia="ru-RU"/>
        </w:rPr>
        <w:t>Качественная характеристика семей социальный портрет семей</w:t>
      </w:r>
    </w:p>
    <w:p w:rsidR="001C1712" w:rsidRPr="00BB7599" w:rsidRDefault="001C1712" w:rsidP="00BB7599">
      <w:pPr>
        <w:spacing w:after="0" w:line="240" w:lineRule="auto"/>
        <w:ind w:firstLine="709"/>
        <w:jc w:val="both"/>
        <w:rPr>
          <w:rFonts w:ascii="Times New Roman" w:hAnsi="Times New Roman"/>
          <w:sz w:val="28"/>
          <w:szCs w:val="28"/>
          <w:lang w:eastAsia="ru-RU"/>
        </w:rPr>
      </w:pPr>
    </w:p>
    <w:p w:rsidR="001C1712" w:rsidRPr="00BB7599" w:rsidRDefault="001C1712" w:rsidP="00BB7599">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BB7599">
        <w:rPr>
          <w:rFonts w:ascii="Times New Roman" w:hAnsi="Times New Roman"/>
          <w:sz w:val="28"/>
          <w:szCs w:val="28"/>
          <w:lang w:eastAsia="ru-RU"/>
        </w:rPr>
        <w:t xml:space="preserve">Родители воспитанников являются полноправными участниками воспитательно-образовательного процесса. Они получают достоверную информацию о развитии своего ребенка, имеют возможность участвовать в выборе образовательных и развивающих программ </w:t>
      </w:r>
      <w:r>
        <w:rPr>
          <w:rFonts w:ascii="Times New Roman" w:hAnsi="Times New Roman"/>
          <w:sz w:val="28"/>
          <w:szCs w:val="28"/>
          <w:lang w:eastAsia="ru-RU"/>
        </w:rPr>
        <w:t>МА</w:t>
      </w:r>
      <w:r w:rsidRPr="00BB7599">
        <w:rPr>
          <w:rFonts w:ascii="Times New Roman" w:hAnsi="Times New Roman"/>
          <w:sz w:val="28"/>
          <w:szCs w:val="28"/>
          <w:lang w:eastAsia="ru-RU"/>
        </w:rPr>
        <w:t xml:space="preserve">ДОУ, являются заказчиками услуг дополнительного образования. </w:t>
      </w:r>
    </w:p>
    <w:p w:rsidR="001C1712" w:rsidRPr="00BB7599" w:rsidRDefault="001C1712" w:rsidP="00BB7599">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BB7599">
        <w:rPr>
          <w:rFonts w:ascii="Times New Roman" w:hAnsi="Times New Roman"/>
          <w:sz w:val="28"/>
          <w:szCs w:val="28"/>
          <w:lang w:eastAsia="ru-RU"/>
        </w:rPr>
        <w:t xml:space="preserve">Традиционными в </w:t>
      </w:r>
      <w:r>
        <w:rPr>
          <w:rFonts w:ascii="Times New Roman" w:hAnsi="Times New Roman"/>
          <w:sz w:val="28"/>
          <w:szCs w:val="28"/>
          <w:lang w:eastAsia="ru-RU"/>
        </w:rPr>
        <w:t>МА</w:t>
      </w:r>
      <w:r w:rsidRPr="00BB7599">
        <w:rPr>
          <w:rFonts w:ascii="Times New Roman" w:hAnsi="Times New Roman"/>
          <w:sz w:val="28"/>
          <w:szCs w:val="28"/>
          <w:lang w:eastAsia="ru-RU"/>
        </w:rPr>
        <w:t xml:space="preserve">ДОУ стали праздники и развлечения с участием родителей, которые в полной мере могут проявить свои таланты: спеть, станцевать, сыграть роль забавных персонажей, победить в спортивном состязании. </w:t>
      </w:r>
    </w:p>
    <w:p w:rsidR="001C1712" w:rsidRPr="00BB7599" w:rsidRDefault="001C1712" w:rsidP="00BB7599">
      <w:pPr>
        <w:spacing w:beforeAutospacing="1" w:after="0" w:afterAutospacing="1" w:line="240" w:lineRule="auto"/>
        <w:ind w:firstLine="709"/>
        <w:jc w:val="both"/>
        <w:rPr>
          <w:rFonts w:ascii="Times New Roman" w:hAnsi="Times New Roman"/>
          <w:b/>
          <w:bCs/>
          <w:sz w:val="28"/>
          <w:szCs w:val="28"/>
          <w:lang w:eastAsia="ru-RU"/>
        </w:rPr>
      </w:pPr>
      <w:r w:rsidRPr="00BB7599">
        <w:rPr>
          <w:rFonts w:ascii="Times New Roman" w:hAnsi="Times New Roman"/>
          <w:b/>
          <w:bCs/>
          <w:sz w:val="28"/>
          <w:szCs w:val="28"/>
          <w:lang w:eastAsia="ru-RU"/>
        </w:rPr>
        <w:lastRenderedPageBreak/>
        <w:t>Социальный паспорт М</w:t>
      </w:r>
      <w:r>
        <w:rPr>
          <w:rFonts w:ascii="Times New Roman" w:hAnsi="Times New Roman"/>
          <w:b/>
          <w:bCs/>
          <w:sz w:val="28"/>
          <w:szCs w:val="28"/>
          <w:lang w:eastAsia="ru-RU"/>
        </w:rPr>
        <w:t>А</w:t>
      </w:r>
      <w:r w:rsidRPr="00BB7599">
        <w:rPr>
          <w:rFonts w:ascii="Times New Roman" w:hAnsi="Times New Roman"/>
          <w:b/>
          <w:bCs/>
          <w:sz w:val="28"/>
          <w:szCs w:val="28"/>
          <w:lang w:eastAsia="ru-RU"/>
        </w:rPr>
        <w:t>ДОУ</w:t>
      </w:r>
      <w:r>
        <w:rPr>
          <w:rFonts w:ascii="Times New Roman" w:hAnsi="Times New Roman"/>
          <w:b/>
          <w:bCs/>
          <w:sz w:val="28"/>
          <w:szCs w:val="28"/>
          <w:lang w:eastAsia="ru-RU"/>
        </w:rPr>
        <w:t>» Детский сад №76 комбинированного вида»</w:t>
      </w:r>
      <w:r w:rsidRPr="00BB7599">
        <w:rPr>
          <w:rFonts w:ascii="Times New Roman" w:hAnsi="Times New Roman"/>
          <w:b/>
          <w:bCs/>
          <w:sz w:val="28"/>
          <w:szCs w:val="28"/>
          <w:lang w:eastAsia="ru-RU"/>
        </w:rPr>
        <w:t xml:space="preserve"> на 201</w:t>
      </w:r>
      <w:r>
        <w:rPr>
          <w:rFonts w:ascii="Times New Roman" w:hAnsi="Times New Roman"/>
          <w:b/>
          <w:bCs/>
          <w:sz w:val="28"/>
          <w:szCs w:val="28"/>
          <w:lang w:eastAsia="ru-RU"/>
        </w:rPr>
        <w:t xml:space="preserve">8 – 2019 учебный </w:t>
      </w:r>
      <w:r w:rsidRPr="00BB7599">
        <w:rPr>
          <w:rFonts w:ascii="Times New Roman" w:hAnsi="Times New Roman"/>
          <w:b/>
          <w:bCs/>
          <w:sz w:val="28"/>
          <w:szCs w:val="28"/>
          <w:lang w:eastAsia="ru-RU"/>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7600"/>
        <w:gridCol w:w="903"/>
      </w:tblGrid>
      <w:tr w:rsidR="001C1712" w:rsidRPr="00EF5E3F" w:rsidTr="00266BE8">
        <w:tc>
          <w:tcPr>
            <w:tcW w:w="644" w:type="dxa"/>
          </w:tcPr>
          <w:p w:rsidR="001C1712" w:rsidRPr="00BB7599" w:rsidRDefault="001C1712" w:rsidP="00BB7599">
            <w:pPr>
              <w:spacing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Всего семей</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259</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неблагополучных семей</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C1712" w:rsidRPr="00EF5E3F" w:rsidTr="00471ECF">
        <w:tc>
          <w:tcPr>
            <w:tcW w:w="675"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505" w:type="dxa"/>
          </w:tcPr>
          <w:p w:rsidR="001C1712" w:rsidRPr="00BB7599" w:rsidRDefault="001C1712" w:rsidP="00FC1B58">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 xml:space="preserve">Кол-во </w:t>
            </w:r>
            <w:r>
              <w:rPr>
                <w:rFonts w:ascii="Times New Roman" w:hAnsi="Times New Roman"/>
                <w:sz w:val="24"/>
                <w:szCs w:val="24"/>
                <w:lang w:eastAsia="ru-RU"/>
              </w:rPr>
              <w:t xml:space="preserve">детей, воспитывающихся в </w:t>
            </w:r>
            <w:r w:rsidRPr="00BB7599">
              <w:rPr>
                <w:rFonts w:ascii="Times New Roman" w:hAnsi="Times New Roman"/>
                <w:sz w:val="24"/>
                <w:szCs w:val="24"/>
                <w:lang w:eastAsia="ru-RU"/>
              </w:rPr>
              <w:t>полных сем</w:t>
            </w:r>
            <w:r>
              <w:rPr>
                <w:rFonts w:ascii="Times New Roman" w:hAnsi="Times New Roman"/>
                <w:sz w:val="24"/>
                <w:szCs w:val="24"/>
                <w:lang w:eastAsia="ru-RU"/>
              </w:rPr>
              <w:t>ьях</w:t>
            </w:r>
          </w:p>
        </w:tc>
        <w:tc>
          <w:tcPr>
            <w:tcW w:w="957" w:type="dxa"/>
          </w:tcPr>
          <w:p w:rsidR="001C1712" w:rsidRPr="00BB7599" w:rsidRDefault="001C1712" w:rsidP="00FC1B58">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249</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неполных семей</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 </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детей под опекой, взятых в семью</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многодетных семей (3 и более детей)</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10</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семей с ребенком инвалидом</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матерей-одиночек</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Кол-во семей одна мама (разведенная, вдова)</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27</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с неработающими родителями</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1</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родитель находится в местах лишения свободы</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2</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вынужденных переселенцев</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3</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родители пенсионеры</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4</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социально-опасного положения</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5</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родители жестоко обращаются с детьми</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6</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родители злоупотребляют алкоголем</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7</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родители психически больны</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родители уклоняются от обязанностей по воспитанию и содержанию детей</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w:t>
            </w:r>
          </w:p>
        </w:tc>
      </w:tr>
      <w:tr w:rsidR="001C1712" w:rsidRPr="00EF5E3F" w:rsidTr="00266BE8">
        <w:tc>
          <w:tcPr>
            <w:tcW w:w="64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где несвоевременно оплачивают за детский сад</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0</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 xml:space="preserve">Дети часто не посещающие </w:t>
            </w:r>
            <w:proofErr w:type="spellStart"/>
            <w:r w:rsidRPr="00BB7599">
              <w:rPr>
                <w:rFonts w:ascii="Times New Roman" w:hAnsi="Times New Roman"/>
                <w:sz w:val="24"/>
                <w:szCs w:val="24"/>
                <w:lang w:eastAsia="ru-RU"/>
              </w:rPr>
              <w:t>д</w:t>
            </w:r>
            <w:proofErr w:type="spellEnd"/>
            <w:r w:rsidRPr="00BB7599">
              <w:rPr>
                <w:rFonts w:ascii="Times New Roman" w:hAnsi="Times New Roman"/>
                <w:sz w:val="24"/>
                <w:szCs w:val="24"/>
                <w:lang w:eastAsia="ru-RU"/>
              </w:rPr>
              <w:t>/</w:t>
            </w:r>
            <w:proofErr w:type="gramStart"/>
            <w:r w:rsidRPr="00BB7599">
              <w:rPr>
                <w:rFonts w:ascii="Times New Roman" w:hAnsi="Times New Roman"/>
                <w:sz w:val="24"/>
                <w:szCs w:val="24"/>
                <w:lang w:eastAsia="ru-RU"/>
              </w:rPr>
              <w:t>с</w:t>
            </w:r>
            <w:proofErr w:type="gramEnd"/>
            <w:r w:rsidRPr="00BB7599">
              <w:rPr>
                <w:rFonts w:ascii="Times New Roman" w:hAnsi="Times New Roman"/>
                <w:sz w:val="24"/>
                <w:szCs w:val="24"/>
                <w:lang w:eastAsia="ru-RU"/>
              </w:rPr>
              <w:t xml:space="preserve"> без причин</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1</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Часто болеющие дети</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9</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2</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с 1-им ребенком</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133</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3</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Семьи с 2-мя детьми</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126</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4</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Родители с высшим образованием</w:t>
            </w:r>
          </w:p>
        </w:tc>
        <w:tc>
          <w:tcPr>
            <w:tcW w:w="904" w:type="dxa"/>
          </w:tcPr>
          <w:p w:rsidR="001C1712" w:rsidRPr="00BB7599" w:rsidRDefault="001C1712" w:rsidP="00901C4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1</w:t>
            </w:r>
            <w:r>
              <w:rPr>
                <w:rFonts w:ascii="Times New Roman" w:hAnsi="Times New Roman"/>
                <w:sz w:val="24"/>
                <w:szCs w:val="24"/>
                <w:lang w:eastAsia="ru-RU"/>
              </w:rPr>
              <w:t>46</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5</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 xml:space="preserve">Родители со </w:t>
            </w:r>
            <w:proofErr w:type="spellStart"/>
            <w:r w:rsidRPr="00BB7599">
              <w:rPr>
                <w:rFonts w:ascii="Times New Roman" w:hAnsi="Times New Roman"/>
                <w:sz w:val="24"/>
                <w:szCs w:val="24"/>
                <w:lang w:eastAsia="ru-RU"/>
              </w:rPr>
              <w:t>средне-специальным</w:t>
            </w:r>
            <w:proofErr w:type="spellEnd"/>
            <w:r w:rsidRPr="00BB7599">
              <w:rPr>
                <w:rFonts w:ascii="Times New Roman" w:hAnsi="Times New Roman"/>
                <w:sz w:val="24"/>
                <w:szCs w:val="24"/>
                <w:lang w:eastAsia="ru-RU"/>
              </w:rPr>
              <w:t xml:space="preserve"> образованием</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113</w:t>
            </w:r>
          </w:p>
        </w:tc>
      </w:tr>
      <w:tr w:rsidR="001C1712" w:rsidRPr="00EF5E3F" w:rsidTr="00266BE8">
        <w:tc>
          <w:tcPr>
            <w:tcW w:w="644" w:type="dxa"/>
          </w:tcPr>
          <w:p w:rsidR="001C1712" w:rsidRPr="00BB7599" w:rsidRDefault="001C1712" w:rsidP="00E0167E">
            <w:pPr>
              <w:spacing w:before="100" w:beforeAutospacing="1" w:after="0" w:afterAutospacing="1" w:line="240" w:lineRule="auto"/>
              <w:jc w:val="center"/>
              <w:rPr>
                <w:rFonts w:ascii="Times New Roman" w:hAnsi="Times New Roman"/>
                <w:sz w:val="24"/>
                <w:szCs w:val="24"/>
                <w:lang w:eastAsia="ru-RU"/>
              </w:rPr>
            </w:pPr>
            <w:r w:rsidRPr="00BB7599">
              <w:rPr>
                <w:rFonts w:ascii="Times New Roman" w:hAnsi="Times New Roman"/>
                <w:sz w:val="24"/>
                <w:szCs w:val="24"/>
                <w:lang w:eastAsia="ru-RU"/>
              </w:rPr>
              <w:t>2</w:t>
            </w:r>
            <w:r>
              <w:rPr>
                <w:rFonts w:ascii="Times New Roman" w:hAnsi="Times New Roman"/>
                <w:sz w:val="24"/>
                <w:szCs w:val="24"/>
                <w:lang w:eastAsia="ru-RU"/>
              </w:rPr>
              <w:t xml:space="preserve">6 </w:t>
            </w:r>
          </w:p>
        </w:tc>
        <w:tc>
          <w:tcPr>
            <w:tcW w:w="7599" w:type="dxa"/>
          </w:tcPr>
          <w:p w:rsidR="001C1712" w:rsidRPr="00BB7599" w:rsidRDefault="001C1712" w:rsidP="00BB7599">
            <w:pPr>
              <w:spacing w:before="100" w:beforeAutospacing="1" w:after="0" w:afterAutospacing="1" w:line="240" w:lineRule="auto"/>
              <w:rPr>
                <w:rFonts w:ascii="Times New Roman" w:hAnsi="Times New Roman"/>
                <w:sz w:val="24"/>
                <w:szCs w:val="24"/>
                <w:lang w:eastAsia="ru-RU"/>
              </w:rPr>
            </w:pPr>
            <w:r w:rsidRPr="00BB7599">
              <w:rPr>
                <w:rFonts w:ascii="Times New Roman" w:hAnsi="Times New Roman"/>
                <w:sz w:val="24"/>
                <w:szCs w:val="24"/>
                <w:lang w:eastAsia="ru-RU"/>
              </w:rPr>
              <w:t>Родители со средним образованием</w:t>
            </w:r>
          </w:p>
        </w:tc>
        <w:tc>
          <w:tcPr>
            <w:tcW w:w="904" w:type="dxa"/>
          </w:tcPr>
          <w:p w:rsidR="001C1712" w:rsidRPr="00BB7599" w:rsidRDefault="001C1712" w:rsidP="00BB7599">
            <w:pPr>
              <w:spacing w:before="100" w:beforeAutospacing="1" w:after="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1C1712" w:rsidRDefault="001C1712" w:rsidP="00900606">
      <w:pPr>
        <w:spacing w:after="0" w:line="240" w:lineRule="auto"/>
        <w:ind w:firstLine="709"/>
        <w:jc w:val="both"/>
        <w:rPr>
          <w:rFonts w:ascii="Times New Roman" w:hAnsi="Times New Roman"/>
          <w:sz w:val="28"/>
          <w:szCs w:val="28"/>
        </w:rPr>
      </w:pPr>
    </w:p>
    <w:p w:rsidR="001C1712" w:rsidRDefault="001C1712" w:rsidP="00900606">
      <w:pPr>
        <w:spacing w:after="0" w:line="240" w:lineRule="auto"/>
        <w:ind w:firstLine="709"/>
        <w:jc w:val="both"/>
        <w:rPr>
          <w:rFonts w:ascii="Times New Roman" w:hAnsi="Times New Roman"/>
          <w:sz w:val="28"/>
          <w:szCs w:val="28"/>
        </w:rPr>
      </w:pPr>
    </w:p>
    <w:p w:rsidR="001C1712" w:rsidRDefault="001C1712" w:rsidP="00B77B5C">
      <w:pPr>
        <w:shd w:val="clear" w:color="auto" w:fill="FFFFFF"/>
        <w:spacing w:after="0" w:line="240" w:lineRule="auto"/>
        <w:contextualSpacing/>
        <w:jc w:val="center"/>
        <w:rPr>
          <w:rFonts w:ascii="Times New Roman" w:hAnsi="Times New Roman"/>
          <w:b/>
          <w:sz w:val="28"/>
          <w:szCs w:val="28"/>
          <w:lang w:eastAsia="ru-RU"/>
        </w:rPr>
      </w:pPr>
      <w:r w:rsidRPr="00B77B5C">
        <w:rPr>
          <w:rFonts w:ascii="Times New Roman" w:hAnsi="Times New Roman"/>
          <w:b/>
          <w:sz w:val="28"/>
          <w:szCs w:val="28"/>
          <w:lang w:eastAsia="ru-RU"/>
        </w:rPr>
        <w:t>Формы сотрудничества с семьей</w:t>
      </w:r>
    </w:p>
    <w:p w:rsidR="001C1712" w:rsidRPr="00B77B5C" w:rsidRDefault="001C1712" w:rsidP="00B77B5C">
      <w:pPr>
        <w:shd w:val="clear" w:color="auto" w:fill="FFFFFF"/>
        <w:spacing w:after="0" w:line="240" w:lineRule="auto"/>
        <w:contextualSpacing/>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3168"/>
        <w:gridCol w:w="3093"/>
      </w:tblGrid>
      <w:tr w:rsidR="001C1712" w:rsidRPr="00EF5E3F" w:rsidTr="00FC1B58">
        <w:tc>
          <w:tcPr>
            <w:tcW w:w="9147" w:type="dxa"/>
            <w:gridSpan w:val="3"/>
          </w:tcPr>
          <w:p w:rsidR="001C1712" w:rsidRPr="00B77B5C" w:rsidRDefault="001C1712" w:rsidP="00B77B5C">
            <w:pPr>
              <w:spacing w:after="0" w:line="240" w:lineRule="auto"/>
              <w:jc w:val="center"/>
              <w:rPr>
                <w:rFonts w:ascii="Times New Roman" w:hAnsi="Times New Roman"/>
                <w:b/>
                <w:sz w:val="28"/>
                <w:szCs w:val="28"/>
                <w:lang w:eastAsia="ru-RU"/>
              </w:rPr>
            </w:pPr>
            <w:r w:rsidRPr="00B77B5C">
              <w:rPr>
                <w:rFonts w:ascii="Times New Roman" w:hAnsi="Times New Roman"/>
                <w:b/>
                <w:sz w:val="28"/>
                <w:szCs w:val="28"/>
                <w:lang w:eastAsia="ru-RU"/>
              </w:rPr>
              <w:t>Модель взаимодействия с родителями:</w:t>
            </w:r>
          </w:p>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sz w:val="28"/>
                <w:szCs w:val="28"/>
                <w:lang w:eastAsia="ru-RU"/>
              </w:rPr>
              <w:t>Возрождение традиций семейного воспитания</w:t>
            </w:r>
          </w:p>
          <w:p w:rsidR="001C1712" w:rsidRPr="00B77B5C" w:rsidRDefault="001C1712" w:rsidP="00B77B5C">
            <w:pPr>
              <w:spacing w:after="0" w:line="240" w:lineRule="auto"/>
              <w:jc w:val="center"/>
              <w:rPr>
                <w:rFonts w:ascii="Times New Roman" w:hAnsi="Times New Roman"/>
                <w:sz w:val="28"/>
                <w:szCs w:val="28"/>
                <w:lang w:eastAsia="ru-RU"/>
              </w:rPr>
            </w:pPr>
          </w:p>
        </w:tc>
      </w:tr>
      <w:tr w:rsidR="001C1712" w:rsidRPr="00EF5E3F" w:rsidTr="00FC1B58">
        <w:tc>
          <w:tcPr>
            <w:tcW w:w="9147" w:type="dxa"/>
            <w:gridSpan w:val="3"/>
          </w:tcPr>
          <w:p w:rsidR="001C1712" w:rsidRPr="00B77B5C" w:rsidRDefault="001C1712" w:rsidP="00B77B5C">
            <w:pPr>
              <w:spacing w:after="0" w:line="240" w:lineRule="auto"/>
              <w:rPr>
                <w:rFonts w:ascii="Times New Roman" w:hAnsi="Times New Roman"/>
                <w:b/>
                <w:sz w:val="28"/>
                <w:szCs w:val="28"/>
                <w:lang w:eastAsia="ru-RU"/>
              </w:rPr>
            </w:pPr>
            <w:r w:rsidRPr="00B77B5C">
              <w:rPr>
                <w:rFonts w:ascii="Times New Roman" w:hAnsi="Times New Roman"/>
                <w:b/>
                <w:sz w:val="28"/>
                <w:szCs w:val="28"/>
                <w:lang w:eastAsia="ru-RU"/>
              </w:rPr>
              <w:t>Цель:</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Отработка разных форм работы и взаимодействия педагогов и родителей в соответствии с разными типами семей.</w:t>
            </w:r>
          </w:p>
          <w:p w:rsidR="001C1712" w:rsidRPr="00B77B5C" w:rsidRDefault="001C1712" w:rsidP="00B77B5C">
            <w:pPr>
              <w:spacing w:after="0" w:line="240" w:lineRule="auto"/>
              <w:jc w:val="center"/>
              <w:rPr>
                <w:rFonts w:ascii="Times New Roman" w:hAnsi="Times New Roman"/>
                <w:b/>
                <w:sz w:val="28"/>
                <w:szCs w:val="28"/>
                <w:lang w:eastAsia="ru-RU"/>
              </w:rPr>
            </w:pPr>
          </w:p>
        </w:tc>
      </w:tr>
      <w:tr w:rsidR="001C1712" w:rsidRPr="00EF5E3F" w:rsidTr="00FC1B58">
        <w:tc>
          <w:tcPr>
            <w:tcW w:w="9147" w:type="dxa"/>
            <w:gridSpan w:val="3"/>
          </w:tcPr>
          <w:p w:rsidR="001C1712" w:rsidRPr="00B77B5C" w:rsidRDefault="001C1712" w:rsidP="00B77B5C">
            <w:pPr>
              <w:spacing w:after="0" w:line="240" w:lineRule="auto"/>
              <w:rPr>
                <w:rFonts w:ascii="Times New Roman" w:hAnsi="Times New Roman"/>
                <w:b/>
                <w:sz w:val="28"/>
                <w:szCs w:val="28"/>
                <w:lang w:eastAsia="ru-RU"/>
              </w:rPr>
            </w:pPr>
            <w:r w:rsidRPr="00B77B5C">
              <w:rPr>
                <w:rFonts w:ascii="Times New Roman" w:hAnsi="Times New Roman"/>
                <w:b/>
                <w:sz w:val="28"/>
                <w:szCs w:val="28"/>
                <w:lang w:eastAsia="ru-RU"/>
              </w:rPr>
              <w:t>Задачи: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Изучение социального портрета семьи;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Выявление запроса родителей;</w:t>
            </w:r>
          </w:p>
          <w:p w:rsidR="001C1712" w:rsidRPr="00B77B5C" w:rsidRDefault="001C1712" w:rsidP="00B77B5C">
            <w:pPr>
              <w:autoSpaceDE w:val="0"/>
              <w:autoSpaceDN w:val="0"/>
              <w:adjustRightInd w:val="0"/>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Педагогическая пропаганда, вовлечение родителей в педагогический процесс;</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Привлечение родителей к подготовке и проведению совместных мероприятий;</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lastRenderedPageBreak/>
              <w:t>Демонстрация детьми умений и навыков, приобретенных в течение года на музыкальных занятиях;</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Знакомство с воспитательно-образовательным процессом ДОУ;</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Повышение активной родительской позиции;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Знакомство с условиями, созданными в дошкольном учреждении, режимом работы, программно-методическим обеспечением, нормативно-правовыми документами, регламентирующими деятельность ДОУ, прошедшими праздниками, открытыми просмотрами и т.д.</w:t>
            </w:r>
          </w:p>
          <w:p w:rsidR="001C1712" w:rsidRPr="00B77B5C" w:rsidRDefault="001C1712" w:rsidP="00B77B5C">
            <w:pPr>
              <w:spacing w:after="0" w:line="240" w:lineRule="auto"/>
              <w:jc w:val="center"/>
              <w:rPr>
                <w:rFonts w:ascii="Times New Roman" w:hAnsi="Times New Roman"/>
                <w:sz w:val="28"/>
                <w:szCs w:val="28"/>
                <w:lang w:eastAsia="ru-RU"/>
              </w:rPr>
            </w:pPr>
          </w:p>
        </w:tc>
      </w:tr>
      <w:tr w:rsidR="001C1712" w:rsidRPr="00EF5E3F" w:rsidTr="00FC1B58">
        <w:tc>
          <w:tcPr>
            <w:tcW w:w="9147" w:type="dxa"/>
            <w:gridSpan w:val="3"/>
          </w:tcPr>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b/>
                <w:sz w:val="28"/>
                <w:szCs w:val="28"/>
                <w:lang w:eastAsia="ru-RU"/>
              </w:rPr>
              <w:lastRenderedPageBreak/>
              <w:t>Формы взаимодействия:</w:t>
            </w:r>
          </w:p>
        </w:tc>
      </w:tr>
      <w:tr w:rsidR="001C1712" w:rsidRPr="00EF5E3F" w:rsidTr="00FC1B58">
        <w:tc>
          <w:tcPr>
            <w:tcW w:w="9147" w:type="dxa"/>
            <w:gridSpan w:val="3"/>
          </w:tcPr>
          <w:p w:rsidR="001C1712" w:rsidRPr="00B77B5C" w:rsidRDefault="001C1712" w:rsidP="00B77B5C">
            <w:pPr>
              <w:numPr>
                <w:ilvl w:val="0"/>
                <w:numId w:val="17"/>
              </w:numPr>
              <w:spacing w:after="0" w:line="240" w:lineRule="auto"/>
              <w:jc w:val="center"/>
              <w:rPr>
                <w:rFonts w:ascii="Times New Roman" w:hAnsi="Times New Roman"/>
                <w:b/>
                <w:sz w:val="28"/>
                <w:szCs w:val="28"/>
                <w:lang w:eastAsia="ru-RU"/>
              </w:rPr>
            </w:pPr>
            <w:r w:rsidRPr="00B77B5C">
              <w:rPr>
                <w:rFonts w:ascii="Times New Roman" w:hAnsi="Times New Roman"/>
                <w:b/>
                <w:sz w:val="28"/>
                <w:szCs w:val="28"/>
                <w:lang w:eastAsia="ru-RU"/>
              </w:rPr>
              <w:t>Традиционные</w:t>
            </w:r>
          </w:p>
        </w:tc>
      </w:tr>
      <w:tr w:rsidR="001C1712" w:rsidRPr="00EF5E3F" w:rsidTr="00465C13">
        <w:tblPrEx>
          <w:jc w:val="center"/>
        </w:tblPrEx>
        <w:trPr>
          <w:jc w:val="center"/>
        </w:trPr>
        <w:tc>
          <w:tcPr>
            <w:tcW w:w="2848" w:type="dxa"/>
          </w:tcPr>
          <w:p w:rsidR="001C1712" w:rsidRPr="00B77B5C" w:rsidRDefault="001C1712" w:rsidP="00FC1B58">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Информационно – наглядные: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Материалы на стендах</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Папки – передвижки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Рекомендации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Выставки детских работ</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 xml:space="preserve">Фотовыставки </w:t>
            </w:r>
          </w:p>
          <w:p w:rsidR="001C1712"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Сайт ДОУ</w:t>
            </w:r>
          </w:p>
          <w:p w:rsidR="001C1712" w:rsidRDefault="001C1712" w:rsidP="00B77B5C">
            <w:pPr>
              <w:spacing w:after="0" w:line="240" w:lineRule="auto"/>
              <w:rPr>
                <w:rFonts w:ascii="Times New Roman" w:hAnsi="Times New Roman"/>
                <w:sz w:val="28"/>
                <w:szCs w:val="28"/>
                <w:lang w:eastAsia="ru-RU"/>
              </w:rPr>
            </w:pPr>
          </w:p>
          <w:p w:rsidR="001C1712" w:rsidRPr="00B77B5C" w:rsidRDefault="001C1712" w:rsidP="00B77B5C">
            <w:pPr>
              <w:spacing w:after="0" w:line="240" w:lineRule="auto"/>
              <w:jc w:val="center"/>
              <w:rPr>
                <w:rFonts w:ascii="Times New Roman" w:hAnsi="Times New Roman"/>
                <w:sz w:val="28"/>
                <w:szCs w:val="28"/>
                <w:lang w:eastAsia="ru-RU"/>
              </w:rPr>
            </w:pPr>
          </w:p>
        </w:tc>
        <w:tc>
          <w:tcPr>
            <w:tcW w:w="3252" w:type="dxa"/>
          </w:tcPr>
          <w:p w:rsidR="001C1712" w:rsidRPr="00B77B5C" w:rsidRDefault="001C1712" w:rsidP="00FC1B58">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 xml:space="preserve">Индивидуальные: </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Беседы</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Консультации</w:t>
            </w:r>
          </w:p>
          <w:p w:rsidR="001C1712" w:rsidRPr="00B77B5C" w:rsidRDefault="001C1712" w:rsidP="00FC1B58">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Посещения семьи</w:t>
            </w:r>
          </w:p>
        </w:tc>
        <w:tc>
          <w:tcPr>
            <w:tcW w:w="3047" w:type="dxa"/>
          </w:tcPr>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sz w:val="28"/>
                <w:szCs w:val="28"/>
                <w:lang w:eastAsia="ru-RU"/>
              </w:rPr>
              <w:t>Коллективные: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Родительские собрания</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Конференции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Круглые столы</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Тематические консультации</w:t>
            </w:r>
          </w:p>
        </w:tc>
      </w:tr>
      <w:tr w:rsidR="001C1712" w:rsidRPr="00EF5E3F" w:rsidTr="00FC1B58">
        <w:tblPrEx>
          <w:jc w:val="center"/>
        </w:tblPrEx>
        <w:trPr>
          <w:jc w:val="center"/>
        </w:trPr>
        <w:tc>
          <w:tcPr>
            <w:tcW w:w="9147" w:type="dxa"/>
            <w:gridSpan w:val="3"/>
          </w:tcPr>
          <w:p w:rsidR="001C1712" w:rsidRPr="00B77B5C" w:rsidRDefault="001C1712" w:rsidP="00B77B5C">
            <w:pPr>
              <w:spacing w:after="0" w:line="240" w:lineRule="auto"/>
              <w:jc w:val="center"/>
              <w:rPr>
                <w:rFonts w:ascii="Times New Roman" w:hAnsi="Times New Roman"/>
                <w:b/>
                <w:sz w:val="28"/>
                <w:szCs w:val="28"/>
                <w:lang w:eastAsia="ru-RU"/>
              </w:rPr>
            </w:pPr>
            <w:r w:rsidRPr="00B77B5C">
              <w:rPr>
                <w:rFonts w:ascii="Times New Roman" w:hAnsi="Times New Roman"/>
                <w:b/>
                <w:sz w:val="28"/>
                <w:szCs w:val="28"/>
                <w:lang w:val="en-US" w:eastAsia="ru-RU"/>
              </w:rPr>
              <w:t>II</w:t>
            </w:r>
            <w:r w:rsidRPr="00B77B5C">
              <w:rPr>
                <w:rFonts w:ascii="Times New Roman" w:hAnsi="Times New Roman"/>
                <w:b/>
                <w:sz w:val="28"/>
                <w:szCs w:val="28"/>
                <w:lang w:eastAsia="ru-RU"/>
              </w:rPr>
              <w:t xml:space="preserve">. Нетрадиционные </w:t>
            </w:r>
          </w:p>
        </w:tc>
      </w:tr>
      <w:tr w:rsidR="001C1712" w:rsidRPr="00EF5E3F" w:rsidTr="00FC1B58">
        <w:tblPrEx>
          <w:jc w:val="center"/>
        </w:tblPrEx>
        <w:trPr>
          <w:trHeight w:val="2777"/>
          <w:jc w:val="center"/>
        </w:trPr>
        <w:tc>
          <w:tcPr>
            <w:tcW w:w="2943" w:type="dxa"/>
          </w:tcPr>
          <w:p w:rsidR="001C1712" w:rsidRPr="00B77B5C" w:rsidRDefault="001C1712" w:rsidP="00465C13">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Информационн</w:t>
            </w:r>
            <w:proofErr w:type="gramStart"/>
            <w:r w:rsidRPr="00B77B5C">
              <w:rPr>
                <w:rFonts w:ascii="Times New Roman" w:hAnsi="Times New Roman"/>
                <w:sz w:val="28"/>
                <w:szCs w:val="28"/>
                <w:lang w:eastAsia="ru-RU"/>
              </w:rPr>
              <w:t>о-</w:t>
            </w:r>
            <w:proofErr w:type="gramEnd"/>
            <w:r w:rsidRPr="00B77B5C">
              <w:rPr>
                <w:rFonts w:ascii="Times New Roman" w:hAnsi="Times New Roman"/>
                <w:sz w:val="28"/>
                <w:szCs w:val="28"/>
                <w:lang w:eastAsia="ru-RU"/>
              </w:rPr>
              <w:t xml:space="preserve"> аналитические: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Анкетирование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Социологические опросы</w:t>
            </w:r>
          </w:p>
          <w:p w:rsidR="001C1712" w:rsidRPr="00B77B5C" w:rsidRDefault="001C1712" w:rsidP="00B77B5C">
            <w:pPr>
              <w:spacing w:after="0" w:line="240" w:lineRule="auto"/>
              <w:jc w:val="both"/>
              <w:rPr>
                <w:rFonts w:ascii="Times New Roman" w:hAnsi="Times New Roman"/>
                <w:sz w:val="28"/>
                <w:szCs w:val="28"/>
                <w:lang w:eastAsia="ru-RU"/>
              </w:rPr>
            </w:pPr>
            <w:r w:rsidRPr="00B77B5C">
              <w:rPr>
                <w:rFonts w:ascii="Times New Roman" w:hAnsi="Times New Roman"/>
                <w:sz w:val="28"/>
                <w:szCs w:val="28"/>
                <w:lang w:eastAsia="ru-RU"/>
              </w:rPr>
              <w:t>Почтовый ящик</w:t>
            </w:r>
          </w:p>
        </w:tc>
        <w:tc>
          <w:tcPr>
            <w:tcW w:w="3040" w:type="dxa"/>
          </w:tcPr>
          <w:p w:rsidR="001C1712" w:rsidRPr="00B77B5C" w:rsidRDefault="001C1712" w:rsidP="00465C13">
            <w:pPr>
              <w:spacing w:after="0" w:line="240" w:lineRule="auto"/>
              <w:rPr>
                <w:rFonts w:ascii="Times New Roman" w:hAnsi="Times New Roman"/>
                <w:sz w:val="28"/>
                <w:szCs w:val="28"/>
                <w:lang w:eastAsia="ru-RU"/>
              </w:rPr>
            </w:pPr>
            <w:proofErr w:type="spellStart"/>
            <w:r w:rsidRPr="00B77B5C">
              <w:rPr>
                <w:rFonts w:ascii="Times New Roman" w:hAnsi="Times New Roman"/>
                <w:sz w:val="28"/>
                <w:szCs w:val="28"/>
                <w:lang w:eastAsia="ru-RU"/>
              </w:rPr>
              <w:t>Досуговые</w:t>
            </w:r>
            <w:proofErr w:type="spellEnd"/>
            <w:r w:rsidRPr="00B77B5C">
              <w:rPr>
                <w:rFonts w:ascii="Times New Roman" w:hAnsi="Times New Roman"/>
                <w:sz w:val="28"/>
                <w:szCs w:val="28"/>
                <w:lang w:eastAsia="ru-RU"/>
              </w:rPr>
              <w:t>:</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Совместные досуги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Праздники</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Участие в выставках</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Отчетные концерты</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Смотры-конкурсы</w:t>
            </w:r>
          </w:p>
          <w:p w:rsidR="001C1712" w:rsidRPr="00B77B5C" w:rsidRDefault="001C1712" w:rsidP="00B77B5C">
            <w:pPr>
              <w:spacing w:after="0" w:line="240" w:lineRule="auto"/>
              <w:jc w:val="both"/>
              <w:rPr>
                <w:rFonts w:ascii="Times New Roman" w:hAnsi="Times New Roman"/>
                <w:sz w:val="28"/>
                <w:szCs w:val="28"/>
                <w:lang w:eastAsia="ru-RU"/>
              </w:rPr>
            </w:pPr>
            <w:r w:rsidRPr="00B77B5C">
              <w:rPr>
                <w:rFonts w:ascii="Times New Roman" w:hAnsi="Times New Roman"/>
                <w:sz w:val="28"/>
                <w:szCs w:val="28"/>
                <w:lang w:eastAsia="ru-RU"/>
              </w:rPr>
              <w:t>Театральная неделя</w:t>
            </w:r>
          </w:p>
        </w:tc>
        <w:tc>
          <w:tcPr>
            <w:tcW w:w="3164" w:type="dxa"/>
          </w:tcPr>
          <w:p w:rsidR="001C1712" w:rsidRPr="00B77B5C" w:rsidRDefault="001C1712" w:rsidP="00B77B5C">
            <w:pPr>
              <w:spacing w:after="0" w:line="240" w:lineRule="auto"/>
              <w:jc w:val="both"/>
              <w:rPr>
                <w:rFonts w:ascii="Times New Roman" w:hAnsi="Times New Roman"/>
                <w:sz w:val="28"/>
                <w:szCs w:val="28"/>
                <w:lang w:eastAsia="ru-RU"/>
              </w:rPr>
            </w:pPr>
            <w:r w:rsidRPr="00B77B5C">
              <w:rPr>
                <w:rFonts w:ascii="Times New Roman" w:hAnsi="Times New Roman"/>
                <w:sz w:val="28"/>
                <w:szCs w:val="28"/>
                <w:lang w:eastAsia="ru-RU"/>
              </w:rPr>
              <w:t>Наглядн</w:t>
            </w:r>
            <w:proofErr w:type="gramStart"/>
            <w:r w:rsidRPr="00B77B5C">
              <w:rPr>
                <w:rFonts w:ascii="Times New Roman" w:hAnsi="Times New Roman"/>
                <w:sz w:val="28"/>
                <w:szCs w:val="28"/>
                <w:lang w:eastAsia="ru-RU"/>
              </w:rPr>
              <w:t>о-</w:t>
            </w:r>
            <w:proofErr w:type="gramEnd"/>
            <w:r w:rsidRPr="00B77B5C">
              <w:rPr>
                <w:rFonts w:ascii="Times New Roman" w:hAnsi="Times New Roman"/>
                <w:sz w:val="28"/>
                <w:szCs w:val="28"/>
                <w:lang w:eastAsia="ru-RU"/>
              </w:rPr>
              <w:t xml:space="preserve"> информационные: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Дни открытых дверей</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Открытые просмотры занятий, режимных моментов</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Совместное с педагогом проведение занятий</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Ежеквартальная стенгазета «Жизнь в ДОУ»</w:t>
            </w:r>
          </w:p>
        </w:tc>
      </w:tr>
      <w:tr w:rsidR="001C1712" w:rsidRPr="00EF5E3F" w:rsidTr="009A1DA3">
        <w:tblPrEx>
          <w:jc w:val="center"/>
        </w:tblPrEx>
        <w:trPr>
          <w:jc w:val="center"/>
        </w:trPr>
        <w:tc>
          <w:tcPr>
            <w:tcW w:w="9147" w:type="dxa"/>
            <w:gridSpan w:val="3"/>
          </w:tcPr>
          <w:p w:rsidR="001C1712" w:rsidRPr="00B77B5C" w:rsidRDefault="001C1712" w:rsidP="00465C13">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Познавательные:</w:t>
            </w:r>
          </w:p>
          <w:p w:rsidR="001C1712" w:rsidRPr="00B77B5C" w:rsidRDefault="001C1712" w:rsidP="00B77B5C">
            <w:pPr>
              <w:spacing w:after="0" w:line="240" w:lineRule="auto"/>
              <w:rPr>
                <w:rFonts w:ascii="Times New Roman" w:hAnsi="Times New Roman"/>
                <w:sz w:val="28"/>
                <w:szCs w:val="28"/>
                <w:lang w:eastAsia="ru-RU"/>
              </w:rPr>
            </w:pPr>
            <w:r w:rsidRPr="00B77B5C">
              <w:rPr>
                <w:rFonts w:ascii="Times New Roman" w:hAnsi="Times New Roman"/>
                <w:sz w:val="28"/>
                <w:szCs w:val="28"/>
                <w:lang w:eastAsia="ru-RU"/>
              </w:rPr>
              <w:t>Семинары – практикумы</w:t>
            </w:r>
          </w:p>
          <w:p w:rsidR="001C1712" w:rsidRPr="00B77B5C" w:rsidRDefault="001C1712" w:rsidP="00B77B5C">
            <w:pPr>
              <w:spacing w:after="0" w:line="240" w:lineRule="auto"/>
              <w:jc w:val="both"/>
              <w:rPr>
                <w:rFonts w:ascii="Times New Roman" w:hAnsi="Times New Roman"/>
                <w:sz w:val="28"/>
                <w:szCs w:val="28"/>
                <w:lang w:eastAsia="ru-RU"/>
              </w:rPr>
            </w:pPr>
            <w:r w:rsidRPr="00B77B5C">
              <w:rPr>
                <w:rFonts w:ascii="Times New Roman" w:hAnsi="Times New Roman"/>
                <w:sz w:val="28"/>
                <w:szCs w:val="28"/>
                <w:lang w:eastAsia="ru-RU"/>
              </w:rPr>
              <w:t>Устный педагогический журнал</w:t>
            </w:r>
          </w:p>
        </w:tc>
      </w:tr>
      <w:tr w:rsidR="001C1712" w:rsidRPr="00EF5E3F" w:rsidTr="00FC1B58">
        <w:tc>
          <w:tcPr>
            <w:tcW w:w="9147" w:type="dxa"/>
            <w:gridSpan w:val="3"/>
          </w:tcPr>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b/>
                <w:sz w:val="28"/>
                <w:szCs w:val="28"/>
                <w:lang w:eastAsia="ru-RU"/>
              </w:rPr>
              <w:t>Ожидаемый результат</w:t>
            </w:r>
            <w:r w:rsidRPr="00B77B5C">
              <w:rPr>
                <w:rFonts w:ascii="Times New Roman" w:hAnsi="Times New Roman"/>
                <w:sz w:val="28"/>
                <w:szCs w:val="28"/>
                <w:lang w:eastAsia="ru-RU"/>
              </w:rPr>
              <w:t>:</w:t>
            </w:r>
          </w:p>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sz w:val="28"/>
                <w:szCs w:val="28"/>
                <w:lang w:eastAsia="ru-RU"/>
              </w:rPr>
              <w:t>Осознание и понимание роли семьи в воспитании ребенка</w:t>
            </w:r>
          </w:p>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sz w:val="28"/>
                <w:szCs w:val="28"/>
                <w:lang w:eastAsia="ru-RU"/>
              </w:rPr>
              <w:t>Качественное улучшение модели взаимодействия педагогов, детей, и родителей</w:t>
            </w:r>
          </w:p>
          <w:p w:rsidR="001C1712" w:rsidRPr="00B77B5C" w:rsidRDefault="001C1712" w:rsidP="00B77B5C">
            <w:pPr>
              <w:spacing w:after="0" w:line="240" w:lineRule="auto"/>
              <w:jc w:val="center"/>
              <w:rPr>
                <w:rFonts w:ascii="Times New Roman" w:hAnsi="Times New Roman"/>
                <w:sz w:val="28"/>
                <w:szCs w:val="28"/>
                <w:lang w:eastAsia="ru-RU"/>
              </w:rPr>
            </w:pPr>
            <w:r w:rsidRPr="00B77B5C">
              <w:rPr>
                <w:rFonts w:ascii="Times New Roman" w:hAnsi="Times New Roman"/>
                <w:sz w:val="28"/>
                <w:szCs w:val="28"/>
                <w:lang w:eastAsia="ru-RU"/>
              </w:rPr>
              <w:t>Успешность социальной адаптации ребенка</w:t>
            </w:r>
          </w:p>
        </w:tc>
      </w:tr>
    </w:tbl>
    <w:p w:rsidR="001C1712" w:rsidRPr="00B77B5C" w:rsidRDefault="001C1712" w:rsidP="00B77B5C">
      <w:pPr>
        <w:spacing w:after="0" w:line="240" w:lineRule="auto"/>
        <w:ind w:firstLine="709"/>
        <w:jc w:val="center"/>
        <w:rPr>
          <w:rFonts w:ascii="Times New Roman" w:hAnsi="Times New Roman"/>
          <w:b/>
          <w:sz w:val="28"/>
          <w:szCs w:val="28"/>
          <w:lang w:eastAsia="ru-RU"/>
        </w:rPr>
      </w:pPr>
      <w:r w:rsidRPr="00B77B5C">
        <w:rPr>
          <w:rFonts w:ascii="Times New Roman" w:hAnsi="Times New Roman"/>
          <w:b/>
          <w:sz w:val="28"/>
          <w:szCs w:val="28"/>
          <w:lang w:eastAsia="ru-RU"/>
        </w:rPr>
        <w:lastRenderedPageBreak/>
        <w:t xml:space="preserve">Методическая работа в </w:t>
      </w:r>
      <w:r>
        <w:rPr>
          <w:rFonts w:ascii="Times New Roman" w:hAnsi="Times New Roman"/>
          <w:b/>
          <w:sz w:val="28"/>
          <w:szCs w:val="28"/>
          <w:lang w:eastAsia="ru-RU"/>
        </w:rPr>
        <w:t>МАД</w:t>
      </w:r>
      <w:r w:rsidRPr="00B77B5C">
        <w:rPr>
          <w:rFonts w:ascii="Times New Roman" w:hAnsi="Times New Roman"/>
          <w:b/>
          <w:sz w:val="28"/>
          <w:szCs w:val="28"/>
          <w:lang w:eastAsia="ru-RU"/>
        </w:rPr>
        <w:t>ОУ</w:t>
      </w:r>
    </w:p>
    <w:p w:rsidR="001C1712" w:rsidRPr="00B77B5C" w:rsidRDefault="001C1712" w:rsidP="00B77B5C">
      <w:pPr>
        <w:spacing w:after="0" w:line="240" w:lineRule="auto"/>
        <w:ind w:firstLine="709"/>
        <w:jc w:val="both"/>
        <w:rPr>
          <w:rFonts w:ascii="Times New Roman" w:hAnsi="Times New Roman"/>
          <w:b/>
          <w:sz w:val="28"/>
          <w:szCs w:val="28"/>
          <w:lang w:eastAsia="ru-RU"/>
        </w:rPr>
      </w:pPr>
    </w:p>
    <w:p w:rsidR="001C1712" w:rsidRPr="00B77B5C" w:rsidRDefault="001C1712" w:rsidP="00B77B5C">
      <w:pPr>
        <w:tabs>
          <w:tab w:val="left" w:pos="6880"/>
        </w:tabs>
        <w:spacing w:after="0" w:line="240" w:lineRule="auto"/>
        <w:ind w:left="-142" w:firstLine="709"/>
        <w:contextualSpacing/>
        <w:jc w:val="both"/>
        <w:rPr>
          <w:rFonts w:ascii="Times New Roman" w:hAnsi="Times New Roman"/>
          <w:color w:val="000000"/>
          <w:sz w:val="28"/>
          <w:szCs w:val="28"/>
          <w:lang w:eastAsia="ru-RU" w:bidi="he-IL"/>
        </w:rPr>
      </w:pPr>
      <w:r w:rsidRPr="00B77B5C">
        <w:rPr>
          <w:rFonts w:ascii="Times New Roman" w:hAnsi="Times New Roman"/>
          <w:bCs/>
          <w:sz w:val="28"/>
          <w:szCs w:val="28"/>
          <w:lang w:eastAsia="ru-RU"/>
        </w:rPr>
        <w:t xml:space="preserve">В </w:t>
      </w:r>
      <w:r>
        <w:rPr>
          <w:rFonts w:ascii="Times New Roman" w:hAnsi="Times New Roman"/>
          <w:bCs/>
          <w:sz w:val="28"/>
          <w:szCs w:val="28"/>
          <w:lang w:eastAsia="ru-RU"/>
        </w:rPr>
        <w:t>детском саду</w:t>
      </w:r>
      <w:r w:rsidRPr="00B77B5C">
        <w:rPr>
          <w:rFonts w:ascii="Times New Roman" w:hAnsi="Times New Roman"/>
          <w:b/>
          <w:bCs/>
          <w:sz w:val="28"/>
          <w:szCs w:val="28"/>
          <w:lang w:eastAsia="ru-RU"/>
        </w:rPr>
        <w:t xml:space="preserve"> методическая работа</w:t>
      </w:r>
      <w:r w:rsidRPr="00B77B5C">
        <w:rPr>
          <w:rFonts w:ascii="Times New Roman" w:hAnsi="Times New Roman"/>
          <w:sz w:val="28"/>
          <w:szCs w:val="28"/>
          <w:lang w:eastAsia="ru-RU"/>
        </w:rPr>
        <w:t xml:space="preserve"> направлена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Она </w:t>
      </w:r>
      <w:r>
        <w:rPr>
          <w:rFonts w:ascii="Times New Roman" w:hAnsi="Times New Roman"/>
          <w:color w:val="000000"/>
          <w:sz w:val="28"/>
          <w:szCs w:val="28"/>
          <w:lang w:eastAsia="ru-RU" w:bidi="he-IL"/>
        </w:rPr>
        <w:t xml:space="preserve">строится </w:t>
      </w:r>
      <w:r w:rsidRPr="00B77B5C">
        <w:rPr>
          <w:rFonts w:ascii="Times New Roman" w:hAnsi="Times New Roman"/>
          <w:color w:val="000000"/>
          <w:sz w:val="28"/>
          <w:szCs w:val="28"/>
          <w:lang w:eastAsia="ru-RU" w:bidi="he-IL"/>
        </w:rPr>
        <w:t>на основе «Закона об образовании»; «Конц</w:t>
      </w:r>
      <w:r>
        <w:rPr>
          <w:rFonts w:ascii="Times New Roman" w:hAnsi="Times New Roman"/>
          <w:color w:val="000000"/>
          <w:sz w:val="28"/>
          <w:szCs w:val="28"/>
          <w:lang w:eastAsia="ru-RU" w:bidi="he-IL"/>
        </w:rPr>
        <w:t xml:space="preserve">епции дошкольного воспитания»; </w:t>
      </w:r>
      <w:r w:rsidRPr="00B77B5C">
        <w:rPr>
          <w:rFonts w:ascii="Times New Roman" w:hAnsi="Times New Roman"/>
          <w:color w:val="000000"/>
          <w:sz w:val="28"/>
          <w:szCs w:val="28"/>
          <w:lang w:eastAsia="ru-RU" w:bidi="he-IL"/>
        </w:rPr>
        <w:t>и других норматив</w:t>
      </w:r>
      <w:r>
        <w:rPr>
          <w:rFonts w:ascii="Times New Roman" w:hAnsi="Times New Roman"/>
          <w:color w:val="000000"/>
          <w:sz w:val="28"/>
          <w:szCs w:val="28"/>
          <w:lang w:eastAsia="ru-RU" w:bidi="he-IL"/>
        </w:rPr>
        <w:t>но-правовых документов Министер</w:t>
      </w:r>
      <w:r w:rsidRPr="00B77B5C">
        <w:rPr>
          <w:rFonts w:ascii="Times New Roman" w:hAnsi="Times New Roman"/>
          <w:color w:val="000000"/>
          <w:sz w:val="28"/>
          <w:szCs w:val="28"/>
          <w:lang w:eastAsia="ru-RU" w:bidi="he-IL"/>
        </w:rPr>
        <w:t>ства образования РФ.</w:t>
      </w:r>
    </w:p>
    <w:p w:rsidR="001C1712" w:rsidRPr="00B77B5C" w:rsidRDefault="001C1712" w:rsidP="00B77B5C">
      <w:pPr>
        <w:tabs>
          <w:tab w:val="left" w:pos="6880"/>
        </w:tabs>
        <w:spacing w:after="0" w:line="240" w:lineRule="auto"/>
        <w:ind w:left="-142" w:firstLine="709"/>
        <w:contextualSpacing/>
        <w:jc w:val="both"/>
        <w:rPr>
          <w:rFonts w:ascii="Times New Roman" w:hAnsi="Times New Roman"/>
          <w:color w:val="000000"/>
          <w:sz w:val="28"/>
          <w:szCs w:val="28"/>
          <w:lang w:eastAsia="ru-RU" w:bidi="he-IL"/>
        </w:rPr>
      </w:pPr>
      <w:r w:rsidRPr="00B77B5C">
        <w:rPr>
          <w:rFonts w:ascii="Times New Roman" w:hAnsi="Times New Roman"/>
          <w:b/>
          <w:sz w:val="28"/>
          <w:szCs w:val="28"/>
          <w:lang w:eastAsia="ru-RU"/>
        </w:rPr>
        <w:t>Целью</w:t>
      </w:r>
      <w:r w:rsidRPr="00B77B5C">
        <w:rPr>
          <w:rFonts w:ascii="Times New Roman" w:hAnsi="Times New Roman"/>
          <w:sz w:val="28"/>
          <w:szCs w:val="28"/>
          <w:lang w:eastAsia="ru-RU"/>
        </w:rPr>
        <w:t xml:space="preserve"> методической работы в М</w:t>
      </w:r>
      <w:r>
        <w:rPr>
          <w:rFonts w:ascii="Times New Roman" w:hAnsi="Times New Roman"/>
          <w:sz w:val="28"/>
          <w:szCs w:val="28"/>
          <w:lang w:eastAsia="ru-RU"/>
        </w:rPr>
        <w:t>А</w:t>
      </w:r>
      <w:r w:rsidRPr="00B77B5C">
        <w:rPr>
          <w:rFonts w:ascii="Times New Roman" w:hAnsi="Times New Roman"/>
          <w:sz w:val="28"/>
          <w:szCs w:val="28"/>
          <w:lang w:eastAsia="ru-RU"/>
        </w:rPr>
        <w:t>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1C1712" w:rsidRPr="00B77B5C" w:rsidRDefault="001C1712" w:rsidP="00B77B5C">
      <w:pPr>
        <w:tabs>
          <w:tab w:val="left" w:pos="6880"/>
        </w:tabs>
        <w:spacing w:after="0" w:line="240" w:lineRule="auto"/>
        <w:ind w:left="-142" w:firstLine="709"/>
        <w:contextualSpacing/>
        <w:jc w:val="both"/>
        <w:rPr>
          <w:rFonts w:ascii="Times New Roman" w:hAnsi="Times New Roman"/>
          <w:color w:val="000000"/>
          <w:sz w:val="28"/>
          <w:szCs w:val="28"/>
          <w:lang w:eastAsia="ru-RU" w:bidi="he-IL"/>
        </w:rPr>
      </w:pPr>
      <w:r w:rsidRPr="00B77B5C">
        <w:rPr>
          <w:rFonts w:ascii="Times New Roman" w:hAnsi="Times New Roman"/>
          <w:sz w:val="28"/>
          <w:szCs w:val="28"/>
          <w:lang w:eastAsia="ru-RU"/>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1.Обучение и развитие педагогических кадров, управление повышением их квалификации;</w:t>
      </w:r>
    </w:p>
    <w:p w:rsidR="001C1712" w:rsidRPr="00B77B5C" w:rsidRDefault="001C1712" w:rsidP="00B77B5C">
      <w:pPr>
        <w:widowControl w:val="0"/>
        <w:autoSpaceDE w:val="0"/>
        <w:autoSpaceDN w:val="0"/>
        <w:adjustRightInd w:val="0"/>
        <w:spacing w:after="0" w:line="240" w:lineRule="auto"/>
        <w:ind w:right="-1" w:firstLine="709"/>
        <w:contextualSpacing/>
        <w:jc w:val="both"/>
        <w:rPr>
          <w:rFonts w:ascii="Times New Roman" w:hAnsi="Times New Roman"/>
          <w:color w:val="000000"/>
          <w:sz w:val="28"/>
          <w:szCs w:val="28"/>
          <w:lang w:eastAsia="ru-RU" w:bidi="he-IL"/>
        </w:rPr>
      </w:pPr>
      <w:r w:rsidRPr="00B77B5C">
        <w:rPr>
          <w:rFonts w:ascii="Times New Roman" w:hAnsi="Times New Roman"/>
          <w:sz w:val="28"/>
          <w:szCs w:val="28"/>
          <w:lang w:eastAsia="ru-RU"/>
        </w:rPr>
        <w:t>2.</w:t>
      </w:r>
      <w:r w:rsidRPr="00B77B5C">
        <w:rPr>
          <w:rFonts w:ascii="Times New Roman" w:hAnsi="Times New Roman"/>
          <w:color w:val="000000"/>
          <w:sz w:val="28"/>
          <w:szCs w:val="28"/>
          <w:lang w:eastAsia="ru-RU" w:bidi="he-IL"/>
        </w:rPr>
        <w:t>Оказание педагогической помощи в поисках и внедрении инновацион</w:t>
      </w:r>
      <w:r>
        <w:rPr>
          <w:rFonts w:ascii="Times New Roman" w:hAnsi="Times New Roman"/>
          <w:color w:val="000000"/>
          <w:sz w:val="28"/>
          <w:szCs w:val="28"/>
          <w:lang w:eastAsia="ru-RU" w:bidi="he-IL"/>
        </w:rPr>
        <w:t>ных форм и  ме</w:t>
      </w:r>
      <w:r w:rsidRPr="00B77B5C">
        <w:rPr>
          <w:rFonts w:ascii="Times New Roman" w:hAnsi="Times New Roman"/>
          <w:color w:val="000000"/>
          <w:sz w:val="28"/>
          <w:szCs w:val="28"/>
          <w:lang w:eastAsia="ru-RU" w:bidi="he-IL"/>
        </w:rPr>
        <w:t xml:space="preserve">тодов работы с детьми; </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3.Выявление, изучение, обобщение и распространение передового педагогического опыта педагогов М</w:t>
      </w:r>
      <w:r>
        <w:rPr>
          <w:rFonts w:ascii="Times New Roman" w:hAnsi="Times New Roman"/>
          <w:sz w:val="28"/>
          <w:szCs w:val="28"/>
          <w:lang w:eastAsia="ru-RU"/>
        </w:rPr>
        <w:t>А</w:t>
      </w:r>
      <w:r w:rsidRPr="00B77B5C">
        <w:rPr>
          <w:rFonts w:ascii="Times New Roman" w:hAnsi="Times New Roman"/>
          <w:sz w:val="28"/>
          <w:szCs w:val="28"/>
          <w:lang w:eastAsia="ru-RU"/>
        </w:rPr>
        <w:t>ДОУ;</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4.Подготовка методического обеспечения для осуществления образовательного процесса.</w:t>
      </w:r>
    </w:p>
    <w:p w:rsidR="001C1712" w:rsidRPr="00B77B5C" w:rsidRDefault="001C1712" w:rsidP="00B77B5C">
      <w:pPr>
        <w:widowControl w:val="0"/>
        <w:autoSpaceDE w:val="0"/>
        <w:autoSpaceDN w:val="0"/>
        <w:adjustRightInd w:val="0"/>
        <w:spacing w:after="0" w:line="240" w:lineRule="auto"/>
        <w:ind w:right="-1" w:firstLine="709"/>
        <w:contextualSpacing/>
        <w:jc w:val="both"/>
        <w:rPr>
          <w:rFonts w:ascii="Times New Roman" w:hAnsi="Times New Roman"/>
          <w:color w:val="000000"/>
          <w:sz w:val="28"/>
          <w:szCs w:val="28"/>
          <w:lang w:eastAsia="ru-RU" w:bidi="he-IL"/>
        </w:rPr>
      </w:pPr>
      <w:r w:rsidRPr="00B77B5C">
        <w:rPr>
          <w:rFonts w:ascii="Times New Roman" w:hAnsi="Times New Roman"/>
          <w:sz w:val="28"/>
          <w:szCs w:val="28"/>
          <w:lang w:eastAsia="ru-RU"/>
        </w:rPr>
        <w:t>5.</w:t>
      </w:r>
      <w:r w:rsidRPr="00B77B5C">
        <w:rPr>
          <w:rFonts w:ascii="Times New Roman" w:hAnsi="Times New Roman"/>
          <w:color w:val="000000"/>
          <w:sz w:val="28"/>
          <w:szCs w:val="28"/>
          <w:lang w:eastAsia="ru-RU"/>
        </w:rPr>
        <w:t>Повышение уровня педагогических знаний и умений в организации работы с родителями;</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6.Координация деятельности М</w:t>
      </w:r>
      <w:r>
        <w:rPr>
          <w:rFonts w:ascii="Times New Roman" w:hAnsi="Times New Roman"/>
          <w:sz w:val="28"/>
          <w:szCs w:val="28"/>
          <w:lang w:eastAsia="ru-RU"/>
        </w:rPr>
        <w:t>А</w:t>
      </w:r>
      <w:r w:rsidRPr="00B77B5C">
        <w:rPr>
          <w:rFonts w:ascii="Times New Roman" w:hAnsi="Times New Roman"/>
          <w:sz w:val="28"/>
          <w:szCs w:val="28"/>
          <w:lang w:eastAsia="ru-RU"/>
        </w:rPr>
        <w:t>ДОУ с учреждениями окружающего социума для реализации задач развития воспитанников и М</w:t>
      </w:r>
      <w:r>
        <w:rPr>
          <w:rFonts w:ascii="Times New Roman" w:hAnsi="Times New Roman"/>
          <w:sz w:val="28"/>
          <w:szCs w:val="28"/>
          <w:lang w:eastAsia="ru-RU"/>
        </w:rPr>
        <w:t>А</w:t>
      </w:r>
      <w:r w:rsidRPr="00B77B5C">
        <w:rPr>
          <w:rFonts w:ascii="Times New Roman" w:hAnsi="Times New Roman"/>
          <w:sz w:val="28"/>
          <w:szCs w:val="28"/>
          <w:lang w:eastAsia="ru-RU"/>
        </w:rPr>
        <w:t>ДОУ в целом.</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7.Анализ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1C1712" w:rsidRPr="00B77B5C" w:rsidRDefault="001C1712" w:rsidP="00B77B5C">
      <w:pPr>
        <w:widowControl w:val="0"/>
        <w:autoSpaceDE w:val="0"/>
        <w:autoSpaceDN w:val="0"/>
        <w:adjustRightInd w:val="0"/>
        <w:spacing w:after="0" w:line="240" w:lineRule="auto"/>
        <w:ind w:left="-567" w:right="4" w:firstLine="709"/>
        <w:contextualSpacing/>
        <w:jc w:val="both"/>
        <w:rPr>
          <w:rFonts w:ascii="Times New Roman" w:hAnsi="Times New Roman"/>
          <w:b/>
          <w:color w:val="000000"/>
          <w:sz w:val="28"/>
          <w:szCs w:val="28"/>
          <w:lang w:eastAsia="ru-RU"/>
        </w:rPr>
      </w:pPr>
      <w:r w:rsidRPr="00B77B5C">
        <w:rPr>
          <w:rFonts w:ascii="Times New Roman" w:hAnsi="Times New Roman"/>
          <w:b/>
          <w:color w:val="000000"/>
          <w:sz w:val="28"/>
          <w:szCs w:val="28"/>
          <w:lang w:eastAsia="ru-RU"/>
        </w:rPr>
        <w:t>Анализ методической работы показывает:</w:t>
      </w:r>
    </w:p>
    <w:p w:rsidR="001C1712" w:rsidRPr="00B77B5C" w:rsidRDefault="001C1712" w:rsidP="00B77B5C">
      <w:pPr>
        <w:spacing w:after="0" w:line="240" w:lineRule="auto"/>
        <w:ind w:left="-142" w:firstLine="709"/>
        <w:contextualSpacing/>
        <w:jc w:val="both"/>
        <w:rPr>
          <w:rFonts w:ascii="Times New Roman" w:hAnsi="Times New Roman"/>
          <w:i/>
          <w:color w:val="000000"/>
          <w:sz w:val="28"/>
          <w:szCs w:val="28"/>
          <w:lang w:eastAsia="ru-RU"/>
        </w:rPr>
      </w:pPr>
      <w:r w:rsidRPr="00B77B5C">
        <w:rPr>
          <w:rFonts w:ascii="Times New Roman" w:hAnsi="Times New Roman"/>
          <w:color w:val="000000"/>
          <w:sz w:val="28"/>
          <w:szCs w:val="28"/>
          <w:lang w:eastAsia="ru-RU"/>
        </w:rPr>
        <w:t>Проводимая работа была направлена на решение поставленных задач через совершенствование системы работы и осуществление координации и контроля деятельности всех участников воспитательно-образовательного процесса.</w:t>
      </w:r>
      <w:r w:rsidRPr="00B77B5C">
        <w:rPr>
          <w:rFonts w:ascii="Times New Roman" w:hAnsi="Times New Roman"/>
          <w:i/>
          <w:color w:val="000000"/>
          <w:sz w:val="28"/>
          <w:szCs w:val="28"/>
          <w:lang w:eastAsia="ru-RU"/>
        </w:rPr>
        <w:t xml:space="preserve"> </w:t>
      </w:r>
    </w:p>
    <w:p w:rsidR="001C1712" w:rsidRPr="00B77B5C" w:rsidRDefault="001C1712" w:rsidP="00B77B5C">
      <w:pPr>
        <w:spacing w:after="0" w:line="240" w:lineRule="auto"/>
        <w:ind w:left="-142" w:firstLine="709"/>
        <w:contextualSpacing/>
        <w:jc w:val="both"/>
        <w:rPr>
          <w:rFonts w:ascii="Times New Roman" w:hAnsi="Times New Roman"/>
          <w:color w:val="000000"/>
          <w:sz w:val="28"/>
          <w:szCs w:val="28"/>
          <w:lang w:eastAsia="ru-RU"/>
        </w:rPr>
      </w:pPr>
      <w:r w:rsidRPr="00B77B5C">
        <w:rPr>
          <w:rFonts w:ascii="Times New Roman" w:hAnsi="Times New Roman"/>
          <w:sz w:val="28"/>
          <w:szCs w:val="28"/>
          <w:lang w:eastAsia="ru-RU"/>
        </w:rPr>
        <w:t xml:space="preserve">Главным в методической работе является оказание реальной, действенной помощи воспитателям в развитии их мастерства как сплава профессиональных знаний, навыков и умений, необходимых для современного педагога свойств и качеств личности при работе с детьми. Поэтому развитие системы методической работы с педагогическими кадрами, с целью повышения эффективности ее функционирования осуществляется в соответствии с рядом важнейших требований, вытекающих из объективных закономерностей процесса, повышения профессиональной квалификации воспитателей, а именно: </w:t>
      </w:r>
    </w:p>
    <w:p w:rsidR="001C1712" w:rsidRPr="00B77B5C" w:rsidRDefault="001C1712" w:rsidP="00B77B5C">
      <w:pPr>
        <w:numPr>
          <w:ilvl w:val="0"/>
          <w:numId w:val="18"/>
        </w:numPr>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lastRenderedPageBreak/>
        <w:t>мотивационной направленности;</w:t>
      </w:r>
    </w:p>
    <w:p w:rsidR="001C1712" w:rsidRPr="00B77B5C" w:rsidRDefault="001C1712" w:rsidP="00B77B5C">
      <w:pPr>
        <w:numPr>
          <w:ilvl w:val="0"/>
          <w:numId w:val="18"/>
        </w:numPr>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практической направленности;</w:t>
      </w:r>
    </w:p>
    <w:p w:rsidR="001C1712" w:rsidRPr="00B77B5C" w:rsidRDefault="001C1712" w:rsidP="00B77B5C">
      <w:pPr>
        <w:numPr>
          <w:ilvl w:val="0"/>
          <w:numId w:val="18"/>
        </w:numPr>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научности и конкретности;</w:t>
      </w:r>
    </w:p>
    <w:p w:rsidR="001C1712" w:rsidRPr="00B77B5C" w:rsidRDefault="001C1712" w:rsidP="00B77B5C">
      <w:pPr>
        <w:numPr>
          <w:ilvl w:val="0"/>
          <w:numId w:val="18"/>
        </w:numPr>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системности и систематичности;</w:t>
      </w:r>
    </w:p>
    <w:p w:rsidR="001C1712" w:rsidRPr="00B77B5C" w:rsidRDefault="001C1712" w:rsidP="00B77B5C">
      <w:pPr>
        <w:numPr>
          <w:ilvl w:val="0"/>
          <w:numId w:val="18"/>
        </w:numPr>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оперативности и оптимального сочетания различных форм и методов  методической работы.</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Оценка качеств этой системы проводится на основе использования следующих критериев:</w:t>
      </w:r>
    </w:p>
    <w:p w:rsidR="001C1712" w:rsidRPr="00B77B5C" w:rsidRDefault="001C1712" w:rsidP="00B77B5C">
      <w:pPr>
        <w:numPr>
          <w:ilvl w:val="0"/>
          <w:numId w:val="19"/>
        </w:numPr>
        <w:shd w:val="clear" w:color="auto" w:fill="FFFFFF"/>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pacing w:val="-1"/>
          <w:sz w:val="28"/>
          <w:szCs w:val="28"/>
          <w:lang w:eastAsia="ru-RU"/>
        </w:rPr>
        <w:t>результативность методической работы;</w:t>
      </w:r>
    </w:p>
    <w:p w:rsidR="001C1712" w:rsidRPr="00B77B5C" w:rsidRDefault="001C1712" w:rsidP="00B77B5C">
      <w:pPr>
        <w:numPr>
          <w:ilvl w:val="0"/>
          <w:numId w:val="19"/>
        </w:numPr>
        <w:shd w:val="clear" w:color="auto" w:fill="FFFFFF"/>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pacing w:val="-1"/>
          <w:sz w:val="28"/>
          <w:szCs w:val="28"/>
          <w:lang w:eastAsia="ru-RU"/>
        </w:rPr>
        <w:t>рациональность затрат на ее осуществление;</w:t>
      </w:r>
    </w:p>
    <w:p w:rsidR="001C1712" w:rsidRPr="00B77B5C" w:rsidRDefault="001C1712" w:rsidP="00B77B5C">
      <w:pPr>
        <w:numPr>
          <w:ilvl w:val="0"/>
          <w:numId w:val="19"/>
        </w:numPr>
        <w:shd w:val="clear" w:color="auto" w:fill="FFFFFF"/>
        <w:spacing w:after="0" w:line="240" w:lineRule="auto"/>
        <w:ind w:left="0"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ее стимулирующей роли в развитии самообразования, саморазвития педагогов и их творчество.</w:t>
      </w:r>
    </w:p>
    <w:p w:rsidR="001C1712" w:rsidRPr="00B77B5C" w:rsidRDefault="001C1712" w:rsidP="00B77B5C">
      <w:pPr>
        <w:shd w:val="clear" w:color="auto" w:fill="FFFFFF"/>
        <w:spacing w:after="0" w:line="240" w:lineRule="auto"/>
        <w:ind w:right="38" w:firstLine="709"/>
        <w:contextualSpacing/>
        <w:jc w:val="both"/>
        <w:rPr>
          <w:rFonts w:ascii="Times New Roman" w:hAnsi="Times New Roman"/>
          <w:color w:val="000000"/>
          <w:sz w:val="28"/>
          <w:szCs w:val="28"/>
          <w:lang w:eastAsia="ru-RU"/>
        </w:rPr>
      </w:pPr>
      <w:r w:rsidRPr="00B77B5C">
        <w:rPr>
          <w:rFonts w:ascii="Times New Roman" w:hAnsi="Times New Roman"/>
          <w:color w:val="000000"/>
          <w:sz w:val="28"/>
          <w:szCs w:val="28"/>
          <w:lang w:eastAsia="ru-RU"/>
        </w:rPr>
        <w:t xml:space="preserve">В целом педагогический коллектив </w:t>
      </w:r>
      <w:r>
        <w:rPr>
          <w:rFonts w:ascii="Times New Roman" w:hAnsi="Times New Roman"/>
          <w:color w:val="000000"/>
          <w:sz w:val="28"/>
          <w:szCs w:val="28"/>
          <w:lang w:eastAsia="ru-RU"/>
        </w:rPr>
        <w:t>МА</w:t>
      </w:r>
      <w:r w:rsidRPr="00B77B5C">
        <w:rPr>
          <w:rFonts w:ascii="Times New Roman" w:hAnsi="Times New Roman"/>
          <w:color w:val="000000"/>
          <w:sz w:val="28"/>
          <w:szCs w:val="28"/>
          <w:lang w:eastAsia="ru-RU"/>
        </w:rPr>
        <w:t xml:space="preserve">ДОУ старательный, активный, перспективный, находится в постоянных творческих поисках. Руководство совместно с воспитателями и специалистами, </w:t>
      </w:r>
      <w:r>
        <w:rPr>
          <w:rFonts w:ascii="Times New Roman" w:hAnsi="Times New Roman"/>
          <w:color w:val="000000"/>
          <w:sz w:val="28"/>
          <w:szCs w:val="28"/>
          <w:lang w:eastAsia="ru-RU"/>
        </w:rPr>
        <w:t xml:space="preserve">согласно требованиям ФГОС </w:t>
      </w:r>
      <w:proofErr w:type="gramStart"/>
      <w:r>
        <w:rPr>
          <w:rFonts w:ascii="Times New Roman" w:hAnsi="Times New Roman"/>
          <w:color w:val="000000"/>
          <w:sz w:val="28"/>
          <w:szCs w:val="28"/>
          <w:lang w:eastAsia="ru-RU"/>
        </w:rPr>
        <w:t>ДО</w:t>
      </w:r>
      <w:proofErr w:type="gramEnd"/>
      <w:r>
        <w:rPr>
          <w:rFonts w:ascii="Times New Roman" w:hAnsi="Times New Roman"/>
          <w:color w:val="000000"/>
          <w:sz w:val="28"/>
          <w:szCs w:val="28"/>
          <w:lang w:eastAsia="ru-RU"/>
        </w:rPr>
        <w:t xml:space="preserve">, </w:t>
      </w:r>
      <w:proofErr w:type="gramStart"/>
      <w:r w:rsidRPr="00B77B5C">
        <w:rPr>
          <w:rFonts w:ascii="Times New Roman" w:hAnsi="Times New Roman"/>
          <w:color w:val="000000"/>
          <w:sz w:val="28"/>
          <w:szCs w:val="28"/>
          <w:lang w:eastAsia="ru-RU"/>
        </w:rPr>
        <w:t>воспитательно-образовательный</w:t>
      </w:r>
      <w:proofErr w:type="gramEnd"/>
      <w:r w:rsidRPr="00B77B5C">
        <w:rPr>
          <w:rFonts w:ascii="Times New Roman" w:hAnsi="Times New Roman"/>
          <w:color w:val="000000"/>
          <w:sz w:val="28"/>
          <w:szCs w:val="28"/>
          <w:lang w:eastAsia="ru-RU"/>
        </w:rPr>
        <w:t xml:space="preserve"> процесс обеспечивают благоприятными условиями, и способствуют всестороннему развитию воспитанников в подготовке жизни в современном обществе.</w:t>
      </w:r>
    </w:p>
    <w:p w:rsidR="001C1712" w:rsidRPr="00B77B5C" w:rsidRDefault="001C1712" w:rsidP="00B77B5C">
      <w:pPr>
        <w:shd w:val="clear" w:color="auto" w:fill="FFFFFF"/>
        <w:spacing w:after="0" w:line="240" w:lineRule="auto"/>
        <w:ind w:left="-567" w:right="38" w:firstLine="709"/>
        <w:contextualSpacing/>
        <w:jc w:val="both"/>
        <w:rPr>
          <w:rFonts w:ascii="Times New Roman" w:hAnsi="Times New Roman"/>
          <w:color w:val="000000"/>
          <w:sz w:val="28"/>
          <w:szCs w:val="28"/>
          <w:lang w:eastAsia="ru-RU"/>
        </w:rPr>
      </w:pPr>
    </w:p>
    <w:p w:rsidR="001C1712" w:rsidRPr="00B77B5C" w:rsidRDefault="001C1712" w:rsidP="00B77B5C">
      <w:pPr>
        <w:spacing w:after="0" w:line="240" w:lineRule="auto"/>
        <w:ind w:firstLine="709"/>
        <w:jc w:val="both"/>
        <w:rPr>
          <w:rFonts w:ascii="Times New Roman" w:hAnsi="Times New Roman"/>
          <w:b/>
          <w:sz w:val="28"/>
          <w:szCs w:val="28"/>
          <w:lang w:eastAsia="ru-RU"/>
        </w:rPr>
      </w:pPr>
      <w:r w:rsidRPr="00B77B5C">
        <w:rPr>
          <w:rFonts w:ascii="Times New Roman" w:hAnsi="Times New Roman"/>
          <w:b/>
          <w:sz w:val="28"/>
          <w:szCs w:val="28"/>
          <w:lang w:eastAsia="ru-RU"/>
        </w:rPr>
        <w:t>Проблемный вывод</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Представленный анализ результатов оценки М</w:t>
      </w:r>
      <w:r>
        <w:rPr>
          <w:rFonts w:ascii="Times New Roman" w:hAnsi="Times New Roman"/>
          <w:sz w:val="28"/>
          <w:szCs w:val="28"/>
          <w:lang w:eastAsia="ru-RU"/>
        </w:rPr>
        <w:t>А</w:t>
      </w:r>
      <w:r w:rsidRPr="00B77B5C">
        <w:rPr>
          <w:rFonts w:ascii="Times New Roman" w:hAnsi="Times New Roman"/>
          <w:sz w:val="28"/>
          <w:szCs w:val="28"/>
          <w:lang w:eastAsia="ru-RU"/>
        </w:rPr>
        <w:t>ДОУ «Детский сад №</w:t>
      </w:r>
      <w:r>
        <w:rPr>
          <w:rFonts w:ascii="Times New Roman" w:hAnsi="Times New Roman"/>
          <w:sz w:val="28"/>
          <w:szCs w:val="28"/>
          <w:lang w:eastAsia="ru-RU"/>
        </w:rPr>
        <w:t>76</w:t>
      </w:r>
      <w:r w:rsidRPr="00B77B5C">
        <w:rPr>
          <w:rFonts w:ascii="Times New Roman" w:hAnsi="Times New Roman"/>
          <w:sz w:val="28"/>
          <w:szCs w:val="28"/>
          <w:lang w:eastAsia="ru-RU"/>
        </w:rPr>
        <w:t xml:space="preserve"> </w:t>
      </w:r>
      <w:r>
        <w:rPr>
          <w:rFonts w:ascii="Times New Roman" w:hAnsi="Times New Roman"/>
          <w:sz w:val="28"/>
          <w:szCs w:val="28"/>
          <w:lang w:eastAsia="ru-RU"/>
        </w:rPr>
        <w:t>комбинированного вида</w:t>
      </w:r>
      <w:r w:rsidRPr="00B77B5C">
        <w:rPr>
          <w:rFonts w:ascii="Times New Roman" w:hAnsi="Times New Roman"/>
          <w:sz w:val="28"/>
          <w:szCs w:val="28"/>
          <w:lang w:eastAsia="ru-RU"/>
        </w:rPr>
        <w:t>» позволил выявить главные особенности его деятельности:</w:t>
      </w:r>
    </w:p>
    <w:p w:rsidR="001C1712" w:rsidRPr="00B77B5C" w:rsidRDefault="001C1712" w:rsidP="00B77B5C">
      <w:pPr>
        <w:numPr>
          <w:ilvl w:val="0"/>
          <w:numId w:val="20"/>
        </w:numPr>
        <w:spacing w:after="0" w:line="240" w:lineRule="auto"/>
        <w:ind w:left="0" w:firstLine="709"/>
        <w:jc w:val="both"/>
        <w:rPr>
          <w:rFonts w:ascii="Times New Roman" w:hAnsi="Times New Roman"/>
          <w:sz w:val="28"/>
          <w:szCs w:val="28"/>
          <w:lang w:eastAsia="ru-RU"/>
        </w:rPr>
      </w:pPr>
      <w:r w:rsidRPr="00B77B5C">
        <w:rPr>
          <w:rFonts w:ascii="Times New Roman" w:hAnsi="Times New Roman"/>
          <w:sz w:val="28"/>
          <w:szCs w:val="28"/>
          <w:lang w:eastAsia="ru-RU"/>
        </w:rPr>
        <w:t>основной целью, желаемым результатом педагогического процесса является развитие гармоничной личности ребёнка, готовой к самореализации через доступные ему виды деятельности;</w:t>
      </w:r>
    </w:p>
    <w:p w:rsidR="001C1712" w:rsidRPr="00B77B5C" w:rsidRDefault="001C1712" w:rsidP="00B77B5C">
      <w:pPr>
        <w:numPr>
          <w:ilvl w:val="0"/>
          <w:numId w:val="20"/>
        </w:numPr>
        <w:spacing w:after="0" w:line="240" w:lineRule="auto"/>
        <w:ind w:left="0" w:firstLine="709"/>
        <w:jc w:val="both"/>
        <w:rPr>
          <w:rFonts w:ascii="Times New Roman" w:hAnsi="Times New Roman"/>
          <w:sz w:val="28"/>
          <w:szCs w:val="28"/>
          <w:lang w:eastAsia="ru-RU"/>
        </w:rPr>
      </w:pPr>
      <w:r w:rsidRPr="00B77B5C">
        <w:rPr>
          <w:rFonts w:ascii="Times New Roman" w:hAnsi="Times New Roman"/>
          <w:sz w:val="28"/>
          <w:szCs w:val="28"/>
          <w:lang w:eastAsia="ru-RU"/>
        </w:rPr>
        <w:t>отмечена динамика сохранения и развития здоровья воспитанников, совершенствуется познавательное,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1C1712" w:rsidRPr="00B77B5C" w:rsidRDefault="001C1712" w:rsidP="00B77B5C">
      <w:pPr>
        <w:numPr>
          <w:ilvl w:val="0"/>
          <w:numId w:val="20"/>
        </w:numPr>
        <w:spacing w:after="0" w:line="240" w:lineRule="auto"/>
        <w:ind w:left="0" w:firstLine="709"/>
        <w:jc w:val="both"/>
        <w:rPr>
          <w:rFonts w:ascii="Times New Roman" w:hAnsi="Times New Roman"/>
          <w:sz w:val="28"/>
          <w:szCs w:val="28"/>
          <w:lang w:eastAsia="ru-RU"/>
        </w:rPr>
      </w:pPr>
      <w:r w:rsidRPr="00B77B5C">
        <w:rPr>
          <w:rFonts w:ascii="Times New Roman" w:hAnsi="Times New Roman"/>
          <w:sz w:val="28"/>
          <w:szCs w:val="28"/>
          <w:lang w:eastAsia="ru-RU"/>
        </w:rPr>
        <w:t xml:space="preserve">организация педагогического процесса отличается гибкостью, индивидуальной ориентированностью, обеспечением для всех детей равного старта развития. Содержание воспитательно-образовательной работы отвечает потребностям семьи, обеспечивает развитие детей за счёт использования реализуемых в </w:t>
      </w:r>
      <w:r>
        <w:rPr>
          <w:rFonts w:ascii="Times New Roman" w:hAnsi="Times New Roman"/>
          <w:sz w:val="28"/>
          <w:szCs w:val="28"/>
          <w:lang w:eastAsia="ru-RU"/>
        </w:rPr>
        <w:t>МА</w:t>
      </w:r>
      <w:r w:rsidRPr="00B77B5C">
        <w:rPr>
          <w:rFonts w:ascii="Times New Roman" w:hAnsi="Times New Roman"/>
          <w:sz w:val="28"/>
          <w:szCs w:val="28"/>
          <w:lang w:eastAsia="ru-RU"/>
        </w:rPr>
        <w:t>ДОУ программ.</w:t>
      </w:r>
    </w:p>
    <w:p w:rsidR="001C1712" w:rsidRPr="00B77B5C" w:rsidRDefault="001C1712" w:rsidP="00B77B5C">
      <w:pPr>
        <w:spacing w:after="0" w:line="240" w:lineRule="auto"/>
        <w:ind w:firstLine="709"/>
        <w:jc w:val="both"/>
        <w:rPr>
          <w:rFonts w:ascii="Times New Roman" w:hAnsi="Times New Roman"/>
          <w:sz w:val="28"/>
          <w:szCs w:val="28"/>
          <w:lang w:eastAsia="ru-RU"/>
        </w:rPr>
      </w:pPr>
      <w:r w:rsidRPr="00B77B5C">
        <w:rPr>
          <w:rFonts w:ascii="Times New Roman" w:hAnsi="Times New Roman"/>
          <w:sz w:val="28"/>
          <w:szCs w:val="28"/>
          <w:lang w:eastAsia="ru-RU"/>
        </w:rPr>
        <w:t>Созданы необходимые условия для решения задач на должном уровне:</w:t>
      </w:r>
    </w:p>
    <w:p w:rsidR="001C1712" w:rsidRPr="00B77B5C" w:rsidRDefault="001C1712" w:rsidP="00B77B5C">
      <w:pPr>
        <w:numPr>
          <w:ilvl w:val="0"/>
          <w:numId w:val="21"/>
        </w:numPr>
        <w:spacing w:after="0" w:line="240" w:lineRule="auto"/>
        <w:ind w:left="0" w:firstLine="709"/>
        <w:jc w:val="both"/>
        <w:rPr>
          <w:rFonts w:ascii="Times New Roman" w:hAnsi="Times New Roman"/>
          <w:sz w:val="28"/>
          <w:szCs w:val="28"/>
          <w:lang w:eastAsia="ru-RU"/>
        </w:rPr>
      </w:pPr>
      <w:r w:rsidRPr="00B77B5C">
        <w:rPr>
          <w:rFonts w:ascii="Times New Roman" w:hAnsi="Times New Roman"/>
          <w:sz w:val="28"/>
          <w:szCs w:val="28"/>
          <w:lang w:eastAsia="ru-RU"/>
        </w:rPr>
        <w:t>собран работоспособный, инициативный коллектив из числа профессионально-подготовленных специалистов, постоянно совершенству</w:t>
      </w:r>
      <w:r>
        <w:rPr>
          <w:rFonts w:ascii="Times New Roman" w:hAnsi="Times New Roman"/>
          <w:sz w:val="28"/>
          <w:szCs w:val="28"/>
          <w:lang w:eastAsia="ru-RU"/>
        </w:rPr>
        <w:t>ющих</w:t>
      </w:r>
      <w:r w:rsidRPr="00B77B5C">
        <w:rPr>
          <w:rFonts w:ascii="Times New Roman" w:hAnsi="Times New Roman"/>
          <w:sz w:val="28"/>
          <w:szCs w:val="28"/>
          <w:lang w:eastAsia="ru-RU"/>
        </w:rPr>
        <w:t xml:space="preserve"> мастерство;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1C1712" w:rsidRPr="00B77B5C" w:rsidRDefault="001C1712" w:rsidP="00B77B5C">
      <w:pPr>
        <w:numPr>
          <w:ilvl w:val="0"/>
          <w:numId w:val="21"/>
        </w:numPr>
        <w:spacing w:after="0" w:line="240" w:lineRule="auto"/>
        <w:ind w:left="0" w:firstLine="709"/>
        <w:jc w:val="both"/>
        <w:rPr>
          <w:rFonts w:ascii="Times New Roman" w:hAnsi="Times New Roman"/>
          <w:sz w:val="28"/>
          <w:szCs w:val="28"/>
          <w:lang w:eastAsia="ru-RU"/>
        </w:rPr>
      </w:pPr>
      <w:r w:rsidRPr="00B77B5C">
        <w:rPr>
          <w:rFonts w:ascii="Times New Roman" w:hAnsi="Times New Roman"/>
          <w:sz w:val="28"/>
          <w:szCs w:val="28"/>
          <w:lang w:eastAsia="ru-RU"/>
        </w:rPr>
        <w:lastRenderedPageBreak/>
        <w:t>материально-техническое обеспечение ДОУ соответствует требованиям к предметно-пространственной среде, которые обеспечивают эмоциональное благополучие детей.</w:t>
      </w:r>
    </w:p>
    <w:p w:rsidR="001C1712" w:rsidRPr="00B77B5C" w:rsidRDefault="001C1712" w:rsidP="00B77B5C">
      <w:pPr>
        <w:tabs>
          <w:tab w:val="num"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Pr="00B77B5C">
        <w:rPr>
          <w:rFonts w:ascii="Times New Roman" w:hAnsi="Times New Roman"/>
          <w:sz w:val="28"/>
          <w:szCs w:val="28"/>
          <w:lang w:eastAsia="ru-RU"/>
        </w:rPr>
        <w:t xml:space="preserve">зложенное </w:t>
      </w:r>
      <w:r>
        <w:rPr>
          <w:rFonts w:ascii="Times New Roman" w:hAnsi="Times New Roman"/>
          <w:sz w:val="28"/>
          <w:szCs w:val="28"/>
          <w:lang w:eastAsia="ru-RU"/>
        </w:rPr>
        <w:t>в</w:t>
      </w:r>
      <w:r w:rsidRPr="00B77B5C">
        <w:rPr>
          <w:rFonts w:ascii="Times New Roman" w:hAnsi="Times New Roman"/>
          <w:sz w:val="28"/>
          <w:szCs w:val="28"/>
          <w:lang w:eastAsia="ru-RU"/>
        </w:rPr>
        <w:t xml:space="preserve">ыше позволяет заключить о </w:t>
      </w:r>
      <w:r>
        <w:rPr>
          <w:rFonts w:ascii="Times New Roman" w:hAnsi="Times New Roman"/>
          <w:sz w:val="28"/>
          <w:szCs w:val="28"/>
          <w:lang w:eastAsia="ru-RU"/>
        </w:rPr>
        <w:t>том, что реально сложившиеся ус</w:t>
      </w:r>
      <w:r w:rsidRPr="00B77B5C">
        <w:rPr>
          <w:rFonts w:ascii="Times New Roman" w:hAnsi="Times New Roman"/>
          <w:sz w:val="28"/>
          <w:szCs w:val="28"/>
          <w:lang w:eastAsia="ru-RU"/>
        </w:rPr>
        <w:t xml:space="preserve">ловия и потенциальные возможности коллектива создают серьезные перспективы для дальнейшего развития и повышения эффективности деятельности учреждения. </w:t>
      </w:r>
    </w:p>
    <w:p w:rsidR="001C1712" w:rsidRDefault="001C1712" w:rsidP="00B77B5C">
      <w:pPr>
        <w:spacing w:after="0" w:line="240" w:lineRule="auto"/>
        <w:ind w:firstLine="709"/>
        <w:jc w:val="both"/>
        <w:rPr>
          <w:rFonts w:ascii="Times New Roman" w:hAnsi="Times New Roman"/>
          <w:sz w:val="28"/>
          <w:szCs w:val="28"/>
        </w:rPr>
      </w:pPr>
    </w:p>
    <w:p w:rsidR="001C1712" w:rsidRDefault="001C1712" w:rsidP="00B77B5C">
      <w:pPr>
        <w:spacing w:after="0" w:line="240" w:lineRule="auto"/>
        <w:ind w:firstLine="709"/>
        <w:jc w:val="both"/>
        <w:rPr>
          <w:rFonts w:ascii="Times New Roman" w:hAnsi="Times New Roman"/>
          <w:sz w:val="28"/>
          <w:szCs w:val="28"/>
        </w:rPr>
      </w:pPr>
    </w:p>
    <w:p w:rsidR="001C1712" w:rsidRDefault="001C1712" w:rsidP="00B77B5C">
      <w:pPr>
        <w:spacing w:after="0" w:line="240" w:lineRule="auto"/>
        <w:ind w:firstLine="709"/>
        <w:jc w:val="both"/>
        <w:rPr>
          <w:rFonts w:ascii="Times New Roman" w:hAnsi="Times New Roman"/>
          <w:sz w:val="28"/>
          <w:szCs w:val="28"/>
        </w:rPr>
      </w:pPr>
    </w:p>
    <w:p w:rsidR="001C1712" w:rsidRDefault="001C1712" w:rsidP="00465C13">
      <w:pPr>
        <w:spacing w:after="0" w:line="240" w:lineRule="auto"/>
        <w:jc w:val="both"/>
        <w:rPr>
          <w:rFonts w:ascii="Times New Roman" w:hAnsi="Times New Roman"/>
          <w:sz w:val="28"/>
          <w:szCs w:val="28"/>
        </w:rPr>
      </w:pPr>
    </w:p>
    <w:p w:rsidR="001C1712" w:rsidRPr="00B77B5C" w:rsidRDefault="001C1712" w:rsidP="00B77B5C">
      <w:pPr>
        <w:spacing w:after="0" w:line="240" w:lineRule="auto"/>
        <w:jc w:val="center"/>
        <w:rPr>
          <w:rFonts w:ascii="Times New Roman" w:hAnsi="Times New Roman"/>
          <w:b/>
          <w:sz w:val="36"/>
          <w:szCs w:val="36"/>
          <w:lang w:eastAsia="ru-RU"/>
        </w:rPr>
      </w:pPr>
      <w:r w:rsidRPr="00B77B5C">
        <w:rPr>
          <w:rFonts w:ascii="Times New Roman" w:hAnsi="Times New Roman"/>
          <w:b/>
          <w:sz w:val="36"/>
          <w:szCs w:val="36"/>
          <w:lang w:eastAsia="ru-RU"/>
        </w:rPr>
        <w:t xml:space="preserve">Раздел </w:t>
      </w:r>
      <w:r w:rsidRPr="00B77B5C">
        <w:rPr>
          <w:rFonts w:ascii="Times New Roman" w:hAnsi="Times New Roman"/>
          <w:b/>
          <w:sz w:val="36"/>
          <w:szCs w:val="36"/>
          <w:lang w:val="en-US" w:eastAsia="ru-RU"/>
        </w:rPr>
        <w:t>III</w:t>
      </w:r>
      <w:r w:rsidRPr="00B77B5C">
        <w:rPr>
          <w:rFonts w:ascii="Times New Roman" w:hAnsi="Times New Roman"/>
          <w:b/>
          <w:sz w:val="36"/>
          <w:szCs w:val="36"/>
          <w:lang w:eastAsia="ru-RU"/>
        </w:rPr>
        <w:t xml:space="preserve"> .</w:t>
      </w:r>
    </w:p>
    <w:p w:rsidR="001C1712" w:rsidRPr="00B77B5C" w:rsidRDefault="001C1712" w:rsidP="00B77B5C">
      <w:pPr>
        <w:spacing w:after="0" w:line="240" w:lineRule="auto"/>
        <w:jc w:val="center"/>
        <w:rPr>
          <w:rFonts w:ascii="Times New Roman" w:hAnsi="Times New Roman"/>
          <w:b/>
          <w:sz w:val="28"/>
          <w:szCs w:val="28"/>
          <w:lang w:eastAsia="ru-RU"/>
        </w:rPr>
      </w:pPr>
      <w:r w:rsidRPr="00B77B5C">
        <w:rPr>
          <w:rFonts w:ascii="Times New Roman" w:hAnsi="Times New Roman"/>
          <w:b/>
          <w:sz w:val="28"/>
          <w:szCs w:val="28"/>
          <w:lang w:eastAsia="ru-RU"/>
        </w:rPr>
        <w:t>Концепция и стратегия развития детского сада.</w:t>
      </w:r>
    </w:p>
    <w:p w:rsidR="001C1712" w:rsidRPr="00B77B5C" w:rsidRDefault="001C1712" w:rsidP="00B77B5C">
      <w:pPr>
        <w:spacing w:after="0" w:line="240" w:lineRule="auto"/>
        <w:ind w:left="1800"/>
        <w:jc w:val="both"/>
        <w:rPr>
          <w:rFonts w:ascii="Times New Roman" w:hAnsi="Times New Roman"/>
          <w:b/>
          <w:sz w:val="28"/>
          <w:szCs w:val="28"/>
          <w:lang w:eastAsia="ru-RU"/>
        </w:rPr>
      </w:pPr>
    </w:p>
    <w:p w:rsidR="001C1712" w:rsidRDefault="001C1712" w:rsidP="00B77B5C">
      <w:pPr>
        <w:spacing w:after="0" w:line="240" w:lineRule="auto"/>
        <w:ind w:firstLine="708"/>
        <w:jc w:val="both"/>
        <w:rPr>
          <w:rFonts w:ascii="Times New Roman" w:hAnsi="Times New Roman"/>
          <w:sz w:val="28"/>
          <w:szCs w:val="28"/>
          <w:lang w:eastAsia="ru-RU"/>
        </w:rPr>
      </w:pPr>
      <w:r w:rsidRPr="00B77B5C">
        <w:rPr>
          <w:rFonts w:ascii="Times New Roman" w:hAnsi="Times New Roman"/>
          <w:sz w:val="28"/>
          <w:szCs w:val="28"/>
          <w:lang w:eastAsia="ru-RU"/>
        </w:rPr>
        <w:t>Прогр</w:t>
      </w:r>
      <w:r>
        <w:rPr>
          <w:rFonts w:ascii="Times New Roman" w:hAnsi="Times New Roman"/>
          <w:sz w:val="28"/>
          <w:szCs w:val="28"/>
          <w:lang w:eastAsia="ru-RU"/>
        </w:rPr>
        <w:t xml:space="preserve">амма развития на 2019-2024 гг. </w:t>
      </w:r>
      <w:r w:rsidRPr="00B77B5C">
        <w:rPr>
          <w:rFonts w:ascii="Times New Roman" w:hAnsi="Times New Roman"/>
          <w:sz w:val="28"/>
          <w:szCs w:val="28"/>
          <w:lang w:eastAsia="ru-RU"/>
        </w:rPr>
        <w:t>– нормативно-управленческий документ, определяющий специфику содержания образования, особенности образовательного процесса и управления М</w:t>
      </w:r>
      <w:r>
        <w:rPr>
          <w:rFonts w:ascii="Times New Roman" w:hAnsi="Times New Roman"/>
          <w:sz w:val="28"/>
          <w:szCs w:val="28"/>
          <w:lang w:eastAsia="ru-RU"/>
        </w:rPr>
        <w:t>А</w:t>
      </w:r>
      <w:r w:rsidRPr="00B77B5C">
        <w:rPr>
          <w:rFonts w:ascii="Times New Roman" w:hAnsi="Times New Roman"/>
          <w:sz w:val="28"/>
          <w:szCs w:val="28"/>
          <w:lang w:eastAsia="ru-RU"/>
        </w:rPr>
        <w:t xml:space="preserve">ДОУ «Детский сад № </w:t>
      </w:r>
      <w:r>
        <w:rPr>
          <w:rFonts w:ascii="Times New Roman" w:hAnsi="Times New Roman"/>
          <w:sz w:val="28"/>
          <w:szCs w:val="28"/>
          <w:lang w:eastAsia="ru-RU"/>
        </w:rPr>
        <w:t>76</w:t>
      </w:r>
      <w:r w:rsidRPr="00B77B5C">
        <w:rPr>
          <w:rFonts w:ascii="Times New Roman" w:hAnsi="Times New Roman"/>
          <w:sz w:val="28"/>
          <w:szCs w:val="28"/>
          <w:lang w:eastAsia="ru-RU"/>
        </w:rPr>
        <w:t xml:space="preserve"> </w:t>
      </w:r>
      <w:r>
        <w:rPr>
          <w:rFonts w:ascii="Times New Roman" w:hAnsi="Times New Roman"/>
          <w:sz w:val="28"/>
          <w:szCs w:val="28"/>
          <w:lang w:eastAsia="ru-RU"/>
        </w:rPr>
        <w:t>комбинированного вида</w:t>
      </w:r>
      <w:r w:rsidRPr="00B77B5C">
        <w:rPr>
          <w:rFonts w:ascii="Times New Roman" w:hAnsi="Times New Roman"/>
          <w:sz w:val="28"/>
          <w:szCs w:val="28"/>
          <w:lang w:eastAsia="ru-RU"/>
        </w:rPr>
        <w:t>»</w:t>
      </w:r>
      <w:r>
        <w:rPr>
          <w:rFonts w:ascii="Times New Roman" w:hAnsi="Times New Roman"/>
          <w:sz w:val="28"/>
          <w:szCs w:val="28"/>
          <w:lang w:eastAsia="ru-RU"/>
        </w:rPr>
        <w:t>.</w:t>
      </w:r>
      <w:r w:rsidRPr="00B77B5C">
        <w:rPr>
          <w:rFonts w:ascii="Times New Roman" w:hAnsi="Times New Roman"/>
          <w:sz w:val="28"/>
          <w:szCs w:val="28"/>
          <w:lang w:eastAsia="ru-RU"/>
        </w:rPr>
        <w:t xml:space="preserve"> </w:t>
      </w:r>
    </w:p>
    <w:p w:rsidR="001C1712" w:rsidRPr="00B77B5C" w:rsidRDefault="001C1712" w:rsidP="00B77B5C">
      <w:pPr>
        <w:spacing w:after="0" w:line="240" w:lineRule="auto"/>
        <w:ind w:firstLine="708"/>
        <w:jc w:val="both"/>
        <w:rPr>
          <w:rFonts w:ascii="Times New Roman" w:hAnsi="Times New Roman"/>
          <w:sz w:val="28"/>
          <w:szCs w:val="28"/>
          <w:lang w:eastAsia="ru-RU"/>
        </w:rPr>
      </w:pPr>
      <w:r w:rsidRPr="00B77B5C">
        <w:rPr>
          <w:rFonts w:ascii="Times New Roman" w:hAnsi="Times New Roman"/>
          <w:sz w:val="28"/>
          <w:szCs w:val="28"/>
          <w:lang w:eastAsia="ru-RU"/>
        </w:rPr>
        <w:t>Подготовке Программы предшествовали: изучение требований ФГОС ДО, возможностей общества и окружающего социума.</w:t>
      </w:r>
    </w:p>
    <w:p w:rsidR="001C1712" w:rsidRPr="00B77B5C" w:rsidRDefault="001C1712" w:rsidP="00B77B5C">
      <w:pPr>
        <w:spacing w:after="0" w:line="240" w:lineRule="auto"/>
        <w:jc w:val="both"/>
        <w:rPr>
          <w:rFonts w:ascii="Times New Roman" w:hAnsi="Times New Roman"/>
          <w:b/>
          <w:color w:val="0070C0"/>
          <w:sz w:val="28"/>
          <w:szCs w:val="28"/>
          <w:lang w:eastAsia="ru-RU"/>
        </w:rPr>
      </w:pPr>
    </w:p>
    <w:p w:rsidR="001C1712" w:rsidRPr="00B77B5C" w:rsidRDefault="001C1712" w:rsidP="00465C13">
      <w:pPr>
        <w:spacing w:after="0" w:line="240" w:lineRule="auto"/>
        <w:contextualSpacing/>
        <w:jc w:val="center"/>
        <w:rPr>
          <w:rFonts w:ascii="Times New Roman" w:hAnsi="Times New Roman"/>
          <w:b/>
          <w:sz w:val="28"/>
          <w:szCs w:val="28"/>
          <w:lang w:eastAsia="ru-RU"/>
        </w:rPr>
      </w:pPr>
      <w:r w:rsidRPr="00B77B5C">
        <w:rPr>
          <w:rFonts w:ascii="Times New Roman" w:hAnsi="Times New Roman"/>
          <w:b/>
          <w:sz w:val="28"/>
          <w:szCs w:val="28"/>
          <w:lang w:eastAsia="ru-RU"/>
        </w:rPr>
        <w:t>Концептуальные идеи, основные положения, п</w:t>
      </w:r>
      <w:r>
        <w:rPr>
          <w:rFonts w:ascii="Times New Roman" w:hAnsi="Times New Roman"/>
          <w:b/>
          <w:sz w:val="28"/>
          <w:szCs w:val="28"/>
          <w:lang w:eastAsia="ru-RU"/>
        </w:rPr>
        <w:t xml:space="preserve">ринципы и подходы, реализуемые </w:t>
      </w:r>
      <w:r w:rsidRPr="00B77B5C">
        <w:rPr>
          <w:rFonts w:ascii="Times New Roman" w:hAnsi="Times New Roman"/>
          <w:b/>
          <w:sz w:val="28"/>
          <w:szCs w:val="28"/>
          <w:lang w:eastAsia="ru-RU"/>
        </w:rPr>
        <w:t>в Программе развития.</w:t>
      </w:r>
    </w:p>
    <w:p w:rsidR="001C1712" w:rsidRPr="00B77B5C" w:rsidRDefault="001C1712" w:rsidP="00B77B5C">
      <w:pPr>
        <w:spacing w:after="0" w:line="240" w:lineRule="auto"/>
        <w:ind w:firstLine="708"/>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Анализ нормативных, научных, методических и других документов по актуальным аспектам дошкольного образования и выделенным тенденциям деятельности </w:t>
      </w:r>
      <w:r>
        <w:rPr>
          <w:rFonts w:ascii="Times New Roman" w:hAnsi="Times New Roman"/>
          <w:sz w:val="28"/>
          <w:szCs w:val="28"/>
          <w:lang w:eastAsia="ru-RU"/>
        </w:rPr>
        <w:t>МА</w:t>
      </w:r>
      <w:r w:rsidRPr="00B77B5C">
        <w:rPr>
          <w:rFonts w:ascii="Times New Roman" w:hAnsi="Times New Roman"/>
          <w:sz w:val="28"/>
          <w:szCs w:val="28"/>
          <w:lang w:eastAsia="ru-RU"/>
        </w:rPr>
        <w:t>Д</w:t>
      </w:r>
      <w:r>
        <w:rPr>
          <w:rFonts w:ascii="Times New Roman" w:hAnsi="Times New Roman"/>
          <w:sz w:val="28"/>
          <w:szCs w:val="28"/>
          <w:lang w:eastAsia="ru-RU"/>
        </w:rPr>
        <w:t>ОУ</w:t>
      </w:r>
      <w:r w:rsidRPr="00B77B5C">
        <w:rPr>
          <w:rFonts w:ascii="Times New Roman" w:hAnsi="Times New Roman"/>
          <w:sz w:val="28"/>
          <w:szCs w:val="28"/>
          <w:lang w:eastAsia="ru-RU"/>
        </w:rPr>
        <w:t xml:space="preserve"> позволил сформулировать ключевую идею Программы развития. </w:t>
      </w:r>
      <w:r w:rsidRPr="00465C13">
        <w:rPr>
          <w:rFonts w:ascii="Times New Roman" w:hAnsi="Times New Roman"/>
          <w:i/>
          <w:sz w:val="28"/>
          <w:szCs w:val="28"/>
          <w:lang w:eastAsia="ru-RU"/>
        </w:rPr>
        <w:t>Концептуальной идеей коллектива детского сада является установка, что каждый ребенок – успешный дошкольник.</w:t>
      </w:r>
      <w:r w:rsidRPr="00B77B5C">
        <w:rPr>
          <w:rFonts w:ascii="Times New Roman" w:hAnsi="Times New Roman"/>
          <w:sz w:val="28"/>
          <w:szCs w:val="28"/>
          <w:lang w:eastAsia="ru-RU"/>
        </w:rPr>
        <w:t xml:space="preserve">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B77B5C">
        <w:rPr>
          <w:rFonts w:ascii="Times New Roman" w:hAnsi="Times New Roman"/>
          <w:sz w:val="28"/>
          <w:szCs w:val="28"/>
          <w:lang w:eastAsia="ru-RU"/>
        </w:rPr>
        <w:t>сформированность</w:t>
      </w:r>
      <w:proofErr w:type="spellEnd"/>
      <w:r w:rsidRPr="00B77B5C">
        <w:rPr>
          <w:rFonts w:ascii="Times New Roman" w:hAnsi="Times New Roman"/>
          <w:sz w:val="28"/>
          <w:szCs w:val="28"/>
          <w:lang w:eastAsia="ru-RU"/>
        </w:rPr>
        <w:t xml:space="preserve"> мотивации на успешность в учебе и дальнейшей жизни, начальных ключевых компетентностей и универсальных учебных действий. Развитие и дальнейшая стабильная деятельность </w:t>
      </w:r>
      <w:r>
        <w:rPr>
          <w:rFonts w:ascii="Times New Roman" w:hAnsi="Times New Roman"/>
          <w:sz w:val="28"/>
          <w:szCs w:val="28"/>
          <w:lang w:eastAsia="ru-RU"/>
        </w:rPr>
        <w:t>МА</w:t>
      </w:r>
      <w:r w:rsidRPr="00B77B5C">
        <w:rPr>
          <w:rFonts w:ascii="Times New Roman" w:hAnsi="Times New Roman"/>
          <w:sz w:val="28"/>
          <w:szCs w:val="28"/>
          <w:lang w:eastAsia="ru-RU"/>
        </w:rPr>
        <w:t>ДОУ, опираясь на Программу развития, строится на следующих основных положениях.</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w:t>
      </w:r>
      <w:r w:rsidRPr="00B77B5C">
        <w:rPr>
          <w:rFonts w:ascii="Times New Roman" w:hAnsi="Times New Roman"/>
          <w:b/>
          <w:sz w:val="28"/>
          <w:szCs w:val="28"/>
          <w:lang w:eastAsia="ru-RU"/>
        </w:rPr>
        <w:t>Приоритет ребенка</w:t>
      </w:r>
      <w:r w:rsidRPr="00B77B5C">
        <w:rPr>
          <w:rFonts w:ascii="Times New Roman" w:hAnsi="Times New Roman"/>
          <w:sz w:val="28"/>
          <w:szCs w:val="28"/>
          <w:lang w:eastAsia="ru-RU"/>
        </w:rPr>
        <w:t xml:space="preserve">. Ценность качества образовательного процесса для </w:t>
      </w:r>
      <w:r>
        <w:rPr>
          <w:rFonts w:ascii="Times New Roman" w:hAnsi="Times New Roman"/>
          <w:sz w:val="28"/>
          <w:szCs w:val="28"/>
          <w:lang w:eastAsia="ru-RU"/>
        </w:rPr>
        <w:t>МА</w:t>
      </w:r>
      <w:r w:rsidRPr="00B77B5C">
        <w:rPr>
          <w:rFonts w:ascii="Times New Roman" w:hAnsi="Times New Roman"/>
          <w:sz w:val="28"/>
          <w:szCs w:val="28"/>
          <w:lang w:eastAsia="ru-RU"/>
        </w:rPr>
        <w:t>ДОУ напрямую связана с ценностью ребенка. Стремление построить образ</w:t>
      </w:r>
      <w:r>
        <w:rPr>
          <w:rFonts w:ascii="Times New Roman" w:hAnsi="Times New Roman"/>
          <w:sz w:val="28"/>
          <w:szCs w:val="28"/>
          <w:lang w:eastAsia="ru-RU"/>
        </w:rPr>
        <w:t>овательный процесс в соответст</w:t>
      </w:r>
      <w:r w:rsidRPr="00B77B5C">
        <w:rPr>
          <w:rFonts w:ascii="Times New Roman" w:hAnsi="Times New Roman"/>
          <w:sz w:val="28"/>
          <w:szCs w:val="28"/>
          <w:lang w:eastAsia="ru-RU"/>
        </w:rPr>
        <w:t>вии с индивидуальными потребностями и возможностями р</w:t>
      </w:r>
      <w:r>
        <w:rPr>
          <w:rFonts w:ascii="Times New Roman" w:hAnsi="Times New Roman"/>
          <w:sz w:val="28"/>
          <w:szCs w:val="28"/>
          <w:lang w:eastAsia="ru-RU"/>
        </w:rPr>
        <w:t>ебенка означает, с одной сторо</w:t>
      </w:r>
      <w:r w:rsidRPr="00B77B5C">
        <w:rPr>
          <w:rFonts w:ascii="Times New Roman" w:hAnsi="Times New Roman"/>
          <w:sz w:val="28"/>
          <w:szCs w:val="28"/>
          <w:lang w:eastAsia="ru-RU"/>
        </w:rPr>
        <w:t>ны, бережное отношение к ребенку (его здоровью, интереса</w:t>
      </w:r>
      <w:r>
        <w:rPr>
          <w:rFonts w:ascii="Times New Roman" w:hAnsi="Times New Roman"/>
          <w:sz w:val="28"/>
          <w:szCs w:val="28"/>
          <w:lang w:eastAsia="ru-RU"/>
        </w:rPr>
        <w:t>м, возможностям), с другой сто</w:t>
      </w:r>
      <w:r w:rsidRPr="00B77B5C">
        <w:rPr>
          <w:rFonts w:ascii="Times New Roman" w:hAnsi="Times New Roman"/>
          <w:sz w:val="28"/>
          <w:szCs w:val="28"/>
          <w:lang w:eastAsia="ru-RU"/>
        </w:rPr>
        <w:t xml:space="preserve">роны, создание оптимальных условий для его развития в образовательном процессе. Такими условиями в </w:t>
      </w:r>
      <w:r>
        <w:rPr>
          <w:rFonts w:ascii="Times New Roman" w:hAnsi="Times New Roman"/>
          <w:sz w:val="28"/>
          <w:szCs w:val="28"/>
          <w:lang w:eastAsia="ru-RU"/>
        </w:rPr>
        <w:t>МА</w:t>
      </w:r>
      <w:r w:rsidRPr="00B77B5C">
        <w:rPr>
          <w:rFonts w:ascii="Times New Roman" w:hAnsi="Times New Roman"/>
          <w:sz w:val="28"/>
          <w:szCs w:val="28"/>
          <w:lang w:eastAsia="ru-RU"/>
        </w:rPr>
        <w:t>ДОУ выступают вариативность образователь</w:t>
      </w:r>
      <w:r>
        <w:rPr>
          <w:rFonts w:ascii="Times New Roman" w:hAnsi="Times New Roman"/>
          <w:sz w:val="28"/>
          <w:szCs w:val="28"/>
          <w:lang w:eastAsia="ru-RU"/>
        </w:rPr>
        <w:t>ных программ, использование со</w:t>
      </w:r>
      <w:r w:rsidRPr="00B77B5C">
        <w:rPr>
          <w:rFonts w:ascii="Times New Roman" w:hAnsi="Times New Roman"/>
          <w:sz w:val="28"/>
          <w:szCs w:val="28"/>
          <w:lang w:eastAsia="ru-RU"/>
        </w:rPr>
        <w:t xml:space="preserve">временных </w:t>
      </w:r>
      <w:r w:rsidRPr="00B77B5C">
        <w:rPr>
          <w:rFonts w:ascii="Times New Roman" w:hAnsi="Times New Roman"/>
          <w:sz w:val="28"/>
          <w:szCs w:val="28"/>
          <w:lang w:eastAsia="ru-RU"/>
        </w:rPr>
        <w:lastRenderedPageBreak/>
        <w:t>образовательных технологий, обеспечивающих личностное развитие ребенка за счет уменьшения доли репродуктивной деятельности в о</w:t>
      </w:r>
      <w:r>
        <w:rPr>
          <w:rFonts w:ascii="Times New Roman" w:hAnsi="Times New Roman"/>
          <w:sz w:val="28"/>
          <w:szCs w:val="28"/>
          <w:lang w:eastAsia="ru-RU"/>
        </w:rPr>
        <w:t>бразовательном процессе, совре</w:t>
      </w:r>
      <w:r w:rsidRPr="00B77B5C">
        <w:rPr>
          <w:rFonts w:ascii="Times New Roman" w:hAnsi="Times New Roman"/>
          <w:sz w:val="28"/>
          <w:szCs w:val="28"/>
          <w:lang w:eastAsia="ru-RU"/>
        </w:rPr>
        <w:t>менная методическая и техническая оснащенность образо</w:t>
      </w:r>
      <w:r>
        <w:rPr>
          <w:rFonts w:ascii="Times New Roman" w:hAnsi="Times New Roman"/>
          <w:sz w:val="28"/>
          <w:szCs w:val="28"/>
          <w:lang w:eastAsia="ru-RU"/>
        </w:rPr>
        <w:t>вательного процесса, высококва</w:t>
      </w:r>
      <w:r w:rsidRPr="00B77B5C">
        <w:rPr>
          <w:rFonts w:ascii="Times New Roman" w:hAnsi="Times New Roman"/>
          <w:sz w:val="28"/>
          <w:szCs w:val="28"/>
          <w:lang w:eastAsia="ru-RU"/>
        </w:rPr>
        <w:t xml:space="preserve">лифицированный педагогический коллектив, позитивная </w:t>
      </w:r>
      <w:r>
        <w:rPr>
          <w:rFonts w:ascii="Times New Roman" w:hAnsi="Times New Roman"/>
          <w:sz w:val="28"/>
          <w:szCs w:val="28"/>
          <w:lang w:eastAsia="ru-RU"/>
        </w:rPr>
        <w:t>социально-психологическая атмо</w:t>
      </w:r>
      <w:r w:rsidRPr="00B77B5C">
        <w:rPr>
          <w:rFonts w:ascii="Times New Roman" w:hAnsi="Times New Roman"/>
          <w:sz w:val="28"/>
          <w:szCs w:val="28"/>
          <w:lang w:eastAsia="ru-RU"/>
        </w:rPr>
        <w:t>сфера воспитательной работы.</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w:t>
      </w:r>
      <w:r w:rsidRPr="00B77B5C">
        <w:rPr>
          <w:rFonts w:ascii="Times New Roman" w:hAnsi="Times New Roman"/>
          <w:b/>
          <w:sz w:val="28"/>
          <w:szCs w:val="28"/>
          <w:lang w:eastAsia="ru-RU"/>
        </w:rPr>
        <w:t>Доступность дошкольного образования.</w:t>
      </w:r>
      <w:r w:rsidRPr="00B77B5C">
        <w:rPr>
          <w:rFonts w:ascii="Times New Roman" w:hAnsi="Times New Roman"/>
          <w:sz w:val="28"/>
          <w:szCs w:val="28"/>
          <w:lang w:eastAsia="ru-RU"/>
        </w:rPr>
        <w:t xml:space="preserve"> Под доступностью понимается соответствие содержания образования образовательным потребностям и и</w:t>
      </w:r>
      <w:r>
        <w:rPr>
          <w:rFonts w:ascii="Times New Roman" w:hAnsi="Times New Roman"/>
          <w:sz w:val="28"/>
          <w:szCs w:val="28"/>
          <w:lang w:eastAsia="ru-RU"/>
        </w:rPr>
        <w:t>нтересам воспитанника, соответ</w:t>
      </w:r>
      <w:r w:rsidRPr="00B77B5C">
        <w:rPr>
          <w:rFonts w:ascii="Times New Roman" w:hAnsi="Times New Roman"/>
          <w:sz w:val="28"/>
          <w:szCs w:val="28"/>
          <w:lang w:eastAsia="ru-RU"/>
        </w:rPr>
        <w:t>ствие трудности образовательного процесса физическим возможностям ребенка, получение образования в независимости от внешних препятствий. Для обеспечения соответст</w:t>
      </w:r>
      <w:r>
        <w:rPr>
          <w:rFonts w:ascii="Times New Roman" w:hAnsi="Times New Roman"/>
          <w:sz w:val="28"/>
          <w:szCs w:val="28"/>
          <w:lang w:eastAsia="ru-RU"/>
        </w:rPr>
        <w:t>вия до</w:t>
      </w:r>
      <w:r w:rsidRPr="00B77B5C">
        <w:rPr>
          <w:rFonts w:ascii="Times New Roman" w:hAnsi="Times New Roman"/>
          <w:sz w:val="28"/>
          <w:szCs w:val="28"/>
          <w:lang w:eastAsia="ru-RU"/>
        </w:rPr>
        <w:t>школьного образования образовательным запросам род</w:t>
      </w:r>
      <w:r>
        <w:rPr>
          <w:rFonts w:ascii="Times New Roman" w:hAnsi="Times New Roman"/>
          <w:sz w:val="28"/>
          <w:szCs w:val="28"/>
          <w:lang w:eastAsia="ru-RU"/>
        </w:rPr>
        <w:t>ителей необходимо расширить до</w:t>
      </w:r>
      <w:r w:rsidRPr="00B77B5C">
        <w:rPr>
          <w:rFonts w:ascii="Times New Roman" w:hAnsi="Times New Roman"/>
          <w:sz w:val="28"/>
          <w:szCs w:val="28"/>
          <w:lang w:eastAsia="ru-RU"/>
        </w:rPr>
        <w:t>полнительные образовательные услуги. Для обеспечения качества образования необходимо оптимизировать нагрузку в течение дня, недели, учебного года, рационально состави</w:t>
      </w:r>
      <w:r>
        <w:rPr>
          <w:rFonts w:ascii="Times New Roman" w:hAnsi="Times New Roman"/>
          <w:sz w:val="28"/>
          <w:szCs w:val="28"/>
          <w:lang w:eastAsia="ru-RU"/>
        </w:rPr>
        <w:t>ть учеб</w:t>
      </w:r>
      <w:r w:rsidRPr="00B77B5C">
        <w:rPr>
          <w:rFonts w:ascii="Times New Roman" w:hAnsi="Times New Roman"/>
          <w:sz w:val="28"/>
          <w:szCs w:val="28"/>
          <w:lang w:eastAsia="ru-RU"/>
        </w:rPr>
        <w:t>ный план.</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w:t>
      </w:r>
      <w:r w:rsidRPr="00B77B5C">
        <w:rPr>
          <w:rFonts w:ascii="Times New Roman" w:hAnsi="Times New Roman"/>
          <w:b/>
          <w:sz w:val="28"/>
          <w:szCs w:val="28"/>
          <w:lang w:eastAsia="ru-RU"/>
        </w:rPr>
        <w:t>Качество дошкольного образования</w:t>
      </w:r>
      <w:r w:rsidRPr="00B77B5C">
        <w:rPr>
          <w:rFonts w:ascii="Times New Roman" w:hAnsi="Times New Roman"/>
          <w:sz w:val="28"/>
          <w:szCs w:val="28"/>
          <w:lang w:eastAsia="ru-RU"/>
        </w:rPr>
        <w:t>. Эта ценность оп</w:t>
      </w:r>
      <w:r>
        <w:rPr>
          <w:rFonts w:ascii="Times New Roman" w:hAnsi="Times New Roman"/>
          <w:sz w:val="28"/>
          <w:szCs w:val="28"/>
          <w:lang w:eastAsia="ru-RU"/>
        </w:rPr>
        <w:t>ределяется предоставлением воз</w:t>
      </w:r>
      <w:r w:rsidRPr="00B77B5C">
        <w:rPr>
          <w:rFonts w:ascii="Times New Roman" w:hAnsi="Times New Roman"/>
          <w:sz w:val="28"/>
          <w:szCs w:val="28"/>
          <w:lang w:eastAsia="ru-RU"/>
        </w:rPr>
        <w:t>можности выбора для ребенка индивидуального образовате</w:t>
      </w:r>
      <w:r>
        <w:rPr>
          <w:rFonts w:ascii="Times New Roman" w:hAnsi="Times New Roman"/>
          <w:sz w:val="28"/>
          <w:szCs w:val="28"/>
          <w:lang w:eastAsia="ru-RU"/>
        </w:rPr>
        <w:t>льного плана на основе разнооб</w:t>
      </w:r>
      <w:r w:rsidRPr="00B77B5C">
        <w:rPr>
          <w:rFonts w:ascii="Times New Roman" w:hAnsi="Times New Roman"/>
          <w:sz w:val="28"/>
          <w:szCs w:val="28"/>
          <w:lang w:eastAsia="ru-RU"/>
        </w:rPr>
        <w:t>разия содержания, форм и методов работы с детьми; обеспечением соци</w:t>
      </w:r>
      <w:r>
        <w:rPr>
          <w:rFonts w:ascii="Times New Roman" w:hAnsi="Times New Roman"/>
          <w:sz w:val="28"/>
          <w:szCs w:val="28"/>
          <w:lang w:eastAsia="ru-RU"/>
        </w:rPr>
        <w:t>альной защиты ре</w:t>
      </w:r>
      <w:r w:rsidRPr="00B77B5C">
        <w:rPr>
          <w:rFonts w:ascii="Times New Roman" w:hAnsi="Times New Roman"/>
          <w:sz w:val="28"/>
          <w:szCs w:val="28"/>
          <w:lang w:eastAsia="ru-RU"/>
        </w:rPr>
        <w:t>бенка; гарантией достижения каждым ребенком необход</w:t>
      </w:r>
      <w:r>
        <w:rPr>
          <w:rFonts w:ascii="Times New Roman" w:hAnsi="Times New Roman"/>
          <w:sz w:val="28"/>
          <w:szCs w:val="28"/>
          <w:lang w:eastAsia="ru-RU"/>
        </w:rPr>
        <w:t>имого уровня подготовки для ус</w:t>
      </w:r>
      <w:r w:rsidRPr="00B77B5C">
        <w:rPr>
          <w:rFonts w:ascii="Times New Roman" w:hAnsi="Times New Roman"/>
          <w:sz w:val="28"/>
          <w:szCs w:val="28"/>
          <w:lang w:eastAsia="ru-RU"/>
        </w:rPr>
        <w:t xml:space="preserve">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 </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b/>
          <w:sz w:val="28"/>
          <w:szCs w:val="28"/>
          <w:lang w:eastAsia="ru-RU"/>
        </w:rPr>
        <w:t>Привлекательность дошкольного образования</w:t>
      </w:r>
      <w:r w:rsidRPr="00B77B5C">
        <w:rPr>
          <w:rFonts w:ascii="Times New Roman" w:hAnsi="Times New Roman"/>
          <w:sz w:val="28"/>
          <w:szCs w:val="28"/>
          <w:lang w:eastAsia="ru-RU"/>
        </w:rPr>
        <w:t>. Расшир</w:t>
      </w:r>
      <w:r>
        <w:rPr>
          <w:rFonts w:ascii="Times New Roman" w:hAnsi="Times New Roman"/>
          <w:sz w:val="28"/>
          <w:szCs w:val="28"/>
          <w:lang w:eastAsia="ru-RU"/>
        </w:rPr>
        <w:t>ение привлекательности дошколь</w:t>
      </w:r>
      <w:r w:rsidRPr="00B77B5C">
        <w:rPr>
          <w:rFonts w:ascii="Times New Roman" w:hAnsi="Times New Roman"/>
          <w:sz w:val="28"/>
          <w:szCs w:val="28"/>
          <w:lang w:eastAsia="ru-RU"/>
        </w:rPr>
        <w:t>ного образования для различных социальных субъектов общества станет возможным лишь в том случае, когда результат воспитательно-образовательног</w:t>
      </w:r>
      <w:r>
        <w:rPr>
          <w:rFonts w:ascii="Times New Roman" w:hAnsi="Times New Roman"/>
          <w:sz w:val="28"/>
          <w:szCs w:val="28"/>
          <w:lang w:eastAsia="ru-RU"/>
        </w:rPr>
        <w:t>о процесса станет гарантией ус</w:t>
      </w:r>
      <w:r w:rsidRPr="00B77B5C">
        <w:rPr>
          <w:rFonts w:ascii="Times New Roman" w:hAnsi="Times New Roman"/>
          <w:sz w:val="28"/>
          <w:szCs w:val="28"/>
          <w:lang w:eastAsia="ru-RU"/>
        </w:rPr>
        <w:t>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дошкольного образовательного учреждения.</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Преемственность дошкольного и начального школьного образования. Предполагает дальнейшее развитие контактов </w:t>
      </w:r>
      <w:r>
        <w:rPr>
          <w:rFonts w:ascii="Times New Roman" w:hAnsi="Times New Roman"/>
          <w:sz w:val="28"/>
          <w:szCs w:val="28"/>
          <w:lang w:eastAsia="ru-RU"/>
        </w:rPr>
        <w:t>МА</w:t>
      </w:r>
      <w:r w:rsidRPr="00B77B5C">
        <w:rPr>
          <w:rFonts w:ascii="Times New Roman" w:hAnsi="Times New Roman"/>
          <w:sz w:val="28"/>
          <w:szCs w:val="28"/>
          <w:lang w:eastAsia="ru-RU"/>
        </w:rPr>
        <w:t>ДОУ со школой с целью об</w:t>
      </w:r>
      <w:r>
        <w:rPr>
          <w:rFonts w:ascii="Times New Roman" w:hAnsi="Times New Roman"/>
          <w:sz w:val="28"/>
          <w:szCs w:val="28"/>
          <w:lang w:eastAsia="ru-RU"/>
        </w:rPr>
        <w:t>еспечения преемственности обра</w:t>
      </w:r>
      <w:r w:rsidRPr="00B77B5C">
        <w:rPr>
          <w:rFonts w:ascii="Times New Roman" w:hAnsi="Times New Roman"/>
          <w:sz w:val="28"/>
          <w:szCs w:val="28"/>
          <w:lang w:eastAsia="ru-RU"/>
        </w:rPr>
        <w:t>зования, развития детей и интеграции дошкольного обр</w:t>
      </w:r>
      <w:r>
        <w:rPr>
          <w:rFonts w:ascii="Times New Roman" w:hAnsi="Times New Roman"/>
          <w:sz w:val="28"/>
          <w:szCs w:val="28"/>
          <w:lang w:eastAsia="ru-RU"/>
        </w:rPr>
        <w:t>азования в образовательное про</w:t>
      </w:r>
      <w:r w:rsidRPr="00B77B5C">
        <w:rPr>
          <w:rFonts w:ascii="Times New Roman" w:hAnsi="Times New Roman"/>
          <w:sz w:val="28"/>
          <w:szCs w:val="28"/>
          <w:lang w:eastAsia="ru-RU"/>
        </w:rPr>
        <w:t xml:space="preserve">странство </w:t>
      </w:r>
      <w:r>
        <w:rPr>
          <w:rFonts w:ascii="Times New Roman" w:hAnsi="Times New Roman"/>
          <w:sz w:val="28"/>
          <w:szCs w:val="28"/>
          <w:lang w:eastAsia="ru-RU"/>
        </w:rPr>
        <w:t>города</w:t>
      </w:r>
      <w:r w:rsidRPr="00B77B5C">
        <w:rPr>
          <w:rFonts w:ascii="Times New Roman" w:hAnsi="Times New Roman"/>
          <w:sz w:val="28"/>
          <w:szCs w:val="28"/>
          <w:lang w:eastAsia="ru-RU"/>
        </w:rPr>
        <w:t xml:space="preserve">. Это позволит выпускнику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w:t>
      </w:r>
      <w:r>
        <w:rPr>
          <w:rFonts w:ascii="Times New Roman" w:hAnsi="Times New Roman"/>
          <w:sz w:val="28"/>
          <w:szCs w:val="28"/>
          <w:lang w:eastAsia="ru-RU"/>
        </w:rPr>
        <w:t>МА</w:t>
      </w:r>
      <w:r w:rsidRPr="00B77B5C">
        <w:rPr>
          <w:rFonts w:ascii="Times New Roman" w:hAnsi="Times New Roman"/>
          <w:sz w:val="28"/>
          <w:szCs w:val="28"/>
          <w:lang w:eastAsia="ru-RU"/>
        </w:rPr>
        <w:t>ДОУ по организации участия детей в конкурсах, соревнованиях и т. д.</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b/>
          <w:sz w:val="28"/>
          <w:szCs w:val="28"/>
          <w:lang w:eastAsia="ru-RU"/>
        </w:rPr>
        <w:t>Компетентность (профессионально-педагогическая)</w:t>
      </w:r>
      <w:r w:rsidRPr="00B77B5C">
        <w:rPr>
          <w:rFonts w:ascii="Times New Roman" w:hAnsi="Times New Roman"/>
          <w:sz w:val="28"/>
          <w:szCs w:val="28"/>
          <w:lang w:eastAsia="ru-RU"/>
        </w:rPr>
        <w:t xml:space="preserve"> – это системное понятие, которое определяет объем компетенций, круг </w:t>
      </w:r>
      <w:r w:rsidRPr="00B77B5C">
        <w:rPr>
          <w:rFonts w:ascii="Times New Roman" w:hAnsi="Times New Roman"/>
          <w:sz w:val="28"/>
          <w:szCs w:val="28"/>
          <w:lang w:eastAsia="ru-RU"/>
        </w:rPr>
        <w:lastRenderedPageBreak/>
        <w:t>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b/>
          <w:sz w:val="28"/>
          <w:szCs w:val="28"/>
          <w:lang w:eastAsia="ru-RU"/>
        </w:rPr>
        <w:t>Интеграция с преемственными учреждениями</w:t>
      </w:r>
      <w:r w:rsidRPr="00B77B5C">
        <w:rPr>
          <w:rFonts w:ascii="Times New Roman" w:hAnsi="Times New Roman"/>
          <w:sz w:val="28"/>
          <w:szCs w:val="28"/>
          <w:lang w:eastAsia="ru-RU"/>
        </w:rPr>
        <w:t xml:space="preserve">, которая строится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районных сообществ. Обеспечивается системой договоров детского сада с учреждениями и службами разной ведомственной принадлежности (учреждениями здравоохранения, культуры, физкультуры и спорта, образования). </w:t>
      </w:r>
    </w:p>
    <w:p w:rsidR="001C1712" w:rsidRPr="00B77B5C" w:rsidRDefault="001C1712" w:rsidP="00B77B5C">
      <w:pPr>
        <w:spacing w:after="0" w:line="240" w:lineRule="auto"/>
        <w:ind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Интеграция основана </w:t>
      </w:r>
      <w:proofErr w:type="gramStart"/>
      <w:r w:rsidRPr="00B77B5C">
        <w:rPr>
          <w:rFonts w:ascii="Times New Roman" w:hAnsi="Times New Roman"/>
          <w:sz w:val="28"/>
          <w:szCs w:val="28"/>
          <w:lang w:eastAsia="ru-RU"/>
        </w:rPr>
        <w:t>на</w:t>
      </w:r>
      <w:proofErr w:type="gramEnd"/>
      <w:r w:rsidRPr="00B77B5C">
        <w:rPr>
          <w:rFonts w:ascii="Times New Roman" w:hAnsi="Times New Roman"/>
          <w:sz w:val="28"/>
          <w:szCs w:val="28"/>
          <w:lang w:eastAsia="ru-RU"/>
        </w:rPr>
        <w:t xml:space="preserve"> </w:t>
      </w:r>
    </w:p>
    <w:p w:rsidR="001C1712" w:rsidRPr="00B77B5C" w:rsidRDefault="001C1712" w:rsidP="00B77B5C">
      <w:pPr>
        <w:numPr>
          <w:ilvl w:val="0"/>
          <w:numId w:val="22"/>
        </w:numPr>
        <w:spacing w:after="0" w:line="240" w:lineRule="auto"/>
        <w:contextualSpacing/>
        <w:jc w:val="both"/>
        <w:rPr>
          <w:rFonts w:ascii="Times New Roman" w:hAnsi="Times New Roman"/>
          <w:sz w:val="28"/>
          <w:szCs w:val="28"/>
          <w:lang w:eastAsia="ru-RU"/>
        </w:rPr>
      </w:pPr>
      <w:proofErr w:type="gramStart"/>
      <w:r w:rsidRPr="00B77B5C">
        <w:rPr>
          <w:rFonts w:ascii="Times New Roman" w:hAnsi="Times New Roman"/>
          <w:sz w:val="28"/>
          <w:szCs w:val="28"/>
          <w:lang w:eastAsia="ru-RU"/>
        </w:rPr>
        <w:t>единстве</w:t>
      </w:r>
      <w:proofErr w:type="gramEnd"/>
      <w:r w:rsidRPr="00B77B5C">
        <w:rPr>
          <w:rFonts w:ascii="Times New Roman" w:hAnsi="Times New Roman"/>
          <w:sz w:val="28"/>
          <w:szCs w:val="28"/>
          <w:lang w:eastAsia="ru-RU"/>
        </w:rPr>
        <w:t xml:space="preserve"> требований к воспитанию и развитию дошкольников;</w:t>
      </w:r>
    </w:p>
    <w:p w:rsidR="001C1712" w:rsidRPr="00B77B5C" w:rsidRDefault="001C1712" w:rsidP="00B77B5C">
      <w:pPr>
        <w:numPr>
          <w:ilvl w:val="0"/>
          <w:numId w:val="22"/>
        </w:numPr>
        <w:spacing w:after="0" w:line="240" w:lineRule="auto"/>
        <w:contextualSpacing/>
        <w:jc w:val="both"/>
        <w:rPr>
          <w:rFonts w:ascii="Times New Roman" w:hAnsi="Times New Roman"/>
          <w:sz w:val="28"/>
          <w:szCs w:val="28"/>
          <w:lang w:eastAsia="ru-RU"/>
        </w:rPr>
      </w:pPr>
      <w:proofErr w:type="gramStart"/>
      <w:r w:rsidRPr="00B77B5C">
        <w:rPr>
          <w:rFonts w:ascii="Times New Roman" w:hAnsi="Times New Roman"/>
          <w:sz w:val="28"/>
          <w:szCs w:val="28"/>
          <w:lang w:eastAsia="ru-RU"/>
        </w:rPr>
        <w:t>единстве</w:t>
      </w:r>
      <w:proofErr w:type="gramEnd"/>
      <w:r w:rsidRPr="00B77B5C">
        <w:rPr>
          <w:rFonts w:ascii="Times New Roman" w:hAnsi="Times New Roman"/>
          <w:sz w:val="28"/>
          <w:szCs w:val="28"/>
          <w:lang w:eastAsia="ru-RU"/>
        </w:rPr>
        <w:t xml:space="preserve">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 </w:t>
      </w:r>
    </w:p>
    <w:p w:rsidR="001C1712" w:rsidRPr="00B77B5C" w:rsidRDefault="001C1712" w:rsidP="00B77B5C">
      <w:pPr>
        <w:numPr>
          <w:ilvl w:val="0"/>
          <w:numId w:val="22"/>
        </w:numPr>
        <w:spacing w:after="0" w:line="240" w:lineRule="auto"/>
        <w:contextualSpacing/>
        <w:jc w:val="both"/>
        <w:rPr>
          <w:rFonts w:ascii="Times New Roman" w:hAnsi="Times New Roman"/>
          <w:sz w:val="28"/>
          <w:szCs w:val="28"/>
          <w:lang w:eastAsia="ru-RU"/>
        </w:rPr>
      </w:pPr>
      <w:r w:rsidRPr="00B77B5C">
        <w:rPr>
          <w:rFonts w:ascii="Times New Roman" w:hAnsi="Times New Roman"/>
          <w:sz w:val="28"/>
          <w:szCs w:val="28"/>
          <w:lang w:eastAsia="ru-RU"/>
        </w:rPr>
        <w:t>совместном «проживании» значимых «событий».</w:t>
      </w:r>
    </w:p>
    <w:p w:rsidR="001C1712" w:rsidRPr="00B77B5C" w:rsidRDefault="001C1712" w:rsidP="00B77B5C">
      <w:pPr>
        <w:spacing w:after="0" w:line="240" w:lineRule="auto"/>
        <w:ind w:left="644"/>
        <w:contextualSpacing/>
        <w:jc w:val="both"/>
        <w:rPr>
          <w:rFonts w:ascii="Times New Roman" w:hAnsi="Times New Roman"/>
          <w:sz w:val="28"/>
          <w:szCs w:val="28"/>
          <w:lang w:eastAsia="ru-RU"/>
        </w:rPr>
      </w:pP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Деятельность </w:t>
      </w:r>
      <w:r>
        <w:rPr>
          <w:rFonts w:ascii="Times New Roman" w:hAnsi="Times New Roman"/>
          <w:sz w:val="28"/>
          <w:szCs w:val="28"/>
          <w:lang w:eastAsia="ru-RU"/>
        </w:rPr>
        <w:t>МА</w:t>
      </w:r>
      <w:r w:rsidRPr="00B77B5C">
        <w:rPr>
          <w:rFonts w:ascii="Times New Roman" w:hAnsi="Times New Roman"/>
          <w:sz w:val="28"/>
          <w:szCs w:val="28"/>
          <w:lang w:eastAsia="ru-RU"/>
        </w:rPr>
        <w:t>ДОУ осуществляется с учетом основополагающих базовых принципов:</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единства образовательного пространства, предпол</w:t>
      </w:r>
      <w:r>
        <w:rPr>
          <w:rFonts w:ascii="Times New Roman" w:hAnsi="Times New Roman"/>
          <w:sz w:val="28"/>
          <w:szCs w:val="28"/>
          <w:lang w:eastAsia="ru-RU"/>
        </w:rPr>
        <w:t>агающего участие МАДОУ в функцио</w:t>
      </w:r>
      <w:r w:rsidRPr="00B77B5C">
        <w:rPr>
          <w:rFonts w:ascii="Times New Roman" w:hAnsi="Times New Roman"/>
          <w:sz w:val="28"/>
          <w:szCs w:val="28"/>
          <w:lang w:eastAsia="ru-RU"/>
        </w:rPr>
        <w:t xml:space="preserve">нировании единых образовательных систем города и республики;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гуманистической направленности, выраженной в признании индивидуальных особенностей ребенка и безусловном принятии его во всех проявлениях;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proofErr w:type="spellStart"/>
      <w:r w:rsidRPr="00B77B5C">
        <w:rPr>
          <w:rFonts w:ascii="Times New Roman" w:hAnsi="Times New Roman"/>
          <w:sz w:val="28"/>
          <w:szCs w:val="28"/>
          <w:lang w:eastAsia="ru-RU"/>
        </w:rPr>
        <w:t>человекосообразности</w:t>
      </w:r>
      <w:proofErr w:type="spellEnd"/>
      <w:r w:rsidRPr="00B77B5C">
        <w:rPr>
          <w:rFonts w:ascii="Times New Roman" w:hAnsi="Times New Roman"/>
          <w:sz w:val="28"/>
          <w:szCs w:val="28"/>
          <w:lang w:eastAsia="ru-RU"/>
        </w:rPr>
        <w:t>, то есть единства культуры и природной сообразности; – целостности педагогического процесса и комплексности целей;</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развивающего обучения, опирающегося на «зону ближайшего развития» воспитанников и предполагающего применение форм и методов развития творческой мыслительной и практической деятельности; </w:t>
      </w:r>
    </w:p>
    <w:p w:rsidR="001C1712" w:rsidRPr="00B77B5C" w:rsidRDefault="001C1712" w:rsidP="00471ECF">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ориентации на личностные интересы, потребност</w:t>
      </w:r>
      <w:r>
        <w:rPr>
          <w:rFonts w:ascii="Times New Roman" w:hAnsi="Times New Roman"/>
          <w:sz w:val="28"/>
          <w:szCs w:val="28"/>
          <w:lang w:eastAsia="ru-RU"/>
        </w:rPr>
        <w:t>и, способности детей, предпола</w:t>
      </w:r>
      <w:r w:rsidRPr="00B77B5C">
        <w:rPr>
          <w:rFonts w:ascii="Times New Roman" w:hAnsi="Times New Roman"/>
          <w:sz w:val="28"/>
          <w:szCs w:val="28"/>
          <w:lang w:eastAsia="ru-RU"/>
        </w:rPr>
        <w:t>гающий всесторонний учет уровня развития и способнос</w:t>
      </w:r>
      <w:r>
        <w:rPr>
          <w:rFonts w:ascii="Times New Roman" w:hAnsi="Times New Roman"/>
          <w:sz w:val="28"/>
          <w:szCs w:val="28"/>
          <w:lang w:eastAsia="ru-RU"/>
        </w:rPr>
        <w:t>тей каждого ребенка, формирова</w:t>
      </w:r>
      <w:r w:rsidRPr="00B77B5C">
        <w:rPr>
          <w:rFonts w:ascii="Times New Roman" w:hAnsi="Times New Roman"/>
          <w:sz w:val="28"/>
          <w:szCs w:val="28"/>
          <w:lang w:eastAsia="ru-RU"/>
        </w:rPr>
        <w:t>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lastRenderedPageBreak/>
        <w:t xml:space="preserve">– ориентации на успешность ребенка, при котором любое достижение воспитанника рассматривается как значимый для него результат;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эффективности, активности и равности социальног</w:t>
      </w:r>
      <w:r>
        <w:rPr>
          <w:rFonts w:ascii="Times New Roman" w:hAnsi="Times New Roman"/>
          <w:sz w:val="28"/>
          <w:szCs w:val="28"/>
          <w:lang w:eastAsia="ru-RU"/>
        </w:rPr>
        <w:t>о партнерства, признание ценно</w:t>
      </w:r>
      <w:r w:rsidRPr="00B77B5C">
        <w:rPr>
          <w:rFonts w:ascii="Times New Roman" w:hAnsi="Times New Roman"/>
          <w:sz w:val="28"/>
          <w:szCs w:val="28"/>
          <w:lang w:eastAsia="ru-RU"/>
        </w:rPr>
        <w:t xml:space="preserve">сти совместной деятельности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расширение спектра образовательных услуг, предполагающего вариативность реализуемых образовательных программ по дополнительному образованию;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обратной связи. Отслеживание (мониторинг) отдельных параметров в образовательной деятельности.</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В своей работе педагогический коллектив </w:t>
      </w:r>
      <w:r>
        <w:rPr>
          <w:rFonts w:ascii="Times New Roman" w:hAnsi="Times New Roman"/>
          <w:sz w:val="28"/>
          <w:szCs w:val="28"/>
          <w:lang w:eastAsia="ru-RU"/>
        </w:rPr>
        <w:t>МА</w:t>
      </w:r>
      <w:r w:rsidRPr="00B77B5C">
        <w:rPr>
          <w:rFonts w:ascii="Times New Roman" w:hAnsi="Times New Roman"/>
          <w:sz w:val="28"/>
          <w:szCs w:val="28"/>
          <w:lang w:eastAsia="ru-RU"/>
        </w:rPr>
        <w:t>ДОУ исп</w:t>
      </w:r>
      <w:r>
        <w:rPr>
          <w:rFonts w:ascii="Times New Roman" w:hAnsi="Times New Roman"/>
          <w:sz w:val="28"/>
          <w:szCs w:val="28"/>
          <w:lang w:eastAsia="ru-RU"/>
        </w:rPr>
        <w:t>ользует следующие методологиче</w:t>
      </w:r>
      <w:r w:rsidRPr="00B77B5C">
        <w:rPr>
          <w:rFonts w:ascii="Times New Roman" w:hAnsi="Times New Roman"/>
          <w:sz w:val="28"/>
          <w:szCs w:val="28"/>
          <w:lang w:eastAsia="ru-RU"/>
        </w:rPr>
        <w:t xml:space="preserve">ские подходы: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proofErr w:type="spellStart"/>
      <w:r w:rsidRPr="00B77B5C">
        <w:rPr>
          <w:rFonts w:ascii="Times New Roman" w:hAnsi="Times New Roman"/>
          <w:b/>
          <w:sz w:val="28"/>
          <w:szCs w:val="28"/>
          <w:lang w:eastAsia="ru-RU"/>
        </w:rPr>
        <w:t>компетентностный</w:t>
      </w:r>
      <w:proofErr w:type="spellEnd"/>
      <w:r w:rsidRPr="00B77B5C">
        <w:rPr>
          <w:rFonts w:ascii="Times New Roman" w:hAnsi="Times New Roman"/>
          <w:b/>
          <w:sz w:val="28"/>
          <w:szCs w:val="28"/>
          <w:lang w:eastAsia="ru-RU"/>
        </w:rPr>
        <w:t xml:space="preserve"> подход</w:t>
      </w:r>
      <w:r w:rsidRPr="00B77B5C">
        <w:rPr>
          <w:rFonts w:ascii="Times New Roman" w:hAnsi="Times New Roman"/>
          <w:sz w:val="28"/>
          <w:szCs w:val="28"/>
          <w:lang w:eastAsia="ru-RU"/>
        </w:rPr>
        <w:t xml:space="preserve"> акцентирует внимание на</w:t>
      </w:r>
      <w:r>
        <w:rPr>
          <w:rFonts w:ascii="Times New Roman" w:hAnsi="Times New Roman"/>
          <w:sz w:val="28"/>
          <w:szCs w:val="28"/>
          <w:lang w:eastAsia="ru-RU"/>
        </w:rPr>
        <w:t xml:space="preserve"> результат дошкольного воспита</w:t>
      </w:r>
      <w:r w:rsidRPr="00B77B5C">
        <w:rPr>
          <w:rFonts w:ascii="Times New Roman" w:hAnsi="Times New Roman"/>
          <w:sz w:val="28"/>
          <w:szCs w:val="28"/>
          <w:lang w:eastAsia="ru-RU"/>
        </w:rPr>
        <w:t xml:space="preserve">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К ключевым компетенциям дошкольников согласно Концепции содержания непрерывного образования (дошкольное и начальное звено) и Концепции преемственности в работе детского сада и начальной школы относятся ведущие показатели подготовки детей к школе. </w:t>
      </w:r>
      <w:proofErr w:type="spellStart"/>
      <w:r w:rsidRPr="00B77B5C">
        <w:rPr>
          <w:rFonts w:ascii="Times New Roman" w:hAnsi="Times New Roman"/>
          <w:sz w:val="28"/>
          <w:szCs w:val="28"/>
          <w:lang w:eastAsia="ru-RU"/>
        </w:rPr>
        <w:t>Компетентностный</w:t>
      </w:r>
      <w:proofErr w:type="spellEnd"/>
      <w:r w:rsidRPr="00B77B5C">
        <w:rPr>
          <w:rFonts w:ascii="Times New Roman" w:hAnsi="Times New Roman"/>
          <w:sz w:val="28"/>
          <w:szCs w:val="28"/>
          <w:lang w:eastAsia="ru-RU"/>
        </w:rPr>
        <w:t xml:space="preserve"> подход планируется 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на преемственных ступенях образования;</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w:t>
      </w:r>
      <w:proofErr w:type="spellStart"/>
      <w:r w:rsidRPr="00B77B5C">
        <w:rPr>
          <w:rFonts w:ascii="Times New Roman" w:hAnsi="Times New Roman"/>
          <w:b/>
          <w:sz w:val="28"/>
          <w:szCs w:val="28"/>
          <w:lang w:eastAsia="ru-RU"/>
        </w:rPr>
        <w:t>системно-деятельностный</w:t>
      </w:r>
      <w:proofErr w:type="spellEnd"/>
      <w:r w:rsidRPr="00B77B5C">
        <w:rPr>
          <w:rFonts w:ascii="Times New Roman" w:hAnsi="Times New Roman"/>
          <w:b/>
          <w:sz w:val="28"/>
          <w:szCs w:val="28"/>
          <w:lang w:eastAsia="ru-RU"/>
        </w:rPr>
        <w:t xml:space="preserve"> подход</w:t>
      </w:r>
      <w:r w:rsidRPr="00B77B5C">
        <w:rPr>
          <w:rFonts w:ascii="Times New Roman" w:hAnsi="Times New Roman"/>
          <w:sz w:val="28"/>
          <w:szCs w:val="28"/>
          <w:lang w:eastAsia="ru-RU"/>
        </w:rPr>
        <w:t xml:space="preserve">, при котором знания и практические умения детей формируются в деятельности, в первую очередь игровой как основной для дошкольного возраста;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b/>
          <w:sz w:val="28"/>
          <w:szCs w:val="28"/>
          <w:lang w:eastAsia="ru-RU"/>
        </w:rPr>
        <w:t>системный подход</w:t>
      </w:r>
      <w:r w:rsidRPr="00B77B5C">
        <w:rPr>
          <w:rFonts w:ascii="Times New Roman" w:hAnsi="Times New Roman"/>
          <w:sz w:val="28"/>
          <w:szCs w:val="28"/>
          <w:lang w:eastAsia="ru-RU"/>
        </w:rPr>
        <w:t xml:space="preserve">, который предлагает рассмотрение деятельности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как единой системы, состоящей из множества элементов, находящихся в отношениях и связях друг с другом, которые образуют определенную целостность; </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b/>
          <w:sz w:val="28"/>
          <w:szCs w:val="28"/>
          <w:lang w:eastAsia="ru-RU"/>
        </w:rPr>
        <w:t>личностный подход</w:t>
      </w:r>
      <w:r w:rsidRPr="00B77B5C">
        <w:rPr>
          <w:rFonts w:ascii="Times New Roman" w:hAnsi="Times New Roman"/>
          <w:sz w:val="28"/>
          <w:szCs w:val="28"/>
          <w:lang w:eastAsia="ru-RU"/>
        </w:rPr>
        <w:t xml:space="preserve"> ставит дошкольника в центр педаг</w:t>
      </w:r>
      <w:r>
        <w:rPr>
          <w:rFonts w:ascii="Times New Roman" w:hAnsi="Times New Roman"/>
          <w:sz w:val="28"/>
          <w:szCs w:val="28"/>
          <w:lang w:eastAsia="ru-RU"/>
        </w:rPr>
        <w:t>огического процесса; формирова</w:t>
      </w:r>
      <w:r w:rsidRPr="00B77B5C">
        <w:rPr>
          <w:rFonts w:ascii="Times New Roman" w:hAnsi="Times New Roman"/>
          <w:sz w:val="28"/>
          <w:szCs w:val="28"/>
          <w:lang w:eastAsia="ru-RU"/>
        </w:rPr>
        <w:t>ние личности, ориентация на личность, ее интересы;</w:t>
      </w:r>
    </w:p>
    <w:p w:rsidR="001C1712" w:rsidRPr="00B77B5C" w:rsidRDefault="001C1712" w:rsidP="00B77B5C">
      <w:pPr>
        <w:spacing w:after="0" w:line="240" w:lineRule="auto"/>
        <w:ind w:left="284" w:firstLine="360"/>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w:t>
      </w:r>
      <w:r w:rsidRPr="00B77B5C">
        <w:rPr>
          <w:rFonts w:ascii="Times New Roman" w:hAnsi="Times New Roman"/>
          <w:b/>
          <w:sz w:val="28"/>
          <w:szCs w:val="28"/>
          <w:lang w:eastAsia="ru-RU"/>
        </w:rPr>
        <w:t>оптимизационный подход</w:t>
      </w:r>
      <w:r w:rsidRPr="00B77B5C">
        <w:rPr>
          <w:rFonts w:ascii="Times New Roman" w:hAnsi="Times New Roman"/>
          <w:sz w:val="28"/>
          <w:szCs w:val="28"/>
          <w:lang w:eastAsia="ru-RU"/>
        </w:rPr>
        <w:t xml:space="preserve"> заключается в выборе наилучшего варианта из </w:t>
      </w:r>
      <w:proofErr w:type="gramStart"/>
      <w:r w:rsidRPr="00B77B5C">
        <w:rPr>
          <w:rFonts w:ascii="Times New Roman" w:hAnsi="Times New Roman"/>
          <w:sz w:val="28"/>
          <w:szCs w:val="28"/>
          <w:lang w:eastAsia="ru-RU"/>
        </w:rPr>
        <w:t>возможных</w:t>
      </w:r>
      <w:proofErr w:type="gramEnd"/>
      <w:r w:rsidRPr="00B77B5C">
        <w:rPr>
          <w:rFonts w:ascii="Times New Roman" w:hAnsi="Times New Roman"/>
          <w:sz w:val="28"/>
          <w:szCs w:val="28"/>
          <w:lang w:eastAsia="ru-RU"/>
        </w:rPr>
        <w:t xml:space="preserve">. </w:t>
      </w:r>
    </w:p>
    <w:p w:rsidR="001C1712" w:rsidRDefault="001C1712" w:rsidP="00471ECF">
      <w:pPr>
        <w:spacing w:after="0" w:line="240" w:lineRule="auto"/>
        <w:contextualSpacing/>
        <w:jc w:val="both"/>
        <w:rPr>
          <w:rFonts w:ascii="Times New Roman" w:hAnsi="Times New Roman"/>
          <w:sz w:val="28"/>
          <w:szCs w:val="28"/>
          <w:lang w:eastAsia="ru-RU"/>
        </w:rPr>
      </w:pPr>
    </w:p>
    <w:p w:rsidR="001C1712" w:rsidRDefault="001C1712" w:rsidP="00471ECF">
      <w:pPr>
        <w:spacing w:after="0" w:line="240" w:lineRule="auto"/>
        <w:contextualSpacing/>
        <w:jc w:val="both"/>
        <w:rPr>
          <w:rFonts w:ascii="Times New Roman" w:hAnsi="Times New Roman"/>
          <w:sz w:val="28"/>
          <w:szCs w:val="28"/>
          <w:lang w:eastAsia="ru-RU"/>
        </w:rPr>
      </w:pPr>
    </w:p>
    <w:p w:rsidR="001C1712" w:rsidRDefault="001C1712" w:rsidP="00471ECF">
      <w:pPr>
        <w:spacing w:after="0" w:line="240" w:lineRule="auto"/>
        <w:contextualSpacing/>
        <w:jc w:val="both"/>
        <w:rPr>
          <w:rFonts w:ascii="Times New Roman" w:hAnsi="Times New Roman"/>
          <w:sz w:val="28"/>
          <w:szCs w:val="28"/>
          <w:lang w:eastAsia="ru-RU"/>
        </w:rPr>
      </w:pPr>
    </w:p>
    <w:p w:rsidR="001C1712" w:rsidRDefault="001C1712" w:rsidP="00AC2BF6">
      <w:pPr>
        <w:spacing w:after="0" w:line="240" w:lineRule="auto"/>
        <w:contextualSpacing/>
        <w:rPr>
          <w:rFonts w:ascii="Times New Roman" w:hAnsi="Times New Roman"/>
          <w:sz w:val="28"/>
          <w:szCs w:val="28"/>
          <w:lang w:eastAsia="ru-RU"/>
        </w:rPr>
      </w:pPr>
    </w:p>
    <w:p w:rsidR="001C1712" w:rsidRDefault="001C1712" w:rsidP="00AC2BF6">
      <w:pPr>
        <w:spacing w:after="0" w:line="240" w:lineRule="auto"/>
        <w:contextualSpacing/>
        <w:jc w:val="center"/>
        <w:rPr>
          <w:rFonts w:ascii="Times New Roman" w:hAnsi="Times New Roman"/>
          <w:b/>
          <w:sz w:val="28"/>
          <w:szCs w:val="28"/>
          <w:lang w:eastAsia="ru-RU"/>
        </w:rPr>
      </w:pPr>
      <w:r w:rsidRPr="00B77B5C">
        <w:rPr>
          <w:rFonts w:ascii="Times New Roman" w:hAnsi="Times New Roman"/>
          <w:b/>
          <w:sz w:val="28"/>
          <w:szCs w:val="28"/>
          <w:lang w:eastAsia="ru-RU"/>
        </w:rPr>
        <w:lastRenderedPageBreak/>
        <w:t xml:space="preserve">Миссия, цель, задачи и функции развития </w:t>
      </w:r>
      <w:r>
        <w:rPr>
          <w:rFonts w:ascii="Times New Roman" w:hAnsi="Times New Roman"/>
          <w:b/>
          <w:sz w:val="28"/>
          <w:szCs w:val="28"/>
          <w:lang w:eastAsia="ru-RU"/>
        </w:rPr>
        <w:t>МАДОУ</w:t>
      </w:r>
    </w:p>
    <w:p w:rsidR="001C1712" w:rsidRDefault="001C1712" w:rsidP="009A531C">
      <w:pPr>
        <w:spacing w:after="0" w:line="240" w:lineRule="auto"/>
        <w:contextualSpacing/>
        <w:jc w:val="center"/>
        <w:rPr>
          <w:rFonts w:ascii="Times New Roman" w:hAnsi="Times New Roman"/>
          <w:b/>
          <w:sz w:val="28"/>
          <w:szCs w:val="28"/>
          <w:lang w:eastAsia="ru-RU"/>
        </w:rPr>
      </w:pPr>
    </w:p>
    <w:p w:rsidR="001C1712" w:rsidRPr="009A531C" w:rsidRDefault="001C1712" w:rsidP="00107EC8">
      <w:pPr>
        <w:spacing w:before="100" w:beforeAutospacing="1" w:after="100" w:afterAutospacing="1" w:line="240" w:lineRule="auto"/>
        <w:ind w:firstLine="709"/>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Миссия </w:t>
      </w:r>
      <w:r>
        <w:rPr>
          <w:rFonts w:ascii="Times New Roman" w:hAnsi="Times New Roman"/>
          <w:sz w:val="28"/>
          <w:szCs w:val="28"/>
          <w:lang w:eastAsia="ru-RU"/>
        </w:rPr>
        <w:t>дошкольной образовательной организации</w:t>
      </w:r>
      <w:r w:rsidRPr="00B77B5C">
        <w:rPr>
          <w:rFonts w:ascii="Times New Roman" w:hAnsi="Times New Roman"/>
          <w:sz w:val="28"/>
          <w:szCs w:val="28"/>
          <w:lang w:eastAsia="ru-RU"/>
        </w:rPr>
        <w:t xml:space="preserve"> заключается в расширении возможностей, а значит, привлекательности </w:t>
      </w:r>
      <w:r>
        <w:rPr>
          <w:rFonts w:ascii="Times New Roman" w:hAnsi="Times New Roman"/>
          <w:sz w:val="28"/>
          <w:szCs w:val="28"/>
          <w:lang w:eastAsia="ru-RU"/>
        </w:rPr>
        <w:t>МА</w:t>
      </w:r>
      <w:r w:rsidRPr="00B77B5C">
        <w:rPr>
          <w:rFonts w:ascii="Times New Roman" w:hAnsi="Times New Roman"/>
          <w:sz w:val="28"/>
          <w:szCs w:val="28"/>
          <w:lang w:eastAsia="ru-RU"/>
        </w:rPr>
        <w:t>ДОУ.</w:t>
      </w:r>
      <w:r>
        <w:rPr>
          <w:rFonts w:ascii="Times New Roman" w:hAnsi="Times New Roman"/>
          <w:sz w:val="28"/>
          <w:szCs w:val="28"/>
          <w:lang w:eastAsia="ru-RU"/>
        </w:rPr>
        <w:t xml:space="preserve"> Данная миссия дифференцируется </w:t>
      </w:r>
      <w:r w:rsidRPr="00B77B5C">
        <w:rPr>
          <w:rFonts w:ascii="Times New Roman" w:hAnsi="Times New Roman"/>
          <w:sz w:val="28"/>
          <w:szCs w:val="28"/>
          <w:lang w:eastAsia="ru-RU"/>
        </w:rPr>
        <w:t xml:space="preserve">по отношению к различным субъектам: </w:t>
      </w:r>
    </w:p>
    <w:p w:rsidR="001C1712" w:rsidRPr="00B77B5C" w:rsidRDefault="001C1712" w:rsidP="009A531C">
      <w:pPr>
        <w:spacing w:before="100" w:beforeAutospacing="1" w:after="100" w:afterAutospacing="1" w:line="240" w:lineRule="auto"/>
        <w:ind w:firstLine="709"/>
        <w:contextualSpacing/>
        <w:jc w:val="both"/>
        <w:rPr>
          <w:rFonts w:ascii="Times New Roman" w:hAnsi="Times New Roman"/>
          <w:sz w:val="28"/>
          <w:szCs w:val="28"/>
          <w:lang w:eastAsia="ru-RU"/>
        </w:rPr>
      </w:pPr>
      <w:r w:rsidRPr="00B77B5C">
        <w:rPr>
          <w:rFonts w:ascii="Times New Roman" w:hAnsi="Times New Roman"/>
          <w:sz w:val="28"/>
          <w:szCs w:val="28"/>
          <w:lang w:eastAsia="ru-RU"/>
        </w:rPr>
        <w:t>– по отношению к детям и их родителям</w:t>
      </w:r>
      <w:r>
        <w:rPr>
          <w:rFonts w:ascii="Times New Roman" w:hAnsi="Times New Roman"/>
          <w:sz w:val="28"/>
          <w:szCs w:val="28"/>
          <w:lang w:eastAsia="ru-RU"/>
        </w:rPr>
        <w:t>.</w:t>
      </w:r>
      <w:r w:rsidRPr="00B77B5C">
        <w:rPr>
          <w:rFonts w:ascii="Times New Roman" w:hAnsi="Times New Roman"/>
          <w:sz w:val="28"/>
          <w:szCs w:val="28"/>
          <w:lang w:eastAsia="ru-RU"/>
        </w:rPr>
        <w:t xml:space="preserve"> </w:t>
      </w:r>
      <w:r>
        <w:rPr>
          <w:rFonts w:ascii="Times New Roman" w:hAnsi="Times New Roman"/>
          <w:sz w:val="28"/>
          <w:szCs w:val="28"/>
          <w:lang w:eastAsia="ru-RU"/>
        </w:rPr>
        <w:t>ДОО</w:t>
      </w:r>
      <w:r w:rsidRPr="00B77B5C">
        <w:rPr>
          <w:rFonts w:ascii="Times New Roman" w:hAnsi="Times New Roman"/>
          <w:sz w:val="28"/>
          <w:szCs w:val="28"/>
          <w:lang w:eastAsia="ru-RU"/>
        </w:rPr>
        <w:t xml:space="preserve"> обязуется обеспечить развитие индивидуальных способностей ребенка для его успешности в дальнейшем обучении и жизни в современном обществе;</w:t>
      </w:r>
    </w:p>
    <w:p w:rsidR="001C1712" w:rsidRPr="00B77B5C" w:rsidRDefault="001C1712" w:rsidP="009A531C">
      <w:pPr>
        <w:spacing w:before="100" w:beforeAutospacing="1" w:after="100" w:afterAutospacing="1" w:line="240" w:lineRule="auto"/>
        <w:ind w:firstLine="709"/>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по отношению к педагогическому коллективу</w:t>
      </w:r>
      <w:r>
        <w:rPr>
          <w:rFonts w:ascii="Times New Roman" w:hAnsi="Times New Roman"/>
          <w:sz w:val="28"/>
          <w:szCs w:val="28"/>
          <w:lang w:eastAsia="ru-RU"/>
        </w:rPr>
        <w:t>.</w:t>
      </w:r>
      <w:r w:rsidRPr="00B77B5C">
        <w:rPr>
          <w:rFonts w:ascii="Times New Roman" w:hAnsi="Times New Roman"/>
          <w:sz w:val="28"/>
          <w:szCs w:val="28"/>
          <w:lang w:eastAsia="ru-RU"/>
        </w:rPr>
        <w:t xml:space="preserve"> </w:t>
      </w:r>
      <w:r>
        <w:rPr>
          <w:rFonts w:ascii="Times New Roman" w:hAnsi="Times New Roman"/>
          <w:sz w:val="28"/>
          <w:szCs w:val="28"/>
          <w:lang w:eastAsia="ru-RU"/>
        </w:rPr>
        <w:t xml:space="preserve">ДОО </w:t>
      </w:r>
      <w:r w:rsidRPr="00B77B5C">
        <w:rPr>
          <w:rFonts w:ascii="Times New Roman" w:hAnsi="Times New Roman"/>
          <w:sz w:val="28"/>
          <w:szCs w:val="28"/>
          <w:lang w:eastAsia="ru-RU"/>
        </w:rPr>
        <w:t xml:space="preserve">создает условия для профессиональной самореализации педагога, социальной защиты и повышения квалификации; </w:t>
      </w:r>
    </w:p>
    <w:p w:rsidR="001C1712" w:rsidRPr="00B77B5C" w:rsidRDefault="001C1712" w:rsidP="009A531C">
      <w:pPr>
        <w:spacing w:before="100" w:beforeAutospacing="1" w:after="100" w:afterAutospacing="1" w:line="240" w:lineRule="auto"/>
        <w:ind w:firstLine="709"/>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по отношению к системе образования </w:t>
      </w:r>
      <w:r>
        <w:rPr>
          <w:rFonts w:ascii="Times New Roman" w:hAnsi="Times New Roman"/>
          <w:sz w:val="28"/>
          <w:szCs w:val="28"/>
          <w:lang w:eastAsia="ru-RU"/>
        </w:rPr>
        <w:t xml:space="preserve">миссия </w:t>
      </w:r>
      <w:r w:rsidRPr="00B77B5C">
        <w:rPr>
          <w:rFonts w:ascii="Times New Roman" w:hAnsi="Times New Roman"/>
          <w:sz w:val="28"/>
          <w:szCs w:val="28"/>
          <w:lang w:eastAsia="ru-RU"/>
        </w:rPr>
        <w:t xml:space="preserve">заключается в расширении доступности инноваций дошкольного образования посредством проведения на базе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обучающих семинаров, публикации методических рекомендаций; </w:t>
      </w:r>
    </w:p>
    <w:p w:rsidR="001C1712" w:rsidRPr="00B77B5C" w:rsidRDefault="001C1712" w:rsidP="009A531C">
      <w:pPr>
        <w:spacing w:before="100" w:beforeAutospacing="1" w:after="100" w:afterAutospacing="1" w:line="240" w:lineRule="auto"/>
        <w:ind w:firstLine="709"/>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по отношению к обществу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дошкольного образовательного учреждения. </w:t>
      </w:r>
    </w:p>
    <w:p w:rsidR="001C1712" w:rsidRPr="00AC2BF6" w:rsidRDefault="001C1712" w:rsidP="00107EC8">
      <w:pPr>
        <w:spacing w:after="0" w:line="240" w:lineRule="auto"/>
        <w:ind w:left="175" w:firstLine="142"/>
        <w:jc w:val="both"/>
        <w:rPr>
          <w:rFonts w:ascii="Times New Roman" w:hAnsi="Times New Roman"/>
          <w:b/>
          <w:sz w:val="28"/>
          <w:szCs w:val="28"/>
        </w:rPr>
      </w:pPr>
      <w:r w:rsidRPr="00B77B5C">
        <w:rPr>
          <w:rFonts w:ascii="Times New Roman" w:hAnsi="Times New Roman"/>
          <w:sz w:val="28"/>
          <w:szCs w:val="28"/>
          <w:lang w:eastAsia="ru-RU"/>
        </w:rPr>
        <w:t xml:space="preserve">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sidRPr="00B77B5C">
        <w:rPr>
          <w:rFonts w:ascii="Times New Roman" w:hAnsi="Times New Roman"/>
          <w:b/>
          <w:sz w:val="28"/>
          <w:szCs w:val="28"/>
          <w:lang w:eastAsia="ru-RU"/>
        </w:rPr>
        <w:t xml:space="preserve">цель </w:t>
      </w:r>
      <w:r w:rsidRPr="00107EC8">
        <w:rPr>
          <w:rFonts w:ascii="Times New Roman" w:hAnsi="Times New Roman"/>
          <w:sz w:val="28"/>
          <w:szCs w:val="28"/>
          <w:lang w:eastAsia="ru-RU"/>
        </w:rPr>
        <w:t xml:space="preserve">- </w:t>
      </w:r>
      <w:r w:rsidRPr="00AC2BF6">
        <w:rPr>
          <w:rFonts w:ascii="Times New Roman" w:hAnsi="Times New Roman"/>
          <w:b/>
          <w:sz w:val="28"/>
          <w:szCs w:val="28"/>
        </w:rPr>
        <w:t xml:space="preserve">определение перспективных направлений развития ДОО в соответствии с меняющимися запросами населения и перспективными задачами социально-экономического развития, создание условий для повышения качества образовательного </w:t>
      </w:r>
      <w:proofErr w:type="gramStart"/>
      <w:r w:rsidRPr="00AC2BF6">
        <w:rPr>
          <w:rFonts w:ascii="Times New Roman" w:hAnsi="Times New Roman"/>
          <w:b/>
          <w:sz w:val="28"/>
          <w:szCs w:val="28"/>
        </w:rPr>
        <w:t>процесса</w:t>
      </w:r>
      <w:proofErr w:type="gramEnd"/>
      <w:r w:rsidRPr="00AC2BF6">
        <w:rPr>
          <w:rFonts w:ascii="Times New Roman" w:hAnsi="Times New Roman"/>
          <w:b/>
          <w:sz w:val="28"/>
          <w:szCs w:val="28"/>
        </w:rPr>
        <w:t xml:space="preserve"> максимально обеспечи</w:t>
      </w:r>
      <w:r w:rsidRPr="00AC2BF6">
        <w:rPr>
          <w:rFonts w:ascii="Times New Roman" w:hAnsi="Times New Roman"/>
          <w:b/>
          <w:sz w:val="28"/>
          <w:szCs w:val="28"/>
        </w:rPr>
        <w:softHyphen/>
        <w:t xml:space="preserve">вающего здоровьесбережение и развитие обучающихся как основы успешного обучения в школе, через внедрение современных педагогических и информационно-коммуникативных технологий в контексте с требованиями ФГОС </w:t>
      </w:r>
      <w:proofErr w:type="gramStart"/>
      <w:r w:rsidRPr="00AC2BF6">
        <w:rPr>
          <w:rFonts w:ascii="Times New Roman" w:hAnsi="Times New Roman"/>
          <w:b/>
          <w:sz w:val="28"/>
          <w:szCs w:val="28"/>
        </w:rPr>
        <w:t>ДО</w:t>
      </w:r>
      <w:proofErr w:type="gramEnd"/>
      <w:r w:rsidRPr="00AC2BF6">
        <w:rPr>
          <w:rFonts w:ascii="Times New Roman" w:hAnsi="Times New Roman"/>
          <w:b/>
          <w:sz w:val="28"/>
          <w:szCs w:val="28"/>
        </w:rPr>
        <w:t>.</w:t>
      </w:r>
    </w:p>
    <w:p w:rsidR="001C1712" w:rsidRPr="00B77B5C" w:rsidRDefault="001C1712" w:rsidP="00107EC8">
      <w:pPr>
        <w:spacing w:after="0" w:line="240" w:lineRule="auto"/>
        <w:ind w:left="175" w:firstLine="142"/>
        <w:jc w:val="both"/>
        <w:rPr>
          <w:rFonts w:ascii="Times New Roman" w:hAnsi="Times New Roman"/>
          <w:sz w:val="28"/>
          <w:szCs w:val="28"/>
        </w:rPr>
      </w:pPr>
      <w:r w:rsidRPr="00B77B5C">
        <w:rPr>
          <w:rFonts w:ascii="Times New Roman" w:hAnsi="Times New Roman"/>
          <w:sz w:val="28"/>
          <w:szCs w:val="28"/>
          <w:lang w:eastAsia="ru-RU"/>
        </w:rPr>
        <w:t xml:space="preserve">Заданная </w:t>
      </w:r>
      <w:proofErr w:type="gramStart"/>
      <w:r w:rsidRPr="00B77B5C">
        <w:rPr>
          <w:rFonts w:ascii="Times New Roman" w:hAnsi="Times New Roman"/>
          <w:sz w:val="28"/>
          <w:szCs w:val="28"/>
          <w:lang w:eastAsia="ru-RU"/>
        </w:rPr>
        <w:t>цель</w:t>
      </w:r>
      <w:proofErr w:type="gramEnd"/>
      <w:r w:rsidRPr="00B77B5C">
        <w:rPr>
          <w:rFonts w:ascii="Times New Roman" w:hAnsi="Times New Roman"/>
          <w:sz w:val="28"/>
          <w:szCs w:val="28"/>
          <w:lang w:eastAsia="ru-RU"/>
        </w:rPr>
        <w:t xml:space="preserve"> определяющим образом влияет на содержание деятельности. Содержание по решению задач и достижению стратегической цели следующее.</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b/>
          <w:sz w:val="28"/>
          <w:szCs w:val="28"/>
          <w:lang w:eastAsia="ru-RU"/>
        </w:rPr>
        <w:t xml:space="preserve">Задача 1. </w:t>
      </w:r>
      <w:r>
        <w:rPr>
          <w:rFonts w:ascii="Times New Roman" w:hAnsi="Times New Roman"/>
          <w:b/>
          <w:sz w:val="28"/>
          <w:szCs w:val="28"/>
          <w:lang w:eastAsia="ru-RU"/>
        </w:rPr>
        <w:t xml:space="preserve">Повышение качества образования в ДОО через внедрение современных педагогических технологий, в том числе </w:t>
      </w:r>
      <w:proofErr w:type="gramStart"/>
      <w:r>
        <w:rPr>
          <w:rFonts w:ascii="Times New Roman" w:hAnsi="Times New Roman"/>
          <w:b/>
          <w:sz w:val="28"/>
          <w:szCs w:val="28"/>
          <w:lang w:eastAsia="ru-RU"/>
        </w:rPr>
        <w:t>через</w:t>
      </w:r>
      <w:proofErr w:type="gramEnd"/>
      <w:r>
        <w:rPr>
          <w:rFonts w:ascii="Times New Roman" w:hAnsi="Times New Roman"/>
          <w:b/>
          <w:sz w:val="28"/>
          <w:szCs w:val="28"/>
          <w:lang w:eastAsia="ru-RU"/>
        </w:rPr>
        <w:t xml:space="preserve"> информационно-коммуникационных:</w:t>
      </w:r>
      <w:r w:rsidRPr="00B77B5C">
        <w:rPr>
          <w:rFonts w:ascii="Times New Roman" w:hAnsi="Times New Roman"/>
          <w:sz w:val="28"/>
          <w:szCs w:val="28"/>
          <w:lang w:eastAsia="ru-RU"/>
        </w:rPr>
        <w:t xml:space="preserve">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CD36D6">
        <w:rPr>
          <w:rFonts w:ascii="Times New Roman" w:hAnsi="Times New Roman"/>
          <w:sz w:val="28"/>
          <w:szCs w:val="28"/>
          <w:lang w:eastAsia="ru-RU"/>
        </w:rPr>
        <w:t>–</w:t>
      </w:r>
      <w:r w:rsidRPr="00B77B5C">
        <w:rPr>
          <w:rFonts w:ascii="Times New Roman" w:hAnsi="Times New Roman"/>
          <w:sz w:val="28"/>
          <w:szCs w:val="28"/>
          <w:lang w:eastAsia="ru-RU"/>
        </w:rPr>
        <w:t xml:space="preserve"> через активное внедрение развивающих технологий, направленных на формирование предпосылок учебной деятельности;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lastRenderedPageBreak/>
        <w:t xml:space="preserve">– формирование познавательных процессов, эмоциональной и моторно-двигательной сферы ребенка, а также базисных основ личности и универсальных действий и мотивов;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обеспечение обогащенного познавательно-игрового, физического, художественн</w:t>
      </w:r>
      <w:proofErr w:type="gramStart"/>
      <w:r w:rsidRPr="00B77B5C">
        <w:rPr>
          <w:rFonts w:ascii="Times New Roman" w:hAnsi="Times New Roman"/>
          <w:sz w:val="28"/>
          <w:szCs w:val="28"/>
          <w:lang w:eastAsia="ru-RU"/>
        </w:rPr>
        <w:t>о-</w:t>
      </w:r>
      <w:proofErr w:type="gramEnd"/>
      <w:r w:rsidRPr="00B77B5C">
        <w:rPr>
          <w:rFonts w:ascii="Times New Roman" w:hAnsi="Times New Roman"/>
          <w:sz w:val="28"/>
          <w:szCs w:val="28"/>
          <w:lang w:eastAsia="ru-RU"/>
        </w:rPr>
        <w:t xml:space="preserve"> эстетического развития;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формирование начальных ключевых компетенций дошкольника;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развитие творческих способностей детей во всех видах деятельности;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формирование у детей мотивации на успешность в учебе и дальнейшей жизни.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b/>
          <w:sz w:val="28"/>
          <w:szCs w:val="28"/>
          <w:lang w:eastAsia="ru-RU"/>
        </w:rPr>
        <w:t xml:space="preserve">Задача 2. </w:t>
      </w:r>
      <w:r>
        <w:rPr>
          <w:rFonts w:ascii="Times New Roman" w:hAnsi="Times New Roman"/>
          <w:b/>
          <w:sz w:val="28"/>
          <w:szCs w:val="28"/>
          <w:lang w:eastAsia="ru-RU"/>
        </w:rPr>
        <w:t>Охрана и укрепление физического и психического здоровья детей, в том числе их эмоционального благополучия</w:t>
      </w:r>
      <w:r w:rsidRPr="00B77B5C">
        <w:rPr>
          <w:rFonts w:ascii="Times New Roman" w:hAnsi="Times New Roman"/>
          <w:b/>
          <w:sz w:val="28"/>
          <w:szCs w:val="28"/>
          <w:lang w:eastAsia="ru-RU"/>
        </w:rPr>
        <w:t>:</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через внедрение здоровьесберегающих технологий;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CD36D6">
        <w:rPr>
          <w:rFonts w:ascii="Times New Roman" w:hAnsi="Times New Roman"/>
          <w:sz w:val="28"/>
          <w:szCs w:val="28"/>
          <w:lang w:eastAsia="ru-RU"/>
        </w:rPr>
        <w:t>–</w:t>
      </w:r>
      <w:r>
        <w:rPr>
          <w:rFonts w:ascii="Times New Roman" w:hAnsi="Times New Roman"/>
          <w:sz w:val="28"/>
          <w:szCs w:val="28"/>
          <w:lang w:eastAsia="ru-RU"/>
        </w:rPr>
        <w:t> </w:t>
      </w:r>
      <w:r w:rsidRPr="00B77B5C">
        <w:rPr>
          <w:rFonts w:ascii="Times New Roman" w:hAnsi="Times New Roman"/>
          <w:sz w:val="28"/>
          <w:szCs w:val="28"/>
          <w:lang w:eastAsia="ru-RU"/>
        </w:rPr>
        <w:t>учет особенностей психического развития детей при выборе педагогических подходов;</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CD36D6">
        <w:rPr>
          <w:rFonts w:ascii="Times New Roman" w:hAnsi="Times New Roman"/>
          <w:sz w:val="28"/>
          <w:szCs w:val="28"/>
          <w:lang w:eastAsia="ru-RU"/>
        </w:rPr>
        <w:t>–</w:t>
      </w:r>
      <w:r w:rsidRPr="00B77B5C">
        <w:rPr>
          <w:rFonts w:ascii="Times New Roman" w:hAnsi="Times New Roman"/>
          <w:sz w:val="28"/>
          <w:szCs w:val="28"/>
          <w:lang w:eastAsia="ru-RU"/>
        </w:rPr>
        <w:t xml:space="preserve"> гибкую режимную организацию жизнедеятельности;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организацию полноценного сбалансированного питания с учетом состояния здоровья детей;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CD36D6">
        <w:rPr>
          <w:rFonts w:ascii="Times New Roman" w:hAnsi="Times New Roman"/>
          <w:sz w:val="28"/>
          <w:szCs w:val="28"/>
          <w:lang w:eastAsia="ru-RU"/>
        </w:rPr>
        <w:t>–</w:t>
      </w:r>
      <w:r>
        <w:rPr>
          <w:rFonts w:ascii="Times New Roman" w:hAnsi="Times New Roman"/>
          <w:sz w:val="28"/>
          <w:szCs w:val="28"/>
          <w:lang w:eastAsia="ru-RU"/>
        </w:rPr>
        <w:t> </w:t>
      </w:r>
      <w:r w:rsidRPr="00B77B5C">
        <w:rPr>
          <w:rFonts w:ascii="Times New Roman" w:hAnsi="Times New Roman"/>
          <w:sz w:val="28"/>
          <w:szCs w:val="28"/>
          <w:lang w:eastAsia="ru-RU"/>
        </w:rPr>
        <w:t xml:space="preserve">обеспечение квалифицированного </w:t>
      </w:r>
      <w:proofErr w:type="spellStart"/>
      <w:r>
        <w:rPr>
          <w:rFonts w:ascii="Times New Roman" w:hAnsi="Times New Roman"/>
          <w:sz w:val="28"/>
          <w:szCs w:val="28"/>
          <w:lang w:eastAsia="ru-RU"/>
        </w:rPr>
        <w:t>ППк</w:t>
      </w:r>
      <w:proofErr w:type="spellEnd"/>
      <w:r>
        <w:rPr>
          <w:rFonts w:ascii="Times New Roman" w:hAnsi="Times New Roman"/>
          <w:sz w:val="28"/>
          <w:szCs w:val="28"/>
          <w:lang w:eastAsia="ru-RU"/>
        </w:rPr>
        <w:t xml:space="preserve"> </w:t>
      </w:r>
      <w:r w:rsidRPr="00B77B5C">
        <w:rPr>
          <w:rFonts w:ascii="Times New Roman" w:hAnsi="Times New Roman"/>
          <w:sz w:val="28"/>
          <w:szCs w:val="28"/>
          <w:lang w:eastAsia="ru-RU"/>
        </w:rPr>
        <w:t xml:space="preserve">сопровождения ребенка;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CD36D6">
        <w:rPr>
          <w:rFonts w:ascii="Times New Roman" w:hAnsi="Times New Roman"/>
          <w:sz w:val="28"/>
          <w:szCs w:val="28"/>
          <w:lang w:eastAsia="ru-RU"/>
        </w:rPr>
        <w:t>–</w:t>
      </w:r>
      <w:r>
        <w:rPr>
          <w:rFonts w:ascii="Times New Roman" w:hAnsi="Times New Roman"/>
          <w:sz w:val="28"/>
          <w:szCs w:val="28"/>
          <w:lang w:eastAsia="ru-RU"/>
        </w:rPr>
        <w:t xml:space="preserve"> </w:t>
      </w:r>
      <w:r w:rsidRPr="00B77B5C">
        <w:rPr>
          <w:rFonts w:ascii="Times New Roman" w:hAnsi="Times New Roman"/>
          <w:sz w:val="28"/>
          <w:szCs w:val="28"/>
          <w:lang w:eastAsia="ru-RU"/>
        </w:rPr>
        <w:t xml:space="preserve">снижение эмоционального выгорания педагогов. </w:t>
      </w:r>
    </w:p>
    <w:p w:rsidR="001C1712"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b/>
          <w:sz w:val="28"/>
          <w:szCs w:val="28"/>
          <w:lang w:eastAsia="ru-RU"/>
        </w:rPr>
        <w:t>Задача 3. Повышение профессионализма педагогов как носителя образования:</w:t>
      </w:r>
      <w:r w:rsidRPr="00B77B5C">
        <w:rPr>
          <w:rFonts w:ascii="Times New Roman" w:hAnsi="Times New Roman"/>
          <w:sz w:val="28"/>
          <w:szCs w:val="28"/>
          <w:lang w:eastAsia="ru-RU"/>
        </w:rPr>
        <w:t xml:space="preserve">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через применение развивающих технологий в работе с детьми;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Pr>
          <w:rFonts w:ascii="Times New Roman" w:hAnsi="Times New Roman"/>
          <w:sz w:val="28"/>
          <w:szCs w:val="28"/>
          <w:lang w:eastAsia="ru-RU"/>
        </w:rPr>
        <w:t>– </w:t>
      </w:r>
      <w:r w:rsidRPr="00B77B5C">
        <w:rPr>
          <w:rFonts w:ascii="Times New Roman" w:hAnsi="Times New Roman"/>
          <w:sz w:val="28"/>
          <w:szCs w:val="28"/>
          <w:lang w:eastAsia="ru-RU"/>
        </w:rPr>
        <w:t xml:space="preserve">освоение системно-деятельностного подхода к организации образовательной работы с дошкольниками;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развитие системы стимулирования и мотивирования педагогов;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создание атмосферы психологического и эмоционального комфорта. </w:t>
      </w:r>
    </w:p>
    <w:p w:rsidR="001C1712" w:rsidRPr="00B77B5C" w:rsidRDefault="001C1712" w:rsidP="00B77B5C">
      <w:pPr>
        <w:spacing w:after="0" w:line="240" w:lineRule="auto"/>
        <w:ind w:firstLine="424"/>
        <w:contextualSpacing/>
        <w:jc w:val="both"/>
        <w:rPr>
          <w:rFonts w:ascii="Times New Roman" w:hAnsi="Times New Roman"/>
          <w:b/>
          <w:sz w:val="28"/>
          <w:szCs w:val="28"/>
          <w:lang w:eastAsia="ru-RU"/>
        </w:rPr>
      </w:pPr>
      <w:r w:rsidRPr="00B77B5C">
        <w:rPr>
          <w:rFonts w:ascii="Times New Roman" w:hAnsi="Times New Roman"/>
          <w:b/>
          <w:sz w:val="28"/>
          <w:szCs w:val="28"/>
          <w:lang w:eastAsia="ru-RU"/>
        </w:rPr>
        <w:t xml:space="preserve">Задача 4. Повышение </w:t>
      </w:r>
      <w:r>
        <w:rPr>
          <w:rFonts w:ascii="Times New Roman" w:hAnsi="Times New Roman"/>
          <w:b/>
          <w:sz w:val="28"/>
          <w:szCs w:val="28"/>
          <w:lang w:eastAsia="ru-RU"/>
        </w:rPr>
        <w:t>компетентности родителей (законных представителей) в вопросах развития и образования, охраны и укрепления здоровья детей:</w:t>
      </w:r>
    </w:p>
    <w:p w:rsidR="001C1712"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w:t>
      </w:r>
      <w:r>
        <w:rPr>
          <w:rFonts w:ascii="Times New Roman" w:hAnsi="Times New Roman"/>
          <w:sz w:val="28"/>
          <w:szCs w:val="28"/>
          <w:lang w:eastAsia="ru-RU"/>
        </w:rPr>
        <w:t> </w:t>
      </w:r>
      <w:r w:rsidRPr="00B77B5C">
        <w:rPr>
          <w:rFonts w:ascii="Times New Roman" w:hAnsi="Times New Roman"/>
          <w:sz w:val="28"/>
          <w:szCs w:val="28"/>
          <w:lang w:eastAsia="ru-RU"/>
        </w:rPr>
        <w:t xml:space="preserve">через расширение и обновление форм взаимодействия и сотрудничества с родителями;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Pr>
          <w:rFonts w:ascii="Times New Roman" w:hAnsi="Times New Roman"/>
          <w:sz w:val="28"/>
          <w:szCs w:val="28"/>
          <w:lang w:eastAsia="ru-RU"/>
        </w:rPr>
        <w:t> </w:t>
      </w:r>
      <w:r w:rsidRPr="00B77B5C">
        <w:rPr>
          <w:rFonts w:ascii="Times New Roman" w:hAnsi="Times New Roman"/>
          <w:sz w:val="28"/>
          <w:szCs w:val="28"/>
          <w:lang w:eastAsia="ru-RU"/>
        </w:rPr>
        <w:t xml:space="preserve">обеспечение интеграции общественного и семейного воспитания; </w:t>
      </w:r>
    </w:p>
    <w:p w:rsidR="001C1712" w:rsidRDefault="001C1712" w:rsidP="00B77B5C">
      <w:pPr>
        <w:spacing w:after="0" w:line="240" w:lineRule="auto"/>
        <w:ind w:firstLine="424"/>
        <w:contextualSpacing/>
        <w:jc w:val="both"/>
        <w:rPr>
          <w:rFonts w:ascii="Times New Roman" w:hAnsi="Times New Roman"/>
          <w:sz w:val="28"/>
          <w:szCs w:val="28"/>
          <w:lang w:eastAsia="ru-RU"/>
        </w:rPr>
      </w:pPr>
      <w:r>
        <w:rPr>
          <w:rFonts w:ascii="Times New Roman" w:hAnsi="Times New Roman"/>
          <w:sz w:val="28"/>
          <w:szCs w:val="28"/>
          <w:lang w:eastAsia="ru-RU"/>
        </w:rPr>
        <w:t>– </w:t>
      </w:r>
      <w:r w:rsidRPr="00B77B5C">
        <w:rPr>
          <w:rFonts w:ascii="Times New Roman" w:hAnsi="Times New Roman"/>
          <w:sz w:val="28"/>
          <w:szCs w:val="28"/>
          <w:lang w:eastAsia="ru-RU"/>
        </w:rPr>
        <w:t>доброжелательное партнерство, сотрудничество с семьями дошкольников;</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диалоговый характер проектирования индивидуальны</w:t>
      </w:r>
      <w:r>
        <w:rPr>
          <w:rFonts w:ascii="Times New Roman" w:hAnsi="Times New Roman"/>
          <w:sz w:val="28"/>
          <w:szCs w:val="28"/>
          <w:lang w:eastAsia="ru-RU"/>
        </w:rPr>
        <w:t>х маршрутов для отдельных (нуж</w:t>
      </w:r>
      <w:r w:rsidRPr="00B77B5C">
        <w:rPr>
          <w:rFonts w:ascii="Times New Roman" w:hAnsi="Times New Roman"/>
          <w:sz w:val="28"/>
          <w:szCs w:val="28"/>
          <w:lang w:eastAsia="ru-RU"/>
        </w:rPr>
        <w:t xml:space="preserve">дающихся в этом) дошкольников со своевременным подключением узких специалистов (учителя-логопеда, педагога-психолога, инструктора по физкультуре, медсестры) к решению проблем ребенка; </w:t>
      </w:r>
    </w:p>
    <w:p w:rsidR="001C1712" w:rsidRDefault="001C1712" w:rsidP="009A531C">
      <w:pPr>
        <w:spacing w:after="0" w:line="240" w:lineRule="auto"/>
        <w:ind w:firstLine="424"/>
        <w:contextualSpacing/>
        <w:jc w:val="both"/>
        <w:rPr>
          <w:rFonts w:ascii="Times New Roman" w:hAnsi="Times New Roman"/>
          <w:sz w:val="28"/>
          <w:szCs w:val="28"/>
          <w:lang w:eastAsia="ru-RU"/>
        </w:rPr>
      </w:pPr>
      <w:proofErr w:type="gramStart"/>
      <w:r w:rsidRPr="00B77B5C">
        <w:rPr>
          <w:rFonts w:ascii="Times New Roman" w:hAnsi="Times New Roman"/>
          <w:sz w:val="28"/>
          <w:szCs w:val="28"/>
          <w:lang w:eastAsia="ru-RU"/>
        </w:rPr>
        <w:t xml:space="preserve">– организацию существующих и новых совместных форм работы с родителями: </w:t>
      </w:r>
      <w:r w:rsidRPr="009A1DA3">
        <w:rPr>
          <w:rFonts w:ascii="Times New Roman" w:hAnsi="Times New Roman"/>
          <w:i/>
          <w:sz w:val="28"/>
          <w:szCs w:val="28"/>
          <w:lang w:eastAsia="ru-RU"/>
        </w:rPr>
        <w:t>массовые</w:t>
      </w:r>
      <w:r w:rsidRPr="00B77B5C">
        <w:rPr>
          <w:rFonts w:ascii="Times New Roman" w:hAnsi="Times New Roman"/>
          <w:sz w:val="28"/>
          <w:szCs w:val="28"/>
          <w:lang w:eastAsia="ru-RU"/>
        </w:rPr>
        <w:t xml:space="preserve"> (родительские собрания, конференции, консультации, вечер</w:t>
      </w:r>
      <w:r>
        <w:rPr>
          <w:rFonts w:ascii="Times New Roman" w:hAnsi="Times New Roman"/>
          <w:sz w:val="28"/>
          <w:szCs w:val="28"/>
          <w:lang w:eastAsia="ru-RU"/>
        </w:rPr>
        <w:t>а для родителей, кружки для ро</w:t>
      </w:r>
      <w:r w:rsidRPr="00B77B5C">
        <w:rPr>
          <w:rFonts w:ascii="Times New Roman" w:hAnsi="Times New Roman"/>
          <w:sz w:val="28"/>
          <w:szCs w:val="28"/>
          <w:lang w:eastAsia="ru-RU"/>
        </w:rPr>
        <w:t>дителей, школа для родителей, семейные клубы по интере</w:t>
      </w:r>
      <w:r>
        <w:rPr>
          <w:rFonts w:ascii="Times New Roman" w:hAnsi="Times New Roman"/>
          <w:sz w:val="28"/>
          <w:szCs w:val="28"/>
          <w:lang w:eastAsia="ru-RU"/>
        </w:rPr>
        <w:t>сам, совместные мероприятия пе</w:t>
      </w:r>
      <w:r w:rsidRPr="00B77B5C">
        <w:rPr>
          <w:rFonts w:ascii="Times New Roman" w:hAnsi="Times New Roman"/>
          <w:sz w:val="28"/>
          <w:szCs w:val="28"/>
          <w:lang w:eastAsia="ru-RU"/>
        </w:rPr>
        <w:t xml:space="preserve">дагогов, родителей и детей, Дни открытых дверей, </w:t>
      </w:r>
      <w:proofErr w:type="spellStart"/>
      <w:r w:rsidRPr="00B77B5C">
        <w:rPr>
          <w:rFonts w:ascii="Times New Roman" w:hAnsi="Times New Roman"/>
          <w:sz w:val="28"/>
          <w:szCs w:val="28"/>
          <w:lang w:eastAsia="ru-RU"/>
        </w:rPr>
        <w:t>КВНы</w:t>
      </w:r>
      <w:proofErr w:type="spellEnd"/>
      <w:r w:rsidRPr="00B77B5C">
        <w:rPr>
          <w:rFonts w:ascii="Times New Roman" w:hAnsi="Times New Roman"/>
          <w:sz w:val="28"/>
          <w:szCs w:val="28"/>
          <w:lang w:eastAsia="ru-RU"/>
        </w:rPr>
        <w:t xml:space="preserve">, викторины, </w:t>
      </w:r>
      <w:r w:rsidRPr="00B77B5C">
        <w:rPr>
          <w:rFonts w:ascii="Times New Roman" w:hAnsi="Times New Roman"/>
          <w:sz w:val="28"/>
          <w:szCs w:val="28"/>
          <w:lang w:eastAsia="ru-RU"/>
        </w:rPr>
        <w:lastRenderedPageBreak/>
        <w:t xml:space="preserve">праздники, концерты, соревнования, выставки); </w:t>
      </w:r>
      <w:r w:rsidRPr="009A1DA3">
        <w:rPr>
          <w:rFonts w:ascii="Times New Roman" w:hAnsi="Times New Roman"/>
          <w:i/>
          <w:sz w:val="28"/>
          <w:szCs w:val="28"/>
          <w:lang w:eastAsia="ru-RU"/>
        </w:rPr>
        <w:t>индивидуальные</w:t>
      </w:r>
      <w:r w:rsidRPr="00B77B5C">
        <w:rPr>
          <w:rFonts w:ascii="Times New Roman" w:hAnsi="Times New Roman"/>
          <w:sz w:val="28"/>
          <w:szCs w:val="28"/>
          <w:lang w:eastAsia="ru-RU"/>
        </w:rPr>
        <w:t xml:space="preserve"> (беседы, посеще</w:t>
      </w:r>
      <w:r>
        <w:rPr>
          <w:rFonts w:ascii="Times New Roman" w:hAnsi="Times New Roman"/>
          <w:sz w:val="28"/>
          <w:szCs w:val="28"/>
          <w:lang w:eastAsia="ru-RU"/>
        </w:rPr>
        <w:t>ния на дому, выполнение индиви</w:t>
      </w:r>
      <w:r w:rsidRPr="00B77B5C">
        <w:rPr>
          <w:rFonts w:ascii="Times New Roman" w:hAnsi="Times New Roman"/>
          <w:sz w:val="28"/>
          <w:szCs w:val="28"/>
          <w:lang w:eastAsia="ru-RU"/>
        </w:rPr>
        <w:t>дуальных поручений, проектная деятельность);</w:t>
      </w:r>
      <w:proofErr w:type="gramEnd"/>
      <w:r w:rsidRPr="00B77B5C">
        <w:rPr>
          <w:rFonts w:ascii="Times New Roman" w:hAnsi="Times New Roman"/>
          <w:sz w:val="28"/>
          <w:szCs w:val="28"/>
          <w:lang w:eastAsia="ru-RU"/>
        </w:rPr>
        <w:t xml:space="preserve"> </w:t>
      </w:r>
      <w:r w:rsidRPr="00AC2BF6">
        <w:rPr>
          <w:rFonts w:ascii="Times New Roman" w:hAnsi="Times New Roman"/>
          <w:sz w:val="28"/>
          <w:szCs w:val="28"/>
          <w:lang w:eastAsia="ru-RU"/>
        </w:rPr>
        <w:t>наглядно-информационные</w:t>
      </w:r>
      <w:r w:rsidRPr="00B77B5C">
        <w:rPr>
          <w:rFonts w:ascii="Times New Roman" w:hAnsi="Times New Roman"/>
          <w:sz w:val="28"/>
          <w:szCs w:val="28"/>
          <w:lang w:eastAsia="ru-RU"/>
        </w:rPr>
        <w:t xml:space="preserve"> (ознакомление родителей с ос</w:t>
      </w:r>
      <w:r>
        <w:rPr>
          <w:rFonts w:ascii="Times New Roman" w:hAnsi="Times New Roman"/>
          <w:sz w:val="28"/>
          <w:szCs w:val="28"/>
          <w:lang w:eastAsia="ru-RU"/>
        </w:rPr>
        <w:t xml:space="preserve">обенностью ДОО), </w:t>
      </w:r>
      <w:r w:rsidRPr="006E6EE6">
        <w:rPr>
          <w:rFonts w:ascii="Times New Roman" w:hAnsi="Times New Roman"/>
          <w:sz w:val="28"/>
          <w:szCs w:val="28"/>
          <w:lang w:eastAsia="ru-RU"/>
        </w:rPr>
        <w:t>информационно-аналитические</w:t>
      </w:r>
      <w:r w:rsidRPr="00B77B5C">
        <w:rPr>
          <w:rFonts w:ascii="Times New Roman" w:hAnsi="Times New Roman"/>
          <w:sz w:val="28"/>
          <w:szCs w:val="28"/>
          <w:lang w:eastAsia="ru-RU"/>
        </w:rPr>
        <w:t xml:space="preserve"> (опросы, срезы, анкетирование). </w:t>
      </w:r>
    </w:p>
    <w:p w:rsidR="001C1712" w:rsidRPr="00B77B5C" w:rsidRDefault="001C1712" w:rsidP="009A531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b/>
          <w:sz w:val="28"/>
          <w:szCs w:val="28"/>
          <w:lang w:eastAsia="ru-RU"/>
        </w:rPr>
        <w:t>Задача 5. Повышение качества дошкольного образования</w:t>
      </w:r>
      <w:r>
        <w:rPr>
          <w:rFonts w:ascii="Times New Roman" w:hAnsi="Times New Roman"/>
          <w:b/>
          <w:sz w:val="28"/>
          <w:szCs w:val="28"/>
          <w:lang w:eastAsia="ru-RU"/>
        </w:rPr>
        <w:t>:</w:t>
      </w:r>
      <w:r w:rsidRPr="00B77B5C">
        <w:rPr>
          <w:rFonts w:ascii="Times New Roman" w:hAnsi="Times New Roman"/>
          <w:sz w:val="28"/>
          <w:szCs w:val="28"/>
          <w:lang w:eastAsia="ru-RU"/>
        </w:rPr>
        <w:t xml:space="preserve">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через удовлетворение образовательных потребностей воспитанников с учетом склонностей, интересов, познавательных возможностей;</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интеграцию содержания образовательных областей основной общеобразовательной программы детского сада;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создание развивающего игрового пространства, обеспечивающего разнообразие видов детской игровой, познавательной и творческой деятельности с позиции возможностей формирования ключевых компетенций дошкольников; </w:t>
      </w:r>
    </w:p>
    <w:p w:rsidR="001C1712"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предоставление широкого спектра занятий на выбор и дальнейшее внедрение программ дополнительного образования;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совершенствование предметно-развивающей среды.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b/>
          <w:sz w:val="28"/>
          <w:szCs w:val="28"/>
          <w:lang w:eastAsia="ru-RU"/>
        </w:rPr>
        <w:t xml:space="preserve">Задача 6. </w:t>
      </w:r>
      <w:r>
        <w:rPr>
          <w:rFonts w:ascii="Times New Roman" w:hAnsi="Times New Roman"/>
          <w:b/>
          <w:sz w:val="28"/>
          <w:szCs w:val="28"/>
          <w:lang w:eastAsia="ru-RU"/>
        </w:rPr>
        <w:t>Формирование социальных компетенций воспитанников; предпосылок учебной деятельности:</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через согласование критериев оценки развития ключевых компетентностей воспитанников, качества образовательных услуг;</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разработку </w:t>
      </w:r>
      <w:proofErr w:type="gramStart"/>
      <w:r w:rsidRPr="00B77B5C">
        <w:rPr>
          <w:rFonts w:ascii="Times New Roman" w:hAnsi="Times New Roman"/>
          <w:sz w:val="28"/>
          <w:szCs w:val="28"/>
          <w:lang w:eastAsia="ru-RU"/>
        </w:rPr>
        <w:t>методики проведения мониторинга развития ключевых компетенций дошкольников</w:t>
      </w:r>
      <w:proofErr w:type="gramEnd"/>
      <w:r w:rsidRPr="00B77B5C">
        <w:rPr>
          <w:rFonts w:ascii="Times New Roman" w:hAnsi="Times New Roman"/>
          <w:sz w:val="28"/>
          <w:szCs w:val="28"/>
          <w:lang w:eastAsia="ru-RU"/>
        </w:rPr>
        <w:t xml:space="preserve">;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разработку </w:t>
      </w:r>
      <w:proofErr w:type="gramStart"/>
      <w:r w:rsidRPr="00B77B5C">
        <w:rPr>
          <w:rFonts w:ascii="Times New Roman" w:hAnsi="Times New Roman"/>
          <w:sz w:val="28"/>
          <w:szCs w:val="28"/>
          <w:lang w:eastAsia="ru-RU"/>
        </w:rPr>
        <w:t>системы оценки качества образования д</w:t>
      </w:r>
      <w:r>
        <w:rPr>
          <w:rFonts w:ascii="Times New Roman" w:hAnsi="Times New Roman"/>
          <w:sz w:val="28"/>
          <w:szCs w:val="28"/>
          <w:lang w:eastAsia="ru-RU"/>
        </w:rPr>
        <w:t>ошкольников</w:t>
      </w:r>
      <w:proofErr w:type="gramEnd"/>
      <w:r>
        <w:rPr>
          <w:rFonts w:ascii="Times New Roman" w:hAnsi="Times New Roman"/>
          <w:sz w:val="28"/>
          <w:szCs w:val="28"/>
          <w:lang w:eastAsia="ru-RU"/>
        </w:rPr>
        <w:t xml:space="preserve"> на основе системно-</w:t>
      </w:r>
      <w:r w:rsidRPr="00B77B5C">
        <w:rPr>
          <w:rFonts w:ascii="Times New Roman" w:hAnsi="Times New Roman"/>
          <w:sz w:val="28"/>
          <w:szCs w:val="28"/>
          <w:lang w:eastAsia="ru-RU"/>
        </w:rPr>
        <w:t>деятельностного подхода;</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 разработку системы компетенций для разных периодов пребывания ребенка в ДО</w:t>
      </w:r>
      <w:r>
        <w:rPr>
          <w:rFonts w:ascii="Times New Roman" w:hAnsi="Times New Roman"/>
          <w:sz w:val="28"/>
          <w:szCs w:val="28"/>
          <w:lang w:eastAsia="ru-RU"/>
        </w:rPr>
        <w:t>О</w:t>
      </w:r>
      <w:r w:rsidRPr="00B77B5C">
        <w:rPr>
          <w:rFonts w:ascii="Times New Roman" w:hAnsi="Times New Roman"/>
          <w:sz w:val="28"/>
          <w:szCs w:val="28"/>
          <w:lang w:eastAsia="ru-RU"/>
        </w:rPr>
        <w:t xml:space="preserve"> (адаптация, интеграция и самореализация) по различным аспект</w:t>
      </w:r>
      <w:r>
        <w:rPr>
          <w:rFonts w:ascii="Times New Roman" w:hAnsi="Times New Roman"/>
          <w:sz w:val="28"/>
          <w:szCs w:val="28"/>
          <w:lang w:eastAsia="ru-RU"/>
        </w:rPr>
        <w:t>ам успешности (здорового, умно</w:t>
      </w:r>
      <w:r w:rsidRPr="00B77B5C">
        <w:rPr>
          <w:rFonts w:ascii="Times New Roman" w:hAnsi="Times New Roman"/>
          <w:sz w:val="28"/>
          <w:szCs w:val="28"/>
          <w:lang w:eastAsia="ru-RU"/>
        </w:rPr>
        <w:t xml:space="preserve">го, деятельного, социально активного, доброго, творческого) ребенка;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проведение диагностики (исходной, промежуточной и итоговой) личностных качеств дошкольников на основе системы компетенций, не наруш</w:t>
      </w:r>
      <w:r>
        <w:rPr>
          <w:rFonts w:ascii="Times New Roman" w:hAnsi="Times New Roman"/>
          <w:sz w:val="28"/>
          <w:szCs w:val="28"/>
          <w:lang w:eastAsia="ru-RU"/>
        </w:rPr>
        <w:t>ающей комфортного состояния ре</w:t>
      </w:r>
      <w:r w:rsidRPr="00B77B5C">
        <w:rPr>
          <w:rFonts w:ascii="Times New Roman" w:hAnsi="Times New Roman"/>
          <w:sz w:val="28"/>
          <w:szCs w:val="28"/>
          <w:lang w:eastAsia="ru-RU"/>
        </w:rPr>
        <w:t xml:space="preserve">бенка;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выработку конкретных рекомендаций к составлению инд</w:t>
      </w:r>
      <w:r>
        <w:rPr>
          <w:rFonts w:ascii="Times New Roman" w:hAnsi="Times New Roman"/>
          <w:sz w:val="28"/>
          <w:szCs w:val="28"/>
          <w:lang w:eastAsia="ru-RU"/>
        </w:rPr>
        <w:t>ивидуальных планов развития де</w:t>
      </w:r>
      <w:r w:rsidRPr="00B77B5C">
        <w:rPr>
          <w:rFonts w:ascii="Times New Roman" w:hAnsi="Times New Roman"/>
          <w:sz w:val="28"/>
          <w:szCs w:val="28"/>
          <w:lang w:eastAsia="ru-RU"/>
        </w:rPr>
        <w:t xml:space="preserve">тей;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мониторинг сформированности мотивации, начальных ключевых компетентностей и универсальных учебных действий дошкольников на основе системно-деятельностного подхода;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внесение изменений в индивидуальные планы личностного развития и коррекцию работы с детьми;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мониторинг деятельности </w:t>
      </w:r>
      <w:r>
        <w:rPr>
          <w:rFonts w:ascii="Times New Roman" w:hAnsi="Times New Roman"/>
          <w:sz w:val="28"/>
          <w:szCs w:val="28"/>
          <w:lang w:eastAsia="ru-RU"/>
        </w:rPr>
        <w:t>МА</w:t>
      </w:r>
      <w:r w:rsidRPr="00B77B5C">
        <w:rPr>
          <w:rFonts w:ascii="Times New Roman" w:hAnsi="Times New Roman"/>
          <w:sz w:val="28"/>
          <w:szCs w:val="28"/>
          <w:lang w:eastAsia="ru-RU"/>
        </w:rPr>
        <w:t>ДОУ;</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–использование информационно-коммуникационных технологий. </w:t>
      </w:r>
    </w:p>
    <w:p w:rsidR="001C1712" w:rsidRPr="00B77B5C" w:rsidRDefault="001C1712" w:rsidP="00B77B5C">
      <w:pPr>
        <w:spacing w:after="0" w:line="240" w:lineRule="auto"/>
        <w:ind w:firstLine="424"/>
        <w:contextualSpacing/>
        <w:jc w:val="both"/>
        <w:rPr>
          <w:rFonts w:ascii="Times New Roman" w:hAnsi="Times New Roman"/>
          <w:b/>
          <w:sz w:val="28"/>
          <w:szCs w:val="28"/>
          <w:lang w:eastAsia="ru-RU"/>
        </w:rPr>
      </w:pPr>
      <w:r w:rsidRPr="00B77B5C">
        <w:rPr>
          <w:rFonts w:ascii="Times New Roman" w:hAnsi="Times New Roman"/>
          <w:b/>
          <w:sz w:val="28"/>
          <w:szCs w:val="28"/>
          <w:lang w:eastAsia="ru-RU"/>
        </w:rPr>
        <w:t>Задача 7. Совершенствование работы с социумом</w:t>
      </w:r>
      <w:r>
        <w:rPr>
          <w:rFonts w:ascii="Times New Roman" w:hAnsi="Times New Roman"/>
          <w:b/>
          <w:sz w:val="28"/>
          <w:szCs w:val="28"/>
          <w:lang w:eastAsia="ru-RU"/>
        </w:rPr>
        <w:t>, надежного партнерства как залога успеха и качества деятельности дошкольного учреждения:</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Pr>
          <w:rFonts w:ascii="Times New Roman" w:hAnsi="Times New Roman"/>
          <w:sz w:val="28"/>
          <w:szCs w:val="28"/>
          <w:lang w:eastAsia="ru-RU"/>
        </w:rPr>
        <w:lastRenderedPageBreak/>
        <w:t>– </w:t>
      </w:r>
      <w:r w:rsidRPr="00B77B5C">
        <w:rPr>
          <w:rFonts w:ascii="Times New Roman" w:hAnsi="Times New Roman"/>
          <w:sz w:val="28"/>
          <w:szCs w:val="28"/>
          <w:lang w:eastAsia="ru-RU"/>
        </w:rPr>
        <w:t xml:space="preserve">через привлечение большего числа субъектов в процесс дошкольного образования;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Pr>
          <w:rFonts w:ascii="Times New Roman" w:hAnsi="Times New Roman"/>
          <w:sz w:val="28"/>
          <w:szCs w:val="28"/>
          <w:lang w:eastAsia="ru-RU"/>
        </w:rPr>
        <w:t>– </w:t>
      </w:r>
      <w:r w:rsidRPr="00B77B5C">
        <w:rPr>
          <w:rFonts w:ascii="Times New Roman" w:hAnsi="Times New Roman"/>
          <w:sz w:val="28"/>
          <w:szCs w:val="28"/>
          <w:lang w:eastAsia="ru-RU"/>
        </w:rPr>
        <w:t xml:space="preserve">использование современных форм целесообразно организуемого педагогического партнерства (детский сад – социум – семья);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изучение запросов родителей и социальных партнеров;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Pr>
          <w:rFonts w:ascii="Times New Roman" w:hAnsi="Times New Roman"/>
          <w:sz w:val="28"/>
          <w:szCs w:val="28"/>
          <w:lang w:eastAsia="ru-RU"/>
        </w:rPr>
        <w:t>– </w:t>
      </w:r>
      <w:r w:rsidRPr="00B77B5C">
        <w:rPr>
          <w:rFonts w:ascii="Times New Roman" w:hAnsi="Times New Roman"/>
          <w:sz w:val="28"/>
          <w:szCs w:val="28"/>
          <w:lang w:eastAsia="ru-RU"/>
        </w:rPr>
        <w:t xml:space="preserve">организацию взаимодействия </w:t>
      </w:r>
      <w:r>
        <w:rPr>
          <w:rFonts w:ascii="Times New Roman" w:hAnsi="Times New Roman"/>
          <w:sz w:val="28"/>
          <w:szCs w:val="28"/>
          <w:lang w:eastAsia="ru-RU"/>
        </w:rPr>
        <w:t>МА</w:t>
      </w:r>
      <w:r w:rsidRPr="00B77B5C">
        <w:rPr>
          <w:rFonts w:ascii="Times New Roman" w:hAnsi="Times New Roman"/>
          <w:sz w:val="28"/>
          <w:szCs w:val="28"/>
          <w:lang w:eastAsia="ru-RU"/>
        </w:rPr>
        <w:t>ДОУ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При этом </w:t>
      </w:r>
      <w:r>
        <w:rPr>
          <w:rFonts w:ascii="Times New Roman" w:hAnsi="Times New Roman"/>
          <w:sz w:val="28"/>
          <w:szCs w:val="28"/>
          <w:lang w:eastAsia="ru-RU"/>
        </w:rPr>
        <w:t>МАДОУ «Детский сад №76 комбинированного вида»</w:t>
      </w:r>
      <w:r w:rsidRPr="00B77B5C">
        <w:rPr>
          <w:rFonts w:ascii="Times New Roman" w:hAnsi="Times New Roman"/>
          <w:sz w:val="28"/>
          <w:szCs w:val="28"/>
          <w:lang w:eastAsia="ru-RU"/>
        </w:rPr>
        <w:t xml:space="preserve"> выполняет следующие </w:t>
      </w:r>
      <w:r w:rsidRPr="00B77B5C">
        <w:rPr>
          <w:rFonts w:ascii="Times New Roman" w:hAnsi="Times New Roman"/>
          <w:b/>
          <w:sz w:val="28"/>
          <w:szCs w:val="28"/>
          <w:lang w:eastAsia="ru-RU"/>
        </w:rPr>
        <w:t>функции</w:t>
      </w:r>
      <w:r w:rsidRPr="00B77B5C">
        <w:rPr>
          <w:rFonts w:ascii="Times New Roman" w:hAnsi="Times New Roman"/>
          <w:sz w:val="28"/>
          <w:szCs w:val="28"/>
          <w:lang w:eastAsia="ru-RU"/>
        </w:rPr>
        <w:t>.</w:t>
      </w:r>
    </w:p>
    <w:p w:rsidR="001C1712" w:rsidRDefault="001C1712" w:rsidP="00B77B5C">
      <w:pPr>
        <w:spacing w:after="0" w:line="240" w:lineRule="auto"/>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i/>
          <w:sz w:val="28"/>
          <w:szCs w:val="28"/>
          <w:lang w:eastAsia="ru-RU"/>
        </w:rPr>
        <w:t>Базовой функцией</w:t>
      </w:r>
      <w:r w:rsidRPr="00B77B5C">
        <w:rPr>
          <w:rFonts w:ascii="Times New Roman" w:hAnsi="Times New Roman"/>
          <w:sz w:val="28"/>
          <w:szCs w:val="28"/>
          <w:lang w:eastAsia="ru-RU"/>
        </w:rPr>
        <w:t xml:space="preserve"> деятельности является обеспечение</w:t>
      </w:r>
      <w:r>
        <w:rPr>
          <w:rFonts w:ascii="Times New Roman" w:hAnsi="Times New Roman"/>
          <w:sz w:val="28"/>
          <w:szCs w:val="28"/>
          <w:lang w:eastAsia="ru-RU"/>
        </w:rPr>
        <w:t xml:space="preserve"> качества результатов образова</w:t>
      </w:r>
      <w:r w:rsidRPr="00B77B5C">
        <w:rPr>
          <w:rFonts w:ascii="Times New Roman" w:hAnsi="Times New Roman"/>
          <w:sz w:val="28"/>
          <w:szCs w:val="28"/>
          <w:lang w:eastAsia="ru-RU"/>
        </w:rPr>
        <w:t xml:space="preserve">тельного процесса. </w:t>
      </w:r>
      <w:r w:rsidRPr="00B77B5C">
        <w:rPr>
          <w:rFonts w:ascii="Times New Roman" w:hAnsi="Times New Roman"/>
          <w:i/>
          <w:sz w:val="28"/>
          <w:szCs w:val="28"/>
          <w:lang w:eastAsia="ru-RU"/>
        </w:rPr>
        <w:t>Вспомогательными функциями</w:t>
      </w:r>
      <w:r w:rsidRPr="00B77B5C">
        <w:rPr>
          <w:rFonts w:ascii="Times New Roman" w:hAnsi="Times New Roman"/>
          <w:sz w:val="28"/>
          <w:szCs w:val="28"/>
          <w:lang w:eastAsia="ru-RU"/>
        </w:rPr>
        <w:t xml:space="preserve"> являются действия, обеспечивающие качество образовательного процесса. К ним относятся:</w:t>
      </w:r>
    </w:p>
    <w:p w:rsidR="001C1712" w:rsidRPr="00B77B5C" w:rsidRDefault="001C1712" w:rsidP="007E60A3">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w:t>
      </w:r>
      <w:proofErr w:type="gramStart"/>
      <w:r w:rsidRPr="00B77B5C">
        <w:rPr>
          <w:rFonts w:ascii="Times New Roman" w:hAnsi="Times New Roman"/>
          <w:sz w:val="28"/>
          <w:szCs w:val="28"/>
          <w:lang w:eastAsia="ru-RU"/>
        </w:rPr>
        <w:t>воспитательная</w:t>
      </w:r>
      <w:proofErr w:type="gramEnd"/>
      <w:r w:rsidRPr="00B77B5C">
        <w:rPr>
          <w:rFonts w:ascii="Times New Roman" w:hAnsi="Times New Roman"/>
          <w:sz w:val="28"/>
          <w:szCs w:val="28"/>
          <w:lang w:eastAsia="ru-RU"/>
        </w:rPr>
        <w:t xml:space="preserve">, обеспечивающая взаимодействие ребенка с окружающим социумом; </w:t>
      </w:r>
    </w:p>
    <w:p w:rsidR="001C1712" w:rsidRPr="00B77B5C" w:rsidRDefault="001C1712" w:rsidP="007E60A3">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w:t>
      </w:r>
      <w:r w:rsidRPr="00B77B5C">
        <w:rPr>
          <w:rFonts w:ascii="Times New Roman" w:hAnsi="Times New Roman"/>
          <w:sz w:val="28"/>
          <w:szCs w:val="28"/>
          <w:lang w:eastAsia="ru-RU"/>
        </w:rPr>
        <w:t xml:space="preserve">методическая, обеспечивающая повышение квалификации педагогов дошкольного образовательного учреждения; </w:t>
      </w:r>
    </w:p>
    <w:p w:rsidR="001C1712" w:rsidRDefault="001C1712" w:rsidP="007E60A3">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w:t>
      </w:r>
      <w:proofErr w:type="gramStart"/>
      <w:r w:rsidRPr="00B77B5C">
        <w:rPr>
          <w:rFonts w:ascii="Times New Roman" w:hAnsi="Times New Roman"/>
          <w:sz w:val="28"/>
          <w:szCs w:val="28"/>
          <w:lang w:eastAsia="ru-RU"/>
        </w:rPr>
        <w:t>поисково-исследовательская</w:t>
      </w:r>
      <w:proofErr w:type="gramEnd"/>
      <w:r w:rsidRPr="00B77B5C">
        <w:rPr>
          <w:rFonts w:ascii="Times New Roman" w:hAnsi="Times New Roman"/>
          <w:sz w:val="28"/>
          <w:szCs w:val="28"/>
          <w:lang w:eastAsia="ru-RU"/>
        </w:rPr>
        <w:t xml:space="preserve">, обеспечивающая инновационный характер развития </w:t>
      </w:r>
      <w:r>
        <w:rPr>
          <w:rFonts w:ascii="Times New Roman" w:hAnsi="Times New Roman"/>
          <w:sz w:val="28"/>
          <w:szCs w:val="28"/>
          <w:lang w:eastAsia="ru-RU"/>
        </w:rPr>
        <w:t>МА</w:t>
      </w:r>
      <w:r w:rsidRPr="00B77B5C">
        <w:rPr>
          <w:rFonts w:ascii="Times New Roman" w:hAnsi="Times New Roman"/>
          <w:sz w:val="28"/>
          <w:szCs w:val="28"/>
          <w:lang w:eastAsia="ru-RU"/>
        </w:rPr>
        <w:t xml:space="preserve">ДОУ; </w:t>
      </w:r>
    </w:p>
    <w:p w:rsidR="001C1712" w:rsidRPr="00B77B5C" w:rsidRDefault="001C1712" w:rsidP="007E60A3">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w:t>
      </w:r>
      <w:proofErr w:type="spellStart"/>
      <w:r w:rsidRPr="00B77B5C">
        <w:rPr>
          <w:rFonts w:ascii="Times New Roman" w:hAnsi="Times New Roman"/>
          <w:sz w:val="28"/>
          <w:szCs w:val="28"/>
          <w:lang w:eastAsia="ru-RU"/>
        </w:rPr>
        <w:t>диагностико-коррекционная</w:t>
      </w:r>
      <w:proofErr w:type="spellEnd"/>
      <w:r w:rsidRPr="00B77B5C">
        <w:rPr>
          <w:rFonts w:ascii="Times New Roman" w:hAnsi="Times New Roman"/>
          <w:sz w:val="28"/>
          <w:szCs w:val="28"/>
          <w:lang w:eastAsia="ru-RU"/>
        </w:rPr>
        <w:t xml:space="preserve">, </w:t>
      </w:r>
      <w:proofErr w:type="gramStart"/>
      <w:r w:rsidRPr="00B77B5C">
        <w:rPr>
          <w:rFonts w:ascii="Times New Roman" w:hAnsi="Times New Roman"/>
          <w:sz w:val="28"/>
          <w:szCs w:val="28"/>
          <w:lang w:eastAsia="ru-RU"/>
        </w:rPr>
        <w:t>позволяющая</w:t>
      </w:r>
      <w:proofErr w:type="gramEnd"/>
      <w:r w:rsidRPr="00B77B5C">
        <w:rPr>
          <w:rFonts w:ascii="Times New Roman" w:hAnsi="Times New Roman"/>
          <w:sz w:val="28"/>
          <w:szCs w:val="28"/>
          <w:lang w:eastAsia="ru-RU"/>
        </w:rPr>
        <w:t xml:space="preserve"> выявлять на начальном этапе </w:t>
      </w:r>
      <w:r>
        <w:rPr>
          <w:rFonts w:ascii="Times New Roman" w:hAnsi="Times New Roman"/>
          <w:sz w:val="28"/>
          <w:szCs w:val="28"/>
          <w:lang w:eastAsia="ru-RU"/>
        </w:rPr>
        <w:t>проблемы воспи</w:t>
      </w:r>
      <w:r w:rsidRPr="00B77B5C">
        <w:rPr>
          <w:rFonts w:ascii="Times New Roman" w:hAnsi="Times New Roman"/>
          <w:sz w:val="28"/>
          <w:szCs w:val="28"/>
          <w:lang w:eastAsia="ru-RU"/>
        </w:rPr>
        <w:t>танников и решать их в рамках специальной работы;</w:t>
      </w:r>
    </w:p>
    <w:p w:rsidR="001C1712" w:rsidRDefault="001C1712" w:rsidP="00B77B5C">
      <w:pPr>
        <w:spacing w:after="0" w:line="240" w:lineRule="auto"/>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Pr>
          <w:rFonts w:ascii="Times New Roman" w:hAnsi="Times New Roman"/>
          <w:sz w:val="28"/>
          <w:szCs w:val="28"/>
          <w:lang w:eastAsia="ru-RU"/>
        </w:rPr>
        <w:tab/>
        <w:t>– </w:t>
      </w:r>
      <w:proofErr w:type="gramStart"/>
      <w:r w:rsidRPr="00B77B5C">
        <w:rPr>
          <w:rFonts w:ascii="Times New Roman" w:hAnsi="Times New Roman"/>
          <w:sz w:val="28"/>
          <w:szCs w:val="28"/>
          <w:lang w:eastAsia="ru-RU"/>
        </w:rPr>
        <w:t>социальная</w:t>
      </w:r>
      <w:proofErr w:type="gramEnd"/>
      <w:r w:rsidRPr="00B77B5C">
        <w:rPr>
          <w:rFonts w:ascii="Times New Roman" w:hAnsi="Times New Roman"/>
          <w:sz w:val="28"/>
          <w:szCs w:val="28"/>
          <w:lang w:eastAsia="ru-RU"/>
        </w:rPr>
        <w:t xml:space="preserve">, обеспечивающая социальный характер образовательного процесса; </w:t>
      </w:r>
    </w:p>
    <w:p w:rsidR="001C1712" w:rsidRPr="00B77B5C" w:rsidRDefault="001C1712" w:rsidP="007E60A3">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w:t>
      </w:r>
      <w:proofErr w:type="gramStart"/>
      <w:r w:rsidRPr="00B77B5C">
        <w:rPr>
          <w:rFonts w:ascii="Times New Roman" w:hAnsi="Times New Roman"/>
          <w:sz w:val="28"/>
          <w:szCs w:val="28"/>
          <w:lang w:eastAsia="ru-RU"/>
        </w:rPr>
        <w:t>управленческая</w:t>
      </w:r>
      <w:proofErr w:type="gramEnd"/>
      <w:r w:rsidRPr="00B77B5C">
        <w:rPr>
          <w:rFonts w:ascii="Times New Roman" w:hAnsi="Times New Roman"/>
          <w:sz w:val="28"/>
          <w:szCs w:val="28"/>
          <w:lang w:eastAsia="ru-RU"/>
        </w:rPr>
        <w:t xml:space="preserve">, гарантирующая достижение поставленных в образовательном процессе целей. </w:t>
      </w:r>
    </w:p>
    <w:p w:rsidR="001C1712" w:rsidRPr="00B77B5C" w:rsidRDefault="001C1712" w:rsidP="00B77B5C">
      <w:pPr>
        <w:spacing w:after="0" w:line="240" w:lineRule="auto"/>
        <w:contextualSpacing/>
        <w:jc w:val="both"/>
        <w:rPr>
          <w:rFonts w:ascii="Times New Roman" w:hAnsi="Times New Roman"/>
          <w:b/>
          <w:sz w:val="28"/>
          <w:szCs w:val="28"/>
          <w:lang w:eastAsia="ru-RU"/>
        </w:rPr>
      </w:pPr>
    </w:p>
    <w:p w:rsidR="001C1712" w:rsidRPr="00B77B5C" w:rsidRDefault="001C1712" w:rsidP="009A531C">
      <w:pPr>
        <w:spacing w:after="0" w:line="240" w:lineRule="auto"/>
        <w:contextualSpacing/>
        <w:jc w:val="center"/>
        <w:rPr>
          <w:rFonts w:ascii="Times New Roman" w:hAnsi="Times New Roman"/>
          <w:b/>
          <w:sz w:val="28"/>
          <w:szCs w:val="28"/>
          <w:lang w:eastAsia="ru-RU"/>
        </w:rPr>
      </w:pPr>
      <w:r w:rsidRPr="00B77B5C">
        <w:rPr>
          <w:rFonts w:ascii="Times New Roman" w:hAnsi="Times New Roman"/>
          <w:b/>
          <w:sz w:val="28"/>
          <w:szCs w:val="28"/>
          <w:lang w:eastAsia="ru-RU"/>
        </w:rPr>
        <w:t xml:space="preserve">Приоритетные направления Программы развития </w:t>
      </w:r>
      <w:r>
        <w:rPr>
          <w:rFonts w:ascii="Times New Roman" w:hAnsi="Times New Roman"/>
          <w:b/>
          <w:sz w:val="28"/>
          <w:szCs w:val="28"/>
          <w:lang w:eastAsia="ru-RU"/>
        </w:rPr>
        <w:t>МА</w:t>
      </w:r>
      <w:r w:rsidRPr="00B77B5C">
        <w:rPr>
          <w:rFonts w:ascii="Times New Roman" w:hAnsi="Times New Roman"/>
          <w:b/>
          <w:sz w:val="28"/>
          <w:szCs w:val="28"/>
          <w:lang w:eastAsia="ru-RU"/>
        </w:rPr>
        <w:t>ДОУ</w:t>
      </w:r>
    </w:p>
    <w:p w:rsidR="001C1712" w:rsidRPr="00B77B5C" w:rsidRDefault="001C1712" w:rsidP="00B77B5C">
      <w:pPr>
        <w:spacing w:after="0" w:line="240" w:lineRule="auto"/>
        <w:contextualSpacing/>
        <w:jc w:val="both"/>
        <w:rPr>
          <w:rFonts w:ascii="Times New Roman" w:hAnsi="Times New Roman"/>
          <w:sz w:val="28"/>
          <w:szCs w:val="28"/>
          <w:lang w:eastAsia="ru-RU"/>
        </w:rPr>
      </w:pP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Приоритетные направления выделены из актуальных проблем, которые необходимо разрешить в процессе достижения цели и решения задач в дальнейшей деятельности: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1. Совершенствование содержания и технологий воспитания и обучения. (Приоритетное направление: создание условий для формирования предпосылок учебной деятельности – ст.64 ФЗ «Об образовании в РФ»)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2. Работа по сохранению и укреплению здоровья ребенка.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3. Повышение профессионализма педагогов как носителя образования. (Приоритетное направление: повышение у педагогов уровня понимания требований современного дошкольного образования; использование гибкой тактики руководства детской деятельностью.)</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lastRenderedPageBreak/>
        <w:t xml:space="preserve">4. Совершенствование работы с родителями. (Приоритетное направление: организация системной работы с родителями и педагогами по вопросам успешного личностного развития ребенка.)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5. Повышение качества дошкольного образования. (Приоритетное направление: реализация системно-деятельностного и компетентностного подхода к организации образовательного пространства.)</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6. Совершенствование системы контроля качества образования (успешности) дошкольников. (Приоритетное направление: создание </w:t>
      </w:r>
      <w:proofErr w:type="gramStart"/>
      <w:r w:rsidRPr="00B77B5C">
        <w:rPr>
          <w:rFonts w:ascii="Times New Roman" w:hAnsi="Times New Roman"/>
          <w:sz w:val="28"/>
          <w:szCs w:val="28"/>
          <w:lang w:eastAsia="ru-RU"/>
        </w:rPr>
        <w:t>системы оценки качества образования дошкольников</w:t>
      </w:r>
      <w:proofErr w:type="gramEnd"/>
      <w:r w:rsidRPr="00B77B5C">
        <w:rPr>
          <w:rFonts w:ascii="Times New Roman" w:hAnsi="Times New Roman"/>
          <w:sz w:val="28"/>
          <w:szCs w:val="28"/>
          <w:lang w:eastAsia="ru-RU"/>
        </w:rPr>
        <w:t xml:space="preserve"> на основе компетентностного подхода.)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7. Совершенствование работы с социумом. </w:t>
      </w:r>
    </w:p>
    <w:p w:rsidR="001C1712" w:rsidRPr="00B77B5C" w:rsidRDefault="001C1712" w:rsidP="00B77B5C">
      <w:pPr>
        <w:spacing w:after="0" w:line="240" w:lineRule="auto"/>
        <w:ind w:firstLine="424"/>
        <w:contextualSpacing/>
        <w:jc w:val="both"/>
        <w:rPr>
          <w:rFonts w:ascii="Times New Roman" w:hAnsi="Times New Roman"/>
          <w:sz w:val="28"/>
          <w:szCs w:val="28"/>
          <w:lang w:eastAsia="ru-RU"/>
        </w:rPr>
      </w:pPr>
    </w:p>
    <w:p w:rsidR="001C1712" w:rsidRPr="00B77B5C" w:rsidRDefault="001C1712" w:rsidP="009A531C">
      <w:pPr>
        <w:spacing w:after="0" w:line="240" w:lineRule="auto"/>
        <w:ind w:firstLine="424"/>
        <w:contextualSpacing/>
        <w:jc w:val="center"/>
        <w:rPr>
          <w:rFonts w:ascii="Times New Roman" w:hAnsi="Times New Roman"/>
          <w:sz w:val="28"/>
          <w:szCs w:val="28"/>
          <w:lang w:eastAsia="ru-RU"/>
        </w:rPr>
      </w:pPr>
      <w:r w:rsidRPr="00B77B5C">
        <w:rPr>
          <w:rFonts w:ascii="Times New Roman" w:hAnsi="Times New Roman"/>
          <w:b/>
          <w:sz w:val="28"/>
          <w:szCs w:val="28"/>
          <w:lang w:eastAsia="ru-RU"/>
        </w:rPr>
        <w:t xml:space="preserve">Содержание и организация инновационных процессов </w:t>
      </w:r>
      <w:r>
        <w:rPr>
          <w:rFonts w:ascii="Times New Roman" w:hAnsi="Times New Roman"/>
          <w:b/>
          <w:sz w:val="28"/>
          <w:szCs w:val="28"/>
          <w:lang w:eastAsia="ru-RU"/>
        </w:rPr>
        <w:t>МА</w:t>
      </w:r>
      <w:r w:rsidRPr="00B77B5C">
        <w:rPr>
          <w:rFonts w:ascii="Times New Roman" w:hAnsi="Times New Roman"/>
          <w:b/>
          <w:sz w:val="28"/>
          <w:szCs w:val="28"/>
          <w:lang w:eastAsia="ru-RU"/>
        </w:rPr>
        <w:t>ДОУ</w:t>
      </w:r>
      <w:r w:rsidRPr="00B77B5C">
        <w:rPr>
          <w:rFonts w:ascii="Times New Roman" w:hAnsi="Times New Roman"/>
          <w:sz w:val="28"/>
          <w:szCs w:val="28"/>
          <w:lang w:eastAsia="ru-RU"/>
        </w:rPr>
        <w:t>.</w:t>
      </w:r>
    </w:p>
    <w:p w:rsidR="001C1712" w:rsidRPr="00B77B5C" w:rsidRDefault="001C1712" w:rsidP="009A531C">
      <w:pPr>
        <w:spacing w:after="0" w:line="240" w:lineRule="auto"/>
        <w:ind w:firstLine="424"/>
        <w:contextualSpacing/>
        <w:jc w:val="center"/>
        <w:rPr>
          <w:rFonts w:ascii="Times New Roman" w:hAnsi="Times New Roman"/>
          <w:sz w:val="28"/>
          <w:szCs w:val="28"/>
          <w:lang w:eastAsia="ru-RU"/>
        </w:rPr>
      </w:pPr>
    </w:p>
    <w:p w:rsidR="001C1712" w:rsidRPr="00B77B5C" w:rsidRDefault="001C1712" w:rsidP="00B77B5C">
      <w:pPr>
        <w:spacing w:after="0" w:line="240" w:lineRule="auto"/>
        <w:ind w:left="-284" w:firstLine="284"/>
        <w:contextualSpacing/>
        <w:jc w:val="both"/>
        <w:rPr>
          <w:rFonts w:ascii="Times New Roman" w:hAnsi="Times New Roman"/>
          <w:sz w:val="28"/>
          <w:szCs w:val="28"/>
          <w:lang w:eastAsia="ru-RU"/>
        </w:rPr>
      </w:pPr>
      <w:r w:rsidRPr="00B77B5C">
        <w:rPr>
          <w:rFonts w:ascii="Times New Roman" w:hAnsi="Times New Roman"/>
          <w:sz w:val="28"/>
          <w:szCs w:val="28"/>
          <w:lang w:eastAsia="ru-RU"/>
        </w:rPr>
        <w:t xml:space="preserve"> </w:t>
      </w:r>
      <w:r w:rsidRPr="00B77B5C">
        <w:rPr>
          <w:rFonts w:ascii="Times New Roman" w:hAnsi="Times New Roman"/>
          <w:sz w:val="28"/>
          <w:szCs w:val="28"/>
          <w:lang w:eastAsia="ru-RU"/>
        </w:rPr>
        <w:tab/>
        <w:t xml:space="preserve">Существенные (коренные) изменения, носящие инновационный характер, основаны на сформулированных задачах и приоритетных направлениях деятельности </w:t>
      </w:r>
      <w:r>
        <w:rPr>
          <w:rFonts w:ascii="Times New Roman" w:hAnsi="Times New Roman"/>
          <w:sz w:val="28"/>
          <w:szCs w:val="28"/>
          <w:lang w:eastAsia="ru-RU"/>
        </w:rPr>
        <w:t>МА</w:t>
      </w:r>
      <w:r w:rsidRPr="00B77B5C">
        <w:rPr>
          <w:rFonts w:ascii="Times New Roman" w:hAnsi="Times New Roman"/>
          <w:sz w:val="28"/>
          <w:szCs w:val="28"/>
          <w:lang w:eastAsia="ru-RU"/>
        </w:rPr>
        <w:t>ДОУ.</w:t>
      </w:r>
    </w:p>
    <w:p w:rsidR="001C1712" w:rsidRPr="00B77B5C" w:rsidRDefault="001C1712" w:rsidP="00B77B5C">
      <w:pPr>
        <w:spacing w:after="0" w:line="240" w:lineRule="auto"/>
        <w:ind w:left="-284" w:firstLine="284"/>
        <w:contextualSpacing/>
        <w:jc w:val="both"/>
        <w:rPr>
          <w:rFonts w:ascii="Times New Roman" w:hAnsi="Times New Roman"/>
          <w:sz w:val="28"/>
          <w:szCs w:val="28"/>
          <w:lang w:eastAsia="ru-RU"/>
        </w:rPr>
      </w:pPr>
      <w:r w:rsidRPr="00B77B5C">
        <w:rPr>
          <w:rFonts w:ascii="Times New Roman" w:hAnsi="Times New Roman"/>
          <w:b/>
          <w:sz w:val="28"/>
          <w:szCs w:val="28"/>
          <w:lang w:eastAsia="ru-RU"/>
        </w:rPr>
        <w:t>В области содержания</w:t>
      </w:r>
      <w:r w:rsidRPr="00B77B5C">
        <w:rPr>
          <w:rFonts w:ascii="Times New Roman" w:hAnsi="Times New Roman"/>
          <w:sz w:val="28"/>
          <w:szCs w:val="28"/>
          <w:lang w:eastAsia="ru-RU"/>
        </w:rPr>
        <w:t xml:space="preserve">: переосмысление содержания образовательного процесса с точки зрения </w:t>
      </w:r>
      <w:proofErr w:type="spellStart"/>
      <w:r w:rsidRPr="00B77B5C">
        <w:rPr>
          <w:rFonts w:ascii="Times New Roman" w:hAnsi="Times New Roman"/>
          <w:sz w:val="28"/>
          <w:szCs w:val="28"/>
          <w:lang w:eastAsia="ru-RU"/>
        </w:rPr>
        <w:t>гуманизации</w:t>
      </w:r>
      <w:proofErr w:type="spellEnd"/>
      <w:r w:rsidRPr="00B77B5C">
        <w:rPr>
          <w:rFonts w:ascii="Times New Roman" w:hAnsi="Times New Roman"/>
          <w:sz w:val="28"/>
          <w:szCs w:val="28"/>
          <w:lang w:eastAsia="ru-RU"/>
        </w:rPr>
        <w:t>, дифференциации, интеграции, перенесение акцента на воспитательные аспекты работы (</w:t>
      </w:r>
      <w:proofErr w:type="gramStart"/>
      <w:r w:rsidRPr="00B77B5C">
        <w:rPr>
          <w:rFonts w:ascii="Times New Roman" w:hAnsi="Times New Roman"/>
          <w:sz w:val="28"/>
          <w:szCs w:val="28"/>
          <w:lang w:eastAsia="ru-RU"/>
        </w:rPr>
        <w:t>личностный</w:t>
      </w:r>
      <w:proofErr w:type="gramEnd"/>
      <w:r w:rsidRPr="00B77B5C">
        <w:rPr>
          <w:rFonts w:ascii="Times New Roman" w:hAnsi="Times New Roman"/>
          <w:sz w:val="28"/>
          <w:szCs w:val="28"/>
          <w:lang w:eastAsia="ru-RU"/>
        </w:rPr>
        <w:t xml:space="preserve"> и </w:t>
      </w:r>
      <w:proofErr w:type="spellStart"/>
      <w:r w:rsidRPr="00B77B5C">
        <w:rPr>
          <w:rFonts w:ascii="Times New Roman" w:hAnsi="Times New Roman"/>
          <w:sz w:val="28"/>
          <w:szCs w:val="28"/>
          <w:lang w:eastAsia="ru-RU"/>
        </w:rPr>
        <w:t>системно-деятельностный</w:t>
      </w:r>
      <w:proofErr w:type="spellEnd"/>
      <w:r w:rsidRPr="00B77B5C">
        <w:rPr>
          <w:rFonts w:ascii="Times New Roman" w:hAnsi="Times New Roman"/>
          <w:sz w:val="28"/>
          <w:szCs w:val="28"/>
          <w:lang w:eastAsia="ru-RU"/>
        </w:rPr>
        <w:t xml:space="preserve">, игровой подходы); реализация компетентностного подхода к организации образовательного пространства. </w:t>
      </w:r>
    </w:p>
    <w:p w:rsidR="001C1712" w:rsidRPr="00B77B5C" w:rsidRDefault="001C1712" w:rsidP="00B77B5C">
      <w:pPr>
        <w:spacing w:after="0" w:line="240" w:lineRule="auto"/>
        <w:ind w:left="-284" w:firstLine="284"/>
        <w:contextualSpacing/>
        <w:jc w:val="both"/>
        <w:rPr>
          <w:rFonts w:ascii="Times New Roman" w:hAnsi="Times New Roman"/>
          <w:sz w:val="28"/>
          <w:szCs w:val="28"/>
          <w:lang w:eastAsia="ru-RU"/>
        </w:rPr>
      </w:pPr>
      <w:r w:rsidRPr="00B77B5C">
        <w:rPr>
          <w:rFonts w:ascii="Times New Roman" w:hAnsi="Times New Roman"/>
          <w:b/>
          <w:sz w:val="28"/>
          <w:szCs w:val="28"/>
          <w:lang w:eastAsia="ru-RU"/>
        </w:rPr>
        <w:t>В области технологий</w:t>
      </w:r>
      <w:r w:rsidRPr="00B77B5C">
        <w:rPr>
          <w:rFonts w:ascii="Times New Roman" w:hAnsi="Times New Roman"/>
          <w:sz w:val="28"/>
          <w:szCs w:val="28"/>
          <w:lang w:eastAsia="ru-RU"/>
        </w:rPr>
        <w:t xml:space="preserve">: поиск и апробация новых развивающих игровых технологий, превращающих воспитанников </w:t>
      </w:r>
      <w:proofErr w:type="gramStart"/>
      <w:r w:rsidRPr="00B77B5C">
        <w:rPr>
          <w:rFonts w:ascii="Times New Roman" w:hAnsi="Times New Roman"/>
          <w:sz w:val="28"/>
          <w:szCs w:val="28"/>
          <w:lang w:eastAsia="ru-RU"/>
        </w:rPr>
        <w:t>в</w:t>
      </w:r>
      <w:proofErr w:type="gramEnd"/>
      <w:r w:rsidRPr="00B77B5C">
        <w:rPr>
          <w:rFonts w:ascii="Times New Roman" w:hAnsi="Times New Roman"/>
          <w:sz w:val="28"/>
          <w:szCs w:val="28"/>
          <w:lang w:eastAsia="ru-RU"/>
        </w:rPr>
        <w:t xml:space="preserve"> </w:t>
      </w:r>
      <w:proofErr w:type="gramStart"/>
      <w:r w:rsidRPr="00B77B5C">
        <w:rPr>
          <w:rFonts w:ascii="Times New Roman" w:hAnsi="Times New Roman"/>
          <w:sz w:val="28"/>
          <w:szCs w:val="28"/>
          <w:lang w:eastAsia="ru-RU"/>
        </w:rPr>
        <w:t>субъектов</w:t>
      </w:r>
      <w:proofErr w:type="gramEnd"/>
      <w:r w:rsidRPr="00B77B5C">
        <w:rPr>
          <w:rFonts w:ascii="Times New Roman" w:hAnsi="Times New Roman"/>
          <w:sz w:val="28"/>
          <w:szCs w:val="28"/>
          <w:lang w:eastAsia="ru-RU"/>
        </w:rPr>
        <w:t xml:space="preserve"> собственной деят</w:t>
      </w:r>
      <w:r>
        <w:rPr>
          <w:rFonts w:ascii="Times New Roman" w:hAnsi="Times New Roman"/>
          <w:sz w:val="28"/>
          <w:szCs w:val="28"/>
          <w:lang w:eastAsia="ru-RU"/>
        </w:rPr>
        <w:t>ельности; реализация компетент</w:t>
      </w:r>
      <w:r w:rsidRPr="00B77B5C">
        <w:rPr>
          <w:rFonts w:ascii="Times New Roman" w:hAnsi="Times New Roman"/>
          <w:sz w:val="28"/>
          <w:szCs w:val="28"/>
          <w:lang w:eastAsia="ru-RU"/>
        </w:rPr>
        <w:t xml:space="preserve">ностного подхода к организации игрового образовательного пространства; использование гибкой тактики руководства детской деятельностью. </w:t>
      </w:r>
    </w:p>
    <w:p w:rsidR="001C1712" w:rsidRPr="00B77B5C" w:rsidRDefault="001C1712" w:rsidP="00B77B5C">
      <w:pPr>
        <w:spacing w:after="0" w:line="240" w:lineRule="auto"/>
        <w:ind w:left="-284" w:firstLine="284"/>
        <w:contextualSpacing/>
        <w:jc w:val="both"/>
        <w:rPr>
          <w:rFonts w:ascii="Times New Roman" w:hAnsi="Times New Roman"/>
          <w:sz w:val="28"/>
          <w:szCs w:val="28"/>
          <w:lang w:eastAsia="ru-RU"/>
        </w:rPr>
      </w:pPr>
      <w:r w:rsidRPr="00B77B5C">
        <w:rPr>
          <w:rFonts w:ascii="Times New Roman" w:hAnsi="Times New Roman"/>
          <w:b/>
          <w:sz w:val="28"/>
          <w:szCs w:val="28"/>
          <w:lang w:eastAsia="ru-RU"/>
        </w:rPr>
        <w:t>В области методической работы</w:t>
      </w:r>
      <w:r w:rsidRPr="00B77B5C">
        <w:rPr>
          <w:rFonts w:ascii="Times New Roman" w:hAnsi="Times New Roman"/>
          <w:sz w:val="28"/>
          <w:szCs w:val="28"/>
          <w:lang w:eastAsia="ru-RU"/>
        </w:rPr>
        <w:t>: организация системно</w:t>
      </w:r>
      <w:r>
        <w:rPr>
          <w:rFonts w:ascii="Times New Roman" w:hAnsi="Times New Roman"/>
          <w:sz w:val="28"/>
          <w:szCs w:val="28"/>
          <w:lang w:eastAsia="ru-RU"/>
        </w:rPr>
        <w:t>й работы с родителями и педаго</w:t>
      </w:r>
      <w:r w:rsidRPr="00B77B5C">
        <w:rPr>
          <w:rFonts w:ascii="Times New Roman" w:hAnsi="Times New Roman"/>
          <w:sz w:val="28"/>
          <w:szCs w:val="28"/>
          <w:lang w:eastAsia="ru-RU"/>
        </w:rPr>
        <w:t>гами по вопросам успешного развития ребенка; повышение у педагогов уровня понимания требований современного дошкольного образования.</w:t>
      </w:r>
    </w:p>
    <w:p w:rsidR="001C1712" w:rsidRPr="00B77B5C" w:rsidRDefault="001C1712" w:rsidP="00B77B5C">
      <w:pPr>
        <w:spacing w:after="0" w:line="240" w:lineRule="auto"/>
        <w:ind w:left="-284" w:firstLine="284"/>
        <w:contextualSpacing/>
        <w:jc w:val="both"/>
        <w:rPr>
          <w:rFonts w:ascii="Times New Roman" w:hAnsi="Times New Roman"/>
          <w:sz w:val="28"/>
          <w:szCs w:val="28"/>
          <w:lang w:eastAsia="ru-RU"/>
        </w:rPr>
      </w:pPr>
      <w:r w:rsidRPr="00B77B5C">
        <w:rPr>
          <w:rFonts w:ascii="Times New Roman" w:hAnsi="Times New Roman"/>
          <w:b/>
          <w:sz w:val="28"/>
          <w:szCs w:val="28"/>
          <w:lang w:eastAsia="ru-RU"/>
        </w:rPr>
        <w:t>В области организации и управления</w:t>
      </w:r>
      <w:r w:rsidRPr="00B77B5C">
        <w:rPr>
          <w:rFonts w:ascii="Times New Roman" w:hAnsi="Times New Roman"/>
          <w:sz w:val="28"/>
          <w:szCs w:val="28"/>
          <w:lang w:eastAsia="ru-RU"/>
        </w:rPr>
        <w:t xml:space="preserve">: создание </w:t>
      </w:r>
      <w:proofErr w:type="gramStart"/>
      <w:r w:rsidRPr="00B77B5C">
        <w:rPr>
          <w:rFonts w:ascii="Times New Roman" w:hAnsi="Times New Roman"/>
          <w:sz w:val="28"/>
          <w:szCs w:val="28"/>
          <w:lang w:eastAsia="ru-RU"/>
        </w:rPr>
        <w:t>системы оценки качества образования дошкольников</w:t>
      </w:r>
      <w:proofErr w:type="gramEnd"/>
      <w:r w:rsidRPr="00B77B5C">
        <w:rPr>
          <w:rFonts w:ascii="Times New Roman" w:hAnsi="Times New Roman"/>
          <w:sz w:val="28"/>
          <w:szCs w:val="28"/>
          <w:lang w:eastAsia="ru-RU"/>
        </w:rPr>
        <w:t xml:space="preserve"> на основе компетентностного подхода (</w:t>
      </w:r>
      <w:proofErr w:type="spellStart"/>
      <w:r w:rsidRPr="00B77B5C">
        <w:rPr>
          <w:rFonts w:ascii="Times New Roman" w:hAnsi="Times New Roman"/>
          <w:sz w:val="28"/>
          <w:szCs w:val="28"/>
          <w:lang w:eastAsia="ru-RU"/>
        </w:rPr>
        <w:t>компетентностный</w:t>
      </w:r>
      <w:proofErr w:type="spellEnd"/>
      <w:r w:rsidRPr="00B77B5C">
        <w:rPr>
          <w:rFonts w:ascii="Times New Roman" w:hAnsi="Times New Roman"/>
          <w:sz w:val="28"/>
          <w:szCs w:val="28"/>
          <w:lang w:eastAsia="ru-RU"/>
        </w:rPr>
        <w:t xml:space="preserve">, оптимизационный, синергетический подходы). </w:t>
      </w:r>
    </w:p>
    <w:p w:rsidR="001C1712" w:rsidRPr="00B77B5C" w:rsidRDefault="001C1712" w:rsidP="00B77B5C">
      <w:pPr>
        <w:spacing w:after="0" w:line="240" w:lineRule="auto"/>
        <w:ind w:left="-284" w:firstLine="992"/>
        <w:contextualSpacing/>
        <w:jc w:val="both"/>
        <w:rPr>
          <w:rFonts w:ascii="Times New Roman" w:hAnsi="Times New Roman"/>
          <w:sz w:val="28"/>
          <w:szCs w:val="28"/>
          <w:lang w:eastAsia="ru-RU"/>
        </w:rPr>
      </w:pPr>
      <w:r w:rsidRPr="00B77B5C">
        <w:rPr>
          <w:rFonts w:ascii="Times New Roman" w:hAnsi="Times New Roman"/>
          <w:sz w:val="28"/>
          <w:szCs w:val="28"/>
          <w:lang w:eastAsia="ru-RU"/>
        </w:rPr>
        <w:t>Внутреннее взаимодействие представляет взаимную обусловленность деятельности участников развивающей среды.</w:t>
      </w:r>
    </w:p>
    <w:p w:rsidR="001C1712" w:rsidRPr="00B77B5C" w:rsidRDefault="001C1712" w:rsidP="00B77B5C">
      <w:pPr>
        <w:spacing w:after="0" w:line="240" w:lineRule="auto"/>
        <w:contextualSpacing/>
        <w:jc w:val="both"/>
        <w:rPr>
          <w:rFonts w:ascii="Times New Roman" w:hAnsi="Times New Roman"/>
          <w:sz w:val="28"/>
          <w:szCs w:val="28"/>
          <w:lang w:eastAsia="ru-RU"/>
        </w:rPr>
      </w:pPr>
    </w:p>
    <w:p w:rsidR="001C1712" w:rsidRDefault="001C1712" w:rsidP="00471ECF">
      <w:pPr>
        <w:spacing w:after="0" w:line="240" w:lineRule="auto"/>
        <w:jc w:val="center"/>
        <w:rPr>
          <w:rFonts w:ascii="Times New Roman" w:hAnsi="Times New Roman"/>
          <w:b/>
          <w:sz w:val="40"/>
          <w:szCs w:val="40"/>
          <w:lang w:eastAsia="ru-RU"/>
        </w:rPr>
      </w:pPr>
    </w:p>
    <w:p w:rsidR="001C1712" w:rsidRDefault="001C1712" w:rsidP="00471ECF">
      <w:pPr>
        <w:spacing w:after="0" w:line="240" w:lineRule="auto"/>
        <w:jc w:val="center"/>
        <w:rPr>
          <w:rFonts w:ascii="Times New Roman" w:hAnsi="Times New Roman"/>
          <w:b/>
          <w:sz w:val="40"/>
          <w:szCs w:val="40"/>
          <w:lang w:eastAsia="ru-RU"/>
        </w:rPr>
      </w:pPr>
    </w:p>
    <w:p w:rsidR="001C1712" w:rsidRDefault="001C1712" w:rsidP="00471ECF">
      <w:pPr>
        <w:spacing w:after="0" w:line="240" w:lineRule="auto"/>
        <w:jc w:val="center"/>
        <w:rPr>
          <w:rFonts w:ascii="Times New Roman" w:hAnsi="Times New Roman"/>
          <w:b/>
          <w:sz w:val="40"/>
          <w:szCs w:val="40"/>
          <w:lang w:eastAsia="ru-RU"/>
        </w:rPr>
      </w:pPr>
    </w:p>
    <w:p w:rsidR="001C1712" w:rsidRDefault="001C1712" w:rsidP="00471ECF">
      <w:pPr>
        <w:spacing w:after="0" w:line="240" w:lineRule="auto"/>
        <w:jc w:val="center"/>
        <w:rPr>
          <w:rFonts w:ascii="Times New Roman" w:hAnsi="Times New Roman"/>
          <w:b/>
          <w:sz w:val="40"/>
          <w:szCs w:val="40"/>
          <w:lang w:eastAsia="ru-RU"/>
        </w:rPr>
      </w:pPr>
    </w:p>
    <w:p w:rsidR="001C1712" w:rsidRDefault="001C1712" w:rsidP="007E60A3">
      <w:pPr>
        <w:spacing w:after="0" w:line="240" w:lineRule="auto"/>
        <w:rPr>
          <w:rFonts w:ascii="Times New Roman" w:hAnsi="Times New Roman"/>
          <w:b/>
          <w:sz w:val="40"/>
          <w:szCs w:val="40"/>
          <w:lang w:eastAsia="ru-RU"/>
        </w:rPr>
        <w:sectPr w:rsidR="001C1712" w:rsidSect="00CA56AB">
          <w:pgSz w:w="11906" w:h="16838"/>
          <w:pgMar w:top="1134" w:right="1274" w:bottom="1134" w:left="1701" w:header="708" w:footer="708" w:gutter="0"/>
          <w:cols w:space="708"/>
          <w:docGrid w:linePitch="360"/>
        </w:sectPr>
      </w:pPr>
    </w:p>
    <w:p w:rsidR="001C1712" w:rsidRDefault="001C1712" w:rsidP="00C756D0">
      <w:pPr>
        <w:spacing w:after="0" w:line="240" w:lineRule="auto"/>
        <w:jc w:val="center"/>
        <w:rPr>
          <w:rFonts w:ascii="Times New Roman" w:hAnsi="Times New Roman"/>
          <w:b/>
          <w:sz w:val="40"/>
          <w:szCs w:val="40"/>
          <w:lang w:eastAsia="ru-RU"/>
        </w:rPr>
      </w:pPr>
      <w:r w:rsidRPr="004009FB">
        <w:rPr>
          <w:rFonts w:ascii="Times New Roman" w:hAnsi="Times New Roman"/>
          <w:b/>
          <w:sz w:val="40"/>
          <w:szCs w:val="40"/>
          <w:lang w:eastAsia="ru-RU"/>
        </w:rPr>
        <w:lastRenderedPageBreak/>
        <w:t xml:space="preserve">Раздел </w:t>
      </w:r>
      <w:r w:rsidRPr="004009FB">
        <w:rPr>
          <w:rFonts w:ascii="Times New Roman" w:hAnsi="Times New Roman"/>
          <w:b/>
          <w:sz w:val="40"/>
          <w:szCs w:val="40"/>
          <w:lang w:val="en-US" w:eastAsia="ru-RU"/>
        </w:rPr>
        <w:t>IV</w:t>
      </w:r>
      <w:r w:rsidRPr="004009FB">
        <w:rPr>
          <w:rFonts w:ascii="Times New Roman" w:hAnsi="Times New Roman"/>
          <w:b/>
          <w:sz w:val="40"/>
          <w:szCs w:val="40"/>
          <w:lang w:eastAsia="ru-RU"/>
        </w:rPr>
        <w:t>.</w:t>
      </w:r>
    </w:p>
    <w:p w:rsidR="001C1712" w:rsidRDefault="001C1712" w:rsidP="00471ECF">
      <w:pPr>
        <w:spacing w:after="0" w:line="240" w:lineRule="auto"/>
        <w:jc w:val="center"/>
        <w:rPr>
          <w:rFonts w:ascii="Times New Roman" w:hAnsi="Times New Roman"/>
          <w:b/>
          <w:sz w:val="32"/>
          <w:szCs w:val="32"/>
          <w:lang w:eastAsia="ru-RU"/>
        </w:rPr>
      </w:pPr>
    </w:p>
    <w:p w:rsidR="001C1712" w:rsidRPr="004009FB" w:rsidRDefault="001C1712" w:rsidP="00471ECF">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4.1 </w:t>
      </w:r>
      <w:r w:rsidRPr="004009FB">
        <w:rPr>
          <w:rFonts w:ascii="Times New Roman" w:hAnsi="Times New Roman"/>
          <w:b/>
          <w:sz w:val="32"/>
          <w:szCs w:val="32"/>
          <w:lang w:eastAsia="ru-RU"/>
        </w:rPr>
        <w:t>План действий</w:t>
      </w:r>
    </w:p>
    <w:p w:rsidR="001C1712" w:rsidRPr="004009FB" w:rsidRDefault="001C1712" w:rsidP="00471ECF">
      <w:pPr>
        <w:spacing w:after="0" w:line="240" w:lineRule="auto"/>
        <w:jc w:val="center"/>
        <w:rPr>
          <w:rFonts w:ascii="Times New Roman" w:hAnsi="Times New Roman"/>
          <w:b/>
          <w:sz w:val="32"/>
          <w:szCs w:val="32"/>
          <w:lang w:eastAsia="ru-RU"/>
        </w:rPr>
      </w:pPr>
    </w:p>
    <w:p w:rsidR="001C1712" w:rsidRPr="00471ECF" w:rsidRDefault="001C1712" w:rsidP="00471ECF">
      <w:pPr>
        <w:tabs>
          <w:tab w:val="left" w:pos="9355"/>
        </w:tabs>
        <w:spacing w:after="0" w:line="240" w:lineRule="auto"/>
        <w:ind w:left="502" w:right="-6"/>
        <w:jc w:val="center"/>
        <w:rPr>
          <w:rFonts w:ascii="Times New Roman" w:hAnsi="Times New Roman"/>
          <w:b/>
          <w:sz w:val="28"/>
          <w:szCs w:val="28"/>
          <w:lang w:eastAsia="ru-RU"/>
        </w:rPr>
      </w:pPr>
      <w:r w:rsidRPr="00471ECF">
        <w:rPr>
          <w:rFonts w:ascii="Times New Roman" w:hAnsi="Times New Roman"/>
          <w:b/>
          <w:sz w:val="28"/>
          <w:szCs w:val="28"/>
          <w:lang w:eastAsia="ru-RU"/>
        </w:rPr>
        <w:t xml:space="preserve">1.Создание организационной основы  </w:t>
      </w:r>
    </w:p>
    <w:p w:rsidR="001C1712" w:rsidRDefault="001C1712" w:rsidP="00471ECF">
      <w:pPr>
        <w:tabs>
          <w:tab w:val="left" w:pos="9355"/>
        </w:tabs>
        <w:spacing w:after="0" w:line="240" w:lineRule="auto"/>
        <w:ind w:left="502" w:right="-6"/>
        <w:jc w:val="center"/>
        <w:rPr>
          <w:rFonts w:ascii="Times New Roman" w:hAnsi="Times New Roman"/>
          <w:b/>
          <w:sz w:val="28"/>
          <w:szCs w:val="28"/>
          <w:lang w:eastAsia="ru-RU"/>
        </w:rPr>
      </w:pPr>
      <w:r w:rsidRPr="00471ECF">
        <w:rPr>
          <w:rFonts w:ascii="Times New Roman" w:hAnsi="Times New Roman"/>
          <w:b/>
          <w:sz w:val="28"/>
          <w:szCs w:val="28"/>
          <w:lang w:eastAsia="ru-RU"/>
        </w:rPr>
        <w:t xml:space="preserve">для реализации Программы развития </w:t>
      </w:r>
      <w:r>
        <w:rPr>
          <w:rFonts w:ascii="Times New Roman" w:hAnsi="Times New Roman"/>
          <w:b/>
          <w:sz w:val="28"/>
          <w:szCs w:val="28"/>
          <w:lang w:eastAsia="ru-RU"/>
        </w:rPr>
        <w:t>МА</w:t>
      </w:r>
      <w:r w:rsidRPr="00471ECF">
        <w:rPr>
          <w:rFonts w:ascii="Times New Roman" w:hAnsi="Times New Roman"/>
          <w:b/>
          <w:sz w:val="28"/>
          <w:szCs w:val="28"/>
          <w:lang w:eastAsia="ru-RU"/>
        </w:rPr>
        <w:t>ДОУ.</w:t>
      </w:r>
    </w:p>
    <w:p w:rsidR="001C1712" w:rsidRPr="00471ECF" w:rsidRDefault="001C1712" w:rsidP="00471ECF">
      <w:pPr>
        <w:tabs>
          <w:tab w:val="left" w:pos="9355"/>
        </w:tabs>
        <w:spacing w:after="0" w:line="240" w:lineRule="auto"/>
        <w:ind w:left="502" w:right="-6"/>
        <w:jc w:val="center"/>
        <w:rPr>
          <w:rFonts w:ascii="Times New Roman" w:hAnsi="Times New Roman"/>
          <w:b/>
          <w:sz w:val="28"/>
          <w:szCs w:val="28"/>
          <w:lang w:eastAsia="ru-RU"/>
        </w:rPr>
      </w:pPr>
    </w:p>
    <w:p w:rsidR="001C1712" w:rsidRPr="00471ECF" w:rsidRDefault="001C1712" w:rsidP="00471ECF">
      <w:pPr>
        <w:spacing w:after="0" w:line="240" w:lineRule="auto"/>
        <w:jc w:val="center"/>
        <w:rPr>
          <w:rFonts w:ascii="Times New Roman" w:hAnsi="Times New Roman"/>
          <w:b/>
          <w:sz w:val="24"/>
          <w:szCs w:val="24"/>
          <w:lang w:eastAsia="ru-RU"/>
        </w:rPr>
      </w:pPr>
    </w:p>
    <w:tbl>
      <w:tblPr>
        <w:tblW w:w="1481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83"/>
        <w:gridCol w:w="2160"/>
        <w:gridCol w:w="720"/>
        <w:gridCol w:w="900"/>
        <w:gridCol w:w="900"/>
        <w:gridCol w:w="1260"/>
        <w:gridCol w:w="236"/>
        <w:gridCol w:w="664"/>
        <w:gridCol w:w="913"/>
        <w:gridCol w:w="527"/>
        <w:gridCol w:w="733"/>
        <w:gridCol w:w="236"/>
        <w:gridCol w:w="471"/>
        <w:gridCol w:w="1677"/>
        <w:gridCol w:w="123"/>
        <w:gridCol w:w="113"/>
      </w:tblGrid>
      <w:tr w:rsidR="001C1712" w:rsidRPr="00EF5E3F" w:rsidTr="00AD0282">
        <w:trPr>
          <w:gridAfter w:val="2"/>
          <w:wAfter w:w="236" w:type="dxa"/>
          <w:trHeight w:val="270"/>
          <w:jc w:val="center"/>
        </w:trPr>
        <w:tc>
          <w:tcPr>
            <w:tcW w:w="3183" w:type="dxa"/>
            <w:vMerge w:val="restart"/>
          </w:tcPr>
          <w:p w:rsidR="001C1712" w:rsidRDefault="001C1712" w:rsidP="00C756D0">
            <w:pPr>
              <w:spacing w:after="0" w:line="240" w:lineRule="auto"/>
              <w:ind w:left="360"/>
              <w:jc w:val="center"/>
              <w:rPr>
                <w:rFonts w:ascii="Times New Roman" w:hAnsi="Times New Roman"/>
                <w:b/>
                <w:sz w:val="24"/>
                <w:szCs w:val="24"/>
                <w:lang w:eastAsia="ru-RU"/>
              </w:rPr>
            </w:pPr>
            <w:r w:rsidRPr="00471ECF">
              <w:rPr>
                <w:rFonts w:ascii="Times New Roman" w:hAnsi="Times New Roman"/>
                <w:b/>
                <w:sz w:val="24"/>
                <w:szCs w:val="24"/>
                <w:lang w:eastAsia="ru-RU"/>
              </w:rPr>
              <w:t>Задачи</w:t>
            </w:r>
          </w:p>
          <w:p w:rsidR="001C1712" w:rsidRPr="00471ECF" w:rsidRDefault="001C1712" w:rsidP="00C756D0">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реализации мероприятий</w:t>
            </w:r>
          </w:p>
        </w:tc>
        <w:tc>
          <w:tcPr>
            <w:tcW w:w="2160" w:type="dxa"/>
            <w:vMerge w:val="restart"/>
          </w:tcPr>
          <w:p w:rsidR="001C1712" w:rsidRPr="00471ECF" w:rsidRDefault="001C1712" w:rsidP="00C756D0">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Наименование мероприятий</w:t>
            </w:r>
          </w:p>
        </w:tc>
        <w:tc>
          <w:tcPr>
            <w:tcW w:w="6120" w:type="dxa"/>
            <w:gridSpan w:val="8"/>
            <w:tcBorders>
              <w:bottom w:val="single" w:sz="4" w:space="0" w:color="auto"/>
              <w:right w:val="single" w:sz="4" w:space="0" w:color="auto"/>
            </w:tcBorders>
          </w:tcPr>
          <w:p w:rsidR="001C1712" w:rsidRPr="00471ECF" w:rsidRDefault="001C1712" w:rsidP="00C756D0">
            <w:pPr>
              <w:spacing w:after="0" w:line="240" w:lineRule="auto"/>
              <w:ind w:left="360"/>
              <w:jc w:val="center"/>
              <w:rPr>
                <w:rFonts w:ascii="Times New Roman" w:hAnsi="Times New Roman"/>
                <w:b/>
                <w:sz w:val="24"/>
                <w:szCs w:val="24"/>
                <w:lang w:eastAsia="ru-RU"/>
              </w:rPr>
            </w:pPr>
            <w:r w:rsidRPr="00471ECF">
              <w:rPr>
                <w:rFonts w:ascii="Times New Roman" w:hAnsi="Times New Roman"/>
                <w:b/>
                <w:sz w:val="24"/>
                <w:szCs w:val="24"/>
                <w:lang w:eastAsia="ru-RU"/>
              </w:rPr>
              <w:t xml:space="preserve">Сроки </w:t>
            </w:r>
            <w:r>
              <w:rPr>
                <w:rFonts w:ascii="Times New Roman" w:hAnsi="Times New Roman"/>
                <w:b/>
                <w:sz w:val="24"/>
                <w:szCs w:val="24"/>
                <w:lang w:eastAsia="ru-RU"/>
              </w:rPr>
              <w:t>реализации</w:t>
            </w:r>
          </w:p>
        </w:tc>
        <w:tc>
          <w:tcPr>
            <w:tcW w:w="1440" w:type="dxa"/>
            <w:gridSpan w:val="3"/>
            <w:tcBorders>
              <w:left w:val="single" w:sz="4" w:space="0" w:color="auto"/>
              <w:bottom w:val="single" w:sz="4" w:space="0" w:color="auto"/>
            </w:tcBorders>
          </w:tcPr>
          <w:p w:rsidR="001C1712" w:rsidRPr="00471ECF" w:rsidRDefault="001C1712" w:rsidP="0022467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Ответственные</w:t>
            </w:r>
          </w:p>
        </w:tc>
        <w:tc>
          <w:tcPr>
            <w:tcW w:w="1677" w:type="dxa"/>
            <w:tcBorders>
              <w:bottom w:val="single" w:sz="4" w:space="0" w:color="auto"/>
              <w:right w:val="single" w:sz="4" w:space="0" w:color="auto"/>
            </w:tcBorders>
          </w:tcPr>
          <w:p w:rsidR="001C1712" w:rsidRPr="00471ECF" w:rsidRDefault="001C1712" w:rsidP="00C756D0">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w:t>
            </w:r>
          </w:p>
        </w:tc>
      </w:tr>
      <w:tr w:rsidR="001C1712" w:rsidRPr="00EF5E3F" w:rsidTr="00AD0282">
        <w:trPr>
          <w:gridAfter w:val="2"/>
          <w:wAfter w:w="236" w:type="dxa"/>
          <w:trHeight w:val="360"/>
          <w:jc w:val="center"/>
        </w:trPr>
        <w:tc>
          <w:tcPr>
            <w:tcW w:w="3183" w:type="dxa"/>
            <w:vMerge/>
          </w:tcPr>
          <w:p w:rsidR="001C1712" w:rsidRPr="00471ECF" w:rsidRDefault="001C1712" w:rsidP="00471ECF">
            <w:pPr>
              <w:spacing w:after="0" w:line="240" w:lineRule="auto"/>
              <w:ind w:left="360"/>
              <w:rPr>
                <w:rFonts w:ascii="Times New Roman" w:hAnsi="Times New Roman"/>
                <w:b/>
                <w:sz w:val="24"/>
                <w:szCs w:val="24"/>
                <w:lang w:eastAsia="ru-RU"/>
              </w:rPr>
            </w:pPr>
          </w:p>
        </w:tc>
        <w:tc>
          <w:tcPr>
            <w:tcW w:w="2160" w:type="dxa"/>
            <w:vMerge/>
          </w:tcPr>
          <w:p w:rsidR="001C1712" w:rsidRPr="00471ECF" w:rsidRDefault="001C1712" w:rsidP="00471ECF">
            <w:pPr>
              <w:spacing w:after="0" w:line="240" w:lineRule="auto"/>
              <w:ind w:left="360"/>
              <w:rPr>
                <w:rFonts w:ascii="Times New Roman" w:hAnsi="Times New Roman"/>
                <w:b/>
                <w:sz w:val="24"/>
                <w:szCs w:val="24"/>
                <w:lang w:eastAsia="ru-RU"/>
              </w:rPr>
            </w:pPr>
          </w:p>
        </w:tc>
        <w:tc>
          <w:tcPr>
            <w:tcW w:w="720" w:type="dxa"/>
            <w:tcBorders>
              <w:top w:val="single" w:sz="4" w:space="0" w:color="auto"/>
              <w:right w:val="single" w:sz="4" w:space="0" w:color="auto"/>
            </w:tcBorders>
          </w:tcPr>
          <w:p w:rsidR="001C1712" w:rsidRPr="00AF5646" w:rsidRDefault="001C1712" w:rsidP="00022883">
            <w:pPr>
              <w:spacing w:after="0" w:line="240" w:lineRule="auto"/>
              <w:rPr>
                <w:rFonts w:ascii="Times New Roman" w:hAnsi="Times New Roman"/>
                <w:b/>
                <w:lang w:eastAsia="ru-RU"/>
              </w:rPr>
            </w:pPr>
            <w:r w:rsidRPr="00AF5646">
              <w:rPr>
                <w:rFonts w:ascii="Times New Roman" w:hAnsi="Times New Roman"/>
                <w:b/>
                <w:lang w:eastAsia="ru-RU"/>
              </w:rPr>
              <w:t>201</w:t>
            </w:r>
            <w:r>
              <w:rPr>
                <w:rFonts w:ascii="Times New Roman" w:hAnsi="Times New Roman"/>
                <w:b/>
                <w:lang w:eastAsia="ru-RU"/>
              </w:rPr>
              <w:t>9г</w:t>
            </w:r>
          </w:p>
        </w:tc>
        <w:tc>
          <w:tcPr>
            <w:tcW w:w="900" w:type="dxa"/>
            <w:tcBorders>
              <w:top w:val="single" w:sz="4" w:space="0" w:color="auto"/>
              <w:right w:val="single" w:sz="4" w:space="0" w:color="auto"/>
            </w:tcBorders>
          </w:tcPr>
          <w:p w:rsidR="001C1712" w:rsidRPr="00AF5646" w:rsidRDefault="001C1712" w:rsidP="00224676">
            <w:pPr>
              <w:spacing w:after="0" w:line="240" w:lineRule="auto"/>
              <w:rPr>
                <w:rFonts w:ascii="Times New Roman" w:hAnsi="Times New Roman"/>
                <w:b/>
                <w:lang w:eastAsia="ru-RU"/>
              </w:rPr>
            </w:pPr>
            <w:r w:rsidRPr="00AF5646">
              <w:rPr>
                <w:rFonts w:ascii="Times New Roman" w:hAnsi="Times New Roman"/>
                <w:b/>
                <w:lang w:eastAsia="ru-RU"/>
              </w:rPr>
              <w:t>20</w:t>
            </w:r>
            <w:r>
              <w:rPr>
                <w:rFonts w:ascii="Times New Roman" w:hAnsi="Times New Roman"/>
                <w:b/>
                <w:lang w:eastAsia="ru-RU"/>
              </w:rPr>
              <w:t>20</w:t>
            </w:r>
            <w:r w:rsidRPr="00AF5646">
              <w:rPr>
                <w:rFonts w:ascii="Times New Roman" w:hAnsi="Times New Roman"/>
                <w:b/>
                <w:lang w:eastAsia="ru-RU"/>
              </w:rPr>
              <w:t xml:space="preserve"> г.</w:t>
            </w:r>
          </w:p>
        </w:tc>
        <w:tc>
          <w:tcPr>
            <w:tcW w:w="900" w:type="dxa"/>
            <w:tcBorders>
              <w:top w:val="single" w:sz="4" w:space="0" w:color="auto"/>
              <w:left w:val="single" w:sz="4" w:space="0" w:color="auto"/>
            </w:tcBorders>
          </w:tcPr>
          <w:p w:rsidR="001C1712" w:rsidRPr="00AF5646" w:rsidRDefault="001C1712" w:rsidP="00224676">
            <w:pPr>
              <w:spacing w:after="0" w:line="240" w:lineRule="auto"/>
              <w:rPr>
                <w:rFonts w:ascii="Times New Roman" w:hAnsi="Times New Roman"/>
                <w:b/>
                <w:lang w:eastAsia="ru-RU"/>
              </w:rPr>
            </w:pPr>
            <w:r w:rsidRPr="00AF5646">
              <w:rPr>
                <w:rFonts w:ascii="Times New Roman" w:hAnsi="Times New Roman"/>
                <w:b/>
                <w:lang w:eastAsia="ru-RU"/>
              </w:rPr>
              <w:t>20</w:t>
            </w:r>
            <w:r>
              <w:rPr>
                <w:rFonts w:ascii="Times New Roman" w:hAnsi="Times New Roman"/>
                <w:b/>
                <w:lang w:eastAsia="ru-RU"/>
              </w:rPr>
              <w:t>21</w:t>
            </w:r>
            <w:r w:rsidRPr="00AF5646">
              <w:rPr>
                <w:rFonts w:ascii="Times New Roman" w:hAnsi="Times New Roman"/>
                <w:b/>
                <w:lang w:eastAsia="ru-RU"/>
              </w:rPr>
              <w:t xml:space="preserve"> г.</w:t>
            </w:r>
          </w:p>
        </w:tc>
        <w:tc>
          <w:tcPr>
            <w:tcW w:w="1260" w:type="dxa"/>
            <w:tcBorders>
              <w:top w:val="single" w:sz="4" w:space="0" w:color="auto"/>
              <w:left w:val="single" w:sz="4" w:space="0" w:color="auto"/>
            </w:tcBorders>
          </w:tcPr>
          <w:p w:rsidR="001C1712" w:rsidRPr="00AF5646" w:rsidRDefault="001C1712" w:rsidP="00224676">
            <w:pPr>
              <w:spacing w:after="0" w:line="240" w:lineRule="auto"/>
              <w:rPr>
                <w:rFonts w:ascii="Times New Roman" w:hAnsi="Times New Roman"/>
                <w:b/>
                <w:lang w:eastAsia="ru-RU"/>
              </w:rPr>
            </w:pPr>
            <w:r>
              <w:rPr>
                <w:rFonts w:ascii="Times New Roman" w:hAnsi="Times New Roman"/>
                <w:b/>
                <w:lang w:eastAsia="ru-RU"/>
              </w:rPr>
              <w:t>2022г.</w:t>
            </w:r>
          </w:p>
        </w:tc>
        <w:tc>
          <w:tcPr>
            <w:tcW w:w="900" w:type="dxa"/>
            <w:gridSpan w:val="2"/>
            <w:tcBorders>
              <w:top w:val="single" w:sz="4" w:space="0" w:color="auto"/>
              <w:left w:val="single" w:sz="4" w:space="0" w:color="auto"/>
            </w:tcBorders>
          </w:tcPr>
          <w:p w:rsidR="001C1712" w:rsidRPr="00AF5646" w:rsidRDefault="001C1712" w:rsidP="00224676">
            <w:pPr>
              <w:spacing w:after="0" w:line="240" w:lineRule="auto"/>
              <w:rPr>
                <w:rFonts w:ascii="Times New Roman" w:hAnsi="Times New Roman"/>
                <w:b/>
                <w:lang w:eastAsia="ru-RU"/>
              </w:rPr>
            </w:pPr>
            <w:r>
              <w:rPr>
                <w:rFonts w:ascii="Times New Roman" w:hAnsi="Times New Roman"/>
                <w:b/>
                <w:lang w:eastAsia="ru-RU"/>
              </w:rPr>
              <w:t>2023г.</w:t>
            </w:r>
          </w:p>
        </w:tc>
        <w:tc>
          <w:tcPr>
            <w:tcW w:w="1440" w:type="dxa"/>
            <w:gridSpan w:val="2"/>
            <w:tcBorders>
              <w:top w:val="single" w:sz="4" w:space="0" w:color="auto"/>
              <w:left w:val="single" w:sz="4" w:space="0" w:color="auto"/>
              <w:right w:val="single" w:sz="4" w:space="0" w:color="auto"/>
            </w:tcBorders>
          </w:tcPr>
          <w:p w:rsidR="001C1712" w:rsidRDefault="001C1712" w:rsidP="00224676">
            <w:pPr>
              <w:spacing w:after="0" w:line="240" w:lineRule="auto"/>
              <w:rPr>
                <w:rFonts w:ascii="Times New Roman" w:hAnsi="Times New Roman"/>
                <w:b/>
                <w:lang w:eastAsia="ru-RU"/>
              </w:rPr>
            </w:pPr>
            <w:r>
              <w:rPr>
                <w:rFonts w:ascii="Times New Roman" w:hAnsi="Times New Roman"/>
                <w:b/>
                <w:lang w:eastAsia="ru-RU"/>
              </w:rPr>
              <w:t>2024 г.</w:t>
            </w:r>
          </w:p>
        </w:tc>
        <w:tc>
          <w:tcPr>
            <w:tcW w:w="1440" w:type="dxa"/>
            <w:gridSpan w:val="3"/>
            <w:tcBorders>
              <w:top w:val="single" w:sz="4" w:space="0" w:color="auto"/>
              <w:left w:val="single" w:sz="4" w:space="0" w:color="auto"/>
              <w:bottom w:val="single" w:sz="4" w:space="0" w:color="auto"/>
              <w:right w:val="single" w:sz="4" w:space="0" w:color="auto"/>
            </w:tcBorders>
          </w:tcPr>
          <w:p w:rsidR="001C1712" w:rsidRPr="00EF5E3F" w:rsidRDefault="001C1712">
            <w:pPr>
              <w:spacing w:after="0" w:line="240" w:lineRule="auto"/>
            </w:pPr>
          </w:p>
        </w:tc>
        <w:tc>
          <w:tcPr>
            <w:tcW w:w="1677" w:type="dxa"/>
            <w:vMerge w:val="restart"/>
            <w:tcBorders>
              <w:top w:val="single" w:sz="4" w:space="0" w:color="auto"/>
              <w:right w:val="single" w:sz="4" w:space="0" w:color="auto"/>
            </w:tcBorders>
          </w:tcPr>
          <w:p w:rsidR="001C1712" w:rsidRPr="00F244B9" w:rsidRDefault="001C1712">
            <w:pPr>
              <w:spacing w:after="0" w:line="240" w:lineRule="auto"/>
              <w:rPr>
                <w:rFonts w:ascii="Times New Roman" w:hAnsi="Times New Roman"/>
                <w:sz w:val="24"/>
                <w:szCs w:val="24"/>
              </w:rPr>
            </w:pPr>
            <w:r w:rsidRPr="00F244B9">
              <w:rPr>
                <w:rFonts w:ascii="Times New Roman" w:hAnsi="Times New Roman"/>
                <w:sz w:val="24"/>
                <w:szCs w:val="24"/>
              </w:rPr>
              <w:t xml:space="preserve">Организация временной творческой группы для реализации Программы развития. Внесение изменений и дополнений в ООП. Обсуждение программы с родительской общественностью. </w:t>
            </w:r>
            <w:r>
              <w:rPr>
                <w:rFonts w:ascii="Times New Roman" w:hAnsi="Times New Roman"/>
                <w:sz w:val="24"/>
                <w:szCs w:val="24"/>
              </w:rPr>
              <w:t xml:space="preserve"> Утверждение </w:t>
            </w:r>
            <w:r>
              <w:rPr>
                <w:rFonts w:ascii="Times New Roman" w:hAnsi="Times New Roman"/>
                <w:sz w:val="24"/>
                <w:szCs w:val="24"/>
              </w:rPr>
              <w:lastRenderedPageBreak/>
              <w:t>Программы развития.</w:t>
            </w:r>
          </w:p>
        </w:tc>
      </w:tr>
      <w:tr w:rsidR="001C1712" w:rsidRPr="00EF5E3F" w:rsidTr="00AD0282">
        <w:trPr>
          <w:gridAfter w:val="2"/>
          <w:wAfter w:w="236" w:type="dxa"/>
          <w:jc w:val="center"/>
        </w:trPr>
        <w:tc>
          <w:tcPr>
            <w:tcW w:w="3183" w:type="dxa"/>
            <w:vMerge w:val="restart"/>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1. Создание механизма разработки Программы развития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1.1.Создание творческой группы для разработки Программы развития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224676" w:rsidRDefault="001C1712">
            <w:pPr>
              <w:spacing w:after="0" w:line="240" w:lineRule="auto"/>
              <w:rPr>
                <w:rFonts w:ascii="Times New Roman" w:hAnsi="Times New Roman"/>
              </w:rPr>
            </w:pPr>
            <w:r w:rsidRPr="00224676">
              <w:rPr>
                <w:rFonts w:ascii="Times New Roman" w:hAnsi="Times New Roman"/>
              </w:rP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1.2.Определить функции участников Программы и формы работы с ними.</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1.3.Разработка графика отчетности координационного </w:t>
            </w:r>
            <w:r w:rsidRPr="00471ECF">
              <w:rPr>
                <w:rFonts w:ascii="Times New Roman" w:hAnsi="Times New Roman"/>
                <w:sz w:val="24"/>
                <w:szCs w:val="24"/>
                <w:lang w:eastAsia="ru-RU"/>
              </w:rPr>
              <w:lastRenderedPageBreak/>
              <w:t>совета о ходе реализации Программы развития.</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1.4.Разработка Программы развития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bottom w:val="single" w:sz="4" w:space="0" w:color="auto"/>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val="restart"/>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 Информирование о реализации программы развития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2160" w:type="dxa"/>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2.1</w:t>
            </w:r>
            <w:proofErr w:type="gramStart"/>
            <w:r>
              <w:rPr>
                <w:rFonts w:ascii="Times New Roman" w:hAnsi="Times New Roman"/>
                <w:sz w:val="24"/>
                <w:szCs w:val="24"/>
                <w:lang w:eastAsia="ru-RU"/>
              </w:rPr>
              <w:t xml:space="preserve"> </w:t>
            </w:r>
            <w:r w:rsidRPr="00471ECF">
              <w:rPr>
                <w:rFonts w:ascii="Times New Roman" w:hAnsi="Times New Roman"/>
                <w:sz w:val="24"/>
                <w:szCs w:val="24"/>
                <w:lang w:eastAsia="ru-RU"/>
              </w:rPr>
              <w:t>П</w:t>
            </w:r>
            <w:proofErr w:type="gramEnd"/>
            <w:r w:rsidRPr="00471ECF">
              <w:rPr>
                <w:rFonts w:ascii="Times New Roman" w:hAnsi="Times New Roman"/>
                <w:sz w:val="24"/>
                <w:szCs w:val="24"/>
                <w:lang w:eastAsia="ru-RU"/>
              </w:rPr>
              <w:t xml:space="preserve">ровести  общее собрание трудового коллектива «Координация деятельности сотрудников </w:t>
            </w:r>
            <w:r>
              <w:rPr>
                <w:rFonts w:ascii="Times New Roman" w:hAnsi="Times New Roman"/>
                <w:sz w:val="24"/>
                <w:szCs w:val="24"/>
                <w:lang w:eastAsia="ru-RU"/>
              </w:rPr>
              <w:t>МА</w:t>
            </w:r>
            <w:r w:rsidRPr="00471ECF">
              <w:rPr>
                <w:rFonts w:ascii="Times New Roman" w:hAnsi="Times New Roman"/>
                <w:sz w:val="24"/>
                <w:szCs w:val="24"/>
                <w:lang w:eastAsia="ru-RU"/>
              </w:rPr>
              <w:t>ДОУ по реализации программы развития».</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val="en-US" w:eastAsia="ru-RU"/>
              </w:rPr>
            </w:pPr>
            <w:r w:rsidRPr="00471ECF">
              <w:rPr>
                <w:rFonts w:ascii="Times New Roman" w:hAnsi="Times New Roman"/>
                <w:sz w:val="24"/>
                <w:szCs w:val="24"/>
                <w:lang w:val="en-US" w:eastAsia="ru-RU"/>
              </w:rPr>
              <w:t>+</w:t>
            </w: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 xml:space="preserve">Заведующая. </w:t>
            </w:r>
          </w:p>
          <w:p w:rsidR="001C1712" w:rsidRPr="00EF5E3F" w:rsidRDefault="001C1712">
            <w:pPr>
              <w:spacing w:after="0" w:line="240" w:lineRule="auto"/>
            </w:pPr>
            <w:r>
              <w:t>Старший воспитатель</w:t>
            </w:r>
          </w:p>
        </w:tc>
        <w:tc>
          <w:tcPr>
            <w:tcW w:w="1677" w:type="dxa"/>
            <w:vMerge w:val="restart"/>
            <w:tcBorders>
              <w:top w:val="single" w:sz="4" w:space="0" w:color="auto"/>
              <w:right w:val="single" w:sz="4" w:space="0" w:color="auto"/>
            </w:tcBorders>
          </w:tcPr>
          <w:p w:rsidR="001C1712" w:rsidRPr="000552D8" w:rsidRDefault="001C1712">
            <w:pPr>
              <w:spacing w:after="0" w:line="240" w:lineRule="auto"/>
              <w:rPr>
                <w:rFonts w:ascii="Times New Roman" w:hAnsi="Times New Roman"/>
                <w:sz w:val="24"/>
                <w:szCs w:val="24"/>
              </w:rPr>
            </w:pPr>
            <w:proofErr w:type="gramStart"/>
            <w:r w:rsidRPr="000552D8">
              <w:rPr>
                <w:rFonts w:ascii="Times New Roman" w:hAnsi="Times New Roman"/>
                <w:sz w:val="24"/>
                <w:szCs w:val="24"/>
              </w:rPr>
              <w:t>Расширен</w:t>
            </w:r>
            <w:r>
              <w:rPr>
                <w:rFonts w:ascii="Times New Roman" w:hAnsi="Times New Roman"/>
                <w:sz w:val="24"/>
                <w:szCs w:val="24"/>
              </w:rPr>
              <w:t>ная</w:t>
            </w:r>
            <w:proofErr w:type="gramEnd"/>
            <w:r>
              <w:rPr>
                <w:rFonts w:ascii="Times New Roman" w:hAnsi="Times New Roman"/>
                <w:sz w:val="24"/>
                <w:szCs w:val="24"/>
              </w:rPr>
              <w:t xml:space="preserve"> </w:t>
            </w:r>
            <w:r w:rsidRPr="000552D8">
              <w:rPr>
                <w:rFonts w:ascii="Times New Roman" w:hAnsi="Times New Roman"/>
                <w:sz w:val="24"/>
                <w:szCs w:val="24"/>
              </w:rPr>
              <w:t xml:space="preserve">деятельности трудового коллектива по реализации  Программы развития. </w:t>
            </w:r>
            <w:r>
              <w:rPr>
                <w:rFonts w:ascii="Times New Roman" w:hAnsi="Times New Roman"/>
                <w:sz w:val="24"/>
                <w:szCs w:val="24"/>
              </w:rPr>
              <w:t>Использование в работе компьютерного банка данных воспитанников и выпускников МАДОУ. Высокий уровень личностного и творческого потенциала всех сотрудников дошкольной образователь</w:t>
            </w:r>
            <w:r>
              <w:rPr>
                <w:rFonts w:ascii="Times New Roman" w:hAnsi="Times New Roman"/>
                <w:sz w:val="24"/>
                <w:szCs w:val="24"/>
              </w:rPr>
              <w:lastRenderedPageBreak/>
              <w:t>ной организации.</w:t>
            </w: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2.2. Создание компьютерного банка данных о воспитанниках и выпускниках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Заведующая.</w:t>
            </w:r>
          </w:p>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2.3. Создание компьютерного банка данных о реализации программы развития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2.4. Подготовка материалов о </w:t>
            </w:r>
            <w:r w:rsidRPr="00471ECF">
              <w:rPr>
                <w:rFonts w:ascii="Times New Roman" w:hAnsi="Times New Roman"/>
                <w:sz w:val="24"/>
                <w:szCs w:val="24"/>
                <w:lang w:eastAsia="ru-RU"/>
              </w:rPr>
              <w:lastRenderedPageBreak/>
              <w:t xml:space="preserve">деятельности </w:t>
            </w:r>
            <w:r>
              <w:rPr>
                <w:rFonts w:ascii="Times New Roman" w:hAnsi="Times New Roman"/>
                <w:sz w:val="24"/>
                <w:szCs w:val="24"/>
                <w:lang w:eastAsia="ru-RU"/>
              </w:rPr>
              <w:t>МА</w:t>
            </w:r>
            <w:r w:rsidRPr="00471ECF">
              <w:rPr>
                <w:rFonts w:ascii="Times New Roman" w:hAnsi="Times New Roman"/>
                <w:sz w:val="24"/>
                <w:szCs w:val="24"/>
                <w:lang w:eastAsia="ru-RU"/>
              </w:rPr>
              <w:t>ДОУ на конкурсы: районные, городские, республиканские.</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lastRenderedPageBreak/>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2.5. Выпуск методической продукции по материалам исследовательской деятельности.</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Старший воспитатель.</w:t>
            </w:r>
          </w:p>
          <w:p w:rsidR="001C1712" w:rsidRPr="00EF5E3F" w:rsidRDefault="001C1712">
            <w:pPr>
              <w:spacing w:after="0" w:line="240" w:lineRule="auto"/>
            </w:pPr>
            <w:r>
              <w:t>Педагогический коллектив.</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2.6. Отчеты координационного совета программы перед коллективом </w:t>
            </w:r>
            <w:r>
              <w:rPr>
                <w:rFonts w:ascii="Times New Roman" w:hAnsi="Times New Roman"/>
                <w:color w:val="000000"/>
                <w:sz w:val="24"/>
                <w:szCs w:val="24"/>
                <w:lang w:eastAsia="ru-RU"/>
              </w:rPr>
              <w:t>МА</w:t>
            </w:r>
            <w:r w:rsidRPr="00471ECF">
              <w:rPr>
                <w:rFonts w:ascii="Times New Roman" w:hAnsi="Times New Roman"/>
                <w:color w:val="000000"/>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Заведующая.</w:t>
            </w:r>
          </w:p>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2.7. Размещение информации на сайте </w:t>
            </w:r>
            <w:r>
              <w:rPr>
                <w:rFonts w:ascii="Times New Roman" w:hAnsi="Times New Roman"/>
                <w:color w:val="000000"/>
                <w:sz w:val="24"/>
                <w:szCs w:val="24"/>
                <w:lang w:eastAsia="ru-RU"/>
              </w:rPr>
              <w:t>МА</w:t>
            </w:r>
            <w:r w:rsidRPr="00471ECF">
              <w:rPr>
                <w:rFonts w:ascii="Times New Roman" w:hAnsi="Times New Roman"/>
                <w:color w:val="000000"/>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bottom w:val="single" w:sz="4" w:space="0" w:color="auto"/>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vMerge w:val="restart"/>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3. Определение содержательных связей с учреждениями.</w:t>
            </w: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3.1. Сотрудничество с учреждениями образования: </w:t>
            </w:r>
          </w:p>
          <w:p w:rsidR="001C1712" w:rsidRDefault="001C1712" w:rsidP="004009FB">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СОШ № 2</w:t>
            </w:r>
            <w:r>
              <w:rPr>
                <w:rFonts w:ascii="Times New Roman" w:hAnsi="Times New Roman"/>
                <w:sz w:val="24"/>
                <w:szCs w:val="24"/>
                <w:lang w:eastAsia="ru-RU"/>
              </w:rPr>
              <w:t>6</w:t>
            </w:r>
          </w:p>
          <w:p w:rsidR="001C1712" w:rsidRPr="00471ECF" w:rsidRDefault="001C1712" w:rsidP="004009FB">
            <w:pPr>
              <w:spacing w:after="0" w:line="240" w:lineRule="auto"/>
              <w:rPr>
                <w:rFonts w:ascii="Times New Roman" w:hAnsi="Times New Roman"/>
                <w:sz w:val="24"/>
                <w:szCs w:val="24"/>
                <w:lang w:eastAsia="ru-RU"/>
              </w:rPr>
            </w:pP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val="restart"/>
            <w:tcBorders>
              <w:top w:val="single" w:sz="4" w:space="0" w:color="auto"/>
              <w:right w:val="single" w:sz="4" w:space="0" w:color="auto"/>
            </w:tcBorders>
          </w:tcPr>
          <w:p w:rsidR="001C1712" w:rsidRPr="00E260F3" w:rsidRDefault="001C1712">
            <w:pPr>
              <w:spacing w:after="0" w:line="240" w:lineRule="auto"/>
              <w:rPr>
                <w:rFonts w:ascii="Times New Roman" w:hAnsi="Times New Roman"/>
                <w:sz w:val="24"/>
                <w:szCs w:val="24"/>
              </w:rPr>
            </w:pPr>
            <w:r w:rsidRPr="00E260F3">
              <w:rPr>
                <w:rFonts w:ascii="Times New Roman" w:hAnsi="Times New Roman"/>
                <w:sz w:val="24"/>
                <w:szCs w:val="24"/>
              </w:rPr>
              <w:t xml:space="preserve">Расширенное сотрудничество с социальными партнерами, обновленная форма сотрудничества с родителями (законными </w:t>
            </w:r>
            <w:r w:rsidRPr="00E260F3">
              <w:rPr>
                <w:rFonts w:ascii="Times New Roman" w:hAnsi="Times New Roman"/>
                <w:sz w:val="24"/>
                <w:szCs w:val="24"/>
              </w:rPr>
              <w:lastRenderedPageBreak/>
              <w:t>представителями) воспитанников.</w:t>
            </w:r>
          </w:p>
        </w:tc>
      </w:tr>
      <w:tr w:rsidR="001C1712" w:rsidRPr="00EF5E3F" w:rsidTr="00AD0282">
        <w:trPr>
          <w:gridAfter w:val="2"/>
          <w:wAfter w:w="236" w:type="dxa"/>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3.2. Сотрудничество с медицинскими учреждениями: </w:t>
            </w:r>
          </w:p>
          <w:p w:rsidR="001C1712" w:rsidRPr="00471ECF" w:rsidRDefault="001C1712" w:rsidP="004009FB">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 детская </w:t>
            </w:r>
            <w:r w:rsidRPr="00471ECF">
              <w:rPr>
                <w:rFonts w:ascii="Times New Roman" w:hAnsi="Times New Roman"/>
                <w:sz w:val="24"/>
                <w:szCs w:val="24"/>
                <w:lang w:eastAsia="ru-RU"/>
              </w:rPr>
              <w:lastRenderedPageBreak/>
              <w:t>поликлиникой №</w:t>
            </w:r>
            <w:r>
              <w:rPr>
                <w:rFonts w:ascii="Times New Roman" w:hAnsi="Times New Roman"/>
                <w:sz w:val="24"/>
                <w:szCs w:val="24"/>
                <w:lang w:eastAsia="ru-RU"/>
              </w:rPr>
              <w:t>2</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lastRenderedPageBreak/>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right w:val="single" w:sz="4" w:space="0" w:color="auto"/>
            </w:tcBorders>
          </w:tcPr>
          <w:p w:rsidR="001C1712" w:rsidRPr="00EF5E3F" w:rsidRDefault="001C1712">
            <w:pPr>
              <w:spacing w:after="0" w:line="240" w:lineRule="auto"/>
            </w:pPr>
          </w:p>
        </w:tc>
      </w:tr>
      <w:tr w:rsidR="001C1712" w:rsidRPr="00EF5E3F" w:rsidTr="00AD0282">
        <w:trPr>
          <w:gridAfter w:val="2"/>
          <w:wAfter w:w="236" w:type="dxa"/>
          <w:trHeight w:val="1355"/>
          <w:jc w:val="center"/>
        </w:trPr>
        <w:tc>
          <w:tcPr>
            <w:tcW w:w="3183" w:type="dxa"/>
            <w:vMerge/>
          </w:tcPr>
          <w:p w:rsidR="001C1712" w:rsidRPr="00471ECF" w:rsidRDefault="001C1712" w:rsidP="00471ECF">
            <w:pPr>
              <w:spacing w:after="0" w:line="240" w:lineRule="auto"/>
              <w:rPr>
                <w:rFonts w:ascii="Times New Roman" w:hAnsi="Times New Roman"/>
                <w:sz w:val="24"/>
                <w:szCs w:val="24"/>
                <w:lang w:eastAsia="ru-RU"/>
              </w:rPr>
            </w:pPr>
          </w:p>
        </w:tc>
        <w:tc>
          <w:tcPr>
            <w:tcW w:w="2160" w:type="dxa"/>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3.2. Сотрудничество с учреждениями  культуры:</w:t>
            </w:r>
          </w:p>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 детская библиотека </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677" w:type="dxa"/>
            <w:vMerge/>
            <w:tcBorders>
              <w:bottom w:val="single" w:sz="4" w:space="0" w:color="auto"/>
              <w:right w:val="single" w:sz="4" w:space="0" w:color="auto"/>
            </w:tcBorders>
          </w:tcPr>
          <w:p w:rsidR="001C1712" w:rsidRPr="00EF5E3F" w:rsidRDefault="001C1712">
            <w:pPr>
              <w:spacing w:after="0" w:line="240" w:lineRule="auto"/>
            </w:pPr>
          </w:p>
        </w:tc>
      </w:tr>
      <w:tr w:rsidR="001C1712" w:rsidRPr="00EF5E3F" w:rsidTr="00AD0282">
        <w:trPr>
          <w:gridAfter w:val="2"/>
          <w:wAfter w:w="236" w:type="dxa"/>
          <w:jc w:val="center"/>
        </w:trPr>
        <w:tc>
          <w:tcPr>
            <w:tcW w:w="3183" w:type="dxa"/>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4. Кадровое обеспечение</w:t>
            </w:r>
          </w:p>
        </w:tc>
        <w:tc>
          <w:tcPr>
            <w:tcW w:w="2160" w:type="dxa"/>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4.1. Разработка плана повышения квалификации всех сотрудников </w:t>
            </w:r>
            <w:r>
              <w:rPr>
                <w:rFonts w:ascii="Times New Roman" w:hAnsi="Times New Roman"/>
                <w:color w:val="000000"/>
                <w:sz w:val="24"/>
                <w:szCs w:val="24"/>
                <w:lang w:eastAsia="ru-RU"/>
              </w:rPr>
              <w:t>МА</w:t>
            </w:r>
            <w:r w:rsidRPr="00471ECF">
              <w:rPr>
                <w:rFonts w:ascii="Times New Roman" w:hAnsi="Times New Roman"/>
                <w:color w:val="000000"/>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Заведующая.</w:t>
            </w:r>
          </w:p>
          <w:p w:rsidR="001C1712" w:rsidRPr="00EF5E3F" w:rsidRDefault="001C1712">
            <w:pPr>
              <w:spacing w:after="0" w:line="240" w:lineRule="auto"/>
            </w:pPr>
            <w:r>
              <w:t>Старший воспитатель</w:t>
            </w:r>
          </w:p>
        </w:tc>
        <w:tc>
          <w:tcPr>
            <w:tcW w:w="1677" w:type="dxa"/>
            <w:tcBorders>
              <w:top w:val="single" w:sz="4" w:space="0" w:color="auto"/>
              <w:bottom w:val="single" w:sz="4" w:space="0" w:color="auto"/>
              <w:right w:val="single" w:sz="4" w:space="0" w:color="auto"/>
            </w:tcBorders>
          </w:tcPr>
          <w:p w:rsidR="001C1712" w:rsidRPr="00E260F3" w:rsidRDefault="001C1712">
            <w:pPr>
              <w:spacing w:after="0" w:line="240" w:lineRule="auto"/>
              <w:rPr>
                <w:rFonts w:ascii="Times New Roman" w:hAnsi="Times New Roman"/>
                <w:sz w:val="24"/>
                <w:szCs w:val="24"/>
              </w:rPr>
            </w:pPr>
            <w:r w:rsidRPr="00E260F3">
              <w:rPr>
                <w:rFonts w:ascii="Times New Roman" w:hAnsi="Times New Roman"/>
                <w:sz w:val="24"/>
                <w:szCs w:val="24"/>
              </w:rPr>
              <w:t>Повышение квалификации всех сотрудников МАДОУ.</w:t>
            </w:r>
          </w:p>
        </w:tc>
      </w:tr>
      <w:tr w:rsidR="001C1712" w:rsidRPr="00EF5E3F" w:rsidTr="006262B1">
        <w:trPr>
          <w:jc w:val="center"/>
        </w:trPr>
        <w:tc>
          <w:tcPr>
            <w:tcW w:w="14580" w:type="dxa"/>
            <w:gridSpan w:val="14"/>
            <w:tcBorders>
              <w:left w:val="nil"/>
              <w:right w:val="nil"/>
            </w:tcBorders>
          </w:tcPr>
          <w:p w:rsidR="001C1712" w:rsidRPr="00471ECF" w:rsidRDefault="001C1712" w:rsidP="00E260F3">
            <w:pPr>
              <w:spacing w:after="0" w:line="240" w:lineRule="auto"/>
              <w:jc w:val="right"/>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b/>
                <w:sz w:val="24"/>
                <w:szCs w:val="24"/>
                <w:lang w:eastAsia="ru-RU"/>
              </w:rPr>
              <w:t xml:space="preserve">2 .Поэтапное моделирование структуры нового </w:t>
            </w:r>
            <w:r>
              <w:rPr>
                <w:rFonts w:ascii="Times New Roman" w:hAnsi="Times New Roman"/>
                <w:b/>
                <w:sz w:val="24"/>
                <w:szCs w:val="24"/>
                <w:lang w:eastAsia="ru-RU"/>
              </w:rPr>
              <w:t>МА</w:t>
            </w:r>
            <w:r w:rsidRPr="00471ECF">
              <w:rPr>
                <w:rFonts w:ascii="Times New Roman" w:hAnsi="Times New Roman"/>
                <w:b/>
                <w:sz w:val="24"/>
                <w:szCs w:val="24"/>
                <w:lang w:eastAsia="ru-RU"/>
              </w:rPr>
              <w:t>ДОУ</w:t>
            </w:r>
          </w:p>
        </w:tc>
        <w:tc>
          <w:tcPr>
            <w:tcW w:w="236" w:type="dxa"/>
            <w:gridSpan w:val="2"/>
            <w:tcBorders>
              <w:left w:val="nil"/>
              <w:right w:val="nil"/>
            </w:tcBorders>
          </w:tcPr>
          <w:p w:rsidR="001C1712" w:rsidRPr="00471ECF" w:rsidRDefault="001C1712" w:rsidP="00471ECF">
            <w:pPr>
              <w:spacing w:after="0" w:line="240" w:lineRule="auto"/>
              <w:jc w:val="center"/>
              <w:rPr>
                <w:rFonts w:ascii="Times New Roman" w:hAnsi="Times New Roman"/>
                <w:sz w:val="24"/>
                <w:szCs w:val="24"/>
                <w:lang w:eastAsia="ru-RU"/>
              </w:rPr>
            </w:pPr>
          </w:p>
        </w:tc>
      </w:tr>
      <w:tr w:rsidR="001C1712" w:rsidRPr="00EF5E3F" w:rsidTr="00AD0282">
        <w:trPr>
          <w:gridAfter w:val="1"/>
          <w:wAfter w:w="113" w:type="dxa"/>
          <w:jc w:val="center"/>
        </w:trPr>
        <w:tc>
          <w:tcPr>
            <w:tcW w:w="3183" w:type="dxa"/>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1. Программное обеспечение, методики, технологии</w:t>
            </w:r>
          </w:p>
        </w:tc>
        <w:tc>
          <w:tcPr>
            <w:tcW w:w="2160" w:type="dxa"/>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1.1.</w:t>
            </w:r>
            <w:r>
              <w:rPr>
                <w:rFonts w:ascii="Times New Roman" w:hAnsi="Times New Roman"/>
                <w:color w:val="000000"/>
                <w:sz w:val="24"/>
                <w:szCs w:val="24"/>
                <w:lang w:eastAsia="ru-RU"/>
              </w:rPr>
              <w:t xml:space="preserve"> </w:t>
            </w:r>
            <w:r w:rsidRPr="00471ECF">
              <w:rPr>
                <w:rFonts w:ascii="Times New Roman" w:hAnsi="Times New Roman"/>
                <w:color w:val="000000"/>
                <w:sz w:val="24"/>
                <w:szCs w:val="24"/>
                <w:lang w:eastAsia="ru-RU"/>
              </w:rPr>
              <w:t>Обновление дополнительных образовательных программ.</w:t>
            </w:r>
          </w:p>
          <w:p w:rsidR="001C1712" w:rsidRPr="00471ECF" w:rsidRDefault="001C1712" w:rsidP="0052638E">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471EC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71ECF">
              <w:rPr>
                <w:rFonts w:ascii="Times New Roman" w:hAnsi="Times New Roman"/>
                <w:color w:val="000000"/>
                <w:sz w:val="24"/>
                <w:szCs w:val="24"/>
                <w:lang w:eastAsia="ru-RU"/>
              </w:rPr>
              <w:t xml:space="preserve">Внедрение ИКТ, проектной деятельности  в образовательный процесс </w:t>
            </w:r>
            <w:r>
              <w:rPr>
                <w:rFonts w:ascii="Times New Roman" w:hAnsi="Times New Roman"/>
                <w:color w:val="000000"/>
                <w:sz w:val="24"/>
                <w:szCs w:val="24"/>
                <w:lang w:eastAsia="ru-RU"/>
              </w:rPr>
              <w:t>МА</w:t>
            </w:r>
            <w:r w:rsidRPr="00471ECF">
              <w:rPr>
                <w:rFonts w:ascii="Times New Roman" w:hAnsi="Times New Roman"/>
                <w:color w:val="000000"/>
                <w:sz w:val="24"/>
                <w:szCs w:val="24"/>
                <w:lang w:eastAsia="ru-RU"/>
              </w:rPr>
              <w:t>ДОУ.</w:t>
            </w:r>
          </w:p>
        </w:tc>
        <w:tc>
          <w:tcPr>
            <w:tcW w:w="72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52638E">
            <w:pPr>
              <w:spacing w:after="0" w:line="240" w:lineRule="auto"/>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p w:rsidR="001C1712" w:rsidRDefault="001C1712" w:rsidP="0052638E">
            <w:pPr>
              <w:spacing w:after="0" w:line="240" w:lineRule="auto"/>
              <w:rPr>
                <w:rFonts w:ascii="Times New Roman" w:hAnsi="Times New Roman"/>
                <w:sz w:val="24"/>
                <w:szCs w:val="24"/>
                <w:lang w:eastAsia="ru-RU"/>
              </w:rPr>
            </w:pPr>
          </w:p>
          <w:p w:rsidR="001C1712" w:rsidRPr="00471ECF" w:rsidRDefault="001C1712" w:rsidP="0052638E">
            <w:pPr>
              <w:spacing w:after="0" w:line="240" w:lineRule="auto"/>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Pr="00471ECF" w:rsidRDefault="001C1712" w:rsidP="0052638E">
            <w:pPr>
              <w:spacing w:after="0" w:line="240" w:lineRule="auto"/>
              <w:rPr>
                <w:rFonts w:ascii="Times New Roman" w:hAnsi="Times New Roman"/>
                <w:sz w:val="24"/>
                <w:szCs w:val="24"/>
                <w:lang w:eastAsia="ru-RU"/>
              </w:rPr>
            </w:pPr>
          </w:p>
        </w:tc>
        <w:tc>
          <w:tcPr>
            <w:tcW w:w="1260" w:type="dxa"/>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52638E">
            <w:pPr>
              <w:spacing w:after="0" w:line="240" w:lineRule="auto"/>
              <w:rPr>
                <w:rFonts w:ascii="Times New Roman" w:hAnsi="Times New Roman"/>
                <w:sz w:val="24"/>
                <w:szCs w:val="24"/>
                <w:lang w:eastAsia="ru-RU"/>
              </w:rPr>
            </w:pPr>
          </w:p>
          <w:p w:rsidR="001C1712" w:rsidRPr="00471ECF" w:rsidRDefault="001C1712" w:rsidP="0052638E">
            <w:pPr>
              <w:spacing w:after="0" w:line="240" w:lineRule="auto"/>
              <w:rPr>
                <w:rFonts w:ascii="Times New Roman" w:hAnsi="Times New Roman"/>
                <w:sz w:val="24"/>
                <w:szCs w:val="24"/>
                <w:lang w:eastAsia="ru-RU"/>
              </w:rPr>
            </w:pPr>
          </w:p>
        </w:tc>
        <w:tc>
          <w:tcPr>
            <w:tcW w:w="90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52638E">
            <w:pPr>
              <w:spacing w:after="0" w:line="240" w:lineRule="auto"/>
              <w:rPr>
                <w:rFonts w:ascii="Times New Roman" w:hAnsi="Times New Roman"/>
                <w:sz w:val="24"/>
                <w:szCs w:val="24"/>
                <w:lang w:eastAsia="ru-RU"/>
              </w:rPr>
            </w:pPr>
          </w:p>
          <w:p w:rsidR="001C1712" w:rsidRPr="00471ECF" w:rsidRDefault="001C1712" w:rsidP="0052638E">
            <w:pPr>
              <w:spacing w:after="0" w:line="240" w:lineRule="auto"/>
              <w:rPr>
                <w:rFonts w:ascii="Times New Roman" w:hAnsi="Times New Roman"/>
                <w:sz w:val="24"/>
                <w:szCs w:val="24"/>
                <w:lang w:eastAsia="ru-RU"/>
              </w:rPr>
            </w:pPr>
          </w:p>
        </w:tc>
        <w:tc>
          <w:tcPr>
            <w:tcW w:w="1440" w:type="dxa"/>
            <w:gridSpan w:val="2"/>
            <w:tcBorders>
              <w:left w:val="single" w:sz="4" w:space="0" w:color="auto"/>
            </w:tcBorders>
          </w:tcPr>
          <w:p w:rsidR="001C1712" w:rsidRDefault="001C1712" w:rsidP="00471EC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471ECF">
            <w:pPr>
              <w:spacing w:after="0" w:line="240" w:lineRule="auto"/>
              <w:jc w:val="center"/>
              <w:rPr>
                <w:rFonts w:ascii="Times New Roman" w:hAnsi="Times New Roman"/>
                <w:sz w:val="24"/>
                <w:szCs w:val="24"/>
                <w:lang w:eastAsia="ru-RU"/>
              </w:rPr>
            </w:pPr>
          </w:p>
          <w:p w:rsidR="001C1712" w:rsidRDefault="001C1712" w:rsidP="00022883">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Default="001C1712">
            <w:pPr>
              <w:spacing w:after="0" w:line="240" w:lineRule="auto"/>
            </w:pPr>
            <w:r>
              <w:t>Старший воспитатель.</w:t>
            </w:r>
          </w:p>
          <w:p w:rsidR="001C1712" w:rsidRPr="00EF5E3F" w:rsidRDefault="001C1712">
            <w:pPr>
              <w:spacing w:after="0" w:line="240" w:lineRule="auto"/>
            </w:pPr>
            <w:r>
              <w:t>Педагоги ДОО.</w:t>
            </w:r>
          </w:p>
        </w:tc>
        <w:tc>
          <w:tcPr>
            <w:tcW w:w="1800" w:type="dxa"/>
            <w:gridSpan w:val="2"/>
            <w:vMerge w:val="restart"/>
            <w:tcBorders>
              <w:top w:val="single" w:sz="4" w:space="0" w:color="auto"/>
              <w:right w:val="single" w:sz="4" w:space="0" w:color="auto"/>
            </w:tcBorders>
          </w:tcPr>
          <w:p w:rsidR="001C1712" w:rsidRPr="00AD0282" w:rsidRDefault="001C1712">
            <w:pPr>
              <w:spacing w:after="0" w:line="240" w:lineRule="auto"/>
              <w:rPr>
                <w:rFonts w:ascii="Times New Roman" w:hAnsi="Times New Roman"/>
                <w:sz w:val="24"/>
                <w:szCs w:val="24"/>
              </w:rPr>
            </w:pPr>
            <w:r w:rsidRPr="00AD0282">
              <w:rPr>
                <w:rFonts w:ascii="Times New Roman" w:hAnsi="Times New Roman"/>
                <w:sz w:val="24"/>
                <w:szCs w:val="24"/>
              </w:rPr>
              <w:t>Функционирование системы дополнительного образования на базе дошкольной образовательной организации, отвечающей образовательным запросам родителей (законных представителе</w:t>
            </w:r>
            <w:r w:rsidRPr="00AD0282">
              <w:rPr>
                <w:rFonts w:ascii="Times New Roman" w:hAnsi="Times New Roman"/>
                <w:sz w:val="24"/>
                <w:szCs w:val="24"/>
              </w:rPr>
              <w:lastRenderedPageBreak/>
              <w:t>й)</w:t>
            </w:r>
            <w:r>
              <w:rPr>
                <w:rFonts w:ascii="Times New Roman" w:hAnsi="Times New Roman"/>
                <w:sz w:val="24"/>
                <w:szCs w:val="24"/>
              </w:rPr>
              <w:t xml:space="preserve"> и интересам и потребностям современных детей.</w:t>
            </w:r>
          </w:p>
          <w:p w:rsidR="001C1712" w:rsidRDefault="001C1712">
            <w:pPr>
              <w:spacing w:after="0" w:line="240" w:lineRule="auto"/>
            </w:pPr>
          </w:p>
          <w:p w:rsidR="001C1712" w:rsidRDefault="001C1712">
            <w:pPr>
              <w:spacing w:after="0" w:line="240" w:lineRule="auto"/>
            </w:pPr>
          </w:p>
          <w:p w:rsidR="001C1712" w:rsidRDefault="001C1712">
            <w:pPr>
              <w:spacing w:after="0" w:line="240" w:lineRule="auto"/>
            </w:pPr>
          </w:p>
          <w:p w:rsidR="001C1712" w:rsidRDefault="001C1712">
            <w:pPr>
              <w:spacing w:after="0" w:line="240" w:lineRule="auto"/>
            </w:pPr>
          </w:p>
          <w:p w:rsidR="001C1712" w:rsidRDefault="001C1712">
            <w:pPr>
              <w:spacing w:after="0" w:line="240" w:lineRule="auto"/>
            </w:pPr>
          </w:p>
          <w:p w:rsidR="001C1712" w:rsidRDefault="001C1712">
            <w:pPr>
              <w:spacing w:after="0" w:line="240" w:lineRule="auto"/>
            </w:pPr>
          </w:p>
          <w:p w:rsidR="001C1712" w:rsidRDefault="001C1712">
            <w:pPr>
              <w:spacing w:after="0" w:line="240" w:lineRule="auto"/>
            </w:pPr>
          </w:p>
          <w:p w:rsidR="001C1712" w:rsidRPr="00AD0282" w:rsidRDefault="001C1712" w:rsidP="00B4112F">
            <w:pPr>
              <w:rPr>
                <w:rFonts w:ascii="Times New Roman" w:hAnsi="Times New Roman"/>
                <w:sz w:val="24"/>
                <w:szCs w:val="24"/>
              </w:rPr>
            </w:pPr>
          </w:p>
        </w:tc>
      </w:tr>
      <w:tr w:rsidR="001C1712" w:rsidRPr="00EF5E3F" w:rsidTr="00AD0282">
        <w:trPr>
          <w:gridAfter w:val="1"/>
          <w:wAfter w:w="113" w:type="dxa"/>
          <w:trHeight w:val="714"/>
          <w:jc w:val="center"/>
        </w:trPr>
        <w:tc>
          <w:tcPr>
            <w:tcW w:w="3183" w:type="dxa"/>
            <w:vMerge w:val="restart"/>
          </w:tcPr>
          <w:p w:rsidR="001C1712" w:rsidRPr="00471ECF" w:rsidRDefault="001C1712" w:rsidP="00471ECF">
            <w:pPr>
              <w:spacing w:after="120" w:line="312"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471ECF">
              <w:rPr>
                <w:rFonts w:ascii="Times New Roman" w:hAnsi="Times New Roman"/>
                <w:color w:val="000000"/>
                <w:sz w:val="24"/>
                <w:szCs w:val="24"/>
                <w:lang w:eastAsia="ru-RU"/>
              </w:rPr>
              <w:t>Организационно-педагогическая и методическая работа</w:t>
            </w:r>
          </w:p>
        </w:tc>
        <w:tc>
          <w:tcPr>
            <w:tcW w:w="2160" w:type="dxa"/>
            <w:tcBorders>
              <w:top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2.1.Разработка модели выпускника нового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Default="001C1712" w:rsidP="00CD1D54">
            <w:pPr>
              <w:spacing w:after="0" w:line="240" w:lineRule="auto"/>
            </w:pPr>
            <w:r>
              <w:t>Старший воспитатель.</w:t>
            </w:r>
          </w:p>
          <w:p w:rsidR="001C1712" w:rsidRPr="00EF5E3F" w:rsidRDefault="001C1712" w:rsidP="00CD1D54">
            <w:pPr>
              <w:spacing w:after="0" w:line="240" w:lineRule="auto"/>
            </w:pPr>
            <w:r>
              <w:t>Педагоги ДОО.</w:t>
            </w:r>
          </w:p>
        </w:tc>
        <w:tc>
          <w:tcPr>
            <w:tcW w:w="1800" w:type="dxa"/>
            <w:gridSpan w:val="2"/>
            <w:vMerge/>
            <w:tcBorders>
              <w:right w:val="single" w:sz="4" w:space="0" w:color="auto"/>
            </w:tcBorders>
          </w:tcPr>
          <w:p w:rsidR="001C1712" w:rsidRPr="00EF5E3F" w:rsidRDefault="001C1712" w:rsidP="00B4112F"/>
        </w:tc>
      </w:tr>
      <w:tr w:rsidR="001C1712" w:rsidRPr="00EF5E3F" w:rsidTr="00AD0282">
        <w:trPr>
          <w:gridAfter w:val="1"/>
          <w:wAfter w:w="113" w:type="dxa"/>
          <w:trHeight w:val="714"/>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2.2. Разработка годового плана работы </w:t>
            </w:r>
            <w:r>
              <w:rPr>
                <w:rFonts w:ascii="Times New Roman" w:hAnsi="Times New Roman"/>
                <w:sz w:val="24"/>
                <w:szCs w:val="24"/>
                <w:lang w:eastAsia="ru-RU"/>
              </w:rPr>
              <w:t>МА</w:t>
            </w:r>
            <w:r w:rsidRPr="00471ECF">
              <w:rPr>
                <w:rFonts w:ascii="Times New Roman" w:hAnsi="Times New Roman"/>
                <w:sz w:val="24"/>
                <w:szCs w:val="24"/>
                <w:lang w:eastAsia="ru-RU"/>
              </w:rPr>
              <w:t>ДОУ на год.</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r>
              <w:t>Старший воспитатель.</w:t>
            </w:r>
          </w:p>
        </w:tc>
        <w:tc>
          <w:tcPr>
            <w:tcW w:w="1800" w:type="dxa"/>
            <w:gridSpan w:val="2"/>
            <w:vMerge/>
            <w:tcBorders>
              <w:right w:val="single" w:sz="4" w:space="0" w:color="auto"/>
            </w:tcBorders>
          </w:tcPr>
          <w:p w:rsidR="001C1712" w:rsidRPr="00EF5E3F" w:rsidRDefault="001C1712" w:rsidP="00B4112F"/>
        </w:tc>
      </w:tr>
      <w:tr w:rsidR="001C1712" w:rsidRPr="00EF5E3F" w:rsidTr="00AD0282">
        <w:trPr>
          <w:gridAfter w:val="1"/>
          <w:wAfter w:w="113" w:type="dxa"/>
          <w:trHeight w:val="1160"/>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022883">
            <w:pPr>
              <w:spacing w:after="0" w:line="240" w:lineRule="auto"/>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2.3. Педагогический совет </w:t>
            </w:r>
            <w:r>
              <w:rPr>
                <w:rFonts w:ascii="Times New Roman" w:hAnsi="Times New Roman"/>
                <w:color w:val="000000"/>
                <w:sz w:val="24"/>
                <w:szCs w:val="24"/>
                <w:lang w:eastAsia="ru-RU"/>
              </w:rPr>
              <w:t>по реализации программы развития МАДОУ</w:t>
            </w: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3565C9">
            <w:pPr>
              <w:spacing w:after="0" w:line="240" w:lineRule="auto"/>
              <w:rPr>
                <w:rFonts w:ascii="Times New Roman" w:hAnsi="Times New Roman"/>
                <w:sz w:val="24"/>
                <w:szCs w:val="24"/>
                <w:lang w:val="en-US"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Pr="00EF5E3F" w:rsidRDefault="001C1712" w:rsidP="00B4112F"/>
        </w:tc>
      </w:tr>
      <w:tr w:rsidR="001C1712" w:rsidRPr="00EF5E3F" w:rsidTr="00AD0282">
        <w:trPr>
          <w:gridAfter w:val="1"/>
          <w:wAfter w:w="113" w:type="dxa"/>
          <w:trHeight w:val="1546"/>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3565C9">
            <w:pPr>
              <w:spacing w:after="0" w:line="240" w:lineRule="auto"/>
              <w:rPr>
                <w:rFonts w:ascii="Times New Roman" w:hAnsi="Times New Roman"/>
                <w:color w:val="000000"/>
                <w:sz w:val="24"/>
                <w:szCs w:val="24"/>
                <w:lang w:eastAsia="ru-RU"/>
              </w:rPr>
            </w:pPr>
            <w:r w:rsidRPr="00471ECF">
              <w:rPr>
                <w:rFonts w:ascii="Times New Roman" w:hAnsi="Times New Roman"/>
                <w:sz w:val="24"/>
                <w:szCs w:val="24"/>
                <w:lang w:eastAsia="ru-RU"/>
              </w:rPr>
              <w:t>2.</w:t>
            </w:r>
            <w:r>
              <w:rPr>
                <w:rFonts w:ascii="Times New Roman" w:hAnsi="Times New Roman"/>
                <w:sz w:val="24"/>
                <w:szCs w:val="24"/>
                <w:lang w:eastAsia="ru-RU"/>
              </w:rPr>
              <w:t>4</w:t>
            </w:r>
            <w:r w:rsidRPr="00471ECF">
              <w:rPr>
                <w:rFonts w:ascii="Times New Roman" w:hAnsi="Times New Roman"/>
                <w:sz w:val="24"/>
                <w:szCs w:val="24"/>
                <w:lang w:eastAsia="ru-RU"/>
              </w:rPr>
              <w:t>. Организация работы практического семинара «</w:t>
            </w:r>
            <w:r>
              <w:rPr>
                <w:rFonts w:ascii="Times New Roman" w:hAnsi="Times New Roman"/>
                <w:sz w:val="24"/>
                <w:szCs w:val="24"/>
                <w:lang w:eastAsia="ru-RU"/>
              </w:rPr>
              <w:t>Формирование социальных компетенций детей дошкольного возраста</w:t>
            </w:r>
            <w:r w:rsidRPr="00471ECF">
              <w:rPr>
                <w:rFonts w:ascii="Times New Roman" w:hAnsi="Times New Roman"/>
                <w:sz w:val="24"/>
                <w:szCs w:val="24"/>
                <w:lang w:eastAsia="ru-RU"/>
              </w:rPr>
              <w:t>».</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Pr="00EF5E3F" w:rsidRDefault="001C1712" w:rsidP="00B4112F"/>
        </w:tc>
      </w:tr>
      <w:tr w:rsidR="001C1712" w:rsidRPr="00EF5E3F" w:rsidTr="00AD0282">
        <w:trPr>
          <w:gridAfter w:val="1"/>
          <w:wAfter w:w="113" w:type="dxa"/>
          <w:trHeight w:val="1661"/>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2.</w:t>
            </w:r>
            <w:r>
              <w:rPr>
                <w:rFonts w:ascii="Times New Roman" w:hAnsi="Times New Roman"/>
                <w:sz w:val="24"/>
                <w:szCs w:val="24"/>
                <w:lang w:eastAsia="ru-RU"/>
              </w:rPr>
              <w:t>5</w:t>
            </w:r>
            <w:r w:rsidRPr="00471ECF">
              <w:rPr>
                <w:rFonts w:ascii="Times New Roman" w:hAnsi="Times New Roman"/>
                <w:sz w:val="24"/>
                <w:szCs w:val="24"/>
                <w:lang w:eastAsia="ru-RU"/>
              </w:rPr>
              <w:t>. Участи</w:t>
            </w:r>
            <w:r>
              <w:rPr>
                <w:rFonts w:ascii="Times New Roman" w:hAnsi="Times New Roman"/>
                <w:sz w:val="24"/>
                <w:szCs w:val="24"/>
                <w:lang w:eastAsia="ru-RU"/>
              </w:rPr>
              <w:t xml:space="preserve">е педагогов в республиканских, </w:t>
            </w:r>
            <w:r w:rsidRPr="00471ECF">
              <w:rPr>
                <w:rFonts w:ascii="Times New Roman" w:hAnsi="Times New Roman"/>
                <w:sz w:val="24"/>
                <w:szCs w:val="24"/>
                <w:lang w:eastAsia="ru-RU"/>
              </w:rPr>
              <w:t xml:space="preserve">городских, районных семинарах по теме «Организация работы </w:t>
            </w:r>
            <w:r>
              <w:rPr>
                <w:rFonts w:ascii="Times New Roman" w:hAnsi="Times New Roman"/>
                <w:sz w:val="24"/>
                <w:szCs w:val="24"/>
                <w:lang w:eastAsia="ru-RU"/>
              </w:rPr>
              <w:t>МА</w:t>
            </w:r>
            <w:r w:rsidRPr="00471ECF">
              <w:rPr>
                <w:rFonts w:ascii="Times New Roman" w:hAnsi="Times New Roman"/>
                <w:sz w:val="24"/>
                <w:szCs w:val="24"/>
                <w:lang w:eastAsia="ru-RU"/>
              </w:rPr>
              <w:t xml:space="preserve">ДОУ при переходе на ФГОС </w:t>
            </w:r>
            <w:proofErr w:type="gramStart"/>
            <w:r w:rsidRPr="00471ECF">
              <w:rPr>
                <w:rFonts w:ascii="Times New Roman" w:hAnsi="Times New Roman"/>
                <w:sz w:val="24"/>
                <w:szCs w:val="24"/>
                <w:lang w:eastAsia="ru-RU"/>
              </w:rPr>
              <w:t>ДО</w:t>
            </w:r>
            <w:proofErr w:type="gramEnd"/>
            <w:r w:rsidRPr="00471ECF">
              <w:rPr>
                <w:rFonts w:ascii="Times New Roman" w:hAnsi="Times New Roman"/>
                <w:sz w:val="24"/>
                <w:szCs w:val="24"/>
                <w:lang w:eastAsia="ru-RU"/>
              </w:rPr>
              <w:t>».</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Pr="00EF5E3F" w:rsidRDefault="001C1712" w:rsidP="00B4112F"/>
        </w:tc>
      </w:tr>
      <w:tr w:rsidR="001C1712" w:rsidRPr="00EF5E3F" w:rsidTr="00AD0282">
        <w:trPr>
          <w:gridAfter w:val="1"/>
          <w:wAfter w:w="113" w:type="dxa"/>
          <w:trHeight w:val="982"/>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2.</w:t>
            </w:r>
            <w:r>
              <w:rPr>
                <w:rFonts w:ascii="Times New Roman" w:hAnsi="Times New Roman"/>
                <w:sz w:val="24"/>
                <w:szCs w:val="24"/>
                <w:lang w:eastAsia="ru-RU"/>
              </w:rPr>
              <w:t>6</w:t>
            </w:r>
            <w:r w:rsidRPr="00471ECF">
              <w:rPr>
                <w:rFonts w:ascii="Times New Roman" w:hAnsi="Times New Roman"/>
                <w:sz w:val="24"/>
                <w:szCs w:val="24"/>
                <w:lang w:eastAsia="ru-RU"/>
              </w:rPr>
              <w:t xml:space="preserve">. Консультации по проблеме </w:t>
            </w:r>
            <w:r>
              <w:rPr>
                <w:rFonts w:ascii="Times New Roman" w:hAnsi="Times New Roman"/>
                <w:sz w:val="24"/>
                <w:szCs w:val="24"/>
                <w:lang w:eastAsia="ru-RU"/>
              </w:rPr>
              <w:t>формирования социальных компетенций дошкольников</w:t>
            </w: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Pr="00EF5E3F" w:rsidRDefault="001C1712">
            <w:pPr>
              <w:spacing w:after="0" w:line="240" w:lineRule="auto"/>
            </w:pPr>
          </w:p>
        </w:tc>
      </w:tr>
      <w:tr w:rsidR="001C1712" w:rsidRPr="00EF5E3F" w:rsidTr="00AD0282">
        <w:trPr>
          <w:gridAfter w:val="1"/>
          <w:wAfter w:w="113" w:type="dxa"/>
          <w:trHeight w:val="982"/>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Default="001C1712">
            <w:pPr>
              <w:spacing w:after="0" w:line="240" w:lineRule="auto"/>
            </w:pPr>
          </w:p>
        </w:tc>
      </w:tr>
      <w:tr w:rsidR="001C1712" w:rsidRPr="00EF5E3F" w:rsidTr="00AD0282">
        <w:trPr>
          <w:gridAfter w:val="1"/>
          <w:wAfter w:w="113" w:type="dxa"/>
          <w:trHeight w:val="982"/>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right w:val="single" w:sz="4" w:space="0" w:color="auto"/>
            </w:tcBorders>
          </w:tcPr>
          <w:p w:rsidR="001C1712" w:rsidRDefault="001C1712">
            <w:pPr>
              <w:spacing w:after="0" w:line="240" w:lineRule="auto"/>
            </w:pPr>
          </w:p>
        </w:tc>
      </w:tr>
      <w:tr w:rsidR="001C1712" w:rsidRPr="00EF5E3F" w:rsidTr="00AD0282">
        <w:trPr>
          <w:gridAfter w:val="1"/>
          <w:wAfter w:w="113" w:type="dxa"/>
          <w:trHeight w:val="982"/>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vMerge/>
            <w:tcBorders>
              <w:bottom w:val="single" w:sz="4" w:space="0" w:color="auto"/>
              <w:right w:val="single" w:sz="4" w:space="0" w:color="auto"/>
            </w:tcBorders>
          </w:tcPr>
          <w:p w:rsidR="001C1712" w:rsidRDefault="001C1712">
            <w:pPr>
              <w:spacing w:after="0" w:line="240" w:lineRule="auto"/>
            </w:pPr>
          </w:p>
        </w:tc>
      </w:tr>
      <w:tr w:rsidR="001C1712" w:rsidRPr="00EF5E3F" w:rsidTr="00AD0282">
        <w:trPr>
          <w:gridAfter w:val="1"/>
          <w:wAfter w:w="113" w:type="dxa"/>
          <w:trHeight w:val="982"/>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3565C9">
            <w:pPr>
              <w:spacing w:after="0" w:line="240" w:lineRule="auto"/>
              <w:rPr>
                <w:rFonts w:ascii="Times New Roman" w:hAnsi="Times New Roman"/>
                <w:sz w:val="24"/>
                <w:szCs w:val="24"/>
                <w:lang w:eastAsia="ru-RU"/>
              </w:rPr>
            </w:pP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right w:val="single" w:sz="4" w:space="0" w:color="auto"/>
            </w:tcBorders>
          </w:tcPr>
          <w:p w:rsidR="001C1712" w:rsidRPr="00471ECF" w:rsidRDefault="001C1712" w:rsidP="00471ECF">
            <w:pPr>
              <w:spacing w:after="0" w:line="240" w:lineRule="auto"/>
              <w:jc w:val="center"/>
              <w:rPr>
                <w:rFonts w:ascii="Times New Roman" w:hAnsi="Times New Roman"/>
                <w:sz w:val="24"/>
                <w:szCs w:val="24"/>
                <w:lang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p>
        </w:tc>
        <w:tc>
          <w:tcPr>
            <w:tcW w:w="1440" w:type="dxa"/>
            <w:gridSpan w:val="3"/>
            <w:tcBorders>
              <w:top w:val="single" w:sz="4" w:space="0" w:color="auto"/>
              <w:bottom w:val="single" w:sz="4" w:space="0" w:color="auto"/>
              <w:right w:val="single" w:sz="4" w:space="0" w:color="auto"/>
            </w:tcBorders>
          </w:tcPr>
          <w:p w:rsidR="001C1712" w:rsidRPr="00EF5E3F" w:rsidRDefault="001C1712">
            <w:pPr>
              <w:spacing w:after="0" w:line="240" w:lineRule="auto"/>
            </w:pPr>
          </w:p>
        </w:tc>
        <w:tc>
          <w:tcPr>
            <w:tcW w:w="1800" w:type="dxa"/>
            <w:gridSpan w:val="2"/>
            <w:tcBorders>
              <w:bottom w:val="single" w:sz="4" w:space="0" w:color="auto"/>
              <w:right w:val="single" w:sz="4" w:space="0" w:color="auto"/>
            </w:tcBorders>
          </w:tcPr>
          <w:p w:rsidR="001C1712" w:rsidRDefault="001C1712">
            <w:pPr>
              <w:spacing w:after="0" w:line="240" w:lineRule="auto"/>
            </w:pPr>
          </w:p>
        </w:tc>
      </w:tr>
      <w:tr w:rsidR="001C1712" w:rsidRPr="00EF5E3F" w:rsidTr="00AD0282">
        <w:trPr>
          <w:gridAfter w:val="6"/>
          <w:wAfter w:w="3353" w:type="dxa"/>
          <w:trHeight w:val="1359"/>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bottom w:val="single" w:sz="4" w:space="0" w:color="auto"/>
            </w:tcBorders>
          </w:tcPr>
          <w:p w:rsidR="001C1712" w:rsidRPr="00471ECF" w:rsidRDefault="001C1712" w:rsidP="003565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2.7</w:t>
            </w:r>
            <w:r w:rsidRPr="00471ECF">
              <w:rPr>
                <w:rFonts w:ascii="Times New Roman" w:hAnsi="Times New Roman"/>
                <w:sz w:val="24"/>
                <w:szCs w:val="24"/>
                <w:lang w:eastAsia="ru-RU"/>
              </w:rPr>
              <w:t xml:space="preserve">. Педагогический час, семинары-практикумы по </w:t>
            </w:r>
            <w:r>
              <w:rPr>
                <w:rFonts w:ascii="Times New Roman" w:hAnsi="Times New Roman"/>
                <w:sz w:val="24"/>
                <w:szCs w:val="24"/>
                <w:lang w:eastAsia="ru-RU"/>
              </w:rPr>
              <w:t>проблеме формирования социальных компетенций дошкольников</w:t>
            </w:r>
          </w:p>
        </w:tc>
        <w:tc>
          <w:tcPr>
            <w:tcW w:w="720" w:type="dxa"/>
            <w:tcBorders>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900" w:type="dxa"/>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1260" w:type="dxa"/>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275"/>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3565C9">
            <w:pPr>
              <w:spacing w:after="0" w:line="240" w:lineRule="auto"/>
              <w:jc w:val="both"/>
              <w:rPr>
                <w:rFonts w:ascii="Times New Roman" w:hAnsi="Times New Roman"/>
                <w:sz w:val="24"/>
                <w:szCs w:val="24"/>
                <w:lang w:eastAsia="ru-RU"/>
              </w:rPr>
            </w:pPr>
            <w:r w:rsidRPr="00471ECF">
              <w:rPr>
                <w:rFonts w:ascii="Times New Roman" w:hAnsi="Times New Roman"/>
                <w:sz w:val="24"/>
                <w:szCs w:val="24"/>
                <w:lang w:eastAsia="ru-RU"/>
              </w:rPr>
              <w:t>2.</w:t>
            </w:r>
            <w:r>
              <w:rPr>
                <w:rFonts w:ascii="Times New Roman" w:hAnsi="Times New Roman"/>
                <w:sz w:val="24"/>
                <w:szCs w:val="24"/>
                <w:lang w:eastAsia="ru-RU"/>
              </w:rPr>
              <w:t>8</w:t>
            </w:r>
            <w:r w:rsidRPr="00471ECF">
              <w:rPr>
                <w:rFonts w:ascii="Times New Roman" w:hAnsi="Times New Roman"/>
                <w:sz w:val="24"/>
                <w:szCs w:val="24"/>
                <w:lang w:eastAsia="ru-RU"/>
              </w:rPr>
              <w:t xml:space="preserve">.Обобщение опыта работы </w:t>
            </w:r>
            <w:proofErr w:type="spellStart"/>
            <w:r w:rsidRPr="00471ECF">
              <w:rPr>
                <w:rFonts w:ascii="Times New Roman" w:hAnsi="Times New Roman"/>
                <w:sz w:val="24"/>
                <w:szCs w:val="24"/>
                <w:lang w:eastAsia="ru-RU"/>
              </w:rPr>
              <w:t>педколлектива</w:t>
            </w:r>
            <w:proofErr w:type="spellEnd"/>
            <w:r w:rsidRPr="00471ECF">
              <w:rPr>
                <w:rFonts w:ascii="Times New Roman" w:hAnsi="Times New Roman"/>
                <w:sz w:val="24"/>
                <w:szCs w:val="24"/>
                <w:lang w:eastAsia="ru-RU"/>
              </w:rPr>
              <w:t xml:space="preserve">, по </w:t>
            </w:r>
            <w:r>
              <w:rPr>
                <w:rFonts w:ascii="Times New Roman" w:hAnsi="Times New Roman"/>
                <w:sz w:val="24"/>
                <w:szCs w:val="24"/>
                <w:lang w:eastAsia="ru-RU"/>
              </w:rPr>
              <w:t>формирования социальных компетенций дошкольников</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549"/>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2.</w:t>
            </w:r>
            <w:r>
              <w:rPr>
                <w:rFonts w:ascii="Times New Roman" w:hAnsi="Times New Roman"/>
                <w:sz w:val="24"/>
                <w:szCs w:val="24"/>
                <w:lang w:eastAsia="ru-RU"/>
              </w:rPr>
              <w:t>9</w:t>
            </w:r>
            <w:r w:rsidRPr="00471ECF">
              <w:rPr>
                <w:rFonts w:ascii="Times New Roman" w:hAnsi="Times New Roman"/>
                <w:sz w:val="24"/>
                <w:szCs w:val="24"/>
                <w:lang w:eastAsia="ru-RU"/>
              </w:rPr>
              <w:t xml:space="preserve">. Введение инноваций в организацию образовательного процесса: </w:t>
            </w:r>
          </w:p>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 </w:t>
            </w:r>
            <w:proofErr w:type="gramStart"/>
            <w:r w:rsidRPr="00471ECF">
              <w:rPr>
                <w:rFonts w:ascii="Times New Roman" w:hAnsi="Times New Roman"/>
                <w:sz w:val="24"/>
                <w:szCs w:val="24"/>
                <w:lang w:eastAsia="ru-RU"/>
              </w:rPr>
              <w:t>обновление форм воспитания и обучения детей используя</w:t>
            </w:r>
            <w:proofErr w:type="gramEnd"/>
            <w:r w:rsidRPr="00471ECF">
              <w:rPr>
                <w:rFonts w:ascii="Times New Roman" w:hAnsi="Times New Roman"/>
                <w:sz w:val="24"/>
                <w:szCs w:val="24"/>
                <w:lang w:eastAsia="ru-RU"/>
              </w:rPr>
              <w:t xml:space="preserve"> ра</w:t>
            </w:r>
            <w:r>
              <w:rPr>
                <w:rFonts w:ascii="Times New Roman" w:hAnsi="Times New Roman"/>
                <w:sz w:val="24"/>
                <w:szCs w:val="24"/>
                <w:lang w:eastAsia="ru-RU"/>
              </w:rPr>
              <w:t xml:space="preserve">зличные варианты деятельности: </w:t>
            </w:r>
            <w:r w:rsidRPr="00471ECF">
              <w:rPr>
                <w:rFonts w:ascii="Times New Roman" w:hAnsi="Times New Roman"/>
                <w:sz w:val="24"/>
                <w:szCs w:val="24"/>
                <w:lang w:eastAsia="ru-RU"/>
              </w:rPr>
              <w:t xml:space="preserve">непосредственно образовательную деятельность, совместную и самостоятельную; </w:t>
            </w:r>
          </w:p>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 обновление методов воспитания, направленных на личностно-ориентированную модель взаимодействия </w:t>
            </w:r>
            <w:r w:rsidRPr="00471ECF">
              <w:rPr>
                <w:rFonts w:ascii="Times New Roman" w:hAnsi="Times New Roman"/>
                <w:sz w:val="24"/>
                <w:szCs w:val="24"/>
                <w:lang w:eastAsia="ru-RU"/>
              </w:rPr>
              <w:lastRenderedPageBreak/>
              <w:t xml:space="preserve">«ребенок-педагог»; </w:t>
            </w:r>
          </w:p>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 xml:space="preserve">- обновление ПРС, в соответствии </w:t>
            </w:r>
            <w:proofErr w:type="gramStart"/>
            <w:r w:rsidRPr="00471ECF">
              <w:rPr>
                <w:rFonts w:ascii="Times New Roman" w:hAnsi="Times New Roman"/>
                <w:sz w:val="24"/>
                <w:szCs w:val="24"/>
                <w:lang w:eastAsia="ru-RU"/>
              </w:rPr>
              <w:t>с</w:t>
            </w:r>
            <w:proofErr w:type="gramEnd"/>
            <w:r w:rsidRPr="00471ECF">
              <w:rPr>
                <w:rFonts w:ascii="Times New Roman" w:hAnsi="Times New Roman"/>
                <w:sz w:val="24"/>
                <w:szCs w:val="24"/>
                <w:lang w:eastAsia="ru-RU"/>
              </w:rPr>
              <w:t xml:space="preserve"> требованиям ФГОС ДО.</w:t>
            </w:r>
          </w:p>
        </w:tc>
        <w:tc>
          <w:tcPr>
            <w:tcW w:w="72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lastRenderedPageBreak/>
              <w:t>+</w:t>
            </w:r>
          </w:p>
        </w:tc>
        <w:tc>
          <w:tcPr>
            <w:tcW w:w="900" w:type="dxa"/>
            <w:tcBorders>
              <w:top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064"/>
          <w:jc w:val="center"/>
        </w:trPr>
        <w:tc>
          <w:tcPr>
            <w:tcW w:w="3183" w:type="dxa"/>
            <w:vMerge w:val="restart"/>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lastRenderedPageBreak/>
              <w:t>3. Организация развития в игровой деятельности</w:t>
            </w: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after="120" w:line="312" w:lineRule="atLeast"/>
              <w:rPr>
                <w:rFonts w:ascii="Times New Roman" w:hAnsi="Times New Roman"/>
                <w:color w:val="000000"/>
                <w:sz w:val="24"/>
                <w:szCs w:val="24"/>
                <w:lang w:eastAsia="ru-RU"/>
              </w:rPr>
            </w:pPr>
          </w:p>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Pr>
          <w:p w:rsidR="001C1712" w:rsidRPr="00471ECF" w:rsidRDefault="001C1712" w:rsidP="00471ECF">
            <w:pPr>
              <w:spacing w:after="0" w:line="240" w:lineRule="auto"/>
              <w:jc w:val="both"/>
              <w:rPr>
                <w:rFonts w:ascii="Times New Roman" w:hAnsi="Times New Roman"/>
                <w:sz w:val="24"/>
                <w:szCs w:val="24"/>
                <w:lang w:eastAsia="ru-RU"/>
              </w:rPr>
            </w:pPr>
            <w:r w:rsidRPr="00471ECF">
              <w:rPr>
                <w:rFonts w:ascii="Times New Roman" w:hAnsi="Times New Roman"/>
                <w:sz w:val="24"/>
                <w:szCs w:val="24"/>
                <w:lang w:eastAsia="ru-RU"/>
              </w:rPr>
              <w:t>3.1</w:t>
            </w:r>
            <w:r w:rsidRPr="00471ECF">
              <w:rPr>
                <w:rFonts w:ascii="Times New Roman" w:hAnsi="Times New Roman"/>
                <w:color w:val="000000"/>
                <w:sz w:val="24"/>
                <w:szCs w:val="24"/>
                <w:lang w:eastAsia="ru-RU"/>
              </w:rPr>
              <w:t>.Построение динамичной, развивающей среды.</w:t>
            </w:r>
          </w:p>
        </w:tc>
        <w:tc>
          <w:tcPr>
            <w:tcW w:w="72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2346"/>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bottom w:val="single" w:sz="4" w:space="0" w:color="auto"/>
            </w:tcBorders>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3.2. Расширение игрового пространства групп за счет создания условий для поэтапного включения игровых сюжетов в соответствии с возрастом детей.</w:t>
            </w:r>
          </w:p>
        </w:tc>
        <w:tc>
          <w:tcPr>
            <w:tcW w:w="720" w:type="dxa"/>
            <w:tcBorders>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411"/>
          <w:jc w:val="center"/>
        </w:trPr>
        <w:tc>
          <w:tcPr>
            <w:tcW w:w="3183" w:type="dxa"/>
            <w:vMerge/>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3.3. Разработка игровых проектов на основе анализа социального окружения </w:t>
            </w:r>
            <w:r>
              <w:rPr>
                <w:rFonts w:ascii="Times New Roman" w:hAnsi="Times New Roman"/>
                <w:color w:val="000000"/>
                <w:sz w:val="24"/>
                <w:szCs w:val="24"/>
                <w:lang w:eastAsia="ru-RU"/>
              </w:rPr>
              <w:t>МА</w:t>
            </w:r>
            <w:r w:rsidRPr="00471ECF">
              <w:rPr>
                <w:rFonts w:ascii="Times New Roman" w:hAnsi="Times New Roman"/>
                <w:color w:val="000000"/>
                <w:sz w:val="24"/>
                <w:szCs w:val="24"/>
                <w:lang w:eastAsia="ru-RU"/>
              </w:rPr>
              <w:t>ДОУ.</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667"/>
          <w:jc w:val="center"/>
        </w:trPr>
        <w:tc>
          <w:tcPr>
            <w:tcW w:w="3183" w:type="dxa"/>
            <w:vMerge/>
            <w:tcBorders>
              <w:bottom w:val="single" w:sz="4" w:space="0" w:color="auto"/>
            </w:tcBorders>
          </w:tcPr>
          <w:p w:rsidR="001C1712" w:rsidRPr="00471ECF" w:rsidRDefault="001C1712" w:rsidP="00471ECF">
            <w:pPr>
              <w:spacing w:after="120"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471ECF">
            <w:pPr>
              <w:spacing w:after="120" w:line="312" w:lineRule="atLeast"/>
              <w:rPr>
                <w:rFonts w:ascii="Times New Roman" w:hAnsi="Times New Roman"/>
                <w:color w:val="000000"/>
                <w:sz w:val="24"/>
                <w:szCs w:val="24"/>
                <w:lang w:eastAsia="ru-RU"/>
              </w:rPr>
            </w:pPr>
            <w:r w:rsidRPr="00471ECF">
              <w:rPr>
                <w:rFonts w:ascii="Times New Roman" w:hAnsi="Times New Roman"/>
                <w:sz w:val="24"/>
                <w:szCs w:val="24"/>
                <w:lang w:eastAsia="ru-RU"/>
              </w:rPr>
              <w:t>3.4. Ознакомление педагогов с технологиями развития игровой деятельности и их реализация</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875"/>
          <w:jc w:val="center"/>
        </w:trPr>
        <w:tc>
          <w:tcPr>
            <w:tcW w:w="3183" w:type="dxa"/>
            <w:vMerge w:val="restart"/>
            <w:tcBorders>
              <w:top w:val="single" w:sz="4" w:space="0" w:color="auto"/>
            </w:tcBorders>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 xml:space="preserve">4. Кадровое обеспечение </w:t>
            </w:r>
          </w:p>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471ECF">
            <w:pPr>
              <w:spacing w:after="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4.1.</w:t>
            </w:r>
            <w:r w:rsidRPr="00471ECF">
              <w:rPr>
                <w:rFonts w:ascii="Times New Roman" w:hAnsi="Times New Roman"/>
                <w:sz w:val="24"/>
                <w:szCs w:val="24"/>
                <w:lang w:eastAsia="ru-RU"/>
              </w:rPr>
              <w:t xml:space="preserve"> Разработка диагностических карт профессионального мастерства и определение личных потребностей сотрудников в обучении. Проведение самоанализа</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44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r>
      <w:tr w:rsidR="001C1712" w:rsidRPr="00EF5E3F" w:rsidTr="00AD0282">
        <w:trPr>
          <w:gridAfter w:val="6"/>
          <w:wAfter w:w="3353" w:type="dxa"/>
          <w:trHeight w:val="1615"/>
          <w:jc w:val="center"/>
        </w:trPr>
        <w:tc>
          <w:tcPr>
            <w:tcW w:w="3183" w:type="dxa"/>
            <w:vMerge/>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3565C9">
            <w:pPr>
              <w:spacing w:after="0" w:line="312" w:lineRule="atLeast"/>
              <w:rPr>
                <w:rFonts w:ascii="Times New Roman" w:hAnsi="Times New Roman"/>
                <w:color w:val="000000"/>
                <w:sz w:val="24"/>
                <w:szCs w:val="24"/>
                <w:lang w:eastAsia="ru-RU"/>
              </w:rPr>
            </w:pPr>
            <w:r w:rsidRPr="00471ECF">
              <w:rPr>
                <w:rFonts w:ascii="Times New Roman" w:hAnsi="Times New Roman"/>
                <w:sz w:val="24"/>
                <w:szCs w:val="24"/>
                <w:lang w:eastAsia="ru-RU"/>
              </w:rPr>
              <w:t xml:space="preserve">4.2. Диагностика образовательных потребностей профессиональных затруднений педагогических работников </w:t>
            </w:r>
            <w:r>
              <w:rPr>
                <w:rFonts w:ascii="Times New Roman" w:hAnsi="Times New Roman"/>
                <w:sz w:val="24"/>
                <w:szCs w:val="24"/>
                <w:lang w:eastAsia="ru-RU"/>
              </w:rPr>
              <w:t>МА</w:t>
            </w:r>
            <w:r w:rsidRPr="00471ECF">
              <w:rPr>
                <w:rFonts w:ascii="Times New Roman" w:hAnsi="Times New Roman"/>
                <w:sz w:val="24"/>
                <w:szCs w:val="24"/>
                <w:lang w:eastAsia="ru-RU"/>
              </w:rPr>
              <w:t>ДОУ.</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655"/>
          <w:jc w:val="center"/>
        </w:trPr>
        <w:tc>
          <w:tcPr>
            <w:tcW w:w="3183" w:type="dxa"/>
            <w:vMerge/>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471ECF">
            <w:pPr>
              <w:spacing w:after="120" w:line="312" w:lineRule="atLeast"/>
              <w:rPr>
                <w:rFonts w:ascii="Times New Roman" w:hAnsi="Times New Roman"/>
                <w:sz w:val="24"/>
                <w:szCs w:val="24"/>
                <w:lang w:eastAsia="ru-RU"/>
              </w:rPr>
            </w:pPr>
            <w:r w:rsidRPr="00471ECF">
              <w:rPr>
                <w:rFonts w:ascii="Times New Roman" w:hAnsi="Times New Roman"/>
                <w:sz w:val="24"/>
                <w:szCs w:val="24"/>
                <w:lang w:eastAsia="ru-RU"/>
              </w:rPr>
              <w:t>4.3. Составление индивидуальных перспективных планов повышения квалификации педагогов.</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1537"/>
          <w:jc w:val="center"/>
        </w:trPr>
        <w:tc>
          <w:tcPr>
            <w:tcW w:w="3183" w:type="dxa"/>
            <w:vMerge/>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Pr="00471ECF" w:rsidRDefault="001C1712" w:rsidP="003565C9">
            <w:pPr>
              <w:spacing w:after="120" w:line="312" w:lineRule="atLeast"/>
              <w:rPr>
                <w:rFonts w:ascii="Times New Roman" w:hAnsi="Times New Roman"/>
                <w:sz w:val="24"/>
                <w:szCs w:val="24"/>
                <w:lang w:eastAsia="ru-RU"/>
              </w:rPr>
            </w:pPr>
            <w:r w:rsidRPr="00471ECF">
              <w:rPr>
                <w:rFonts w:ascii="Times New Roman" w:hAnsi="Times New Roman"/>
                <w:sz w:val="24"/>
                <w:szCs w:val="24"/>
                <w:lang w:eastAsia="ru-RU"/>
              </w:rPr>
              <w:t xml:space="preserve">4.4. Курсы повышения квалификации педагогов </w:t>
            </w:r>
            <w:r>
              <w:rPr>
                <w:rFonts w:ascii="Times New Roman" w:hAnsi="Times New Roman"/>
                <w:sz w:val="24"/>
                <w:szCs w:val="24"/>
                <w:lang w:eastAsia="ru-RU"/>
              </w:rPr>
              <w:t>МА</w:t>
            </w:r>
            <w:r w:rsidRPr="00471ECF">
              <w:rPr>
                <w:rFonts w:ascii="Times New Roman" w:hAnsi="Times New Roman"/>
                <w:sz w:val="24"/>
                <w:szCs w:val="24"/>
                <w:lang w:eastAsia="ru-RU"/>
              </w:rPr>
              <w:t>ДОУ</w:t>
            </w:r>
            <w:r>
              <w:rPr>
                <w:rFonts w:ascii="Times New Roman" w:hAnsi="Times New Roman"/>
                <w:sz w:val="24"/>
                <w:szCs w:val="24"/>
                <w:lang w:eastAsia="ru-RU"/>
              </w:rPr>
              <w:t>.</w:t>
            </w: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2399"/>
          <w:jc w:val="center"/>
        </w:trPr>
        <w:tc>
          <w:tcPr>
            <w:tcW w:w="3183" w:type="dxa"/>
            <w:vMerge/>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Default="001C1712" w:rsidP="00471ECF">
            <w:pPr>
              <w:spacing w:after="120" w:line="312" w:lineRule="atLeast"/>
              <w:rPr>
                <w:rFonts w:ascii="Times New Roman" w:hAnsi="Times New Roman"/>
                <w:sz w:val="24"/>
                <w:szCs w:val="24"/>
                <w:lang w:eastAsia="ru-RU"/>
              </w:rPr>
            </w:pPr>
            <w:r w:rsidRPr="00471ECF">
              <w:rPr>
                <w:rFonts w:ascii="Times New Roman" w:hAnsi="Times New Roman"/>
                <w:sz w:val="24"/>
                <w:szCs w:val="24"/>
                <w:lang w:eastAsia="ru-RU"/>
              </w:rPr>
              <w:t xml:space="preserve">4.5.Обучение педагогов современным технологиям взаимодействия </w:t>
            </w:r>
            <w:proofErr w:type="gramStart"/>
            <w:r w:rsidRPr="00471ECF">
              <w:rPr>
                <w:rFonts w:ascii="Times New Roman" w:hAnsi="Times New Roman"/>
                <w:sz w:val="24"/>
                <w:szCs w:val="24"/>
                <w:lang w:eastAsia="ru-RU"/>
              </w:rPr>
              <w:t>со</w:t>
            </w:r>
            <w:proofErr w:type="gramEnd"/>
            <w:r w:rsidRPr="00471ECF">
              <w:rPr>
                <w:rFonts w:ascii="Times New Roman" w:hAnsi="Times New Roman"/>
                <w:sz w:val="24"/>
                <w:szCs w:val="24"/>
                <w:lang w:eastAsia="ru-RU"/>
              </w:rPr>
              <w:t xml:space="preserve"> взрослыми и детьми (технологии проектирования, информационные технологии, технология «портфолио» и пр.)</w:t>
            </w:r>
          </w:p>
          <w:p w:rsidR="001C1712" w:rsidRPr="00471ECF" w:rsidRDefault="001C1712" w:rsidP="00471ECF">
            <w:pPr>
              <w:spacing w:after="120" w:line="312" w:lineRule="atLeast"/>
              <w:rPr>
                <w:rFonts w:ascii="Times New Roman" w:hAnsi="Times New Roman"/>
                <w:sz w:val="24"/>
                <w:szCs w:val="24"/>
                <w:lang w:eastAsia="ru-RU"/>
              </w:rPr>
            </w:pP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lastRenderedPageBreak/>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6"/>
          <w:wAfter w:w="3353" w:type="dxa"/>
          <w:trHeight w:val="415"/>
          <w:jc w:val="center"/>
        </w:trPr>
        <w:tc>
          <w:tcPr>
            <w:tcW w:w="3183" w:type="dxa"/>
            <w:vMerge/>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Default="001C1712" w:rsidP="00471ECF">
            <w:pPr>
              <w:spacing w:after="120" w:line="312" w:lineRule="atLeast"/>
              <w:rPr>
                <w:rFonts w:ascii="Times New Roman" w:hAnsi="Times New Roman"/>
                <w:sz w:val="24"/>
                <w:szCs w:val="24"/>
                <w:lang w:eastAsia="ru-RU"/>
              </w:rPr>
            </w:pPr>
            <w:r w:rsidRPr="00471ECF">
              <w:rPr>
                <w:rFonts w:ascii="Times New Roman" w:hAnsi="Times New Roman"/>
                <w:sz w:val="24"/>
                <w:szCs w:val="24"/>
                <w:lang w:eastAsia="ru-RU"/>
              </w:rPr>
              <w:t>4.6.Организация наставничества для профессионального становления молодых специалистов</w:t>
            </w:r>
          </w:p>
          <w:p w:rsidR="001C1712" w:rsidRPr="00471ECF" w:rsidRDefault="001C1712" w:rsidP="00471ECF">
            <w:pPr>
              <w:spacing w:after="120" w:line="312" w:lineRule="atLeast"/>
              <w:rPr>
                <w:rFonts w:ascii="Times New Roman" w:hAnsi="Times New Roman"/>
                <w:sz w:val="24"/>
                <w:szCs w:val="24"/>
                <w:lang w:eastAsia="ru-RU"/>
              </w:rPr>
            </w:pP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260"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90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440" w:type="dxa"/>
            <w:gridSpan w:val="2"/>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AD0282">
        <w:trPr>
          <w:gridAfter w:val="4"/>
          <w:wAfter w:w="2384" w:type="dxa"/>
          <w:trHeight w:val="1262"/>
          <w:jc w:val="center"/>
        </w:trPr>
        <w:tc>
          <w:tcPr>
            <w:tcW w:w="3183" w:type="dxa"/>
            <w:vMerge/>
            <w:tcBorders>
              <w:bottom w:val="single" w:sz="4" w:space="0" w:color="auto"/>
            </w:tcBorders>
          </w:tcPr>
          <w:p w:rsidR="001C1712" w:rsidRPr="00471ECF" w:rsidRDefault="001C1712" w:rsidP="00471ECF">
            <w:pPr>
              <w:spacing w:before="100" w:beforeAutospacing="1" w:after="120" w:afterAutospacing="1" w:line="312" w:lineRule="atLeast"/>
              <w:rPr>
                <w:rFonts w:ascii="Times New Roman" w:hAnsi="Times New Roman"/>
                <w:color w:val="000000"/>
                <w:sz w:val="24"/>
                <w:szCs w:val="24"/>
                <w:lang w:eastAsia="ru-RU"/>
              </w:rPr>
            </w:pPr>
          </w:p>
        </w:tc>
        <w:tc>
          <w:tcPr>
            <w:tcW w:w="2160" w:type="dxa"/>
            <w:tcBorders>
              <w:top w:val="single" w:sz="4" w:space="0" w:color="auto"/>
              <w:bottom w:val="single" w:sz="4" w:space="0" w:color="auto"/>
            </w:tcBorders>
          </w:tcPr>
          <w:p w:rsidR="001C1712" w:rsidRDefault="001C1712" w:rsidP="00471ECF">
            <w:pPr>
              <w:spacing w:after="120" w:line="312" w:lineRule="atLeast"/>
              <w:rPr>
                <w:rFonts w:ascii="Times New Roman" w:hAnsi="Times New Roman"/>
                <w:sz w:val="24"/>
                <w:szCs w:val="24"/>
                <w:lang w:eastAsia="ru-RU"/>
              </w:rPr>
            </w:pPr>
            <w:r w:rsidRPr="00471ECF">
              <w:rPr>
                <w:rFonts w:ascii="Times New Roman" w:hAnsi="Times New Roman"/>
                <w:sz w:val="24"/>
                <w:szCs w:val="24"/>
                <w:lang w:eastAsia="ru-RU"/>
              </w:rPr>
              <w:t>4.7.Подготовка и сопровождение аттестации педагогических и руководящих работников</w:t>
            </w:r>
          </w:p>
          <w:p w:rsidR="001C1712" w:rsidRPr="00471ECF" w:rsidRDefault="001C1712" w:rsidP="00471ECF">
            <w:pPr>
              <w:spacing w:after="120" w:line="312" w:lineRule="atLeast"/>
              <w:rPr>
                <w:rFonts w:ascii="Times New Roman" w:hAnsi="Times New Roman"/>
                <w:sz w:val="24"/>
                <w:szCs w:val="24"/>
                <w:lang w:eastAsia="ru-RU"/>
              </w:rPr>
            </w:pPr>
          </w:p>
        </w:tc>
        <w:tc>
          <w:tcPr>
            <w:tcW w:w="72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900" w:type="dxa"/>
            <w:tcBorders>
              <w:top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900" w:type="dxa"/>
            <w:tcBorders>
              <w:top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p>
        </w:tc>
        <w:tc>
          <w:tcPr>
            <w:tcW w:w="1260" w:type="dxa"/>
            <w:tcBorders>
              <w:top w:val="single" w:sz="4" w:space="0" w:color="auto"/>
              <w:bottom w:val="single" w:sz="4" w:space="0" w:color="auto"/>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236" w:type="dxa"/>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1577"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260" w:type="dxa"/>
            <w:gridSpan w:val="2"/>
            <w:tcBorders>
              <w:top w:val="single" w:sz="4" w:space="0" w:color="auto"/>
              <w:left w:val="single" w:sz="4" w:space="0" w:color="auto"/>
              <w:bottom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36" w:type="dxa"/>
            <w:tcBorders>
              <w:top w:val="single" w:sz="4" w:space="0" w:color="auto"/>
              <w:left w:val="single" w:sz="4" w:space="0" w:color="auto"/>
              <w:bottom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bl>
    <w:p w:rsidR="001C1712" w:rsidRPr="00471ECF" w:rsidRDefault="001C1712" w:rsidP="00471ECF">
      <w:pPr>
        <w:spacing w:after="0" w:line="240" w:lineRule="auto"/>
        <w:jc w:val="center"/>
        <w:rPr>
          <w:rFonts w:ascii="Times New Roman" w:hAnsi="Times New Roman"/>
          <w:b/>
          <w:color w:val="000000"/>
          <w:sz w:val="24"/>
          <w:szCs w:val="24"/>
          <w:lang w:eastAsia="ru-RU"/>
        </w:rPr>
      </w:pPr>
      <w:r w:rsidRPr="00471ECF">
        <w:rPr>
          <w:rFonts w:ascii="Times New Roman" w:hAnsi="Times New Roman"/>
          <w:b/>
          <w:color w:val="000000"/>
          <w:sz w:val="24"/>
          <w:szCs w:val="24"/>
          <w:lang w:eastAsia="ru-RU"/>
        </w:rPr>
        <w:t xml:space="preserve">3. Сотрудничество </w:t>
      </w:r>
      <w:r>
        <w:rPr>
          <w:rFonts w:ascii="Times New Roman" w:hAnsi="Times New Roman"/>
          <w:b/>
          <w:color w:val="000000"/>
          <w:sz w:val="24"/>
          <w:szCs w:val="24"/>
          <w:lang w:eastAsia="ru-RU"/>
        </w:rPr>
        <w:t>МА</w:t>
      </w:r>
      <w:r w:rsidRPr="00471ECF">
        <w:rPr>
          <w:rFonts w:ascii="Times New Roman" w:hAnsi="Times New Roman"/>
          <w:b/>
          <w:color w:val="000000"/>
          <w:sz w:val="24"/>
          <w:szCs w:val="24"/>
          <w:lang w:eastAsia="ru-RU"/>
        </w:rPr>
        <w:t>ДОУ и семьи</w:t>
      </w:r>
    </w:p>
    <w:p w:rsidR="001C1712" w:rsidRPr="00471ECF" w:rsidRDefault="001C1712" w:rsidP="00471ECF">
      <w:pPr>
        <w:spacing w:after="0" w:line="240" w:lineRule="auto"/>
        <w:rPr>
          <w:rFonts w:ascii="Times New Roman" w:hAnsi="Times New Roman"/>
          <w:color w:val="000000"/>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3191"/>
        <w:gridCol w:w="6"/>
        <w:gridCol w:w="844"/>
        <w:gridCol w:w="6"/>
        <w:gridCol w:w="801"/>
        <w:gridCol w:w="6"/>
        <w:gridCol w:w="845"/>
        <w:gridCol w:w="6"/>
        <w:gridCol w:w="746"/>
        <w:gridCol w:w="6"/>
        <w:gridCol w:w="746"/>
        <w:gridCol w:w="6"/>
        <w:gridCol w:w="729"/>
      </w:tblGrid>
      <w:tr w:rsidR="001C1712" w:rsidRPr="00EF5E3F" w:rsidTr="003565C9">
        <w:trPr>
          <w:trHeight w:val="481"/>
        </w:trPr>
        <w:tc>
          <w:tcPr>
            <w:tcW w:w="2093" w:type="dxa"/>
            <w:vMerge w:val="restart"/>
          </w:tcPr>
          <w:p w:rsidR="001C1712" w:rsidRPr="00471ECF" w:rsidRDefault="001C1712" w:rsidP="00471ECF">
            <w:pPr>
              <w:spacing w:after="0" w:line="312" w:lineRule="atLeast"/>
              <w:jc w:val="center"/>
              <w:rPr>
                <w:rFonts w:ascii="Times New Roman" w:hAnsi="Times New Roman"/>
                <w:b/>
                <w:color w:val="000000"/>
                <w:sz w:val="24"/>
                <w:szCs w:val="24"/>
                <w:lang w:eastAsia="ru-RU"/>
              </w:rPr>
            </w:pPr>
            <w:r w:rsidRPr="00471ECF">
              <w:rPr>
                <w:rFonts w:ascii="Times New Roman" w:hAnsi="Times New Roman"/>
                <w:b/>
                <w:color w:val="000000"/>
                <w:sz w:val="24"/>
                <w:szCs w:val="24"/>
                <w:lang w:eastAsia="ru-RU"/>
              </w:rPr>
              <w:t>Задачи</w:t>
            </w:r>
          </w:p>
        </w:tc>
        <w:tc>
          <w:tcPr>
            <w:tcW w:w="3191" w:type="dxa"/>
            <w:vMerge w:val="restart"/>
          </w:tcPr>
          <w:p w:rsidR="001C1712" w:rsidRPr="00471ECF" w:rsidRDefault="001C1712" w:rsidP="00471ECF">
            <w:pPr>
              <w:spacing w:after="0" w:line="312" w:lineRule="atLeast"/>
              <w:jc w:val="center"/>
              <w:rPr>
                <w:rFonts w:ascii="Times New Roman" w:hAnsi="Times New Roman"/>
                <w:b/>
                <w:sz w:val="24"/>
                <w:szCs w:val="24"/>
                <w:lang w:eastAsia="ru-RU"/>
              </w:rPr>
            </w:pPr>
            <w:r w:rsidRPr="00471ECF">
              <w:rPr>
                <w:rFonts w:ascii="Times New Roman" w:hAnsi="Times New Roman"/>
                <w:b/>
                <w:sz w:val="24"/>
                <w:szCs w:val="24"/>
                <w:lang w:eastAsia="ru-RU"/>
              </w:rPr>
              <w:t xml:space="preserve">Направление </w:t>
            </w:r>
            <w:r w:rsidRPr="00471ECF">
              <w:rPr>
                <w:rFonts w:ascii="Times New Roman" w:hAnsi="Times New Roman"/>
                <w:b/>
                <w:sz w:val="24"/>
                <w:szCs w:val="24"/>
                <w:lang w:eastAsia="ru-RU"/>
              </w:rPr>
              <w:lastRenderedPageBreak/>
              <w:t>деятельности</w:t>
            </w:r>
          </w:p>
        </w:tc>
        <w:tc>
          <w:tcPr>
            <w:tcW w:w="4747" w:type="dxa"/>
            <w:gridSpan w:val="12"/>
          </w:tcPr>
          <w:p w:rsidR="001C1712" w:rsidRPr="00471ECF" w:rsidRDefault="001C1712" w:rsidP="00471ECF">
            <w:pPr>
              <w:spacing w:after="0" w:line="240" w:lineRule="auto"/>
              <w:jc w:val="center"/>
              <w:rPr>
                <w:rFonts w:ascii="Times New Roman" w:hAnsi="Times New Roman"/>
                <w:b/>
                <w:sz w:val="24"/>
                <w:szCs w:val="24"/>
                <w:lang w:eastAsia="ru-RU"/>
              </w:rPr>
            </w:pPr>
            <w:r w:rsidRPr="00471ECF">
              <w:rPr>
                <w:rFonts w:ascii="Times New Roman" w:hAnsi="Times New Roman"/>
                <w:b/>
                <w:sz w:val="24"/>
                <w:szCs w:val="24"/>
                <w:lang w:eastAsia="ru-RU"/>
              </w:rPr>
              <w:lastRenderedPageBreak/>
              <w:t>Сроки исполнения</w:t>
            </w:r>
          </w:p>
        </w:tc>
      </w:tr>
      <w:tr w:rsidR="001C1712" w:rsidRPr="00EF5E3F" w:rsidTr="003565C9">
        <w:trPr>
          <w:trHeight w:val="481"/>
        </w:trPr>
        <w:tc>
          <w:tcPr>
            <w:tcW w:w="2093" w:type="dxa"/>
            <w:vMerge/>
          </w:tcPr>
          <w:p w:rsidR="001C1712" w:rsidRPr="00471ECF" w:rsidRDefault="001C1712" w:rsidP="00471ECF">
            <w:pPr>
              <w:spacing w:after="0" w:line="312" w:lineRule="atLeast"/>
              <w:rPr>
                <w:rFonts w:ascii="Times New Roman" w:hAnsi="Times New Roman"/>
                <w:b/>
                <w:color w:val="000000"/>
                <w:sz w:val="24"/>
                <w:szCs w:val="24"/>
                <w:lang w:eastAsia="ru-RU"/>
              </w:rPr>
            </w:pPr>
          </w:p>
        </w:tc>
        <w:tc>
          <w:tcPr>
            <w:tcW w:w="3191" w:type="dxa"/>
            <w:vMerge/>
          </w:tcPr>
          <w:p w:rsidR="001C1712" w:rsidRPr="00471ECF" w:rsidRDefault="001C1712" w:rsidP="00471ECF">
            <w:pPr>
              <w:spacing w:after="0" w:line="312" w:lineRule="atLeast"/>
              <w:rPr>
                <w:rFonts w:ascii="Times New Roman" w:hAnsi="Times New Roman"/>
                <w:b/>
                <w:sz w:val="24"/>
                <w:szCs w:val="24"/>
                <w:lang w:eastAsia="ru-RU"/>
              </w:rPr>
            </w:pPr>
          </w:p>
        </w:tc>
        <w:tc>
          <w:tcPr>
            <w:tcW w:w="850" w:type="dxa"/>
            <w:gridSpan w:val="2"/>
            <w:tcBorders>
              <w:right w:val="single" w:sz="4" w:space="0" w:color="auto"/>
            </w:tcBorders>
          </w:tcPr>
          <w:p w:rsidR="001C1712" w:rsidRPr="00471ECF" w:rsidRDefault="001C1712" w:rsidP="003565C9">
            <w:pPr>
              <w:spacing w:after="0" w:line="240" w:lineRule="auto"/>
              <w:rPr>
                <w:rFonts w:ascii="Times New Roman" w:hAnsi="Times New Roman"/>
                <w:b/>
                <w:sz w:val="24"/>
                <w:szCs w:val="24"/>
                <w:lang w:eastAsia="ru-RU"/>
              </w:rPr>
            </w:pPr>
            <w:r w:rsidRPr="00471ECF">
              <w:rPr>
                <w:rFonts w:ascii="Times New Roman" w:hAnsi="Times New Roman"/>
                <w:b/>
                <w:sz w:val="24"/>
                <w:szCs w:val="24"/>
                <w:lang w:eastAsia="ru-RU"/>
              </w:rPr>
              <w:t>201</w:t>
            </w:r>
            <w:r>
              <w:rPr>
                <w:rFonts w:ascii="Times New Roman" w:hAnsi="Times New Roman"/>
                <w:b/>
                <w:sz w:val="24"/>
                <w:szCs w:val="24"/>
                <w:lang w:eastAsia="ru-RU"/>
              </w:rPr>
              <w:t xml:space="preserve">9 </w:t>
            </w:r>
            <w:r w:rsidRPr="00471ECF">
              <w:rPr>
                <w:rFonts w:ascii="Times New Roman" w:hAnsi="Times New Roman"/>
                <w:b/>
                <w:sz w:val="24"/>
                <w:szCs w:val="24"/>
                <w:lang w:eastAsia="ru-RU"/>
              </w:rPr>
              <w:t>г.</w:t>
            </w:r>
          </w:p>
        </w:tc>
        <w:tc>
          <w:tcPr>
            <w:tcW w:w="807" w:type="dxa"/>
            <w:gridSpan w:val="2"/>
            <w:tcBorders>
              <w:right w:val="single" w:sz="4" w:space="0" w:color="auto"/>
            </w:tcBorders>
          </w:tcPr>
          <w:p w:rsidR="001C1712" w:rsidRPr="00471ECF" w:rsidRDefault="001C1712" w:rsidP="003565C9">
            <w:pPr>
              <w:spacing w:after="0" w:line="240" w:lineRule="auto"/>
              <w:rPr>
                <w:rFonts w:ascii="Times New Roman" w:hAnsi="Times New Roman"/>
                <w:b/>
                <w:sz w:val="24"/>
                <w:szCs w:val="24"/>
                <w:lang w:eastAsia="ru-RU"/>
              </w:rPr>
            </w:pPr>
            <w:r w:rsidRPr="00471ECF">
              <w:rPr>
                <w:rFonts w:ascii="Times New Roman" w:hAnsi="Times New Roman"/>
                <w:b/>
                <w:sz w:val="24"/>
                <w:szCs w:val="24"/>
                <w:lang w:eastAsia="ru-RU"/>
              </w:rPr>
              <w:t>20</w:t>
            </w:r>
            <w:r>
              <w:rPr>
                <w:rFonts w:ascii="Times New Roman" w:hAnsi="Times New Roman"/>
                <w:b/>
                <w:sz w:val="24"/>
                <w:szCs w:val="24"/>
                <w:lang w:eastAsia="ru-RU"/>
              </w:rPr>
              <w:t>20</w:t>
            </w:r>
            <w:r w:rsidRPr="00471ECF">
              <w:rPr>
                <w:rFonts w:ascii="Times New Roman" w:hAnsi="Times New Roman"/>
                <w:b/>
                <w:sz w:val="24"/>
                <w:szCs w:val="24"/>
                <w:lang w:eastAsia="ru-RU"/>
              </w:rPr>
              <w:t xml:space="preserve"> г.</w:t>
            </w:r>
          </w:p>
        </w:tc>
        <w:tc>
          <w:tcPr>
            <w:tcW w:w="851" w:type="dxa"/>
            <w:gridSpan w:val="2"/>
            <w:tcBorders>
              <w:left w:val="single" w:sz="4" w:space="0" w:color="auto"/>
            </w:tcBorders>
          </w:tcPr>
          <w:p w:rsidR="001C1712" w:rsidRPr="00471ECF" w:rsidRDefault="001C1712" w:rsidP="003565C9">
            <w:pPr>
              <w:spacing w:after="0" w:line="240" w:lineRule="auto"/>
              <w:rPr>
                <w:rFonts w:ascii="Times New Roman" w:hAnsi="Times New Roman"/>
                <w:b/>
                <w:sz w:val="24"/>
                <w:szCs w:val="24"/>
                <w:lang w:eastAsia="ru-RU"/>
              </w:rPr>
            </w:pPr>
            <w:r w:rsidRPr="00471ECF">
              <w:rPr>
                <w:rFonts w:ascii="Times New Roman" w:hAnsi="Times New Roman"/>
                <w:b/>
                <w:sz w:val="24"/>
                <w:szCs w:val="24"/>
                <w:lang w:eastAsia="ru-RU"/>
              </w:rPr>
              <w:t>20</w:t>
            </w:r>
            <w:r>
              <w:rPr>
                <w:rFonts w:ascii="Times New Roman" w:hAnsi="Times New Roman"/>
                <w:b/>
                <w:sz w:val="24"/>
                <w:szCs w:val="24"/>
                <w:lang w:eastAsia="ru-RU"/>
              </w:rPr>
              <w:t>21</w:t>
            </w:r>
            <w:r w:rsidRPr="00471ECF">
              <w:rPr>
                <w:rFonts w:ascii="Times New Roman" w:hAnsi="Times New Roman"/>
                <w:b/>
                <w:sz w:val="24"/>
                <w:szCs w:val="24"/>
                <w:lang w:eastAsia="ru-RU"/>
              </w:rPr>
              <w:t xml:space="preserve"> г.</w:t>
            </w:r>
          </w:p>
        </w:tc>
        <w:tc>
          <w:tcPr>
            <w:tcW w:w="752" w:type="dxa"/>
            <w:gridSpan w:val="2"/>
            <w:tcBorders>
              <w:left w:val="single" w:sz="4" w:space="0" w:color="auto"/>
            </w:tcBorders>
          </w:tcPr>
          <w:p w:rsidR="001C1712" w:rsidRPr="00471ECF" w:rsidRDefault="001C1712" w:rsidP="003565C9">
            <w:pPr>
              <w:spacing w:after="0" w:line="240" w:lineRule="auto"/>
              <w:rPr>
                <w:rFonts w:ascii="Times New Roman" w:hAnsi="Times New Roman"/>
                <w:b/>
                <w:sz w:val="24"/>
                <w:szCs w:val="24"/>
                <w:lang w:eastAsia="ru-RU"/>
              </w:rPr>
            </w:pPr>
            <w:r>
              <w:rPr>
                <w:rFonts w:ascii="Times New Roman" w:hAnsi="Times New Roman"/>
                <w:b/>
                <w:sz w:val="24"/>
                <w:szCs w:val="24"/>
                <w:lang w:eastAsia="ru-RU"/>
              </w:rPr>
              <w:t>2022 г.</w:t>
            </w:r>
          </w:p>
        </w:tc>
        <w:tc>
          <w:tcPr>
            <w:tcW w:w="752" w:type="dxa"/>
            <w:gridSpan w:val="2"/>
            <w:tcBorders>
              <w:left w:val="single" w:sz="4" w:space="0" w:color="auto"/>
            </w:tcBorders>
          </w:tcPr>
          <w:p w:rsidR="001C1712" w:rsidRDefault="001C1712" w:rsidP="003565C9">
            <w:pPr>
              <w:spacing w:after="0" w:line="240" w:lineRule="auto"/>
              <w:rPr>
                <w:rFonts w:ascii="Times New Roman" w:hAnsi="Times New Roman"/>
                <w:b/>
                <w:sz w:val="24"/>
                <w:szCs w:val="24"/>
                <w:lang w:eastAsia="ru-RU"/>
              </w:rPr>
            </w:pPr>
            <w:r>
              <w:rPr>
                <w:rFonts w:ascii="Times New Roman" w:hAnsi="Times New Roman"/>
                <w:b/>
                <w:sz w:val="24"/>
                <w:szCs w:val="24"/>
                <w:lang w:eastAsia="ru-RU"/>
              </w:rPr>
              <w:t>2023 г.</w:t>
            </w:r>
          </w:p>
        </w:tc>
        <w:tc>
          <w:tcPr>
            <w:tcW w:w="735" w:type="dxa"/>
            <w:gridSpan w:val="2"/>
            <w:tcBorders>
              <w:left w:val="single" w:sz="4" w:space="0" w:color="auto"/>
            </w:tcBorders>
          </w:tcPr>
          <w:p w:rsidR="001C1712" w:rsidRDefault="001C1712" w:rsidP="003565C9">
            <w:pPr>
              <w:spacing w:after="0" w:line="240" w:lineRule="auto"/>
              <w:rPr>
                <w:rFonts w:ascii="Times New Roman" w:hAnsi="Times New Roman"/>
                <w:b/>
                <w:sz w:val="24"/>
                <w:szCs w:val="24"/>
                <w:lang w:eastAsia="ru-RU"/>
              </w:rPr>
            </w:pPr>
            <w:r>
              <w:rPr>
                <w:rFonts w:ascii="Times New Roman" w:hAnsi="Times New Roman"/>
                <w:b/>
                <w:sz w:val="24"/>
                <w:szCs w:val="24"/>
                <w:lang w:eastAsia="ru-RU"/>
              </w:rPr>
              <w:t>2024 г.</w:t>
            </w:r>
          </w:p>
        </w:tc>
      </w:tr>
      <w:tr w:rsidR="001C1712" w:rsidRPr="00EF5E3F" w:rsidTr="003565C9">
        <w:trPr>
          <w:trHeight w:val="415"/>
        </w:trPr>
        <w:tc>
          <w:tcPr>
            <w:tcW w:w="2093" w:type="dxa"/>
            <w:vMerge w:val="restart"/>
          </w:tcPr>
          <w:p w:rsidR="001C1712" w:rsidRPr="00471ECF" w:rsidRDefault="001C1712" w:rsidP="00471ECF">
            <w:pPr>
              <w:spacing w:after="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lastRenderedPageBreak/>
              <w:t>1.Признание приоритетности семейного воспитания</w:t>
            </w:r>
          </w:p>
          <w:p w:rsidR="001C1712" w:rsidRPr="00471ECF" w:rsidRDefault="001C1712" w:rsidP="00471ECF">
            <w:pPr>
              <w:spacing w:after="0" w:line="312" w:lineRule="atLeast"/>
              <w:rPr>
                <w:rFonts w:ascii="Times New Roman" w:hAnsi="Times New Roman"/>
                <w:color w:val="000000"/>
                <w:sz w:val="24"/>
                <w:szCs w:val="24"/>
                <w:lang w:eastAsia="ru-RU"/>
              </w:rPr>
            </w:pPr>
          </w:p>
        </w:tc>
        <w:tc>
          <w:tcPr>
            <w:tcW w:w="3191" w:type="dxa"/>
          </w:tcPr>
          <w:p w:rsidR="001C1712" w:rsidRPr="00471ECF" w:rsidRDefault="001C1712" w:rsidP="00471ECF">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1.1.Выявление степени вовлеченности семей в образовательный процесс, уровень родительских требований к образованию детей.</w:t>
            </w:r>
          </w:p>
        </w:tc>
        <w:tc>
          <w:tcPr>
            <w:tcW w:w="850"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07"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51"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35" w:type="dxa"/>
            <w:gridSpan w:val="2"/>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3565C9">
        <w:trPr>
          <w:trHeight w:val="415"/>
        </w:trPr>
        <w:tc>
          <w:tcPr>
            <w:tcW w:w="2093" w:type="dxa"/>
            <w:vMerge/>
          </w:tcPr>
          <w:p w:rsidR="001C1712" w:rsidRPr="00471ECF" w:rsidRDefault="001C1712" w:rsidP="00471ECF">
            <w:pPr>
              <w:spacing w:after="0" w:line="312" w:lineRule="atLeast"/>
              <w:rPr>
                <w:rFonts w:ascii="Times New Roman" w:hAnsi="Times New Roman"/>
                <w:color w:val="000000"/>
                <w:sz w:val="24"/>
                <w:szCs w:val="24"/>
                <w:lang w:eastAsia="ru-RU"/>
              </w:rPr>
            </w:pPr>
          </w:p>
        </w:tc>
        <w:tc>
          <w:tcPr>
            <w:tcW w:w="3191" w:type="dxa"/>
          </w:tcPr>
          <w:p w:rsidR="001C1712" w:rsidRPr="00471ECF" w:rsidRDefault="001C1712" w:rsidP="00471ECF">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1.2.Содействие родителям по вопросам воспитания и образования дошкольников.</w:t>
            </w:r>
          </w:p>
        </w:tc>
        <w:tc>
          <w:tcPr>
            <w:tcW w:w="850"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07"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51"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35" w:type="dxa"/>
            <w:gridSpan w:val="2"/>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3565C9">
        <w:trPr>
          <w:trHeight w:val="415"/>
        </w:trPr>
        <w:tc>
          <w:tcPr>
            <w:tcW w:w="2093" w:type="dxa"/>
            <w:vMerge w:val="restart"/>
          </w:tcPr>
          <w:p w:rsidR="001C1712" w:rsidRPr="00471ECF" w:rsidRDefault="001C1712" w:rsidP="00471ECF">
            <w:pPr>
              <w:spacing w:after="0" w:line="312" w:lineRule="atLeast"/>
              <w:rPr>
                <w:rFonts w:ascii="Times New Roman" w:hAnsi="Times New Roman"/>
                <w:color w:val="000000"/>
                <w:sz w:val="24"/>
                <w:szCs w:val="24"/>
                <w:lang w:eastAsia="ru-RU"/>
              </w:rPr>
            </w:pPr>
            <w:r w:rsidRPr="00471ECF">
              <w:rPr>
                <w:rFonts w:ascii="Times New Roman" w:hAnsi="Times New Roman"/>
                <w:color w:val="000000"/>
                <w:sz w:val="24"/>
                <w:szCs w:val="24"/>
                <w:lang w:eastAsia="ru-RU"/>
              </w:rPr>
              <w:t>2.Вовлечение родит</w:t>
            </w:r>
            <w:r>
              <w:rPr>
                <w:rFonts w:ascii="Times New Roman" w:hAnsi="Times New Roman"/>
                <w:color w:val="000000"/>
                <w:sz w:val="24"/>
                <w:szCs w:val="24"/>
                <w:lang w:eastAsia="ru-RU"/>
              </w:rPr>
              <w:t xml:space="preserve">елей (законных представителей) </w:t>
            </w:r>
            <w:r w:rsidRPr="00471ECF">
              <w:rPr>
                <w:rFonts w:ascii="Times New Roman" w:hAnsi="Times New Roman"/>
                <w:color w:val="000000"/>
                <w:sz w:val="24"/>
                <w:szCs w:val="24"/>
                <w:lang w:eastAsia="ru-RU"/>
              </w:rPr>
              <w:t>в образовательный процесс</w:t>
            </w:r>
          </w:p>
        </w:tc>
        <w:tc>
          <w:tcPr>
            <w:tcW w:w="3191" w:type="dxa"/>
          </w:tcPr>
          <w:p w:rsidR="001C1712" w:rsidRPr="00471ECF" w:rsidRDefault="001C1712" w:rsidP="003565C9">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 xml:space="preserve">2.1. Групповые родительские собрания </w:t>
            </w:r>
          </w:p>
        </w:tc>
        <w:tc>
          <w:tcPr>
            <w:tcW w:w="850"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07"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851"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35"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3565C9">
        <w:trPr>
          <w:trHeight w:val="415"/>
        </w:trPr>
        <w:tc>
          <w:tcPr>
            <w:tcW w:w="2093" w:type="dxa"/>
            <w:vMerge/>
            <w:tcBorders>
              <w:bottom w:val="nil"/>
            </w:tcBorders>
          </w:tcPr>
          <w:p w:rsidR="001C1712" w:rsidRPr="00471ECF" w:rsidRDefault="001C1712" w:rsidP="00471ECF">
            <w:pPr>
              <w:spacing w:after="0" w:line="312" w:lineRule="atLeast"/>
              <w:rPr>
                <w:rFonts w:ascii="Times New Roman" w:hAnsi="Times New Roman"/>
                <w:color w:val="000000"/>
                <w:sz w:val="24"/>
                <w:szCs w:val="24"/>
                <w:lang w:eastAsia="ru-RU"/>
              </w:rPr>
            </w:pPr>
          </w:p>
        </w:tc>
        <w:tc>
          <w:tcPr>
            <w:tcW w:w="3191" w:type="dxa"/>
          </w:tcPr>
          <w:p w:rsidR="001C1712" w:rsidRPr="00471ECF" w:rsidRDefault="001C1712" w:rsidP="00471ECF">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 xml:space="preserve">2.2. Организовать индивидуальное консультирование по вопросам: </w:t>
            </w:r>
          </w:p>
          <w:p w:rsidR="001C1712" w:rsidRPr="00471ECF" w:rsidRDefault="001C1712" w:rsidP="00471ECF">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 xml:space="preserve">- обучения и развития детей в семье; </w:t>
            </w:r>
          </w:p>
          <w:p w:rsidR="001C1712" w:rsidRPr="00471ECF" w:rsidRDefault="001C1712" w:rsidP="003565C9">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 xml:space="preserve">- </w:t>
            </w:r>
            <w:r>
              <w:rPr>
                <w:rFonts w:ascii="Times New Roman" w:hAnsi="Times New Roman"/>
                <w:sz w:val="24"/>
                <w:szCs w:val="24"/>
                <w:lang w:eastAsia="ru-RU"/>
              </w:rPr>
              <w:t>формирование социальных компетенций</w:t>
            </w:r>
            <w:r w:rsidRPr="00471ECF">
              <w:rPr>
                <w:rFonts w:ascii="Times New Roman" w:hAnsi="Times New Roman"/>
                <w:sz w:val="24"/>
                <w:szCs w:val="24"/>
                <w:lang w:eastAsia="ru-RU"/>
              </w:rPr>
              <w:t>.</w:t>
            </w:r>
          </w:p>
        </w:tc>
        <w:tc>
          <w:tcPr>
            <w:tcW w:w="850"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07"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51"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35" w:type="dxa"/>
            <w:gridSpan w:val="2"/>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r w:rsidR="001C1712" w:rsidRPr="00EF5E3F" w:rsidTr="003565C9">
        <w:trPr>
          <w:trHeight w:val="415"/>
        </w:trPr>
        <w:tc>
          <w:tcPr>
            <w:tcW w:w="2093" w:type="dxa"/>
            <w:tcBorders>
              <w:top w:val="nil"/>
              <w:right w:val="single" w:sz="4" w:space="0" w:color="auto"/>
            </w:tcBorders>
          </w:tcPr>
          <w:p w:rsidR="001C1712" w:rsidRPr="00471ECF" w:rsidRDefault="001C1712" w:rsidP="00471ECF">
            <w:pPr>
              <w:spacing w:after="0" w:line="312" w:lineRule="atLeast"/>
              <w:ind w:left="106"/>
              <w:rPr>
                <w:rFonts w:ascii="Times New Roman" w:hAnsi="Times New Roman"/>
                <w:sz w:val="24"/>
                <w:szCs w:val="24"/>
                <w:lang w:eastAsia="ru-RU"/>
              </w:rPr>
            </w:pPr>
          </w:p>
        </w:tc>
        <w:tc>
          <w:tcPr>
            <w:tcW w:w="3197" w:type="dxa"/>
            <w:gridSpan w:val="2"/>
            <w:tcBorders>
              <w:top w:val="nil"/>
              <w:left w:val="single" w:sz="4" w:space="0" w:color="auto"/>
            </w:tcBorders>
          </w:tcPr>
          <w:p w:rsidR="001C1712" w:rsidRPr="00471ECF" w:rsidRDefault="001C1712" w:rsidP="003565C9">
            <w:pPr>
              <w:spacing w:after="0" w:line="312" w:lineRule="atLeast"/>
              <w:ind w:left="106"/>
              <w:rPr>
                <w:rFonts w:ascii="Times New Roman" w:hAnsi="Times New Roman"/>
                <w:sz w:val="24"/>
                <w:szCs w:val="24"/>
                <w:lang w:eastAsia="ru-RU"/>
              </w:rPr>
            </w:pPr>
            <w:r w:rsidRPr="00471ECF">
              <w:rPr>
                <w:rFonts w:ascii="Times New Roman" w:hAnsi="Times New Roman"/>
                <w:sz w:val="24"/>
                <w:szCs w:val="24"/>
                <w:lang w:eastAsia="ru-RU"/>
              </w:rPr>
              <w:t xml:space="preserve">Размещение информации о </w:t>
            </w:r>
            <w:r>
              <w:rPr>
                <w:rFonts w:ascii="Times New Roman" w:hAnsi="Times New Roman"/>
                <w:sz w:val="24"/>
                <w:szCs w:val="24"/>
                <w:lang w:eastAsia="ru-RU"/>
              </w:rPr>
              <w:t>формировании социальных компетенций</w:t>
            </w:r>
            <w:r w:rsidRPr="00471ECF">
              <w:rPr>
                <w:rFonts w:ascii="Times New Roman" w:hAnsi="Times New Roman"/>
                <w:sz w:val="24"/>
                <w:szCs w:val="24"/>
                <w:lang w:eastAsia="ru-RU"/>
              </w:rPr>
              <w:t xml:space="preserve"> на сайте </w:t>
            </w:r>
            <w:r>
              <w:rPr>
                <w:rFonts w:ascii="Times New Roman" w:hAnsi="Times New Roman"/>
                <w:sz w:val="24"/>
                <w:szCs w:val="24"/>
                <w:lang w:eastAsia="ru-RU"/>
              </w:rPr>
              <w:t>МА</w:t>
            </w:r>
            <w:r w:rsidRPr="00471ECF">
              <w:rPr>
                <w:rFonts w:ascii="Times New Roman" w:hAnsi="Times New Roman"/>
                <w:sz w:val="24"/>
                <w:szCs w:val="24"/>
                <w:lang w:eastAsia="ru-RU"/>
              </w:rPr>
              <w:t>ДОУ, в родительских уголках.</w:t>
            </w:r>
          </w:p>
        </w:tc>
        <w:tc>
          <w:tcPr>
            <w:tcW w:w="850" w:type="dxa"/>
            <w:gridSpan w:val="2"/>
            <w:tcBorders>
              <w:right w:val="single" w:sz="4" w:space="0" w:color="auto"/>
            </w:tcBorders>
          </w:tcPr>
          <w:p w:rsidR="001C1712" w:rsidRPr="00471ECF" w:rsidRDefault="001C1712" w:rsidP="00471ECF">
            <w:pPr>
              <w:spacing w:before="100" w:beforeAutospacing="1" w:after="100" w:afterAutospacing="1"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07" w:type="dxa"/>
            <w:gridSpan w:val="2"/>
            <w:tcBorders>
              <w:righ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851"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sidRPr="00471ECF">
              <w:rPr>
                <w:rFonts w:ascii="Times New Roman" w:hAnsi="Times New Roman"/>
                <w:sz w:val="24"/>
                <w:szCs w:val="24"/>
                <w:lang w:eastAsia="ru-RU"/>
              </w:rPr>
              <w:t>+</w:t>
            </w:r>
          </w:p>
        </w:tc>
        <w:tc>
          <w:tcPr>
            <w:tcW w:w="752" w:type="dxa"/>
            <w:gridSpan w:val="2"/>
            <w:tcBorders>
              <w:left w:val="single" w:sz="4" w:space="0" w:color="auto"/>
            </w:tcBorders>
          </w:tcPr>
          <w:p w:rsidR="001C1712" w:rsidRPr="00471ECF"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52" w:type="dxa"/>
            <w:gridSpan w:val="2"/>
            <w:tcBorders>
              <w:left w:val="single" w:sz="4" w:space="0" w:color="auto"/>
              <w:righ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729" w:type="dxa"/>
            <w:tcBorders>
              <w:left w:val="single" w:sz="4" w:space="0" w:color="auto"/>
            </w:tcBorders>
          </w:tcPr>
          <w:p w:rsidR="001C1712" w:rsidRDefault="001C1712" w:rsidP="00471ECF">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r>
    </w:tbl>
    <w:p w:rsidR="001C1712" w:rsidRPr="00471ECF" w:rsidRDefault="001C1712" w:rsidP="00471ECF">
      <w:pPr>
        <w:spacing w:after="0" w:line="240" w:lineRule="auto"/>
        <w:rPr>
          <w:rFonts w:ascii="Times New Roman" w:hAnsi="Times New Roman"/>
          <w:color w:val="000000"/>
          <w:sz w:val="24"/>
          <w:szCs w:val="24"/>
          <w:lang w:eastAsia="ru-RU"/>
        </w:rPr>
      </w:pPr>
    </w:p>
    <w:p w:rsidR="001C1712" w:rsidRPr="00471ECF" w:rsidRDefault="001C1712" w:rsidP="00471EC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4. Создание системы управления </w:t>
      </w:r>
      <w:r w:rsidRPr="00471ECF">
        <w:rPr>
          <w:rFonts w:ascii="Times New Roman" w:hAnsi="Times New Roman"/>
          <w:b/>
          <w:sz w:val="24"/>
          <w:szCs w:val="24"/>
          <w:lang w:eastAsia="ru-RU"/>
        </w:rPr>
        <w:t>качеством</w:t>
      </w:r>
    </w:p>
    <w:p w:rsidR="001C1712" w:rsidRPr="00471ECF" w:rsidRDefault="001C1712" w:rsidP="00471ECF">
      <w:pPr>
        <w:spacing w:after="0" w:line="240" w:lineRule="auto"/>
        <w:ind w:left="720"/>
        <w:jc w:val="center"/>
        <w:rPr>
          <w:rFonts w:ascii="Times New Roman" w:hAnsi="Times New Roman"/>
          <w:sz w:val="24"/>
          <w:szCs w:val="24"/>
          <w:lang w:eastAsia="ru-RU"/>
        </w:rPr>
      </w:pPr>
      <w:r w:rsidRPr="00471ECF">
        <w:rPr>
          <w:rFonts w:ascii="Times New Roman" w:hAnsi="Times New Roman"/>
          <w:b/>
          <w:sz w:val="24"/>
          <w:szCs w:val="24"/>
          <w:lang w:eastAsia="ru-RU"/>
        </w:rPr>
        <w:t>образовательного процесса</w:t>
      </w:r>
    </w:p>
    <w:p w:rsidR="001C1712" w:rsidRPr="00471ECF" w:rsidRDefault="001C1712" w:rsidP="00471ECF">
      <w:pPr>
        <w:spacing w:after="0" w:line="312" w:lineRule="atLeast"/>
        <w:jc w:val="both"/>
        <w:rPr>
          <w:rFonts w:ascii="Times New Roman" w:hAnsi="Times New Roman"/>
          <w:b/>
          <w:bCs/>
          <w:color w:val="000000"/>
          <w:sz w:val="24"/>
          <w:szCs w:val="24"/>
          <w:lang w:eastAsia="ru-RU"/>
        </w:rPr>
      </w:pP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3044"/>
        <w:gridCol w:w="865"/>
        <w:gridCol w:w="923"/>
        <w:gridCol w:w="890"/>
        <w:gridCol w:w="709"/>
        <w:gridCol w:w="709"/>
        <w:gridCol w:w="709"/>
      </w:tblGrid>
      <w:tr w:rsidR="001C1712" w:rsidRPr="00EF5E3F" w:rsidTr="00E82888">
        <w:tc>
          <w:tcPr>
            <w:tcW w:w="2235" w:type="dxa"/>
            <w:vMerge w:val="restart"/>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Задачи</w:t>
            </w:r>
          </w:p>
        </w:tc>
        <w:tc>
          <w:tcPr>
            <w:tcW w:w="3044" w:type="dxa"/>
            <w:vMerge w:val="restart"/>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 xml:space="preserve">Направление деятельности </w:t>
            </w:r>
          </w:p>
        </w:tc>
        <w:tc>
          <w:tcPr>
            <w:tcW w:w="4805" w:type="dxa"/>
            <w:gridSpan w:val="6"/>
          </w:tcPr>
          <w:p w:rsidR="001C1712" w:rsidRPr="00471ECF" w:rsidRDefault="001C1712" w:rsidP="009E6739">
            <w:pPr>
              <w:spacing w:after="0" w:line="312" w:lineRule="atLeast"/>
              <w:jc w:val="center"/>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Сроки исполнения</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3044" w:type="dxa"/>
            <w:vMerge/>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865" w:type="dxa"/>
            <w:tcBorders>
              <w:right w:val="single" w:sz="4" w:space="0" w:color="auto"/>
            </w:tcBorders>
          </w:tcPr>
          <w:p w:rsidR="001C1712" w:rsidRPr="00471ECF" w:rsidRDefault="001C1712" w:rsidP="00BF5692">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 xml:space="preserve">9 </w:t>
            </w:r>
            <w:r w:rsidRPr="00471ECF">
              <w:rPr>
                <w:rFonts w:ascii="Times New Roman" w:hAnsi="Times New Roman"/>
                <w:b/>
                <w:bCs/>
                <w:color w:val="000000"/>
                <w:sz w:val="24"/>
                <w:szCs w:val="24"/>
                <w:lang w:eastAsia="ru-RU"/>
              </w:rPr>
              <w:t>г.</w:t>
            </w:r>
          </w:p>
        </w:tc>
        <w:tc>
          <w:tcPr>
            <w:tcW w:w="923" w:type="dxa"/>
            <w:tcBorders>
              <w:left w:val="single" w:sz="4" w:space="0" w:color="auto"/>
              <w:right w:val="single" w:sz="4" w:space="0" w:color="auto"/>
            </w:tcBorders>
          </w:tcPr>
          <w:p w:rsidR="001C1712" w:rsidRPr="00471ECF" w:rsidRDefault="001C1712" w:rsidP="00BF5692">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20</w:t>
            </w:r>
            <w:r w:rsidRPr="00471ECF">
              <w:rPr>
                <w:rFonts w:ascii="Times New Roman" w:hAnsi="Times New Roman"/>
                <w:b/>
                <w:bCs/>
                <w:color w:val="000000"/>
                <w:sz w:val="24"/>
                <w:szCs w:val="24"/>
                <w:lang w:eastAsia="ru-RU"/>
              </w:rPr>
              <w:t xml:space="preserve"> г.</w:t>
            </w:r>
          </w:p>
        </w:tc>
        <w:tc>
          <w:tcPr>
            <w:tcW w:w="890" w:type="dxa"/>
            <w:tcBorders>
              <w:left w:val="single" w:sz="4" w:space="0" w:color="auto"/>
            </w:tcBorders>
          </w:tcPr>
          <w:p w:rsidR="001C1712" w:rsidRPr="00471ECF" w:rsidRDefault="001C1712" w:rsidP="00BF5692">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 xml:space="preserve">21 </w:t>
            </w:r>
            <w:r w:rsidRPr="00471ECF">
              <w:rPr>
                <w:rFonts w:ascii="Times New Roman" w:hAnsi="Times New Roman"/>
                <w:b/>
                <w:bCs/>
                <w:color w:val="000000"/>
                <w:sz w:val="24"/>
                <w:szCs w:val="24"/>
                <w:lang w:eastAsia="ru-RU"/>
              </w:rPr>
              <w:t>г.</w:t>
            </w:r>
          </w:p>
        </w:tc>
        <w:tc>
          <w:tcPr>
            <w:tcW w:w="709" w:type="dxa"/>
            <w:tcBorders>
              <w:left w:val="single" w:sz="4" w:space="0" w:color="auto"/>
            </w:tcBorders>
          </w:tcPr>
          <w:p w:rsidR="001C1712" w:rsidRPr="00471ECF"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2022 г.</w:t>
            </w:r>
          </w:p>
        </w:tc>
        <w:tc>
          <w:tcPr>
            <w:tcW w:w="709" w:type="dxa"/>
            <w:tcBorders>
              <w:left w:val="single" w:sz="4" w:space="0" w:color="auto"/>
            </w:tcBorders>
          </w:tcPr>
          <w:p w:rsidR="001C1712"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2023 г.</w:t>
            </w:r>
          </w:p>
        </w:tc>
        <w:tc>
          <w:tcPr>
            <w:tcW w:w="709" w:type="dxa"/>
            <w:tcBorders>
              <w:left w:val="single" w:sz="4" w:space="0" w:color="auto"/>
            </w:tcBorders>
          </w:tcPr>
          <w:p w:rsidR="001C1712"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2024 г.</w:t>
            </w:r>
          </w:p>
        </w:tc>
      </w:tr>
      <w:tr w:rsidR="001C1712" w:rsidRPr="00EF5E3F" w:rsidTr="00BF5692">
        <w:tc>
          <w:tcPr>
            <w:tcW w:w="2235" w:type="dxa"/>
            <w:vMerge w:val="restart"/>
          </w:tcPr>
          <w:p w:rsidR="001C1712" w:rsidRPr="00471ECF" w:rsidRDefault="001C1712" w:rsidP="00471ECF">
            <w:pPr>
              <w:spacing w:after="0" w:line="312" w:lineRule="atLeast"/>
              <w:jc w:val="both"/>
              <w:rPr>
                <w:rFonts w:ascii="Times New Roman" w:hAnsi="Times New Roman"/>
                <w:bCs/>
                <w:color w:val="000000"/>
                <w:sz w:val="24"/>
                <w:szCs w:val="24"/>
                <w:lang w:eastAsia="ru-RU"/>
              </w:rPr>
            </w:pPr>
            <w:proofErr w:type="gramStart"/>
            <w:r w:rsidRPr="00471ECF">
              <w:rPr>
                <w:rFonts w:ascii="Times New Roman" w:hAnsi="Times New Roman"/>
                <w:bCs/>
                <w:color w:val="000000"/>
                <w:sz w:val="24"/>
                <w:szCs w:val="24"/>
                <w:lang w:eastAsia="ru-RU"/>
              </w:rPr>
              <w:t>1.Система трехуровневого управл</w:t>
            </w:r>
            <w:r>
              <w:rPr>
                <w:rFonts w:ascii="Times New Roman" w:hAnsi="Times New Roman"/>
                <w:bCs/>
                <w:color w:val="000000"/>
                <w:sz w:val="24"/>
                <w:szCs w:val="24"/>
                <w:lang w:eastAsia="ru-RU"/>
              </w:rPr>
              <w:t xml:space="preserve">ения коллективом (воспитанники, </w:t>
            </w:r>
            <w:r w:rsidRPr="00471ECF">
              <w:rPr>
                <w:rFonts w:ascii="Times New Roman" w:hAnsi="Times New Roman"/>
                <w:bCs/>
                <w:color w:val="000000"/>
                <w:sz w:val="24"/>
                <w:szCs w:val="24"/>
                <w:lang w:eastAsia="ru-RU"/>
              </w:rPr>
              <w:t>сотрудники, родители (законные представители)</w:t>
            </w:r>
            <w:proofErr w:type="gramEnd"/>
          </w:p>
        </w:tc>
        <w:tc>
          <w:tcPr>
            <w:tcW w:w="3044" w:type="dxa"/>
          </w:tcPr>
          <w:p w:rsidR="001C1712" w:rsidRPr="00471ECF" w:rsidRDefault="001C1712" w:rsidP="00471ECF">
            <w:pPr>
              <w:spacing w:after="0" w:line="312" w:lineRule="atLeast"/>
              <w:rPr>
                <w:rFonts w:ascii="Times New Roman" w:hAnsi="Times New Roman"/>
                <w:b/>
                <w:bCs/>
                <w:color w:val="000000"/>
                <w:sz w:val="24"/>
                <w:szCs w:val="24"/>
                <w:lang w:eastAsia="ru-RU"/>
              </w:rPr>
            </w:pPr>
            <w:r w:rsidRPr="00471ECF">
              <w:rPr>
                <w:rFonts w:ascii="Times New Roman" w:hAnsi="Times New Roman"/>
                <w:bCs/>
                <w:color w:val="000000"/>
                <w:sz w:val="24"/>
                <w:szCs w:val="24"/>
                <w:lang w:eastAsia="ru-RU"/>
              </w:rPr>
              <w:t xml:space="preserve">1.1. Координация деятельности </w:t>
            </w:r>
            <w:r>
              <w:rPr>
                <w:rFonts w:ascii="Times New Roman" w:hAnsi="Times New Roman"/>
                <w:bCs/>
                <w:color w:val="000000"/>
                <w:sz w:val="24"/>
                <w:szCs w:val="24"/>
                <w:lang w:eastAsia="ru-RU"/>
              </w:rPr>
              <w:t>МА</w:t>
            </w:r>
            <w:r w:rsidRPr="00471ECF">
              <w:rPr>
                <w:rFonts w:ascii="Times New Roman" w:hAnsi="Times New Roman"/>
                <w:bCs/>
                <w:color w:val="000000"/>
                <w:sz w:val="24"/>
                <w:szCs w:val="24"/>
                <w:lang w:eastAsia="ru-RU"/>
              </w:rPr>
              <w:t>ДОУ по вопросам удовлетворенности образовательных запросов воспитанников, педагогов, родителей (законных представителей).</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p w:rsidR="001C1712" w:rsidRPr="00471ECF" w:rsidRDefault="001C1712" w:rsidP="00471ECF">
            <w:pPr>
              <w:spacing w:after="0" w:line="240" w:lineRule="auto"/>
              <w:rPr>
                <w:rFonts w:ascii="Times New Roman" w:hAnsi="Times New Roman"/>
                <w:sz w:val="24"/>
                <w:szCs w:val="24"/>
                <w:lang w:eastAsia="ru-RU"/>
              </w:rPr>
            </w:pPr>
          </w:p>
          <w:p w:rsidR="001C1712" w:rsidRPr="00471ECF" w:rsidRDefault="001C1712" w:rsidP="00471ECF">
            <w:pPr>
              <w:spacing w:after="0" w:line="240" w:lineRule="auto"/>
              <w:rPr>
                <w:rFonts w:ascii="Times New Roman" w:hAnsi="Times New Roman"/>
                <w:sz w:val="24"/>
                <w:szCs w:val="24"/>
                <w:lang w:eastAsia="ru-RU"/>
              </w:rPr>
            </w:pP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3044" w:type="dxa"/>
          </w:tcPr>
          <w:p w:rsidR="001C1712" w:rsidRPr="00471ECF" w:rsidRDefault="001C1712" w:rsidP="00471ECF">
            <w:pPr>
              <w:numPr>
                <w:ilvl w:val="1"/>
                <w:numId w:val="23"/>
              </w:numPr>
              <w:spacing w:after="0" w:line="312" w:lineRule="atLeast"/>
              <w:ind w:left="71" w:hanging="868"/>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1.2.Организация системы сбора информации, обработка и анализ информации, принятие на их основе управленческих решений.</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val="restart"/>
          </w:tcPr>
          <w:p w:rsidR="001C1712" w:rsidRPr="00471ECF" w:rsidRDefault="001C1712" w:rsidP="00471ECF">
            <w:pPr>
              <w:spacing w:after="0" w:line="312" w:lineRule="atLeast"/>
              <w:rPr>
                <w:rFonts w:ascii="Times New Roman" w:hAnsi="Times New Roman"/>
                <w:b/>
                <w:bCs/>
                <w:color w:val="000000"/>
                <w:sz w:val="24"/>
                <w:szCs w:val="24"/>
                <w:lang w:eastAsia="ru-RU"/>
              </w:rPr>
            </w:pPr>
            <w:r w:rsidRPr="00471ECF">
              <w:rPr>
                <w:rFonts w:ascii="Times New Roman" w:hAnsi="Times New Roman"/>
                <w:bCs/>
                <w:color w:val="000000"/>
                <w:sz w:val="24"/>
                <w:szCs w:val="24"/>
                <w:lang w:eastAsia="ru-RU"/>
              </w:rPr>
              <w:t>2.</w:t>
            </w:r>
            <w:r w:rsidRPr="00471ECF">
              <w:rPr>
                <w:rFonts w:ascii="Times New Roman" w:hAnsi="Times New Roman"/>
                <w:b/>
                <w:bCs/>
                <w:color w:val="000000"/>
                <w:sz w:val="24"/>
                <w:szCs w:val="24"/>
                <w:lang w:eastAsia="ru-RU"/>
              </w:rPr>
              <w:t xml:space="preserve"> </w:t>
            </w:r>
            <w:r w:rsidRPr="00471ECF">
              <w:rPr>
                <w:rFonts w:ascii="Times New Roman" w:hAnsi="Times New Roman"/>
                <w:bCs/>
                <w:color w:val="000000"/>
                <w:sz w:val="24"/>
                <w:szCs w:val="24"/>
                <w:lang w:eastAsia="ru-RU"/>
              </w:rPr>
              <w:t xml:space="preserve">Управление базисными основаниями жизнедеятельности </w:t>
            </w:r>
            <w:r>
              <w:rPr>
                <w:rFonts w:ascii="Times New Roman" w:hAnsi="Times New Roman"/>
                <w:bCs/>
                <w:color w:val="000000"/>
                <w:sz w:val="24"/>
                <w:szCs w:val="24"/>
                <w:lang w:eastAsia="ru-RU"/>
              </w:rPr>
              <w:t>МА</w:t>
            </w:r>
            <w:r w:rsidRPr="00471ECF">
              <w:rPr>
                <w:rFonts w:ascii="Times New Roman" w:hAnsi="Times New Roman"/>
                <w:bCs/>
                <w:color w:val="000000"/>
                <w:sz w:val="24"/>
                <w:szCs w:val="24"/>
                <w:lang w:eastAsia="ru-RU"/>
              </w:rPr>
              <w:t>ДОУ</w:t>
            </w:r>
          </w:p>
        </w:tc>
        <w:tc>
          <w:tcPr>
            <w:tcW w:w="3044" w:type="dxa"/>
          </w:tcPr>
          <w:p w:rsidR="001C1712" w:rsidRPr="00471ECF" w:rsidRDefault="001C1712" w:rsidP="00471ECF">
            <w:pPr>
              <w:spacing w:after="0" w:line="312" w:lineRule="atLeast"/>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 xml:space="preserve">2.1. Создание оптимальных условий жизнедеятельности </w:t>
            </w:r>
            <w:r>
              <w:rPr>
                <w:rFonts w:ascii="Times New Roman" w:hAnsi="Times New Roman"/>
                <w:bCs/>
                <w:color w:val="000000"/>
                <w:sz w:val="24"/>
                <w:szCs w:val="24"/>
                <w:lang w:eastAsia="ru-RU"/>
              </w:rPr>
              <w:t>МА</w:t>
            </w:r>
            <w:r w:rsidRPr="00471ECF">
              <w:rPr>
                <w:rFonts w:ascii="Times New Roman" w:hAnsi="Times New Roman"/>
                <w:bCs/>
                <w:color w:val="000000"/>
                <w:sz w:val="24"/>
                <w:szCs w:val="24"/>
                <w:lang w:eastAsia="ru-RU"/>
              </w:rPr>
              <w:t xml:space="preserve">ДОУ (удобное расписание, оборудование кабинетов, приобретение дидактических и учебных материалов пополнение </w:t>
            </w:r>
            <w:r w:rsidRPr="00471ECF">
              <w:rPr>
                <w:rFonts w:ascii="Times New Roman" w:hAnsi="Times New Roman"/>
                <w:bCs/>
                <w:color w:val="000000"/>
                <w:sz w:val="24"/>
                <w:szCs w:val="24"/>
                <w:lang w:eastAsia="ru-RU"/>
              </w:rPr>
              <w:lastRenderedPageBreak/>
              <w:t>фонда методической литературы, аттестация рабочих мест и т.д.)</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lastRenderedPageBreak/>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3044" w:type="dxa"/>
          </w:tcPr>
          <w:p w:rsidR="001C1712" w:rsidRPr="00471ECF" w:rsidRDefault="001C1712" w:rsidP="00471ECF">
            <w:pPr>
              <w:spacing w:after="0" w:line="312" w:lineRule="atLeast"/>
              <w:jc w:val="both"/>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 xml:space="preserve">2.2. Создание комплекса управленческих действий руководителя </w:t>
            </w:r>
            <w:r>
              <w:rPr>
                <w:rFonts w:ascii="Times New Roman" w:hAnsi="Times New Roman"/>
                <w:bCs/>
                <w:color w:val="000000"/>
                <w:sz w:val="24"/>
                <w:szCs w:val="24"/>
                <w:lang w:eastAsia="ru-RU"/>
              </w:rPr>
              <w:t>МА</w:t>
            </w:r>
            <w:r w:rsidRPr="00471ECF">
              <w:rPr>
                <w:rFonts w:ascii="Times New Roman" w:hAnsi="Times New Roman"/>
                <w:bCs/>
                <w:color w:val="000000"/>
                <w:sz w:val="24"/>
                <w:szCs w:val="24"/>
                <w:lang w:eastAsia="ru-RU"/>
              </w:rPr>
              <w:t>ДОУ, направленного на конечный результат в развивающем режиме.</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3044" w:type="dxa"/>
          </w:tcPr>
          <w:p w:rsidR="001C1712" w:rsidRPr="00471ECF" w:rsidRDefault="001C1712" w:rsidP="00471ECF">
            <w:pPr>
              <w:spacing w:after="0" w:line="312" w:lineRule="atLeast"/>
              <w:jc w:val="both"/>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2.3. Создание системы моральной и финансовой заинтересованности педагогов в освоении и использовании инновационных педагогических технологий (в т. ч. ИКТ и метода проектов).</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val="restart"/>
          </w:tcPr>
          <w:p w:rsidR="001C1712" w:rsidRPr="00471ECF" w:rsidRDefault="001C1712" w:rsidP="00471ECF">
            <w:pPr>
              <w:spacing w:after="0" w:line="312" w:lineRule="atLeast"/>
              <w:jc w:val="both"/>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3.Создание системы контроля, анализа и регулирования педагогической деятельности.</w:t>
            </w:r>
          </w:p>
        </w:tc>
        <w:tc>
          <w:tcPr>
            <w:tcW w:w="3044" w:type="dxa"/>
          </w:tcPr>
          <w:p w:rsidR="001C1712" w:rsidRPr="00471ECF" w:rsidRDefault="001C1712" w:rsidP="00471ECF">
            <w:pPr>
              <w:spacing w:after="0" w:line="312" w:lineRule="atLeast"/>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3.1. Мониторинг образовательного процесса и детского развития</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Cs/>
                <w:color w:val="000000"/>
                <w:sz w:val="24"/>
                <w:szCs w:val="24"/>
                <w:lang w:eastAsia="ru-RU"/>
              </w:rPr>
            </w:pPr>
          </w:p>
        </w:tc>
        <w:tc>
          <w:tcPr>
            <w:tcW w:w="3044" w:type="dxa"/>
          </w:tcPr>
          <w:p w:rsidR="001C1712" w:rsidRPr="00471ECF" w:rsidRDefault="001C1712" w:rsidP="004009FB">
            <w:pPr>
              <w:spacing w:after="0" w:line="312" w:lineRule="atLeast"/>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3.2. Оценка методического обеспечения основной образовательной программы М</w:t>
            </w:r>
            <w:r>
              <w:rPr>
                <w:rFonts w:ascii="Times New Roman" w:hAnsi="Times New Roman"/>
                <w:bCs/>
                <w:color w:val="000000"/>
                <w:sz w:val="24"/>
                <w:szCs w:val="24"/>
                <w:lang w:eastAsia="ru-RU"/>
              </w:rPr>
              <w:t>А</w:t>
            </w:r>
            <w:r w:rsidRPr="00471ECF">
              <w:rPr>
                <w:rFonts w:ascii="Times New Roman" w:hAnsi="Times New Roman"/>
                <w:bCs/>
                <w:color w:val="000000"/>
                <w:sz w:val="24"/>
                <w:szCs w:val="24"/>
                <w:lang w:eastAsia="ru-RU"/>
              </w:rPr>
              <w:t xml:space="preserve">ДОУ № </w:t>
            </w:r>
            <w:r>
              <w:rPr>
                <w:rFonts w:ascii="Times New Roman" w:hAnsi="Times New Roman"/>
                <w:bCs/>
                <w:color w:val="000000"/>
                <w:sz w:val="24"/>
                <w:szCs w:val="24"/>
                <w:lang w:eastAsia="ru-RU"/>
              </w:rPr>
              <w:t>76</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Cs/>
                <w:color w:val="000000"/>
                <w:sz w:val="24"/>
                <w:szCs w:val="24"/>
                <w:lang w:eastAsia="ru-RU"/>
              </w:rPr>
            </w:pPr>
          </w:p>
        </w:tc>
        <w:tc>
          <w:tcPr>
            <w:tcW w:w="3044" w:type="dxa"/>
          </w:tcPr>
          <w:p w:rsidR="001C1712" w:rsidRPr="00471ECF" w:rsidRDefault="001C1712" w:rsidP="00471ECF">
            <w:pPr>
              <w:spacing w:after="0" w:line="312" w:lineRule="atLeast"/>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 xml:space="preserve">3.3.Анализ эффективности системы моральной и финансовой </w:t>
            </w:r>
            <w:r w:rsidRPr="00471ECF">
              <w:rPr>
                <w:rFonts w:ascii="Times New Roman" w:hAnsi="Times New Roman"/>
                <w:bCs/>
                <w:color w:val="000000"/>
                <w:sz w:val="24"/>
                <w:szCs w:val="24"/>
                <w:lang w:eastAsia="ru-RU"/>
              </w:rPr>
              <w:lastRenderedPageBreak/>
              <w:t>заинтересованности педагогов в освоении и использовании инновационных педагогических технологий.</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c>
          <w:tcPr>
            <w:tcW w:w="2235" w:type="dxa"/>
            <w:vMerge/>
          </w:tcPr>
          <w:p w:rsidR="001C1712" w:rsidRPr="00471ECF" w:rsidRDefault="001C1712" w:rsidP="00471ECF">
            <w:pPr>
              <w:spacing w:after="0" w:line="312" w:lineRule="atLeast"/>
              <w:jc w:val="both"/>
              <w:rPr>
                <w:rFonts w:ascii="Times New Roman" w:hAnsi="Times New Roman"/>
                <w:bCs/>
                <w:color w:val="000000"/>
                <w:sz w:val="24"/>
                <w:szCs w:val="24"/>
                <w:lang w:eastAsia="ru-RU"/>
              </w:rPr>
            </w:pPr>
          </w:p>
        </w:tc>
        <w:tc>
          <w:tcPr>
            <w:tcW w:w="3044" w:type="dxa"/>
          </w:tcPr>
          <w:p w:rsidR="001C1712" w:rsidRPr="00471ECF" w:rsidRDefault="001C1712" w:rsidP="00471ECF">
            <w:pPr>
              <w:spacing w:after="0" w:line="312" w:lineRule="atLeast"/>
              <w:rPr>
                <w:rFonts w:ascii="Times New Roman" w:hAnsi="Times New Roman"/>
                <w:bCs/>
                <w:color w:val="000000"/>
                <w:sz w:val="24"/>
                <w:szCs w:val="24"/>
                <w:lang w:eastAsia="ru-RU"/>
              </w:rPr>
            </w:pPr>
            <w:r w:rsidRPr="00471ECF">
              <w:rPr>
                <w:rFonts w:ascii="Times New Roman" w:hAnsi="Times New Roman"/>
                <w:bCs/>
                <w:color w:val="000000"/>
                <w:sz w:val="24"/>
                <w:szCs w:val="24"/>
                <w:lang w:eastAsia="ru-RU"/>
              </w:rPr>
              <w:t xml:space="preserve">3.4. Анализ уровня сформированности образовательной среды нового </w:t>
            </w:r>
            <w:r>
              <w:rPr>
                <w:rFonts w:ascii="Times New Roman" w:hAnsi="Times New Roman"/>
                <w:bCs/>
                <w:color w:val="000000"/>
                <w:sz w:val="24"/>
                <w:szCs w:val="24"/>
                <w:lang w:eastAsia="ru-RU"/>
              </w:rPr>
              <w:t>МА</w:t>
            </w:r>
            <w:r w:rsidRPr="00471ECF">
              <w:rPr>
                <w:rFonts w:ascii="Times New Roman" w:hAnsi="Times New Roman"/>
                <w:bCs/>
                <w:color w:val="000000"/>
                <w:sz w:val="24"/>
                <w:szCs w:val="24"/>
                <w:lang w:eastAsia="ru-RU"/>
              </w:rPr>
              <w:t>ДОУ.</w:t>
            </w:r>
          </w:p>
        </w:tc>
        <w:tc>
          <w:tcPr>
            <w:tcW w:w="865" w:type="dxa"/>
            <w:tcBorders>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923" w:type="dxa"/>
            <w:tcBorders>
              <w:left w:val="single" w:sz="4" w:space="0" w:color="auto"/>
              <w:righ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890"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sidRPr="00471ECF">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Pr="00471ECF"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09" w:type="dxa"/>
            <w:tcBorders>
              <w:left w:val="single" w:sz="4" w:space="0" w:color="auto"/>
            </w:tcBorders>
          </w:tcPr>
          <w:p w:rsidR="001C1712" w:rsidRDefault="001C1712" w:rsidP="00471ECF">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bl>
    <w:p w:rsidR="001C1712" w:rsidRDefault="001C1712" w:rsidP="004009FB">
      <w:pPr>
        <w:spacing w:after="0" w:line="240" w:lineRule="auto"/>
        <w:ind w:left="720"/>
        <w:jc w:val="center"/>
        <w:rPr>
          <w:rFonts w:ascii="Times New Roman" w:hAnsi="Times New Roman"/>
          <w:b/>
          <w:sz w:val="24"/>
          <w:szCs w:val="24"/>
          <w:lang w:eastAsia="ru-RU"/>
        </w:rPr>
      </w:pPr>
    </w:p>
    <w:p w:rsidR="001C1712" w:rsidRDefault="001C1712" w:rsidP="004009FB">
      <w:pPr>
        <w:spacing w:after="0" w:line="240" w:lineRule="auto"/>
        <w:ind w:left="720"/>
        <w:jc w:val="center"/>
        <w:rPr>
          <w:rFonts w:ascii="Times New Roman" w:hAnsi="Times New Roman"/>
          <w:b/>
          <w:sz w:val="24"/>
          <w:szCs w:val="24"/>
          <w:lang w:eastAsia="ru-RU"/>
        </w:rPr>
      </w:pPr>
    </w:p>
    <w:p w:rsidR="001C1712" w:rsidRPr="004009FB" w:rsidRDefault="001C1712" w:rsidP="004009FB">
      <w:pPr>
        <w:spacing w:after="0" w:line="240" w:lineRule="auto"/>
        <w:ind w:left="720"/>
        <w:jc w:val="center"/>
        <w:rPr>
          <w:rFonts w:ascii="Times New Roman" w:hAnsi="Times New Roman"/>
          <w:b/>
          <w:sz w:val="24"/>
          <w:szCs w:val="24"/>
          <w:lang w:eastAsia="ru-RU"/>
        </w:rPr>
      </w:pPr>
      <w:r w:rsidRPr="004009FB">
        <w:rPr>
          <w:rFonts w:ascii="Times New Roman" w:hAnsi="Times New Roman"/>
          <w:b/>
          <w:sz w:val="24"/>
          <w:szCs w:val="24"/>
          <w:lang w:eastAsia="ru-RU"/>
        </w:rPr>
        <w:t>5. Административно-хозяйственная работа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634"/>
        <w:gridCol w:w="873"/>
        <w:gridCol w:w="859"/>
        <w:gridCol w:w="864"/>
        <w:gridCol w:w="724"/>
        <w:gridCol w:w="812"/>
        <w:gridCol w:w="747"/>
      </w:tblGrid>
      <w:tr w:rsidR="001C1712" w:rsidRPr="00EF5E3F" w:rsidTr="00BF5692">
        <w:tc>
          <w:tcPr>
            <w:tcW w:w="2376" w:type="dxa"/>
            <w:vMerge w:val="restart"/>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Задачи</w:t>
            </w:r>
          </w:p>
        </w:tc>
        <w:tc>
          <w:tcPr>
            <w:tcW w:w="2634" w:type="dxa"/>
            <w:vMerge w:val="restart"/>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 xml:space="preserve">Направление деятельности </w:t>
            </w:r>
          </w:p>
        </w:tc>
        <w:tc>
          <w:tcPr>
            <w:tcW w:w="4879" w:type="dxa"/>
            <w:gridSpan w:val="6"/>
          </w:tcPr>
          <w:p w:rsidR="001C1712" w:rsidRPr="004009FB" w:rsidRDefault="001C1712" w:rsidP="00385FA0">
            <w:pPr>
              <w:spacing w:after="0" w:line="312" w:lineRule="atLeast"/>
              <w:jc w:val="center"/>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Сроки исполнения</w:t>
            </w:r>
          </w:p>
        </w:tc>
      </w:tr>
      <w:tr w:rsidR="001C1712" w:rsidRPr="00EF5E3F" w:rsidTr="00BF5692">
        <w:tc>
          <w:tcPr>
            <w:tcW w:w="2376" w:type="dxa"/>
            <w:vMerge/>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2634" w:type="dxa"/>
            <w:vMerge/>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73" w:type="dxa"/>
            <w:tcBorders>
              <w:right w:val="single" w:sz="4" w:space="0" w:color="auto"/>
            </w:tcBorders>
          </w:tcPr>
          <w:p w:rsidR="001C1712" w:rsidRPr="004009FB" w:rsidRDefault="001C1712" w:rsidP="00BF5692">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201</w:t>
            </w:r>
            <w:r>
              <w:rPr>
                <w:rFonts w:ascii="Times New Roman" w:hAnsi="Times New Roman"/>
                <w:b/>
                <w:bCs/>
                <w:color w:val="000000"/>
                <w:sz w:val="24"/>
                <w:szCs w:val="24"/>
                <w:lang w:eastAsia="ru-RU"/>
              </w:rPr>
              <w:t>9</w:t>
            </w:r>
            <w:r w:rsidRPr="004009FB">
              <w:rPr>
                <w:rFonts w:ascii="Times New Roman" w:hAnsi="Times New Roman"/>
                <w:b/>
                <w:bCs/>
                <w:color w:val="000000"/>
                <w:sz w:val="24"/>
                <w:szCs w:val="24"/>
                <w:lang w:eastAsia="ru-RU"/>
              </w:rPr>
              <w:t xml:space="preserve"> г.</w:t>
            </w:r>
          </w:p>
        </w:tc>
        <w:tc>
          <w:tcPr>
            <w:tcW w:w="859" w:type="dxa"/>
            <w:tcBorders>
              <w:left w:val="single" w:sz="4" w:space="0" w:color="auto"/>
              <w:right w:val="single" w:sz="4" w:space="0" w:color="auto"/>
            </w:tcBorders>
          </w:tcPr>
          <w:p w:rsidR="001C1712" w:rsidRPr="004009FB" w:rsidRDefault="001C1712" w:rsidP="00BF5692">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20</w:t>
            </w:r>
            <w:r w:rsidRPr="004009FB">
              <w:rPr>
                <w:rFonts w:ascii="Times New Roman" w:hAnsi="Times New Roman"/>
                <w:b/>
                <w:bCs/>
                <w:color w:val="000000"/>
                <w:sz w:val="24"/>
                <w:szCs w:val="24"/>
                <w:lang w:eastAsia="ru-RU"/>
              </w:rPr>
              <w:t xml:space="preserve"> г.</w:t>
            </w:r>
          </w:p>
        </w:tc>
        <w:tc>
          <w:tcPr>
            <w:tcW w:w="864" w:type="dxa"/>
            <w:tcBorders>
              <w:left w:val="single" w:sz="4" w:space="0" w:color="auto"/>
            </w:tcBorders>
          </w:tcPr>
          <w:p w:rsidR="001C1712" w:rsidRPr="004009FB" w:rsidRDefault="001C1712" w:rsidP="00BF5692">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20</w:t>
            </w:r>
            <w:r>
              <w:rPr>
                <w:rFonts w:ascii="Times New Roman" w:hAnsi="Times New Roman"/>
                <w:b/>
                <w:bCs/>
                <w:color w:val="000000"/>
                <w:sz w:val="24"/>
                <w:szCs w:val="24"/>
                <w:lang w:eastAsia="ru-RU"/>
              </w:rPr>
              <w:t>21</w:t>
            </w:r>
            <w:r w:rsidRPr="004009FB">
              <w:rPr>
                <w:rFonts w:ascii="Times New Roman" w:hAnsi="Times New Roman"/>
                <w:b/>
                <w:bCs/>
                <w:color w:val="000000"/>
                <w:sz w:val="24"/>
                <w:szCs w:val="24"/>
                <w:lang w:eastAsia="ru-RU"/>
              </w:rPr>
              <w:t xml:space="preserve"> г.</w:t>
            </w:r>
          </w:p>
        </w:tc>
        <w:tc>
          <w:tcPr>
            <w:tcW w:w="724" w:type="dxa"/>
            <w:tcBorders>
              <w:left w:val="single" w:sz="4" w:space="0" w:color="auto"/>
            </w:tcBorders>
          </w:tcPr>
          <w:p w:rsidR="001C1712" w:rsidRPr="004009FB"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2022 г.</w:t>
            </w:r>
          </w:p>
        </w:tc>
        <w:tc>
          <w:tcPr>
            <w:tcW w:w="812" w:type="dxa"/>
            <w:tcBorders>
              <w:left w:val="single" w:sz="4" w:space="0" w:color="auto"/>
            </w:tcBorders>
          </w:tcPr>
          <w:p w:rsidR="001C1712" w:rsidRPr="004009FB"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2023 г.</w:t>
            </w:r>
          </w:p>
        </w:tc>
        <w:tc>
          <w:tcPr>
            <w:tcW w:w="747" w:type="dxa"/>
            <w:tcBorders>
              <w:left w:val="single" w:sz="4" w:space="0" w:color="auto"/>
            </w:tcBorders>
          </w:tcPr>
          <w:p w:rsidR="001C1712" w:rsidRDefault="001C1712" w:rsidP="00BF5692">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2024 г.</w:t>
            </w:r>
          </w:p>
        </w:tc>
      </w:tr>
      <w:tr w:rsidR="001C1712" w:rsidRPr="00EF5E3F" w:rsidTr="00BF5692">
        <w:trPr>
          <w:trHeight w:val="1635"/>
        </w:trPr>
        <w:tc>
          <w:tcPr>
            <w:tcW w:w="2376" w:type="dxa"/>
            <w:vMerge w:val="restart"/>
          </w:tcPr>
          <w:p w:rsidR="001C1712" w:rsidRPr="004009FB" w:rsidRDefault="001C1712" w:rsidP="009E6739">
            <w:pPr>
              <w:spacing w:after="0" w:line="312" w:lineRule="atLeast"/>
              <w:rPr>
                <w:rFonts w:ascii="Times New Roman" w:hAnsi="Times New Roman"/>
                <w:color w:val="000000"/>
                <w:sz w:val="24"/>
                <w:szCs w:val="24"/>
                <w:lang w:eastAsia="ru-RU"/>
              </w:rPr>
            </w:pPr>
            <w:r w:rsidRPr="004009FB">
              <w:rPr>
                <w:rFonts w:ascii="Times New Roman" w:hAnsi="Times New Roman"/>
                <w:sz w:val="24"/>
                <w:szCs w:val="24"/>
                <w:lang w:eastAsia="ru-RU"/>
              </w:rPr>
              <w:t>1.</w:t>
            </w:r>
            <w:r w:rsidRPr="004009FB">
              <w:rPr>
                <w:rFonts w:ascii="Times New Roman" w:hAnsi="Times New Roman"/>
                <w:color w:val="000000"/>
                <w:sz w:val="24"/>
                <w:szCs w:val="24"/>
                <w:lang w:eastAsia="ru-RU"/>
              </w:rPr>
              <w:t xml:space="preserve"> Разработать информационную модель и компьютерную технологию управления качеством дошкольного образования.</w:t>
            </w:r>
          </w:p>
          <w:p w:rsidR="001C1712" w:rsidRPr="004009FB" w:rsidRDefault="001C1712" w:rsidP="009E6739">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4009FB">
            <w:pPr>
              <w:spacing w:before="100" w:beforeAutospacing="1" w:after="100" w:afterAutospacing="1" w:line="312" w:lineRule="atLeast"/>
              <w:ind w:left="71" w:firstLine="141"/>
              <w:jc w:val="both"/>
              <w:rPr>
                <w:rFonts w:ascii="Times New Roman" w:hAnsi="Times New Roman"/>
                <w:bCs/>
                <w:color w:val="000000"/>
                <w:sz w:val="24"/>
                <w:szCs w:val="24"/>
                <w:lang w:eastAsia="ru-RU"/>
              </w:rPr>
            </w:pPr>
            <w:r w:rsidRPr="004009FB">
              <w:rPr>
                <w:rFonts w:ascii="Times New Roman" w:hAnsi="Times New Roman"/>
                <w:sz w:val="24"/>
                <w:szCs w:val="24"/>
                <w:lang w:eastAsia="ru-RU"/>
              </w:rPr>
              <w:t xml:space="preserve">1.3.Анализ соответствия предметно-пространственной развивающей образовательной среды требованиям ФГОС </w:t>
            </w:r>
            <w:proofErr w:type="gramStart"/>
            <w:r w:rsidRPr="004009FB">
              <w:rPr>
                <w:rFonts w:ascii="Times New Roman" w:hAnsi="Times New Roman"/>
                <w:sz w:val="24"/>
                <w:szCs w:val="24"/>
                <w:lang w:eastAsia="ru-RU"/>
              </w:rPr>
              <w:t>ДО</w:t>
            </w:r>
            <w:proofErr w:type="gramEnd"/>
            <w:r w:rsidRPr="004009FB">
              <w:rPr>
                <w:rFonts w:ascii="Times New Roman" w:hAnsi="Times New Roman"/>
                <w:sz w:val="24"/>
                <w:szCs w:val="24"/>
                <w:lang w:eastAsia="ru-RU"/>
              </w:rPr>
              <w:t>.</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47"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r>
      <w:tr w:rsidR="001C1712" w:rsidRPr="00EF5E3F" w:rsidTr="00BF5692">
        <w:trPr>
          <w:trHeight w:val="416"/>
        </w:trPr>
        <w:tc>
          <w:tcPr>
            <w:tcW w:w="2376" w:type="dxa"/>
            <w:vMerge/>
          </w:tcPr>
          <w:p w:rsidR="001C1712" w:rsidRPr="004009FB" w:rsidRDefault="001C1712" w:rsidP="004009FB">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BF5692">
            <w:pPr>
              <w:spacing w:before="100" w:beforeAutospacing="1" w:after="100" w:afterAutospacing="1" w:line="312" w:lineRule="atLeast"/>
              <w:rPr>
                <w:rFonts w:ascii="Times New Roman" w:hAnsi="Times New Roman"/>
                <w:bCs/>
                <w:color w:val="000000"/>
                <w:sz w:val="24"/>
                <w:szCs w:val="24"/>
                <w:lang w:eastAsia="ru-RU"/>
              </w:rPr>
            </w:pPr>
            <w:r w:rsidRPr="004009FB">
              <w:rPr>
                <w:rFonts w:ascii="Times New Roman" w:hAnsi="Times New Roman"/>
                <w:sz w:val="24"/>
                <w:szCs w:val="24"/>
                <w:lang w:eastAsia="ru-RU"/>
              </w:rPr>
              <w:t xml:space="preserve">1.2.Анализ обеспечения </w:t>
            </w:r>
            <w:r>
              <w:rPr>
                <w:rFonts w:ascii="Times New Roman" w:hAnsi="Times New Roman"/>
                <w:sz w:val="24"/>
                <w:szCs w:val="24"/>
                <w:lang w:eastAsia="ru-RU"/>
              </w:rPr>
              <w:t>МА</w:t>
            </w:r>
            <w:r w:rsidRPr="004009FB">
              <w:rPr>
                <w:rFonts w:ascii="Times New Roman" w:hAnsi="Times New Roman"/>
                <w:sz w:val="24"/>
                <w:szCs w:val="24"/>
                <w:lang w:eastAsia="ru-RU"/>
              </w:rPr>
              <w:t>ДОУ необходимыми  учебно-методи</w:t>
            </w:r>
            <w:r>
              <w:rPr>
                <w:rFonts w:ascii="Times New Roman" w:hAnsi="Times New Roman"/>
                <w:sz w:val="24"/>
                <w:szCs w:val="24"/>
                <w:lang w:eastAsia="ru-RU"/>
              </w:rPr>
              <w:t xml:space="preserve">ческими </w:t>
            </w:r>
            <w:r>
              <w:rPr>
                <w:rFonts w:ascii="Times New Roman" w:hAnsi="Times New Roman"/>
                <w:sz w:val="24"/>
                <w:szCs w:val="24"/>
                <w:lang w:eastAsia="ru-RU"/>
              </w:rPr>
              <w:lastRenderedPageBreak/>
              <w:t>и справочными пособиями</w:t>
            </w:r>
            <w:r w:rsidRPr="004009FB">
              <w:rPr>
                <w:rFonts w:ascii="Times New Roman" w:hAnsi="Times New Roman"/>
                <w:sz w:val="24"/>
                <w:szCs w:val="24"/>
                <w:lang w:eastAsia="ru-RU"/>
              </w:rPr>
              <w:t>.</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lastRenderedPageBreak/>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47"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r>
      <w:tr w:rsidR="001C1712" w:rsidRPr="00EF5E3F" w:rsidTr="00BF5692">
        <w:trPr>
          <w:trHeight w:val="1285"/>
        </w:trPr>
        <w:tc>
          <w:tcPr>
            <w:tcW w:w="2376" w:type="dxa"/>
            <w:vMerge/>
          </w:tcPr>
          <w:p w:rsidR="001C1712" w:rsidRPr="004009FB" w:rsidRDefault="001C1712" w:rsidP="004009FB">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BF5692">
            <w:pPr>
              <w:spacing w:before="100" w:beforeAutospacing="1" w:after="100" w:afterAutospacing="1" w:line="312" w:lineRule="atLeast"/>
              <w:rPr>
                <w:rFonts w:ascii="Times New Roman" w:hAnsi="Times New Roman"/>
                <w:sz w:val="24"/>
                <w:szCs w:val="24"/>
                <w:lang w:eastAsia="ru-RU"/>
              </w:rPr>
            </w:pPr>
            <w:r w:rsidRPr="004009FB">
              <w:rPr>
                <w:rFonts w:ascii="Times New Roman" w:hAnsi="Times New Roman"/>
                <w:sz w:val="24"/>
                <w:szCs w:val="24"/>
                <w:lang w:eastAsia="ru-RU"/>
              </w:rPr>
              <w:t xml:space="preserve">1.4.Определение финансовых затрат на </w:t>
            </w:r>
            <w:r>
              <w:rPr>
                <w:rFonts w:ascii="Times New Roman" w:hAnsi="Times New Roman"/>
                <w:sz w:val="24"/>
                <w:szCs w:val="24"/>
                <w:lang w:eastAsia="ru-RU"/>
              </w:rPr>
              <w:t>реализацию программы развития</w:t>
            </w:r>
            <w:r w:rsidRPr="004009FB">
              <w:rPr>
                <w:rFonts w:ascii="Times New Roman" w:hAnsi="Times New Roman"/>
                <w:sz w:val="24"/>
                <w:szCs w:val="24"/>
                <w:lang w:eastAsia="ru-RU"/>
              </w:rPr>
              <w:t>.</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c>
          <w:tcPr>
            <w:tcW w:w="747"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p>
        </w:tc>
      </w:tr>
      <w:tr w:rsidR="001C1712" w:rsidRPr="00EF5E3F" w:rsidTr="00BF5692">
        <w:trPr>
          <w:trHeight w:val="1248"/>
        </w:trPr>
        <w:tc>
          <w:tcPr>
            <w:tcW w:w="2376" w:type="dxa"/>
            <w:vMerge/>
          </w:tcPr>
          <w:p w:rsidR="001C1712" w:rsidRPr="004009FB" w:rsidRDefault="001C1712" w:rsidP="004009FB">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4009FB">
            <w:pPr>
              <w:spacing w:before="100" w:beforeAutospacing="1" w:after="100" w:afterAutospacing="1" w:line="312" w:lineRule="atLeast"/>
              <w:rPr>
                <w:rFonts w:ascii="Times New Roman" w:hAnsi="Times New Roman"/>
                <w:sz w:val="24"/>
                <w:szCs w:val="24"/>
                <w:lang w:eastAsia="ru-RU"/>
              </w:rPr>
            </w:pPr>
            <w:r w:rsidRPr="004009FB">
              <w:rPr>
                <w:rFonts w:ascii="Times New Roman" w:hAnsi="Times New Roman"/>
                <w:color w:val="000000"/>
                <w:sz w:val="24"/>
                <w:szCs w:val="24"/>
                <w:lang w:eastAsia="ru-RU"/>
              </w:rPr>
              <w:t>1.5. Пополнение программно-методического, методико-дидактического и диагностического сопровождения образовательной программы</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47" w:type="dxa"/>
            <w:tcBorders>
              <w:left w:val="single" w:sz="4" w:space="0" w:color="auto"/>
              <w:bottom w:val="single" w:sz="4" w:space="0" w:color="auto"/>
            </w:tcBorders>
          </w:tcPr>
          <w:p w:rsidR="001C1712"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rPr>
          <w:trHeight w:val="1248"/>
        </w:trPr>
        <w:tc>
          <w:tcPr>
            <w:tcW w:w="2376" w:type="dxa"/>
            <w:vMerge/>
          </w:tcPr>
          <w:p w:rsidR="001C1712" w:rsidRPr="004009FB" w:rsidRDefault="001C1712" w:rsidP="004009FB">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4009FB">
            <w:pPr>
              <w:spacing w:before="100" w:beforeAutospacing="1" w:after="100" w:afterAutospacing="1" w:line="312" w:lineRule="atLeast"/>
              <w:rPr>
                <w:rFonts w:ascii="Times New Roman" w:hAnsi="Times New Roman"/>
                <w:color w:val="000000"/>
                <w:sz w:val="24"/>
                <w:szCs w:val="24"/>
                <w:lang w:eastAsia="ru-RU"/>
              </w:rPr>
            </w:pPr>
            <w:r w:rsidRPr="004009FB">
              <w:rPr>
                <w:rFonts w:ascii="Times New Roman" w:hAnsi="Times New Roman"/>
                <w:color w:val="000000"/>
                <w:sz w:val="24"/>
                <w:szCs w:val="24"/>
                <w:lang w:eastAsia="ru-RU"/>
              </w:rPr>
              <w:t>1.6.Приобретение технических средств обучения для каждой группы.</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47" w:type="dxa"/>
            <w:tcBorders>
              <w:left w:val="single" w:sz="4" w:space="0" w:color="auto"/>
              <w:bottom w:val="single" w:sz="4" w:space="0" w:color="auto"/>
            </w:tcBorders>
          </w:tcPr>
          <w:p w:rsidR="001C1712"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1C1712" w:rsidRPr="00EF5E3F" w:rsidTr="00BF5692">
        <w:trPr>
          <w:trHeight w:val="1635"/>
        </w:trPr>
        <w:tc>
          <w:tcPr>
            <w:tcW w:w="2376" w:type="dxa"/>
            <w:vMerge/>
          </w:tcPr>
          <w:p w:rsidR="001C1712" w:rsidRPr="004009FB" w:rsidRDefault="001C1712" w:rsidP="009E6739">
            <w:pPr>
              <w:spacing w:after="0" w:line="312" w:lineRule="atLeast"/>
              <w:rPr>
                <w:rFonts w:ascii="Times New Roman" w:hAnsi="Times New Roman"/>
                <w:sz w:val="24"/>
                <w:szCs w:val="24"/>
                <w:lang w:eastAsia="ru-RU"/>
              </w:rPr>
            </w:pPr>
          </w:p>
        </w:tc>
        <w:tc>
          <w:tcPr>
            <w:tcW w:w="2634" w:type="dxa"/>
            <w:tcBorders>
              <w:bottom w:val="single" w:sz="4" w:space="0" w:color="auto"/>
            </w:tcBorders>
          </w:tcPr>
          <w:p w:rsidR="001C1712" w:rsidRPr="004009FB" w:rsidRDefault="001C1712" w:rsidP="00BF5692">
            <w:pPr>
              <w:spacing w:before="100" w:beforeAutospacing="1" w:after="100" w:afterAutospacing="1" w:line="312" w:lineRule="atLeast"/>
              <w:rPr>
                <w:rFonts w:ascii="Times New Roman" w:hAnsi="Times New Roman"/>
                <w:b/>
                <w:bCs/>
                <w:color w:val="000000"/>
                <w:sz w:val="24"/>
                <w:szCs w:val="24"/>
                <w:lang w:eastAsia="ru-RU"/>
              </w:rPr>
            </w:pPr>
            <w:r w:rsidRPr="004009FB">
              <w:rPr>
                <w:rFonts w:ascii="Times New Roman" w:hAnsi="Times New Roman"/>
                <w:sz w:val="24"/>
                <w:szCs w:val="24"/>
                <w:lang w:eastAsia="ru-RU"/>
              </w:rPr>
              <w:t xml:space="preserve">1.1. Пополнить методический кабинет пособиями </w:t>
            </w:r>
            <w:r>
              <w:rPr>
                <w:rFonts w:ascii="Times New Roman" w:hAnsi="Times New Roman"/>
                <w:sz w:val="24"/>
                <w:szCs w:val="24"/>
                <w:lang w:eastAsia="ru-RU"/>
              </w:rPr>
              <w:t>по</w:t>
            </w:r>
            <w:r w:rsidRPr="004009FB">
              <w:rPr>
                <w:rFonts w:ascii="Times New Roman" w:hAnsi="Times New Roman"/>
                <w:sz w:val="24"/>
                <w:szCs w:val="24"/>
                <w:lang w:eastAsia="ru-RU"/>
              </w:rPr>
              <w:t xml:space="preserve"> </w:t>
            </w:r>
            <w:r>
              <w:rPr>
                <w:rFonts w:ascii="Times New Roman" w:hAnsi="Times New Roman"/>
                <w:sz w:val="24"/>
                <w:szCs w:val="24"/>
                <w:lang w:eastAsia="ru-RU"/>
              </w:rPr>
              <w:t xml:space="preserve">формированию социальных компетенций дошкольников </w:t>
            </w:r>
          </w:p>
        </w:tc>
        <w:tc>
          <w:tcPr>
            <w:tcW w:w="873" w:type="dxa"/>
            <w:tcBorders>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47" w:type="dxa"/>
            <w:tcBorders>
              <w:left w:val="single" w:sz="4" w:space="0" w:color="auto"/>
              <w:bottom w:val="single" w:sz="4" w:space="0" w:color="auto"/>
            </w:tcBorders>
          </w:tcPr>
          <w:p w:rsidR="001C1712" w:rsidRDefault="001C1712" w:rsidP="004009FB">
            <w:pPr>
              <w:spacing w:after="0" w:line="312" w:lineRule="atLeast"/>
              <w:jc w:val="both"/>
              <w:rPr>
                <w:rFonts w:ascii="Times New Roman" w:hAnsi="Times New Roman"/>
                <w:b/>
                <w:bCs/>
                <w:color w:val="000000"/>
                <w:sz w:val="24"/>
                <w:szCs w:val="24"/>
                <w:lang w:eastAsia="ru-RU"/>
              </w:rPr>
            </w:pPr>
          </w:p>
        </w:tc>
      </w:tr>
      <w:tr w:rsidR="001C1712" w:rsidRPr="00EF5E3F" w:rsidTr="00BF5692">
        <w:trPr>
          <w:trHeight w:val="1635"/>
        </w:trPr>
        <w:tc>
          <w:tcPr>
            <w:tcW w:w="2376" w:type="dxa"/>
            <w:vMerge/>
          </w:tcPr>
          <w:p w:rsidR="001C1712" w:rsidRPr="004009FB" w:rsidRDefault="001C1712" w:rsidP="004009FB">
            <w:pPr>
              <w:spacing w:after="0" w:line="312" w:lineRule="atLeast"/>
              <w:jc w:val="both"/>
              <w:rPr>
                <w:rFonts w:ascii="Times New Roman" w:hAnsi="Times New Roman"/>
                <w:bCs/>
                <w:color w:val="000000"/>
                <w:sz w:val="24"/>
                <w:szCs w:val="24"/>
                <w:lang w:eastAsia="ru-RU"/>
              </w:rPr>
            </w:pPr>
          </w:p>
        </w:tc>
        <w:tc>
          <w:tcPr>
            <w:tcW w:w="2634" w:type="dxa"/>
            <w:tcBorders>
              <w:bottom w:val="single" w:sz="4" w:space="0" w:color="auto"/>
            </w:tcBorders>
          </w:tcPr>
          <w:p w:rsidR="001C1712" w:rsidRPr="004009FB" w:rsidRDefault="001C1712" w:rsidP="004009FB">
            <w:pPr>
              <w:shd w:val="clear" w:color="auto" w:fill="FFFFFF"/>
              <w:tabs>
                <w:tab w:val="left" w:pos="2382"/>
              </w:tabs>
              <w:spacing w:after="0" w:line="318" w:lineRule="exact"/>
              <w:rPr>
                <w:rFonts w:ascii="Times New Roman" w:hAnsi="Times New Roman"/>
                <w:color w:val="000000"/>
                <w:spacing w:val="1"/>
                <w:sz w:val="24"/>
                <w:szCs w:val="24"/>
                <w:lang w:eastAsia="ru-RU"/>
              </w:rPr>
            </w:pPr>
            <w:r w:rsidRPr="004009FB">
              <w:rPr>
                <w:rFonts w:ascii="Times New Roman" w:hAnsi="Times New Roman"/>
                <w:bCs/>
                <w:color w:val="000000"/>
                <w:sz w:val="24"/>
                <w:szCs w:val="24"/>
                <w:lang w:eastAsia="ru-RU"/>
              </w:rPr>
              <w:t>1.2.</w:t>
            </w:r>
            <w:r w:rsidRPr="004009FB">
              <w:rPr>
                <w:rFonts w:ascii="Times New Roman" w:hAnsi="Times New Roman"/>
                <w:b/>
                <w:bCs/>
                <w:color w:val="000000"/>
                <w:sz w:val="24"/>
                <w:szCs w:val="24"/>
                <w:lang w:eastAsia="ru-RU"/>
              </w:rPr>
              <w:t xml:space="preserve"> </w:t>
            </w:r>
            <w:r w:rsidRPr="004009FB">
              <w:rPr>
                <w:rFonts w:ascii="Times New Roman" w:hAnsi="Times New Roman"/>
                <w:color w:val="000000"/>
                <w:spacing w:val="1"/>
                <w:sz w:val="24"/>
                <w:szCs w:val="24"/>
                <w:lang w:eastAsia="ru-RU"/>
              </w:rPr>
              <w:t xml:space="preserve">Приобретение технических и дидактических средств обучения; </w:t>
            </w:r>
          </w:p>
          <w:p w:rsidR="001C1712" w:rsidRPr="004009FB" w:rsidRDefault="001C1712" w:rsidP="004009FB">
            <w:pPr>
              <w:shd w:val="clear" w:color="auto" w:fill="FFFFFF"/>
              <w:tabs>
                <w:tab w:val="left" w:pos="2382"/>
              </w:tabs>
              <w:spacing w:after="0" w:line="318" w:lineRule="exact"/>
              <w:rPr>
                <w:rFonts w:ascii="Times New Roman" w:hAnsi="Times New Roman"/>
                <w:color w:val="000000"/>
                <w:spacing w:val="1"/>
                <w:sz w:val="24"/>
                <w:szCs w:val="24"/>
                <w:lang w:eastAsia="ru-RU"/>
              </w:rPr>
            </w:pPr>
            <w:r w:rsidRPr="004009FB">
              <w:rPr>
                <w:rFonts w:ascii="Times New Roman" w:hAnsi="Times New Roman"/>
                <w:color w:val="000000"/>
                <w:spacing w:val="1"/>
                <w:sz w:val="24"/>
                <w:szCs w:val="24"/>
                <w:lang w:eastAsia="ru-RU"/>
              </w:rPr>
              <w:t xml:space="preserve">- оснащение </w:t>
            </w:r>
            <w:r>
              <w:rPr>
                <w:rFonts w:ascii="Times New Roman" w:hAnsi="Times New Roman"/>
                <w:color w:val="000000"/>
                <w:spacing w:val="1"/>
                <w:sz w:val="24"/>
                <w:szCs w:val="24"/>
                <w:lang w:eastAsia="ru-RU"/>
              </w:rPr>
              <w:t>МА</w:t>
            </w:r>
            <w:r w:rsidRPr="004009FB">
              <w:rPr>
                <w:rFonts w:ascii="Times New Roman" w:hAnsi="Times New Roman"/>
                <w:color w:val="000000"/>
                <w:spacing w:val="1"/>
                <w:sz w:val="24"/>
                <w:szCs w:val="24"/>
                <w:lang w:eastAsia="ru-RU"/>
              </w:rPr>
              <w:t xml:space="preserve">ДОУ оргтехническими средствами; </w:t>
            </w:r>
          </w:p>
          <w:p w:rsidR="001C1712" w:rsidRPr="004009FB" w:rsidRDefault="001C1712" w:rsidP="004009FB">
            <w:pPr>
              <w:shd w:val="clear" w:color="auto" w:fill="FFFFFF"/>
              <w:tabs>
                <w:tab w:val="left" w:pos="2382"/>
              </w:tabs>
              <w:spacing w:after="0" w:line="318" w:lineRule="exact"/>
              <w:rPr>
                <w:rFonts w:ascii="Times New Roman" w:hAnsi="Times New Roman"/>
                <w:color w:val="000000"/>
                <w:spacing w:val="1"/>
                <w:sz w:val="24"/>
                <w:szCs w:val="24"/>
                <w:lang w:eastAsia="ru-RU"/>
              </w:rPr>
            </w:pPr>
            <w:r w:rsidRPr="004009FB">
              <w:rPr>
                <w:rFonts w:ascii="Times New Roman" w:hAnsi="Times New Roman"/>
                <w:color w:val="000000"/>
                <w:spacing w:val="1"/>
                <w:sz w:val="24"/>
                <w:szCs w:val="24"/>
                <w:lang w:eastAsia="ru-RU"/>
              </w:rPr>
              <w:t xml:space="preserve">- обеспечение доступа к </w:t>
            </w:r>
            <w:r w:rsidRPr="004009FB">
              <w:rPr>
                <w:rFonts w:ascii="Times New Roman" w:hAnsi="Times New Roman"/>
                <w:color w:val="000000"/>
                <w:spacing w:val="1"/>
                <w:sz w:val="24"/>
                <w:szCs w:val="24"/>
                <w:lang w:val="en-US" w:eastAsia="ru-RU"/>
              </w:rPr>
              <w:t>Internet</w:t>
            </w:r>
            <w:r w:rsidRPr="004009FB">
              <w:rPr>
                <w:rFonts w:ascii="Times New Roman" w:hAnsi="Times New Roman"/>
                <w:color w:val="000000"/>
                <w:spacing w:val="1"/>
                <w:sz w:val="24"/>
                <w:szCs w:val="24"/>
                <w:lang w:eastAsia="ru-RU"/>
              </w:rPr>
              <w:t>-ресурсам.</w:t>
            </w:r>
          </w:p>
        </w:tc>
        <w:tc>
          <w:tcPr>
            <w:tcW w:w="873" w:type="dxa"/>
            <w:tcBorders>
              <w:bottom w:val="single" w:sz="4" w:space="0" w:color="auto"/>
              <w:right w:val="single" w:sz="4" w:space="0" w:color="auto"/>
            </w:tcBorders>
          </w:tcPr>
          <w:p w:rsidR="001C1712" w:rsidRPr="004009FB" w:rsidRDefault="001C1712" w:rsidP="004009FB">
            <w:pPr>
              <w:spacing w:before="100" w:beforeAutospacing="1" w:after="100" w:afterAutospacing="1"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59" w:type="dxa"/>
            <w:tcBorders>
              <w:left w:val="single" w:sz="4" w:space="0" w:color="auto"/>
              <w:bottom w:val="single" w:sz="4" w:space="0" w:color="auto"/>
              <w:right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sidRPr="004009FB">
              <w:rPr>
                <w:rFonts w:ascii="Times New Roman" w:hAnsi="Times New Roman"/>
                <w:b/>
                <w:bCs/>
                <w:color w:val="000000"/>
                <w:sz w:val="24"/>
                <w:szCs w:val="24"/>
                <w:lang w:eastAsia="ru-RU"/>
              </w:rPr>
              <w:t>+</w:t>
            </w:r>
          </w:p>
        </w:tc>
        <w:tc>
          <w:tcPr>
            <w:tcW w:w="86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24"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812" w:type="dxa"/>
            <w:tcBorders>
              <w:left w:val="single" w:sz="4" w:space="0" w:color="auto"/>
              <w:bottom w:val="single" w:sz="4" w:space="0" w:color="auto"/>
            </w:tcBorders>
          </w:tcPr>
          <w:p w:rsidR="001C1712" w:rsidRPr="004009FB"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747" w:type="dxa"/>
            <w:tcBorders>
              <w:left w:val="single" w:sz="4" w:space="0" w:color="auto"/>
              <w:bottom w:val="single" w:sz="4" w:space="0" w:color="auto"/>
            </w:tcBorders>
          </w:tcPr>
          <w:p w:rsidR="001C1712" w:rsidRDefault="001C1712" w:rsidP="004009FB">
            <w:pPr>
              <w:spacing w:after="0" w:line="312"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bl>
    <w:p w:rsidR="001C1712" w:rsidRDefault="001C1712" w:rsidP="00B77B5C">
      <w:pPr>
        <w:spacing w:after="0" w:line="240" w:lineRule="auto"/>
        <w:ind w:firstLine="709"/>
        <w:jc w:val="both"/>
        <w:rPr>
          <w:rFonts w:ascii="Times New Roman" w:hAnsi="Times New Roman"/>
          <w:sz w:val="28"/>
          <w:szCs w:val="28"/>
        </w:rPr>
      </w:pP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b/>
          <w:bCs/>
          <w:sz w:val="28"/>
          <w:szCs w:val="28"/>
        </w:rPr>
        <w:t xml:space="preserve">    </w:t>
      </w:r>
      <w:r w:rsidRPr="004009FB">
        <w:rPr>
          <w:rFonts w:ascii="Times New Roman" w:hAnsi="Times New Roman"/>
          <w:sz w:val="28"/>
          <w:szCs w:val="28"/>
          <w:lang w:eastAsia="ru-RU"/>
        </w:rPr>
        <w:t xml:space="preserve">     </w:t>
      </w:r>
      <w:r w:rsidRPr="004009FB">
        <w:rPr>
          <w:rFonts w:ascii="Times New Roman" w:hAnsi="Times New Roman"/>
          <w:b/>
          <w:bCs/>
          <w:sz w:val="28"/>
          <w:szCs w:val="28"/>
        </w:rPr>
        <w:t>6. Эталонная модель выпускника дошкольного учреждения (как желаемый результат).</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Модель разработана для детей в возрасте 7 лет, поступающих в школу.</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Таким образом, выпускник детского сада должен владеть следующими </w:t>
      </w:r>
      <w:r w:rsidRPr="004009FB">
        <w:rPr>
          <w:rFonts w:ascii="Times New Roman" w:hAnsi="Times New Roman"/>
          <w:b/>
          <w:bCs/>
          <w:sz w:val="28"/>
          <w:szCs w:val="28"/>
        </w:rPr>
        <w:t>характеристиками</w:t>
      </w:r>
      <w:r w:rsidRPr="004009FB">
        <w:rPr>
          <w:rFonts w:ascii="Times New Roman" w:hAnsi="Times New Roman"/>
          <w:sz w:val="28"/>
          <w:szCs w:val="28"/>
        </w:rPr>
        <w:t>:</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здоровье </w:t>
      </w:r>
      <w:r>
        <w:rPr>
          <w:rFonts w:ascii="Times New Roman" w:hAnsi="Times New Roman"/>
          <w:sz w:val="28"/>
          <w:szCs w:val="28"/>
        </w:rPr>
        <w:t>–</w:t>
      </w:r>
      <w:r w:rsidRPr="004009FB">
        <w:rPr>
          <w:rFonts w:ascii="Times New Roman" w:hAnsi="Times New Roman"/>
          <w:sz w:val="28"/>
          <w:szCs w:val="28"/>
        </w:rPr>
        <w:t xml:space="preserve">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коммуникативная компетентность </w:t>
      </w:r>
      <w:r>
        <w:rPr>
          <w:rFonts w:ascii="Times New Roman" w:hAnsi="Times New Roman"/>
          <w:sz w:val="28"/>
          <w:szCs w:val="28"/>
        </w:rPr>
        <w:t>–</w:t>
      </w:r>
      <w:r w:rsidRPr="004009FB">
        <w:rPr>
          <w:rFonts w:ascii="Times New Roman" w:hAnsi="Times New Roman"/>
          <w:sz w:val="28"/>
          <w:szCs w:val="28"/>
        </w:rPr>
        <w:t xml:space="preserve"> умение общаться </w:t>
      </w:r>
      <w:proofErr w:type="gramStart"/>
      <w:r w:rsidRPr="004009FB">
        <w:rPr>
          <w:rFonts w:ascii="Times New Roman" w:hAnsi="Times New Roman"/>
          <w:sz w:val="28"/>
          <w:szCs w:val="28"/>
        </w:rPr>
        <w:t>со</w:t>
      </w:r>
      <w:proofErr w:type="gramEnd"/>
      <w:r w:rsidRPr="004009FB">
        <w:rPr>
          <w:rFonts w:ascii="Times New Roman" w:hAnsi="Times New Roman"/>
          <w:sz w:val="28"/>
          <w:szCs w:val="28"/>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физическая компетентность </w:t>
      </w:r>
      <w:r>
        <w:rPr>
          <w:rFonts w:ascii="Times New Roman" w:hAnsi="Times New Roman"/>
          <w:sz w:val="28"/>
          <w:szCs w:val="28"/>
        </w:rPr>
        <w:t>–</w:t>
      </w:r>
      <w:r w:rsidRPr="004009FB">
        <w:rPr>
          <w:rFonts w:ascii="Times New Roman" w:hAnsi="Times New Roman"/>
          <w:sz w:val="28"/>
          <w:szCs w:val="28"/>
        </w:rPr>
        <w:t xml:space="preserve">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lastRenderedPageBreak/>
        <w:t xml:space="preserve">интеллектуальная компетентность </w:t>
      </w:r>
      <w:r>
        <w:rPr>
          <w:rFonts w:ascii="Times New Roman" w:hAnsi="Times New Roman"/>
          <w:sz w:val="28"/>
          <w:szCs w:val="28"/>
        </w:rPr>
        <w:t>–</w:t>
      </w:r>
      <w:r w:rsidRPr="004009FB">
        <w:rPr>
          <w:rFonts w:ascii="Times New Roman" w:hAnsi="Times New Roman"/>
          <w:sz w:val="28"/>
          <w:szCs w:val="28"/>
        </w:rPr>
        <w:t xml:space="preserve"> овладение детьми разными способами решения  поставленных задач, умение прогнозировать результат;</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proofErr w:type="spellStart"/>
      <w:r w:rsidRPr="004009FB">
        <w:rPr>
          <w:rFonts w:ascii="Times New Roman" w:hAnsi="Times New Roman"/>
          <w:sz w:val="28"/>
          <w:szCs w:val="28"/>
        </w:rPr>
        <w:t>креативность</w:t>
      </w:r>
      <w:proofErr w:type="spellEnd"/>
      <w:r>
        <w:rPr>
          <w:rFonts w:ascii="Times New Roman" w:hAnsi="Times New Roman"/>
          <w:b/>
          <w:bCs/>
          <w:sz w:val="28"/>
          <w:szCs w:val="28"/>
        </w:rPr>
        <w:t xml:space="preserve"> – </w:t>
      </w:r>
      <w:r w:rsidRPr="004009FB">
        <w:rPr>
          <w:rFonts w:ascii="Times New Roman" w:hAnsi="Times New Roman"/>
          <w:sz w:val="28"/>
          <w:szCs w:val="28"/>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любознательность</w:t>
      </w:r>
      <w:r>
        <w:rPr>
          <w:rFonts w:ascii="Times New Roman" w:hAnsi="Times New Roman"/>
          <w:b/>
          <w:bCs/>
          <w:sz w:val="28"/>
          <w:szCs w:val="28"/>
        </w:rPr>
        <w:t xml:space="preserve"> – </w:t>
      </w:r>
      <w:r w:rsidRPr="004009FB">
        <w:rPr>
          <w:rFonts w:ascii="Times New Roman" w:hAnsi="Times New Roman"/>
          <w:sz w:val="28"/>
          <w:szCs w:val="28"/>
        </w:rPr>
        <w:t>исследовательский интерес ребенка;</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инициативность и самостоятельность </w:t>
      </w:r>
      <w:r>
        <w:rPr>
          <w:rFonts w:ascii="Times New Roman" w:hAnsi="Times New Roman"/>
          <w:sz w:val="28"/>
          <w:szCs w:val="28"/>
        </w:rPr>
        <w:t>–</w:t>
      </w:r>
      <w:r w:rsidRPr="004009FB">
        <w:rPr>
          <w:rFonts w:ascii="Times New Roman" w:hAnsi="Times New Roman"/>
          <w:sz w:val="28"/>
          <w:szCs w:val="28"/>
        </w:rPr>
        <w:t xml:space="preserve"> умение проявлять инициативу во всех видах детской деятельности, в ситуациях общения с детьми и взрослыми, добиваться результатов;</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ответственность</w:t>
      </w:r>
      <w:r>
        <w:rPr>
          <w:rFonts w:ascii="Times New Roman" w:hAnsi="Times New Roman"/>
          <w:sz w:val="28"/>
          <w:szCs w:val="28"/>
        </w:rPr>
        <w:t xml:space="preserve"> –</w:t>
      </w:r>
      <w:r w:rsidRPr="004009FB">
        <w:rPr>
          <w:rFonts w:ascii="Times New Roman" w:hAnsi="Times New Roman"/>
          <w:sz w:val="28"/>
          <w:szCs w:val="28"/>
        </w:rPr>
        <w:t xml:space="preserve"> обязательство ребенка за проявление собственной личной инициативы;</w:t>
      </w:r>
    </w:p>
    <w:p w:rsidR="001C1712" w:rsidRPr="004009FB" w:rsidRDefault="001C1712" w:rsidP="004009FB">
      <w:pPr>
        <w:numPr>
          <w:ilvl w:val="0"/>
          <w:numId w:val="24"/>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произвольность </w:t>
      </w:r>
      <w:r>
        <w:rPr>
          <w:rFonts w:ascii="Times New Roman" w:hAnsi="Times New Roman"/>
          <w:sz w:val="28"/>
          <w:szCs w:val="28"/>
        </w:rPr>
        <w:t>–</w:t>
      </w:r>
      <w:r w:rsidRPr="004009FB">
        <w:rPr>
          <w:rFonts w:ascii="Times New Roman" w:hAnsi="Times New Roman"/>
          <w:sz w:val="28"/>
          <w:szCs w:val="28"/>
        </w:rPr>
        <w:t xml:space="preserve">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4009FB">
        <w:rPr>
          <w:rFonts w:ascii="Times New Roman" w:hAnsi="Times New Roman"/>
          <w:sz w:val="28"/>
          <w:szCs w:val="28"/>
        </w:rPr>
        <w:t>со</w:t>
      </w:r>
      <w:proofErr w:type="gramEnd"/>
      <w:r w:rsidRPr="004009FB">
        <w:rPr>
          <w:rFonts w:ascii="Times New Roman" w:hAnsi="Times New Roman"/>
          <w:sz w:val="28"/>
          <w:szCs w:val="28"/>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 xml:space="preserve">Таким образом, обе модели педагога и ребенка-выпускника отражают приоритеты в развитии </w:t>
      </w:r>
      <w:r>
        <w:rPr>
          <w:rFonts w:ascii="Times New Roman" w:hAnsi="Times New Roman"/>
          <w:sz w:val="28"/>
          <w:szCs w:val="28"/>
        </w:rPr>
        <w:t>МА</w:t>
      </w:r>
      <w:r w:rsidRPr="004009FB">
        <w:rPr>
          <w:rFonts w:ascii="Times New Roman" w:hAnsi="Times New Roman"/>
          <w:sz w:val="28"/>
          <w:szCs w:val="28"/>
        </w:rPr>
        <w:t>ДОУ, основные характеристики желаемого будущего.</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b/>
          <w:bCs/>
          <w:sz w:val="28"/>
          <w:szCs w:val="28"/>
        </w:rPr>
        <w:t>Модель будущего дошкольного образовательного учреждения (как желаемый результат).</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Модель нового модернизированного дошкольного образовательного учреждения должна п</w:t>
      </w:r>
      <w:r>
        <w:rPr>
          <w:rFonts w:ascii="Times New Roman" w:hAnsi="Times New Roman"/>
          <w:sz w:val="28"/>
          <w:szCs w:val="28"/>
        </w:rPr>
        <w:t xml:space="preserve">редставлять собой детский сад, </w:t>
      </w:r>
      <w:r w:rsidRPr="004009FB">
        <w:rPr>
          <w:rFonts w:ascii="Times New Roman" w:hAnsi="Times New Roman"/>
          <w:sz w:val="28"/>
          <w:szCs w:val="28"/>
        </w:rPr>
        <w:t xml:space="preserve">имеющий опыт работы по развитию физических и психических функций организма, воспитанию детей </w:t>
      </w:r>
      <w:r>
        <w:rPr>
          <w:rFonts w:ascii="Times New Roman" w:hAnsi="Times New Roman"/>
          <w:sz w:val="28"/>
          <w:szCs w:val="28"/>
        </w:rPr>
        <w:t>дошкольного возраста</w:t>
      </w:r>
      <w:r w:rsidRPr="004009FB">
        <w:rPr>
          <w:rFonts w:ascii="Times New Roman" w:hAnsi="Times New Roman"/>
          <w:sz w:val="28"/>
          <w:szCs w:val="28"/>
        </w:rPr>
        <w:t>, их социализации и самореализации.</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b/>
          <w:bCs/>
          <w:sz w:val="28"/>
          <w:szCs w:val="28"/>
        </w:rPr>
        <w:t>Перспектива новой модели учреждения предполагает:</w:t>
      </w:r>
      <w:r w:rsidRPr="004009FB">
        <w:rPr>
          <w:rFonts w:ascii="Times New Roman" w:hAnsi="Times New Roman"/>
          <w:b/>
          <w:bCs/>
          <w:i/>
          <w:iCs/>
          <w:sz w:val="28"/>
          <w:szCs w:val="28"/>
        </w:rPr>
        <w:t> </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lastRenderedPageBreak/>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4009FB">
        <w:rPr>
          <w:rFonts w:ascii="Times New Roman" w:hAnsi="Times New Roman"/>
          <w:sz w:val="28"/>
          <w:szCs w:val="28"/>
        </w:rPr>
        <w:t>индивидуализированностью</w:t>
      </w:r>
      <w:proofErr w:type="spellEnd"/>
      <w:r w:rsidRPr="004009FB">
        <w:rPr>
          <w:rFonts w:ascii="Times New Roman" w:hAnsi="Times New Roman"/>
          <w:sz w:val="28"/>
          <w:szCs w:val="28"/>
        </w:rPr>
        <w:t xml:space="preserve"> подходов;</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четкое распределение и согласование компетенций и полномочий, функций и ответственности всех субъектов образовательного процесса;</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усиление роли комплексного </w:t>
      </w:r>
      <w:proofErr w:type="spellStart"/>
      <w:r w:rsidRPr="004009FB">
        <w:rPr>
          <w:rFonts w:ascii="Times New Roman" w:hAnsi="Times New Roman"/>
          <w:sz w:val="28"/>
          <w:szCs w:val="28"/>
        </w:rPr>
        <w:t>психолого-медико-педагогического</w:t>
      </w:r>
      <w:proofErr w:type="spellEnd"/>
      <w:r w:rsidRPr="004009FB">
        <w:rPr>
          <w:rFonts w:ascii="Times New Roman" w:hAnsi="Times New Roman"/>
          <w:sz w:val="28"/>
          <w:szCs w:val="28"/>
        </w:rPr>
        <w:t xml:space="preserve"> сопровождения всех субъектов образовательного процесса;</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1C1712" w:rsidRPr="004009FB" w:rsidRDefault="001C1712" w:rsidP="004009FB">
      <w:pPr>
        <w:numPr>
          <w:ilvl w:val="0"/>
          <w:numId w:val="25"/>
        </w:numPr>
        <w:spacing w:after="0" w:line="240" w:lineRule="auto"/>
        <w:ind w:left="0" w:firstLine="709"/>
        <w:jc w:val="both"/>
        <w:rPr>
          <w:rFonts w:ascii="Times New Roman" w:hAnsi="Times New Roman"/>
          <w:sz w:val="28"/>
          <w:szCs w:val="28"/>
        </w:rPr>
      </w:pPr>
      <w:r w:rsidRPr="004009FB">
        <w:rPr>
          <w:rFonts w:ascii="Times New Roman" w:hAnsi="Times New Roman"/>
          <w:sz w:val="28"/>
          <w:szCs w:val="28"/>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1C1712" w:rsidRPr="004009FB" w:rsidRDefault="001C1712" w:rsidP="004009FB">
      <w:pPr>
        <w:spacing w:after="0" w:line="240" w:lineRule="auto"/>
        <w:ind w:firstLine="709"/>
        <w:jc w:val="both"/>
        <w:rPr>
          <w:rFonts w:ascii="Times New Roman" w:hAnsi="Times New Roman"/>
          <w:sz w:val="28"/>
          <w:szCs w:val="28"/>
        </w:rPr>
      </w:pPr>
      <w:r w:rsidRPr="004009FB">
        <w:rPr>
          <w:rFonts w:ascii="Times New Roman" w:hAnsi="Times New Roman"/>
          <w:sz w:val="28"/>
          <w:szCs w:val="28"/>
        </w:rPr>
        <w:t>Такова модель будущего учреждения, которое видится нам в результате реализации программы развития.</w:t>
      </w:r>
    </w:p>
    <w:p w:rsidR="001C1712" w:rsidRDefault="001C1712" w:rsidP="00B77B5C">
      <w:pPr>
        <w:spacing w:after="0" w:line="240" w:lineRule="auto"/>
        <w:ind w:firstLine="709"/>
        <w:jc w:val="both"/>
        <w:rPr>
          <w:rFonts w:ascii="Times New Roman" w:hAnsi="Times New Roman"/>
          <w:sz w:val="28"/>
          <w:szCs w:val="28"/>
        </w:rPr>
      </w:pPr>
    </w:p>
    <w:p w:rsidR="001C1712" w:rsidRDefault="001C1712" w:rsidP="00B77B5C">
      <w:pPr>
        <w:spacing w:after="0" w:line="240" w:lineRule="auto"/>
        <w:ind w:firstLine="709"/>
        <w:jc w:val="both"/>
        <w:rPr>
          <w:rFonts w:ascii="Times New Roman" w:hAnsi="Times New Roman"/>
          <w:sz w:val="28"/>
          <w:szCs w:val="28"/>
        </w:rPr>
      </w:pPr>
    </w:p>
    <w:p w:rsidR="001C1712" w:rsidRPr="009A531C" w:rsidRDefault="001C1712" w:rsidP="009A531C">
      <w:pPr>
        <w:spacing w:after="0" w:line="240" w:lineRule="auto"/>
        <w:jc w:val="center"/>
        <w:rPr>
          <w:rFonts w:ascii="Times New Roman" w:hAnsi="Times New Roman"/>
          <w:sz w:val="32"/>
          <w:szCs w:val="32"/>
        </w:rPr>
      </w:pPr>
      <w:proofErr w:type="gramStart"/>
      <w:r w:rsidRPr="009A531C">
        <w:rPr>
          <w:rFonts w:ascii="Times New Roman" w:hAnsi="Times New Roman"/>
          <w:b/>
          <w:sz w:val="32"/>
          <w:szCs w:val="32"/>
        </w:rPr>
        <w:t xml:space="preserve">Контроль </w:t>
      </w:r>
      <w:r>
        <w:rPr>
          <w:rFonts w:ascii="Times New Roman" w:hAnsi="Times New Roman"/>
          <w:b/>
          <w:sz w:val="32"/>
          <w:szCs w:val="32"/>
        </w:rPr>
        <w:t>за</w:t>
      </w:r>
      <w:proofErr w:type="gramEnd"/>
      <w:r>
        <w:rPr>
          <w:rFonts w:ascii="Times New Roman" w:hAnsi="Times New Roman"/>
          <w:b/>
          <w:sz w:val="32"/>
          <w:szCs w:val="32"/>
        </w:rPr>
        <w:t xml:space="preserve"> </w:t>
      </w:r>
      <w:r w:rsidRPr="009A531C">
        <w:rPr>
          <w:rFonts w:ascii="Times New Roman" w:hAnsi="Times New Roman"/>
          <w:b/>
          <w:sz w:val="32"/>
          <w:szCs w:val="32"/>
        </w:rPr>
        <w:t>реализаци</w:t>
      </w:r>
      <w:r>
        <w:rPr>
          <w:rFonts w:ascii="Times New Roman" w:hAnsi="Times New Roman"/>
          <w:b/>
          <w:sz w:val="32"/>
          <w:szCs w:val="32"/>
        </w:rPr>
        <w:t>ей</w:t>
      </w:r>
      <w:r w:rsidRPr="009A531C">
        <w:rPr>
          <w:rFonts w:ascii="Times New Roman" w:hAnsi="Times New Roman"/>
          <w:b/>
          <w:sz w:val="32"/>
          <w:szCs w:val="32"/>
        </w:rPr>
        <w:t xml:space="preserve"> Программы развития МАДОУ</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Контроль по внедрению Программы развития </w:t>
      </w:r>
      <w:r>
        <w:rPr>
          <w:rFonts w:ascii="Times New Roman" w:hAnsi="Times New Roman"/>
          <w:sz w:val="28"/>
          <w:szCs w:val="28"/>
        </w:rPr>
        <w:t>МА</w:t>
      </w:r>
      <w:r w:rsidRPr="004009FB">
        <w:rPr>
          <w:rFonts w:ascii="Times New Roman" w:hAnsi="Times New Roman"/>
          <w:sz w:val="28"/>
          <w:szCs w:val="28"/>
        </w:rPr>
        <w:t>ДОУ организуется и проводится в определенной последовательности с использованием алгоритма контроля, предложенный Н.В.</w:t>
      </w:r>
      <w:r>
        <w:rPr>
          <w:rFonts w:ascii="Times New Roman" w:hAnsi="Times New Roman"/>
          <w:sz w:val="28"/>
          <w:szCs w:val="28"/>
        </w:rPr>
        <w:t xml:space="preserve"> </w:t>
      </w:r>
      <w:proofErr w:type="spellStart"/>
      <w:r>
        <w:rPr>
          <w:rFonts w:ascii="Times New Roman" w:hAnsi="Times New Roman"/>
          <w:sz w:val="28"/>
          <w:szCs w:val="28"/>
        </w:rPr>
        <w:t>Корепановой</w:t>
      </w:r>
      <w:proofErr w:type="spellEnd"/>
      <w:r>
        <w:rPr>
          <w:rFonts w:ascii="Times New Roman" w:hAnsi="Times New Roman"/>
          <w:sz w:val="28"/>
          <w:szCs w:val="28"/>
        </w:rPr>
        <w:t>:</w:t>
      </w:r>
    </w:p>
    <w:p w:rsidR="001C1712" w:rsidRDefault="001C1712" w:rsidP="003F11AF">
      <w:pPr>
        <w:pStyle w:val="a4"/>
        <w:spacing w:after="0" w:line="240" w:lineRule="auto"/>
        <w:ind w:left="0"/>
        <w:jc w:val="both"/>
        <w:rPr>
          <w:rFonts w:ascii="Times New Roman" w:hAnsi="Times New Roman"/>
          <w:sz w:val="28"/>
          <w:szCs w:val="28"/>
        </w:rPr>
      </w:pPr>
      <w:r>
        <w:rPr>
          <w:rFonts w:ascii="Times New Roman" w:hAnsi="Times New Roman"/>
          <w:i/>
          <w:sz w:val="28"/>
          <w:szCs w:val="28"/>
        </w:rPr>
        <w:t>ц</w:t>
      </w:r>
      <w:r w:rsidRPr="003F11AF">
        <w:rPr>
          <w:rFonts w:ascii="Times New Roman" w:hAnsi="Times New Roman"/>
          <w:i/>
          <w:sz w:val="28"/>
          <w:szCs w:val="28"/>
        </w:rPr>
        <w:t>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w:t>
      </w:r>
      <w:r w:rsidRPr="004009FB">
        <w:rPr>
          <w:rFonts w:ascii="Times New Roman" w:hAnsi="Times New Roman"/>
          <w:sz w:val="28"/>
          <w:szCs w:val="28"/>
        </w:rPr>
        <w:t xml:space="preserve"> </w:t>
      </w:r>
    </w:p>
    <w:p w:rsidR="001C1712" w:rsidRPr="004009FB" w:rsidRDefault="001C1712" w:rsidP="003F11AF">
      <w:pPr>
        <w:pStyle w:val="a4"/>
        <w:spacing w:after="0" w:line="240" w:lineRule="auto"/>
        <w:ind w:left="0"/>
        <w:jc w:val="both"/>
        <w:rPr>
          <w:rFonts w:ascii="Times New Roman" w:hAnsi="Times New Roman"/>
          <w:sz w:val="28"/>
          <w:szCs w:val="28"/>
        </w:rPr>
      </w:pPr>
      <w:r w:rsidRPr="004009FB">
        <w:rPr>
          <w:rFonts w:ascii="Times New Roman" w:hAnsi="Times New Roman"/>
          <w:sz w:val="28"/>
          <w:szCs w:val="28"/>
        </w:rPr>
        <w:lastRenderedPageBreak/>
        <w:t xml:space="preserve">Изучение конечных результатов реализации Программы развития </w:t>
      </w:r>
      <w:r>
        <w:rPr>
          <w:rFonts w:ascii="Times New Roman" w:hAnsi="Times New Roman"/>
          <w:sz w:val="28"/>
          <w:szCs w:val="28"/>
        </w:rPr>
        <w:t>МА</w:t>
      </w:r>
      <w:r w:rsidRPr="004009FB">
        <w:rPr>
          <w:rFonts w:ascii="Times New Roman" w:hAnsi="Times New Roman"/>
          <w:sz w:val="28"/>
          <w:szCs w:val="28"/>
        </w:rPr>
        <w:t xml:space="preserve">ДОУ включает в себя несколько этапов: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1. Сбор информации с помощью воспитателей, родителей, </w:t>
      </w:r>
      <w:r>
        <w:rPr>
          <w:rFonts w:ascii="Times New Roman" w:hAnsi="Times New Roman"/>
          <w:sz w:val="28"/>
          <w:szCs w:val="28"/>
        </w:rPr>
        <w:t>воспитанников (в виде анкетиро</w:t>
      </w:r>
      <w:r w:rsidRPr="004009FB">
        <w:rPr>
          <w:rFonts w:ascii="Times New Roman" w:hAnsi="Times New Roman"/>
          <w:sz w:val="28"/>
          <w:szCs w:val="28"/>
        </w:rPr>
        <w:t xml:space="preserve">вания, тестирования – взрослые, в процессе наблюдений – воспитанники).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2. Изучение документации.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3. Обработка полученной информации.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4. Обсуждение на педагогическом совете или родительском собрании полученных данных, их анализ и интерпретация.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5. Утвер</w:t>
      </w:r>
      <w:r>
        <w:rPr>
          <w:rFonts w:ascii="Times New Roman" w:hAnsi="Times New Roman"/>
          <w:sz w:val="28"/>
          <w:szCs w:val="28"/>
        </w:rPr>
        <w:t>ждение на педагогическом совете,</w:t>
      </w:r>
      <w:r w:rsidRPr="004009FB">
        <w:rPr>
          <w:rFonts w:ascii="Times New Roman" w:hAnsi="Times New Roman"/>
          <w:sz w:val="28"/>
          <w:szCs w:val="28"/>
        </w:rPr>
        <w:t xml:space="preserve"> на родительск</w:t>
      </w:r>
      <w:r>
        <w:rPr>
          <w:rFonts w:ascii="Times New Roman" w:hAnsi="Times New Roman"/>
          <w:sz w:val="28"/>
          <w:szCs w:val="28"/>
        </w:rPr>
        <w:t>их собраниях способов взаимо</w:t>
      </w:r>
      <w:r w:rsidRPr="004009FB">
        <w:rPr>
          <w:rFonts w:ascii="Times New Roman" w:hAnsi="Times New Roman"/>
          <w:sz w:val="28"/>
          <w:szCs w:val="28"/>
        </w:rPr>
        <w:t xml:space="preserve">действия </w:t>
      </w:r>
      <w:r>
        <w:rPr>
          <w:rFonts w:ascii="Times New Roman" w:hAnsi="Times New Roman"/>
          <w:sz w:val="28"/>
          <w:szCs w:val="28"/>
        </w:rPr>
        <w:t>МА</w:t>
      </w:r>
      <w:r w:rsidRPr="004009FB">
        <w:rPr>
          <w:rFonts w:ascii="Times New Roman" w:hAnsi="Times New Roman"/>
          <w:sz w:val="28"/>
          <w:szCs w:val="28"/>
        </w:rPr>
        <w:t xml:space="preserve">ДОУ и семьи.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 xml:space="preserve">6. Закрепление положительных традиций, передового педагогического опыта. </w:t>
      </w:r>
    </w:p>
    <w:p w:rsidR="001C1712" w:rsidRPr="004009FB" w:rsidRDefault="001C1712" w:rsidP="004009FB">
      <w:pPr>
        <w:pStyle w:val="a4"/>
        <w:spacing w:after="0" w:line="240" w:lineRule="auto"/>
        <w:ind w:left="0" w:firstLine="709"/>
        <w:jc w:val="both"/>
        <w:rPr>
          <w:rFonts w:ascii="Times New Roman" w:hAnsi="Times New Roman"/>
          <w:sz w:val="28"/>
          <w:szCs w:val="28"/>
        </w:rPr>
      </w:pPr>
      <w:r w:rsidRPr="004009FB">
        <w:rPr>
          <w:rFonts w:ascii="Times New Roman" w:hAnsi="Times New Roman"/>
          <w:sz w:val="28"/>
          <w:szCs w:val="28"/>
        </w:rPr>
        <w:t>7. Разработка рекомендаций.</w:t>
      </w:r>
      <w:r>
        <w:rPr>
          <w:rFonts w:ascii="Times New Roman" w:hAnsi="Times New Roman"/>
          <w:sz w:val="28"/>
          <w:szCs w:val="28"/>
        </w:rPr>
        <w:t xml:space="preserve"> </w:t>
      </w:r>
    </w:p>
    <w:p w:rsidR="001C1712" w:rsidRDefault="001C1712" w:rsidP="00B77B5C">
      <w:pPr>
        <w:spacing w:after="0" w:line="240" w:lineRule="auto"/>
        <w:ind w:firstLine="709"/>
        <w:jc w:val="both"/>
        <w:rPr>
          <w:rFonts w:ascii="Times New Roman" w:hAnsi="Times New Roman"/>
          <w:sz w:val="28"/>
          <w:szCs w:val="28"/>
        </w:rPr>
      </w:pPr>
    </w:p>
    <w:p w:rsidR="001C1712" w:rsidRDefault="001C1712" w:rsidP="00B77B5C">
      <w:pPr>
        <w:spacing w:after="0" w:line="240" w:lineRule="auto"/>
        <w:ind w:firstLine="709"/>
        <w:jc w:val="both"/>
        <w:rPr>
          <w:rFonts w:ascii="Times New Roman" w:hAnsi="Times New Roman"/>
          <w:sz w:val="28"/>
          <w:szCs w:val="28"/>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r w:rsidRPr="00A179BC">
        <w:rPr>
          <w:rFonts w:ascii="Times New Roman" w:hAnsi="Times New Roman"/>
          <w:b/>
          <w:sz w:val="28"/>
          <w:szCs w:val="28"/>
          <w:lang w:eastAsia="ru-RU"/>
        </w:rPr>
        <w:t>Список используемой литературы</w:t>
      </w:r>
    </w:p>
    <w:p w:rsidR="001C1712" w:rsidRPr="00A179BC" w:rsidRDefault="001C1712" w:rsidP="00A179BC">
      <w:pPr>
        <w:spacing w:after="0"/>
        <w:contextualSpacing/>
        <w:jc w:val="center"/>
        <w:rPr>
          <w:rFonts w:ascii="Times New Roman" w:hAnsi="Times New Roman"/>
          <w:b/>
          <w:sz w:val="28"/>
          <w:szCs w:val="28"/>
          <w:lang w:eastAsia="ru-RU"/>
        </w:rPr>
      </w:pP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proofErr w:type="spellStart"/>
      <w:r w:rsidRPr="00F97860">
        <w:rPr>
          <w:rFonts w:ascii="Times New Roman" w:hAnsi="Times New Roman"/>
          <w:sz w:val="28"/>
          <w:szCs w:val="28"/>
          <w:lang w:eastAsia="ru-RU"/>
        </w:rPr>
        <w:t>Атемаскина</w:t>
      </w:r>
      <w:proofErr w:type="spellEnd"/>
      <w:r w:rsidRPr="00F97860">
        <w:rPr>
          <w:rFonts w:ascii="Times New Roman" w:hAnsi="Times New Roman"/>
          <w:sz w:val="28"/>
          <w:szCs w:val="28"/>
          <w:lang w:eastAsia="ru-RU"/>
        </w:rPr>
        <w:t xml:space="preserve"> Ю.В., </w:t>
      </w:r>
      <w:proofErr w:type="spellStart"/>
      <w:r w:rsidRPr="00F97860">
        <w:rPr>
          <w:rFonts w:ascii="Times New Roman" w:hAnsi="Times New Roman"/>
          <w:sz w:val="28"/>
          <w:szCs w:val="28"/>
          <w:lang w:eastAsia="ru-RU"/>
        </w:rPr>
        <w:t>Богославец</w:t>
      </w:r>
      <w:proofErr w:type="spellEnd"/>
      <w:r w:rsidRPr="00F97860">
        <w:rPr>
          <w:rFonts w:ascii="Times New Roman" w:hAnsi="Times New Roman"/>
          <w:sz w:val="28"/>
          <w:szCs w:val="28"/>
          <w:lang w:eastAsia="ru-RU"/>
        </w:rPr>
        <w:t xml:space="preserve"> Л.Г. Современные педагогические технологии в ДОУ: учебно-методическое пособие.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ООО «Издательство «Детство-пресс», 2012г.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 xml:space="preserve">Давыдова О.И., Майер А.А., </w:t>
      </w:r>
      <w:proofErr w:type="spellStart"/>
      <w:r w:rsidRPr="00F97860">
        <w:rPr>
          <w:rFonts w:ascii="Times New Roman" w:hAnsi="Times New Roman"/>
          <w:sz w:val="28"/>
          <w:szCs w:val="28"/>
          <w:lang w:eastAsia="ru-RU"/>
        </w:rPr>
        <w:t>Компетентностный</w:t>
      </w:r>
      <w:proofErr w:type="spellEnd"/>
      <w:r w:rsidRPr="00F97860">
        <w:rPr>
          <w:rFonts w:ascii="Times New Roman" w:hAnsi="Times New Roman"/>
          <w:sz w:val="28"/>
          <w:szCs w:val="28"/>
          <w:lang w:eastAsia="ru-RU"/>
        </w:rPr>
        <w:t xml:space="preserve"> подход в работе дошкольного образовательного учреждения с родителями.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ООО «Издательство «Детство-пресс», 2013г.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lastRenderedPageBreak/>
        <w:t>Детство: Примерная образовательная программа дошкольного образования/ Т.И. Бабаева, А.Г. Гогоберидзе, О.В. Солнцева и др.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ООО «Издательство «Детство-пресс», 2014г.</w:t>
      </w:r>
    </w:p>
    <w:p w:rsidR="001C1712"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Конституция Российской Федерации, 1993г.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proofErr w:type="spellStart"/>
      <w:r>
        <w:rPr>
          <w:rFonts w:ascii="Times New Roman" w:hAnsi="Times New Roman"/>
          <w:sz w:val="28"/>
          <w:szCs w:val="28"/>
          <w:lang w:eastAsia="ru-RU"/>
        </w:rPr>
        <w:t>Корепанова</w:t>
      </w:r>
      <w:proofErr w:type="spellEnd"/>
      <w:r>
        <w:rPr>
          <w:rFonts w:ascii="Times New Roman" w:hAnsi="Times New Roman"/>
          <w:sz w:val="28"/>
          <w:szCs w:val="28"/>
          <w:lang w:eastAsia="ru-RU"/>
        </w:rPr>
        <w:t xml:space="preserve"> М.В., </w:t>
      </w:r>
      <w:proofErr w:type="spellStart"/>
      <w:r>
        <w:rPr>
          <w:rFonts w:ascii="Times New Roman" w:hAnsi="Times New Roman"/>
          <w:sz w:val="28"/>
          <w:szCs w:val="28"/>
          <w:lang w:eastAsia="ru-RU"/>
        </w:rPr>
        <w:t>Липчанская</w:t>
      </w:r>
      <w:proofErr w:type="spellEnd"/>
      <w:r>
        <w:rPr>
          <w:rFonts w:ascii="Times New Roman" w:hAnsi="Times New Roman"/>
          <w:sz w:val="28"/>
          <w:szCs w:val="28"/>
          <w:lang w:eastAsia="ru-RU"/>
        </w:rPr>
        <w:t xml:space="preserve"> И.А. Контроль функционирования и развития ДОУ. – М.: ТЦ Сфера, 2008г.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 xml:space="preserve">Майер А.А., </w:t>
      </w:r>
      <w:proofErr w:type="spellStart"/>
      <w:r w:rsidRPr="00F97860">
        <w:rPr>
          <w:rFonts w:ascii="Times New Roman" w:hAnsi="Times New Roman"/>
          <w:sz w:val="28"/>
          <w:szCs w:val="28"/>
          <w:lang w:eastAsia="ru-RU"/>
        </w:rPr>
        <w:t>Богославец</w:t>
      </w:r>
      <w:proofErr w:type="spellEnd"/>
      <w:r w:rsidRPr="00F97860">
        <w:rPr>
          <w:rFonts w:ascii="Times New Roman" w:hAnsi="Times New Roman"/>
          <w:sz w:val="28"/>
          <w:szCs w:val="28"/>
          <w:lang w:eastAsia="ru-RU"/>
        </w:rPr>
        <w:t xml:space="preserve"> Л.Г. Организация взаимодействия субъектов в ДОУ: учебно-методическое пособие.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ООО «Издательство «Детство-пресс», 2012г.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proofErr w:type="spellStart"/>
      <w:r w:rsidRPr="00F97860">
        <w:rPr>
          <w:rFonts w:ascii="Times New Roman" w:hAnsi="Times New Roman"/>
          <w:sz w:val="28"/>
          <w:szCs w:val="28"/>
          <w:lang w:eastAsia="ru-RU"/>
        </w:rPr>
        <w:t>Микляева</w:t>
      </w:r>
      <w:proofErr w:type="spellEnd"/>
      <w:r w:rsidRPr="00F97860">
        <w:rPr>
          <w:rFonts w:ascii="Times New Roman" w:hAnsi="Times New Roman"/>
          <w:sz w:val="28"/>
          <w:szCs w:val="28"/>
          <w:lang w:eastAsia="ru-RU"/>
        </w:rPr>
        <w:t xml:space="preserve"> Н.В., </w:t>
      </w:r>
      <w:proofErr w:type="spellStart"/>
      <w:r w:rsidRPr="00F97860">
        <w:rPr>
          <w:rFonts w:ascii="Times New Roman" w:hAnsi="Times New Roman"/>
          <w:sz w:val="28"/>
          <w:szCs w:val="28"/>
          <w:lang w:eastAsia="ru-RU"/>
        </w:rPr>
        <w:t>Микляева</w:t>
      </w:r>
      <w:proofErr w:type="spellEnd"/>
      <w:r w:rsidRPr="00F97860">
        <w:rPr>
          <w:rFonts w:ascii="Times New Roman" w:hAnsi="Times New Roman"/>
          <w:sz w:val="28"/>
          <w:szCs w:val="28"/>
          <w:lang w:eastAsia="ru-RU"/>
        </w:rPr>
        <w:t xml:space="preserve"> Ю.В., Толстикова С.Н. Детский сад будущего. Методическое пособие. </w:t>
      </w:r>
      <w:r>
        <w:rPr>
          <w:rFonts w:ascii="Times New Roman" w:hAnsi="Times New Roman"/>
          <w:sz w:val="28"/>
          <w:szCs w:val="28"/>
          <w:lang w:eastAsia="ru-RU"/>
        </w:rPr>
        <w:t xml:space="preserve">– </w:t>
      </w:r>
      <w:r w:rsidRPr="00F97860">
        <w:rPr>
          <w:rFonts w:ascii="Times New Roman" w:hAnsi="Times New Roman"/>
          <w:sz w:val="28"/>
          <w:szCs w:val="28"/>
          <w:lang w:eastAsia="ru-RU"/>
        </w:rPr>
        <w:t>М.: ТЦ Сфера, 2010г.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 xml:space="preserve">Русаков А.С., Эпштейн М.М. Модель инновационных комплексов при освоении ФГОС </w:t>
      </w:r>
      <w:proofErr w:type="gramStart"/>
      <w:r w:rsidRPr="00F97860">
        <w:rPr>
          <w:rFonts w:ascii="Times New Roman" w:hAnsi="Times New Roman"/>
          <w:sz w:val="28"/>
          <w:szCs w:val="28"/>
          <w:lang w:eastAsia="ru-RU"/>
        </w:rPr>
        <w:t>ДО</w:t>
      </w:r>
      <w:proofErr w:type="gramEnd"/>
      <w:r w:rsidRPr="00F9786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97860">
        <w:rPr>
          <w:rFonts w:ascii="Times New Roman" w:hAnsi="Times New Roman"/>
          <w:sz w:val="28"/>
          <w:szCs w:val="28"/>
          <w:lang w:eastAsia="ru-RU"/>
        </w:rPr>
        <w:t>М.: ТЦ Сфера, 2016г.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Федеральная целевая программа развития образования на 2016 – 2020 годы. Постановление Правительства Российской Федерации от 23 мая 2015 г. №497.</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 xml:space="preserve">Федеральный государственный образовательный стандарт дошкольного образования: Письма и приказы </w:t>
      </w:r>
      <w:proofErr w:type="spellStart"/>
      <w:r w:rsidRPr="00F97860">
        <w:rPr>
          <w:rFonts w:ascii="Times New Roman" w:hAnsi="Times New Roman"/>
          <w:sz w:val="28"/>
          <w:szCs w:val="28"/>
          <w:lang w:eastAsia="ru-RU"/>
        </w:rPr>
        <w:t>Минобрнауки</w:t>
      </w:r>
      <w:proofErr w:type="spellEnd"/>
      <w:r w:rsidRPr="00F97860">
        <w:rPr>
          <w:rFonts w:ascii="Times New Roman" w:hAnsi="Times New Roman"/>
          <w:sz w:val="28"/>
          <w:szCs w:val="28"/>
          <w:lang w:eastAsia="ru-RU"/>
        </w:rPr>
        <w:t>. – М.: ТЦ Сфера, 2014г.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Федеральный закон РФ от 29.12.2012№ 273-ФЗ «Об образовании в</w:t>
      </w:r>
      <w:r>
        <w:rPr>
          <w:rFonts w:ascii="Times New Roman" w:hAnsi="Times New Roman"/>
          <w:sz w:val="28"/>
          <w:szCs w:val="28"/>
          <w:lang w:eastAsia="ru-RU"/>
        </w:rPr>
        <w:t xml:space="preserve"> </w:t>
      </w:r>
      <w:r w:rsidRPr="00F97860">
        <w:rPr>
          <w:rFonts w:ascii="Times New Roman" w:hAnsi="Times New Roman"/>
          <w:sz w:val="28"/>
          <w:szCs w:val="28"/>
          <w:lang w:eastAsia="ru-RU"/>
        </w:rPr>
        <w:t>Российской Федерации».</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r w:rsidRPr="00F97860">
        <w:rPr>
          <w:rFonts w:ascii="Times New Roman" w:hAnsi="Times New Roman"/>
          <w:sz w:val="28"/>
          <w:szCs w:val="28"/>
          <w:lang w:eastAsia="ru-RU"/>
        </w:rPr>
        <w:t>Хабарова Т.В. Педагогические технологии в дошкольном образовании.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ООО «Издательство «Детство-пресс», 2012г.</w:t>
      </w:r>
    </w:p>
    <w:p w:rsidR="001C1712" w:rsidRPr="00F97860" w:rsidRDefault="001C1712" w:rsidP="00F97860">
      <w:pPr>
        <w:pStyle w:val="a4"/>
        <w:numPr>
          <w:ilvl w:val="0"/>
          <w:numId w:val="26"/>
        </w:numPr>
        <w:spacing w:after="0"/>
        <w:ind w:left="0" w:right="-708" w:firstLine="0"/>
        <w:jc w:val="both"/>
        <w:rPr>
          <w:rFonts w:ascii="Times New Roman" w:hAnsi="Times New Roman"/>
          <w:sz w:val="28"/>
          <w:szCs w:val="28"/>
          <w:lang w:eastAsia="ru-RU"/>
        </w:rPr>
      </w:pPr>
      <w:proofErr w:type="spellStart"/>
      <w:r w:rsidRPr="00F97860">
        <w:rPr>
          <w:rFonts w:ascii="Times New Roman" w:hAnsi="Times New Roman"/>
          <w:sz w:val="28"/>
          <w:szCs w:val="28"/>
          <w:lang w:eastAsia="ru-RU"/>
        </w:rPr>
        <w:t>Хабибулина</w:t>
      </w:r>
      <w:proofErr w:type="spellEnd"/>
      <w:r w:rsidRPr="00F97860">
        <w:rPr>
          <w:rFonts w:ascii="Times New Roman" w:hAnsi="Times New Roman"/>
          <w:sz w:val="28"/>
          <w:szCs w:val="28"/>
          <w:lang w:eastAsia="ru-RU"/>
        </w:rPr>
        <w:t xml:space="preserve"> Р.Ш. Контрольно-аналитическая деятельность руководителя дошкольного образовательного учреждения. – СПб</w:t>
      </w:r>
      <w:proofErr w:type="gramStart"/>
      <w:r w:rsidRPr="00F97860">
        <w:rPr>
          <w:rFonts w:ascii="Times New Roman" w:hAnsi="Times New Roman"/>
          <w:sz w:val="28"/>
          <w:szCs w:val="28"/>
          <w:lang w:eastAsia="ru-RU"/>
        </w:rPr>
        <w:t xml:space="preserve">.: </w:t>
      </w:r>
      <w:proofErr w:type="gramEnd"/>
      <w:r w:rsidRPr="00F97860">
        <w:rPr>
          <w:rFonts w:ascii="Times New Roman" w:hAnsi="Times New Roman"/>
          <w:sz w:val="28"/>
          <w:szCs w:val="28"/>
          <w:lang w:eastAsia="ru-RU"/>
        </w:rPr>
        <w:t>Детство-пресс, 2012г.</w:t>
      </w:r>
    </w:p>
    <w:p w:rsidR="001C1712" w:rsidRDefault="001C1712" w:rsidP="00DF1D45">
      <w:pPr>
        <w:spacing w:after="0"/>
        <w:contextualSpacing/>
        <w:jc w:val="both"/>
        <w:rPr>
          <w:rFonts w:ascii="Times New Roman" w:hAnsi="Times New Roman"/>
          <w:sz w:val="28"/>
          <w:szCs w:val="28"/>
          <w:lang w:eastAsia="ru-RU"/>
        </w:rPr>
      </w:pPr>
    </w:p>
    <w:p w:rsidR="001C1712" w:rsidRPr="00DF1D45" w:rsidRDefault="001C1712" w:rsidP="00451E74">
      <w:pPr>
        <w:spacing w:after="0"/>
        <w:contextualSpacing/>
        <w:jc w:val="both"/>
        <w:rPr>
          <w:rFonts w:ascii="Times New Roman" w:hAnsi="Times New Roman"/>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179BC">
      <w:pPr>
        <w:spacing w:after="0"/>
        <w:contextualSpacing/>
        <w:jc w:val="center"/>
        <w:rPr>
          <w:rFonts w:ascii="Times New Roman" w:hAnsi="Times New Roman"/>
          <w:b/>
          <w:sz w:val="28"/>
          <w:szCs w:val="28"/>
          <w:lang w:eastAsia="ru-RU"/>
        </w:rPr>
      </w:pPr>
    </w:p>
    <w:p w:rsidR="001C1712" w:rsidRDefault="001C1712" w:rsidP="00AD0E25">
      <w:pPr>
        <w:spacing w:after="0"/>
        <w:contextualSpacing/>
        <w:rPr>
          <w:rFonts w:ascii="Times New Roman" w:hAnsi="Times New Roman"/>
          <w:b/>
          <w:sz w:val="28"/>
          <w:szCs w:val="28"/>
          <w:lang w:eastAsia="ru-RU"/>
        </w:rPr>
      </w:pPr>
    </w:p>
    <w:p w:rsidR="001C1712" w:rsidRPr="00A179BC" w:rsidRDefault="001C1712" w:rsidP="00AD0E25">
      <w:pPr>
        <w:spacing w:after="0"/>
        <w:contextualSpacing/>
        <w:jc w:val="center"/>
        <w:rPr>
          <w:rFonts w:ascii="Times New Roman" w:hAnsi="Times New Roman"/>
          <w:b/>
          <w:sz w:val="28"/>
          <w:szCs w:val="28"/>
          <w:lang w:eastAsia="ru-RU"/>
        </w:rPr>
      </w:pPr>
      <w:proofErr w:type="gramStart"/>
      <w:r w:rsidRPr="00A179BC">
        <w:rPr>
          <w:rFonts w:ascii="Times New Roman" w:hAnsi="Times New Roman"/>
          <w:b/>
          <w:sz w:val="28"/>
          <w:szCs w:val="28"/>
          <w:lang w:eastAsia="ru-RU"/>
        </w:rPr>
        <w:t>Контроль за</w:t>
      </w:r>
      <w:proofErr w:type="gramEnd"/>
      <w:r w:rsidRPr="00A179BC">
        <w:rPr>
          <w:rFonts w:ascii="Times New Roman" w:hAnsi="Times New Roman"/>
          <w:b/>
          <w:sz w:val="28"/>
          <w:szCs w:val="28"/>
          <w:lang w:eastAsia="ru-RU"/>
        </w:rPr>
        <w:t xml:space="preserve"> реализацией Программы Развития</w:t>
      </w:r>
    </w:p>
    <w:p w:rsidR="001C1712" w:rsidRPr="00A179BC" w:rsidRDefault="001C1712" w:rsidP="00A179BC">
      <w:pPr>
        <w:spacing w:after="0"/>
        <w:contextualSpacing/>
        <w:jc w:val="center"/>
        <w:rPr>
          <w:rFonts w:ascii="Times New Roman" w:hAnsi="Times New Roman"/>
          <w:b/>
          <w:sz w:val="28"/>
          <w:szCs w:val="28"/>
          <w:lang w:eastAsia="ru-RU"/>
        </w:rPr>
      </w:pPr>
      <w:r w:rsidRPr="00A179BC">
        <w:rPr>
          <w:rFonts w:ascii="Times New Roman" w:hAnsi="Times New Roman"/>
          <w:b/>
          <w:sz w:val="28"/>
          <w:szCs w:val="28"/>
          <w:lang w:eastAsia="ru-RU"/>
        </w:rPr>
        <w:lastRenderedPageBreak/>
        <w:t>201</w:t>
      </w:r>
      <w:r>
        <w:rPr>
          <w:rFonts w:ascii="Times New Roman" w:hAnsi="Times New Roman"/>
          <w:b/>
          <w:sz w:val="28"/>
          <w:szCs w:val="28"/>
          <w:lang w:eastAsia="ru-RU"/>
        </w:rPr>
        <w:t>9</w:t>
      </w:r>
      <w:r w:rsidRPr="00A179BC">
        <w:rPr>
          <w:rFonts w:ascii="Times New Roman" w:hAnsi="Times New Roman"/>
          <w:b/>
          <w:sz w:val="28"/>
          <w:szCs w:val="28"/>
          <w:lang w:eastAsia="ru-RU"/>
        </w:rPr>
        <w:t>-20</w:t>
      </w:r>
      <w:r>
        <w:rPr>
          <w:rFonts w:ascii="Times New Roman" w:hAnsi="Times New Roman"/>
          <w:b/>
          <w:sz w:val="28"/>
          <w:szCs w:val="28"/>
          <w:lang w:eastAsia="ru-RU"/>
        </w:rPr>
        <w:t xml:space="preserve">24 </w:t>
      </w:r>
      <w:r w:rsidRPr="00A179BC">
        <w:rPr>
          <w:rFonts w:ascii="Times New Roman" w:hAnsi="Times New Roman"/>
          <w:b/>
          <w:sz w:val="28"/>
          <w:szCs w:val="28"/>
          <w:lang w:eastAsia="ru-RU"/>
        </w:rPr>
        <w:t>г.г.</w:t>
      </w:r>
    </w:p>
    <w:p w:rsidR="001C1712" w:rsidRPr="00A179BC" w:rsidRDefault="001C1712" w:rsidP="00A179BC">
      <w:pPr>
        <w:spacing w:after="0"/>
        <w:contextualSpacing/>
        <w:jc w:val="center"/>
        <w:rPr>
          <w:rFonts w:ascii="Times New Roman" w:hAnsi="Times New Roman"/>
          <w:b/>
          <w:sz w:val="32"/>
          <w:szCs w:val="32"/>
          <w:lang w:eastAsia="ru-RU"/>
        </w:rPr>
      </w:pPr>
      <w:r w:rsidRPr="00A179BC">
        <w:rPr>
          <w:rFonts w:ascii="Times New Roman" w:hAnsi="Times New Roman"/>
          <w:b/>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lang w:eastAsia="ru-RU"/>
        </w:rPr>
        <w:t>______________________________</w:t>
      </w:r>
    </w:p>
    <w:p w:rsidR="001C1712" w:rsidRPr="00A179BC" w:rsidRDefault="001C1712" w:rsidP="00A179BC">
      <w:pPr>
        <w:spacing w:after="0"/>
        <w:contextualSpacing/>
        <w:jc w:val="center"/>
        <w:rPr>
          <w:rFonts w:ascii="Times New Roman" w:hAnsi="Times New Roman"/>
          <w:b/>
          <w:sz w:val="32"/>
          <w:szCs w:val="32"/>
          <w:lang w:eastAsia="ru-RU"/>
        </w:rPr>
      </w:pPr>
    </w:p>
    <w:p w:rsidR="001C1712" w:rsidRPr="00A179BC" w:rsidRDefault="001C1712" w:rsidP="00A179BC">
      <w:pPr>
        <w:spacing w:after="0"/>
        <w:contextualSpacing/>
        <w:jc w:val="center"/>
        <w:rPr>
          <w:rFonts w:ascii="Times New Roman" w:hAnsi="Times New Roman"/>
          <w:b/>
          <w:sz w:val="32"/>
          <w:szCs w:val="32"/>
          <w:lang w:eastAsia="ru-RU"/>
        </w:rPr>
      </w:pPr>
    </w:p>
    <w:p w:rsidR="001C1712" w:rsidRPr="00A179BC" w:rsidRDefault="001C1712" w:rsidP="00A179BC">
      <w:pPr>
        <w:spacing w:after="0"/>
        <w:contextualSpacing/>
        <w:jc w:val="center"/>
        <w:rPr>
          <w:rFonts w:ascii="Times New Roman" w:hAnsi="Times New Roman"/>
          <w:b/>
          <w:sz w:val="28"/>
          <w:szCs w:val="28"/>
          <w:lang w:eastAsia="ru-RU"/>
        </w:rPr>
      </w:pPr>
      <w:r w:rsidRPr="00A179BC">
        <w:rPr>
          <w:rFonts w:ascii="Times New Roman" w:hAnsi="Times New Roman"/>
          <w:b/>
          <w:sz w:val="28"/>
          <w:szCs w:val="28"/>
          <w:lang w:eastAsia="ru-RU"/>
        </w:rPr>
        <w:t>Корректировка Программы Развития</w:t>
      </w:r>
    </w:p>
    <w:p w:rsidR="001C1712" w:rsidRPr="00B77B5C" w:rsidRDefault="001C1712" w:rsidP="00A179BC">
      <w:pPr>
        <w:spacing w:after="0" w:line="240" w:lineRule="auto"/>
        <w:jc w:val="both"/>
        <w:rPr>
          <w:rFonts w:ascii="Times New Roman" w:hAnsi="Times New Roman"/>
          <w:sz w:val="28"/>
          <w:szCs w:val="28"/>
        </w:rPr>
      </w:pPr>
      <w:r w:rsidRPr="00A179BC">
        <w:rPr>
          <w:rFonts w:ascii="Times New Roman" w:hAnsi="Times New Roman"/>
          <w:b/>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lang w:eastAsia="ru-RU"/>
        </w:rPr>
        <w:t>________________________________________</w:t>
      </w:r>
    </w:p>
    <w:sectPr w:rsidR="001C1712" w:rsidRPr="00B77B5C" w:rsidSect="00C756D0">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4B8"/>
    <w:multiLevelType w:val="multilevel"/>
    <w:tmpl w:val="8A4AC37E"/>
    <w:lvl w:ilvl="0">
      <w:start w:val="1"/>
      <w:numFmt w:val="upperRoman"/>
      <w:lvlText w:val="%1."/>
      <w:lvlJc w:val="left"/>
      <w:pPr>
        <w:ind w:left="1080" w:hanging="720"/>
      </w:pPr>
      <w:rPr>
        <w:rFonts w:cs="Times New Roman" w:hint="default"/>
      </w:rPr>
    </w:lvl>
    <w:lvl w:ilvl="1">
      <w:start w:val="1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723698F"/>
    <w:multiLevelType w:val="hybridMultilevel"/>
    <w:tmpl w:val="A48C3C9A"/>
    <w:lvl w:ilvl="0" w:tplc="76E21F74">
      <w:start w:val="1"/>
      <w:numFmt w:val="decimal"/>
      <w:lvlText w:val="%1."/>
      <w:lvlJc w:val="left"/>
      <w:pPr>
        <w:tabs>
          <w:tab w:val="num" w:pos="39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890AF0"/>
    <w:multiLevelType w:val="multilevel"/>
    <w:tmpl w:val="9EC8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F51071"/>
    <w:multiLevelType w:val="hybridMultilevel"/>
    <w:tmpl w:val="73003DF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
    <w:nsid w:val="10E60019"/>
    <w:multiLevelType w:val="hybridMultilevel"/>
    <w:tmpl w:val="1B6EB9FE"/>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5">
    <w:nsid w:val="164F0269"/>
    <w:multiLevelType w:val="hybridMultilevel"/>
    <w:tmpl w:val="7EF603C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
    <w:nsid w:val="16D92603"/>
    <w:multiLevelType w:val="multilevel"/>
    <w:tmpl w:val="1A12797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442EF"/>
    <w:multiLevelType w:val="hybridMultilevel"/>
    <w:tmpl w:val="3D36CE28"/>
    <w:lvl w:ilvl="0" w:tplc="7CB24B62">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tplc="D3F86C0A">
      <w:start w:val="1"/>
      <w:numFmt w:val="decimal"/>
      <w:lvlText w:val="%2."/>
      <w:lvlJc w:val="left"/>
      <w:pPr>
        <w:tabs>
          <w:tab w:val="num" w:pos="1144"/>
        </w:tabs>
        <w:ind w:left="747"/>
      </w:pPr>
      <w:rPr>
        <w:rFonts w:cs="Times New Roman" w:hint="default"/>
        <w:b w:val="0"/>
      </w:rPr>
    </w:lvl>
    <w:lvl w:ilvl="2" w:tplc="0419000F">
      <w:start w:val="1"/>
      <w:numFmt w:val="decimal"/>
      <w:lvlText w:val="%3."/>
      <w:lvlJc w:val="left"/>
      <w:pPr>
        <w:tabs>
          <w:tab w:val="num" w:pos="1287"/>
        </w:tabs>
        <w:ind w:left="1287" w:hanging="360"/>
      </w:pPr>
      <w:rPr>
        <w:rFonts w:cs="Times New Roman" w:hint="default"/>
      </w:rPr>
    </w:lvl>
    <w:lvl w:ilvl="3" w:tplc="E3444B9C">
      <w:start w:val="1"/>
      <w:numFmt w:val="decimal"/>
      <w:lvlText w:val="%4."/>
      <w:lvlJc w:val="center"/>
      <w:pPr>
        <w:tabs>
          <w:tab w:val="num" w:pos="3124"/>
        </w:tabs>
        <w:ind w:left="2727"/>
      </w:pPr>
      <w:rPr>
        <w:rFonts w:ascii="Times New Roman" w:eastAsia="Times New Roman" w:hAnsi="Times New Roman" w:cs="Times New Roman"/>
        <w:b w:val="0"/>
      </w:rPr>
    </w:lvl>
    <w:lvl w:ilvl="4" w:tplc="D17E7AFA">
      <w:start w:val="2"/>
      <w:numFmt w:val="upperRoman"/>
      <w:lvlText w:val="%5."/>
      <w:lvlJc w:val="left"/>
      <w:pPr>
        <w:tabs>
          <w:tab w:val="num" w:pos="4167"/>
        </w:tabs>
        <w:ind w:left="4167" w:hanging="720"/>
      </w:pPr>
      <w:rPr>
        <w:rFonts w:cs="Times New Roman" w:hint="default"/>
        <w:b/>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24532E31"/>
    <w:multiLevelType w:val="hybridMultilevel"/>
    <w:tmpl w:val="0246A32A"/>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9">
    <w:nsid w:val="24AD4984"/>
    <w:multiLevelType w:val="hybridMultilevel"/>
    <w:tmpl w:val="430ED0B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91C3C"/>
    <w:multiLevelType w:val="hybridMultilevel"/>
    <w:tmpl w:val="BCE2D7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B7145BC"/>
    <w:multiLevelType w:val="hybridMultilevel"/>
    <w:tmpl w:val="187EE1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F255AEC"/>
    <w:multiLevelType w:val="hybridMultilevel"/>
    <w:tmpl w:val="8F2AADD6"/>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13">
    <w:nsid w:val="31122D4C"/>
    <w:multiLevelType w:val="multilevel"/>
    <w:tmpl w:val="025A8A82"/>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DE959F5"/>
    <w:multiLevelType w:val="hybridMultilevel"/>
    <w:tmpl w:val="05DAFB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00549CA"/>
    <w:multiLevelType w:val="hybridMultilevel"/>
    <w:tmpl w:val="508EE8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16A38BD"/>
    <w:multiLevelType w:val="hybridMultilevel"/>
    <w:tmpl w:val="F012903A"/>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7">
    <w:nsid w:val="419770F8"/>
    <w:multiLevelType w:val="hybridMultilevel"/>
    <w:tmpl w:val="58F07B0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
    <w:nsid w:val="46597A29"/>
    <w:multiLevelType w:val="hybridMultilevel"/>
    <w:tmpl w:val="FEDE2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5957E3"/>
    <w:multiLevelType w:val="multilevel"/>
    <w:tmpl w:val="E2E0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1C173D"/>
    <w:multiLevelType w:val="hybridMultilevel"/>
    <w:tmpl w:val="60B09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52AAF"/>
    <w:multiLevelType w:val="hybridMultilevel"/>
    <w:tmpl w:val="E0048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46F32"/>
    <w:multiLevelType w:val="hybridMultilevel"/>
    <w:tmpl w:val="1904F39C"/>
    <w:lvl w:ilvl="0" w:tplc="89A048C2">
      <w:start w:val="1"/>
      <w:numFmt w:val="decimal"/>
      <w:lvlText w:val="%1."/>
      <w:lvlJc w:val="center"/>
      <w:pPr>
        <w:tabs>
          <w:tab w:val="num" w:pos="397"/>
        </w:tabs>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80EED2A8">
      <w:start w:val="2"/>
      <w:numFmt w:val="decimal"/>
      <w:lvlText w:val="%4"/>
      <w:lvlJc w:val="left"/>
      <w:pPr>
        <w:tabs>
          <w:tab w:val="num" w:pos="2760"/>
        </w:tabs>
        <w:ind w:left="2760" w:hanging="360"/>
      </w:pPr>
      <w:rPr>
        <w:rFonts w:cs="Times New Roman" w:hint="default"/>
      </w:rPr>
    </w:lvl>
    <w:lvl w:ilvl="4" w:tplc="6156A5C2">
      <w:start w:val="1"/>
      <w:numFmt w:val="upperRoman"/>
      <w:lvlText w:val="%5."/>
      <w:lvlJc w:val="left"/>
      <w:pPr>
        <w:tabs>
          <w:tab w:val="num" w:pos="3840"/>
        </w:tabs>
        <w:ind w:left="3840" w:hanging="720"/>
      </w:pPr>
      <w:rPr>
        <w:rFonts w:cs="Times New Roman" w:hint="default"/>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3">
    <w:nsid w:val="600739D0"/>
    <w:multiLevelType w:val="hybridMultilevel"/>
    <w:tmpl w:val="4CAE2FD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nsid w:val="6A6C0E19"/>
    <w:multiLevelType w:val="hybridMultilevel"/>
    <w:tmpl w:val="B8CE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667331"/>
    <w:multiLevelType w:val="hybridMultilevel"/>
    <w:tmpl w:val="6B5C0D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A70527"/>
    <w:multiLevelType w:val="hybridMultilevel"/>
    <w:tmpl w:val="947E26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084F3E"/>
    <w:multiLevelType w:val="hybridMultilevel"/>
    <w:tmpl w:val="932CA6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CBC1964"/>
    <w:multiLevelType w:val="hybridMultilevel"/>
    <w:tmpl w:val="FC144D4C"/>
    <w:lvl w:ilvl="0" w:tplc="0419000F">
      <w:start w:val="1"/>
      <w:numFmt w:val="decimal"/>
      <w:lvlText w:val="%1."/>
      <w:lvlJc w:val="left"/>
      <w:pPr>
        <w:tabs>
          <w:tab w:val="num" w:pos="937"/>
        </w:tabs>
        <w:ind w:left="540"/>
      </w:pPr>
      <w:rPr>
        <w:rFonts w:cs="Times New Roman" w:hint="default"/>
        <w:b w:val="0"/>
      </w:rPr>
    </w:lvl>
    <w:lvl w:ilvl="1" w:tplc="96C8125E">
      <w:start w:val="1"/>
      <w:numFmt w:val="decimal"/>
      <w:lvlText w:val="%2."/>
      <w:lvlJc w:val="left"/>
      <w:pPr>
        <w:tabs>
          <w:tab w:val="num" w:pos="1200"/>
        </w:tabs>
        <w:ind w:left="1200" w:hanging="360"/>
      </w:pPr>
      <w:rPr>
        <w:rFonts w:cs="Times New Roman" w:hint="default"/>
        <w:b w:val="0"/>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18"/>
  </w:num>
  <w:num w:numId="2">
    <w:abstractNumId w:val="4"/>
  </w:num>
  <w:num w:numId="3">
    <w:abstractNumId w:val="5"/>
  </w:num>
  <w:num w:numId="4">
    <w:abstractNumId w:val="9"/>
  </w:num>
  <w:num w:numId="5">
    <w:abstractNumId w:val="23"/>
  </w:num>
  <w:num w:numId="6">
    <w:abstractNumId w:val="6"/>
  </w:num>
  <w:num w:numId="7">
    <w:abstractNumId w:val="20"/>
  </w:num>
  <w:num w:numId="8">
    <w:abstractNumId w:val="3"/>
  </w:num>
  <w:num w:numId="9">
    <w:abstractNumId w:val="14"/>
  </w:num>
  <w:num w:numId="10">
    <w:abstractNumId w:val="25"/>
  </w:num>
  <w:num w:numId="11">
    <w:abstractNumId w:val="22"/>
  </w:num>
  <w:num w:numId="12">
    <w:abstractNumId w:val="7"/>
  </w:num>
  <w:num w:numId="13">
    <w:abstractNumId w:val="28"/>
  </w:num>
  <w:num w:numId="14">
    <w:abstractNumId w:val="1"/>
  </w:num>
  <w:num w:numId="15">
    <w:abstractNumId w:val="8"/>
  </w:num>
  <w:num w:numId="16">
    <w:abstractNumId w:val="15"/>
  </w:num>
  <w:num w:numId="17">
    <w:abstractNumId w:val="0"/>
  </w:num>
  <w:num w:numId="18">
    <w:abstractNumId w:val="24"/>
  </w:num>
  <w:num w:numId="19">
    <w:abstractNumId w:val="21"/>
  </w:num>
  <w:num w:numId="20">
    <w:abstractNumId w:val="10"/>
  </w:num>
  <w:num w:numId="21">
    <w:abstractNumId w:val="27"/>
  </w:num>
  <w:num w:numId="22">
    <w:abstractNumId w:val="11"/>
  </w:num>
  <w:num w:numId="23">
    <w:abstractNumId w:val="13"/>
  </w:num>
  <w:num w:numId="24">
    <w:abstractNumId w:val="19"/>
  </w:num>
  <w:num w:numId="25">
    <w:abstractNumId w:val="2"/>
  </w:num>
  <w:num w:numId="26">
    <w:abstractNumId w:val="26"/>
  </w:num>
  <w:num w:numId="27">
    <w:abstractNumId w:val="17"/>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4AB"/>
    <w:rsid w:val="00006582"/>
    <w:rsid w:val="00022883"/>
    <w:rsid w:val="00032D90"/>
    <w:rsid w:val="000552D8"/>
    <w:rsid w:val="00074675"/>
    <w:rsid w:val="000F6B6D"/>
    <w:rsid w:val="00107EC8"/>
    <w:rsid w:val="0016215F"/>
    <w:rsid w:val="001726C8"/>
    <w:rsid w:val="00174E71"/>
    <w:rsid w:val="00183280"/>
    <w:rsid w:val="001B1958"/>
    <w:rsid w:val="001B370F"/>
    <w:rsid w:val="001C1712"/>
    <w:rsid w:val="00200E65"/>
    <w:rsid w:val="00201DDF"/>
    <w:rsid w:val="00224676"/>
    <w:rsid w:val="00266BE8"/>
    <w:rsid w:val="00275D9C"/>
    <w:rsid w:val="002914D3"/>
    <w:rsid w:val="002B4B3A"/>
    <w:rsid w:val="002B5CA3"/>
    <w:rsid w:val="002C12AA"/>
    <w:rsid w:val="002C3B2E"/>
    <w:rsid w:val="002C6559"/>
    <w:rsid w:val="00307157"/>
    <w:rsid w:val="003103B3"/>
    <w:rsid w:val="00352122"/>
    <w:rsid w:val="003565C9"/>
    <w:rsid w:val="0037615A"/>
    <w:rsid w:val="00385FA0"/>
    <w:rsid w:val="003E2D46"/>
    <w:rsid w:val="003F11AF"/>
    <w:rsid w:val="004009FB"/>
    <w:rsid w:val="00410F3B"/>
    <w:rsid w:val="00442A74"/>
    <w:rsid w:val="00451E74"/>
    <w:rsid w:val="00453AAC"/>
    <w:rsid w:val="00465C13"/>
    <w:rsid w:val="00471ECF"/>
    <w:rsid w:val="00486B1F"/>
    <w:rsid w:val="004D3165"/>
    <w:rsid w:val="00516DC1"/>
    <w:rsid w:val="00524A32"/>
    <w:rsid w:val="0052638E"/>
    <w:rsid w:val="005630F4"/>
    <w:rsid w:val="00567BDE"/>
    <w:rsid w:val="005B5990"/>
    <w:rsid w:val="005B5EBE"/>
    <w:rsid w:val="005F5668"/>
    <w:rsid w:val="00602A41"/>
    <w:rsid w:val="006262B1"/>
    <w:rsid w:val="00682B27"/>
    <w:rsid w:val="00694693"/>
    <w:rsid w:val="006953C4"/>
    <w:rsid w:val="006E6EE6"/>
    <w:rsid w:val="00734372"/>
    <w:rsid w:val="00791317"/>
    <w:rsid w:val="00795975"/>
    <w:rsid w:val="007974EA"/>
    <w:rsid w:val="007A3849"/>
    <w:rsid w:val="007A4FD4"/>
    <w:rsid w:val="007C74D8"/>
    <w:rsid w:val="007E0CDF"/>
    <w:rsid w:val="007E5A93"/>
    <w:rsid w:val="007E60A3"/>
    <w:rsid w:val="00822795"/>
    <w:rsid w:val="00887A29"/>
    <w:rsid w:val="008E3A27"/>
    <w:rsid w:val="00900606"/>
    <w:rsid w:val="00901C4E"/>
    <w:rsid w:val="00912396"/>
    <w:rsid w:val="00996250"/>
    <w:rsid w:val="009A1DA3"/>
    <w:rsid w:val="009A531C"/>
    <w:rsid w:val="009A5B6F"/>
    <w:rsid w:val="009D1812"/>
    <w:rsid w:val="009E6739"/>
    <w:rsid w:val="009F288F"/>
    <w:rsid w:val="00A023FC"/>
    <w:rsid w:val="00A072EE"/>
    <w:rsid w:val="00A179BC"/>
    <w:rsid w:val="00A54DC9"/>
    <w:rsid w:val="00A95EF7"/>
    <w:rsid w:val="00AB2200"/>
    <w:rsid w:val="00AC2BF6"/>
    <w:rsid w:val="00AC316E"/>
    <w:rsid w:val="00AD0282"/>
    <w:rsid w:val="00AD0E25"/>
    <w:rsid w:val="00AD42D8"/>
    <w:rsid w:val="00AF5646"/>
    <w:rsid w:val="00B30980"/>
    <w:rsid w:val="00B4112F"/>
    <w:rsid w:val="00B77B5C"/>
    <w:rsid w:val="00B90FDD"/>
    <w:rsid w:val="00BA6CFC"/>
    <w:rsid w:val="00BB22B4"/>
    <w:rsid w:val="00BB4943"/>
    <w:rsid w:val="00BB7599"/>
    <w:rsid w:val="00BC5424"/>
    <w:rsid w:val="00BD0CD3"/>
    <w:rsid w:val="00BF3AA0"/>
    <w:rsid w:val="00BF5692"/>
    <w:rsid w:val="00C36E79"/>
    <w:rsid w:val="00C47A3B"/>
    <w:rsid w:val="00C52DF1"/>
    <w:rsid w:val="00C65F08"/>
    <w:rsid w:val="00C756D0"/>
    <w:rsid w:val="00C906C1"/>
    <w:rsid w:val="00CA56AB"/>
    <w:rsid w:val="00CB358C"/>
    <w:rsid w:val="00CC54E5"/>
    <w:rsid w:val="00CD1D54"/>
    <w:rsid w:val="00CD36D6"/>
    <w:rsid w:val="00D0496C"/>
    <w:rsid w:val="00D3743B"/>
    <w:rsid w:val="00D46EDB"/>
    <w:rsid w:val="00D93680"/>
    <w:rsid w:val="00DC324C"/>
    <w:rsid w:val="00DC5FCB"/>
    <w:rsid w:val="00DC64EB"/>
    <w:rsid w:val="00DD1D0A"/>
    <w:rsid w:val="00DF1D45"/>
    <w:rsid w:val="00E0167E"/>
    <w:rsid w:val="00E05A16"/>
    <w:rsid w:val="00E12F4D"/>
    <w:rsid w:val="00E24497"/>
    <w:rsid w:val="00E260F3"/>
    <w:rsid w:val="00E82888"/>
    <w:rsid w:val="00E874AB"/>
    <w:rsid w:val="00E90DF3"/>
    <w:rsid w:val="00E974CF"/>
    <w:rsid w:val="00EF5E3F"/>
    <w:rsid w:val="00F003F5"/>
    <w:rsid w:val="00F007CA"/>
    <w:rsid w:val="00F244B9"/>
    <w:rsid w:val="00F33E74"/>
    <w:rsid w:val="00F43B78"/>
    <w:rsid w:val="00F46CCD"/>
    <w:rsid w:val="00F538DD"/>
    <w:rsid w:val="00F80F9F"/>
    <w:rsid w:val="00F97860"/>
    <w:rsid w:val="00FA4EF2"/>
    <w:rsid w:val="00FB4792"/>
    <w:rsid w:val="00FC1B58"/>
    <w:rsid w:val="00FC2D8F"/>
    <w:rsid w:val="00FD6660"/>
    <w:rsid w:val="00FF3CBC"/>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6" type="connector" idref="#_x0000_s1041"/>
        <o:r id="V:Rule7" type="connector" idref="#_x0000_s1043"/>
        <o:r id="V:Rule8" type="connector" idref="#_x0000_s1042"/>
        <o:r id="V:Rule9" type="connector" idref="#_x0000_s1045"/>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B2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00E65"/>
    <w:pPr>
      <w:ind w:left="720"/>
      <w:contextualSpacing/>
    </w:pPr>
  </w:style>
  <w:style w:type="character" w:styleId="a5">
    <w:name w:val="Hyperlink"/>
    <w:basedOn w:val="a0"/>
    <w:uiPriority w:val="99"/>
    <w:rsid w:val="009D1812"/>
    <w:rPr>
      <w:rFonts w:cs="Times New Roman"/>
      <w:color w:val="0000FF"/>
      <w:u w:val="single"/>
    </w:rPr>
  </w:style>
  <w:style w:type="paragraph" w:styleId="a6">
    <w:name w:val="Balloon Text"/>
    <w:basedOn w:val="a"/>
    <w:link w:val="a7"/>
    <w:uiPriority w:val="99"/>
    <w:semiHidden/>
    <w:rsid w:val="00CA56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A56AB"/>
    <w:rPr>
      <w:rFonts w:ascii="Tahoma" w:hAnsi="Tahoma" w:cs="Tahoma"/>
      <w:sz w:val="16"/>
      <w:szCs w:val="16"/>
    </w:rPr>
  </w:style>
  <w:style w:type="paragraph" w:customStyle="1" w:styleId="Default">
    <w:name w:val="Default"/>
    <w:uiPriority w:val="99"/>
    <w:rsid w:val="00201DD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96823839">
      <w:marLeft w:val="0"/>
      <w:marRight w:val="0"/>
      <w:marTop w:val="0"/>
      <w:marBottom w:val="0"/>
      <w:divBdr>
        <w:top w:val="none" w:sz="0" w:space="0" w:color="auto"/>
        <w:left w:val="none" w:sz="0" w:space="0" w:color="auto"/>
        <w:bottom w:val="none" w:sz="0" w:space="0" w:color="auto"/>
        <w:right w:val="none" w:sz="0" w:space="0" w:color="auto"/>
      </w:divBdr>
    </w:div>
    <w:div w:id="1096823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u_76@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62</Pages>
  <Words>14317</Words>
  <Characters>81611</Characters>
  <Application>Microsoft Office Word</Application>
  <DocSecurity>0</DocSecurity>
  <Lines>680</Lines>
  <Paragraphs>191</Paragraphs>
  <ScaleCrop>false</ScaleCrop>
  <Company>SPecialiST RePack</Company>
  <LinksUpToDate>false</LinksUpToDate>
  <CharactersWithSpaces>95737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Igushkin's</dc:creator>
  <cp:keywords/>
  <dc:description/>
  <cp:lastModifiedBy>Пользователь</cp:lastModifiedBy>
  <cp:revision>33</cp:revision>
  <cp:lastPrinted>2020-02-20T07:22:00Z</cp:lastPrinted>
  <dcterms:created xsi:type="dcterms:W3CDTF">2016-02-08T19:14:00Z</dcterms:created>
  <dcterms:modified xsi:type="dcterms:W3CDTF">2020-03-24T05:27:00Z</dcterms:modified>
</cp:coreProperties>
</file>