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119" w:rsidRPr="00631119" w:rsidRDefault="00631119" w:rsidP="00631119">
      <w:pPr>
        <w:pStyle w:val="a3"/>
        <w:rPr>
          <w:sz w:val="28"/>
          <w:szCs w:val="28"/>
        </w:rPr>
      </w:pPr>
      <w:r w:rsidRPr="00631119">
        <w:rPr>
          <w:sz w:val="28"/>
          <w:szCs w:val="28"/>
        </w:rPr>
        <w:t>Проектная деятельность в старшей группе ко Дню пожилого человека</w:t>
      </w:r>
    </w:p>
    <w:p w:rsidR="00631119" w:rsidRPr="00631119" w:rsidRDefault="00631119" w:rsidP="00631119">
      <w:pPr>
        <w:pStyle w:val="a3"/>
        <w:rPr>
          <w:sz w:val="28"/>
          <w:szCs w:val="28"/>
        </w:rPr>
      </w:pPr>
    </w:p>
    <w:p w:rsidR="00631119" w:rsidRPr="00631119" w:rsidRDefault="00631119" w:rsidP="00631119">
      <w:pPr>
        <w:pStyle w:val="a3"/>
        <w:rPr>
          <w:sz w:val="28"/>
          <w:szCs w:val="28"/>
        </w:rPr>
      </w:pPr>
      <w:r w:rsidRPr="00631119">
        <w:rPr>
          <w:b/>
          <w:sz w:val="28"/>
          <w:szCs w:val="28"/>
        </w:rPr>
        <w:t>Тип проекта</w:t>
      </w:r>
      <w:r>
        <w:rPr>
          <w:sz w:val="28"/>
          <w:szCs w:val="28"/>
        </w:rPr>
        <w:t>: краткосрочный</w:t>
      </w:r>
    </w:p>
    <w:p w:rsidR="00631119" w:rsidRPr="00631119" w:rsidRDefault="00631119" w:rsidP="00631119">
      <w:pPr>
        <w:pStyle w:val="a3"/>
        <w:rPr>
          <w:sz w:val="28"/>
          <w:szCs w:val="28"/>
        </w:rPr>
      </w:pPr>
      <w:r w:rsidRPr="00631119">
        <w:rPr>
          <w:b/>
          <w:sz w:val="28"/>
          <w:szCs w:val="28"/>
        </w:rPr>
        <w:t>Вид проекта</w:t>
      </w:r>
      <w:r>
        <w:rPr>
          <w:sz w:val="28"/>
          <w:szCs w:val="28"/>
        </w:rPr>
        <w:t>: творческий</w:t>
      </w:r>
    </w:p>
    <w:p w:rsidR="00631119" w:rsidRPr="00631119" w:rsidRDefault="00631119" w:rsidP="00631119">
      <w:pPr>
        <w:pStyle w:val="a3"/>
        <w:rPr>
          <w:sz w:val="28"/>
          <w:szCs w:val="28"/>
        </w:rPr>
      </w:pPr>
      <w:r w:rsidRPr="00631119">
        <w:rPr>
          <w:b/>
          <w:sz w:val="28"/>
          <w:szCs w:val="28"/>
        </w:rPr>
        <w:t>Цель проекта</w:t>
      </w:r>
      <w:r w:rsidRPr="00631119">
        <w:rPr>
          <w:sz w:val="28"/>
          <w:szCs w:val="28"/>
        </w:rPr>
        <w:t xml:space="preserve">: формирование духовности, нравственно-патриотических чувств у детей дошкольного возраста по </w:t>
      </w:r>
      <w:r>
        <w:rPr>
          <w:sz w:val="28"/>
          <w:szCs w:val="28"/>
        </w:rPr>
        <w:t>отношению к старшему поколению.</w:t>
      </w:r>
    </w:p>
    <w:p w:rsidR="00CC036B" w:rsidRDefault="00631119" w:rsidP="00631119">
      <w:pPr>
        <w:pStyle w:val="a3"/>
        <w:rPr>
          <w:sz w:val="28"/>
          <w:szCs w:val="28"/>
        </w:rPr>
      </w:pPr>
      <w:r w:rsidRPr="00631119">
        <w:rPr>
          <w:b/>
          <w:sz w:val="28"/>
          <w:szCs w:val="28"/>
        </w:rPr>
        <w:t>Актуальность темы</w:t>
      </w:r>
      <w:r w:rsidRPr="00631119">
        <w:rPr>
          <w:sz w:val="28"/>
          <w:szCs w:val="28"/>
        </w:rPr>
        <w:t>:</w:t>
      </w:r>
    </w:p>
    <w:p w:rsidR="00CC036B" w:rsidRPr="00CC036B" w:rsidRDefault="00CC036B" w:rsidP="00CC036B">
      <w:pPr>
        <w:pStyle w:val="a3"/>
        <w:rPr>
          <w:sz w:val="28"/>
          <w:szCs w:val="28"/>
        </w:rPr>
      </w:pPr>
      <w:r w:rsidRPr="00CC036B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                            Не жалейте добрых слов привета</w:t>
      </w:r>
    </w:p>
    <w:p w:rsidR="00CC036B" w:rsidRPr="00CC036B" w:rsidRDefault="00CC036B" w:rsidP="00CC036B">
      <w:pPr>
        <w:pStyle w:val="a3"/>
        <w:rPr>
          <w:sz w:val="28"/>
          <w:szCs w:val="28"/>
        </w:rPr>
      </w:pPr>
      <w:r w:rsidRPr="00CC036B">
        <w:rPr>
          <w:sz w:val="28"/>
          <w:szCs w:val="28"/>
        </w:rPr>
        <w:t xml:space="preserve">                                                             </w:t>
      </w:r>
      <w:r>
        <w:rPr>
          <w:sz w:val="28"/>
          <w:szCs w:val="28"/>
        </w:rPr>
        <w:t xml:space="preserve"> Для больных, усталых стариков.</w:t>
      </w:r>
    </w:p>
    <w:p w:rsidR="00CC036B" w:rsidRPr="00CC036B" w:rsidRDefault="00CC036B" w:rsidP="00CC036B">
      <w:pPr>
        <w:pStyle w:val="a3"/>
        <w:rPr>
          <w:sz w:val="28"/>
          <w:szCs w:val="28"/>
        </w:rPr>
      </w:pPr>
      <w:r w:rsidRPr="00CC036B">
        <w:rPr>
          <w:sz w:val="28"/>
          <w:szCs w:val="28"/>
        </w:rPr>
        <w:t xml:space="preserve">                                                         </w:t>
      </w:r>
      <w:r>
        <w:rPr>
          <w:sz w:val="28"/>
          <w:szCs w:val="28"/>
        </w:rPr>
        <w:t xml:space="preserve">   </w:t>
      </w:r>
      <w:r w:rsidRPr="00CC036B">
        <w:rPr>
          <w:sz w:val="28"/>
          <w:szCs w:val="28"/>
        </w:rPr>
        <w:t xml:space="preserve">  Что бы их душа была</w:t>
      </w:r>
      <w:r>
        <w:rPr>
          <w:sz w:val="28"/>
          <w:szCs w:val="28"/>
        </w:rPr>
        <w:t xml:space="preserve"> согрета,</w:t>
      </w:r>
    </w:p>
    <w:p w:rsidR="00CC036B" w:rsidRPr="00CC036B" w:rsidRDefault="00CC036B" w:rsidP="00CC036B">
      <w:pPr>
        <w:pStyle w:val="a3"/>
        <w:rPr>
          <w:sz w:val="28"/>
          <w:szCs w:val="28"/>
        </w:rPr>
      </w:pPr>
      <w:r w:rsidRPr="00CC036B">
        <w:rPr>
          <w:sz w:val="28"/>
          <w:szCs w:val="28"/>
        </w:rPr>
        <w:t xml:space="preserve">                                                             </w:t>
      </w:r>
      <w:r>
        <w:rPr>
          <w:sz w:val="28"/>
          <w:szCs w:val="28"/>
        </w:rPr>
        <w:t xml:space="preserve"> Им не надо слишком много слов.</w:t>
      </w:r>
    </w:p>
    <w:p w:rsidR="00CC036B" w:rsidRPr="00CC036B" w:rsidRDefault="00CC036B" w:rsidP="00CC036B">
      <w:pPr>
        <w:pStyle w:val="a3"/>
        <w:rPr>
          <w:sz w:val="28"/>
          <w:szCs w:val="28"/>
        </w:rPr>
      </w:pPr>
      <w:r w:rsidRPr="00CC036B">
        <w:rPr>
          <w:sz w:val="28"/>
          <w:szCs w:val="28"/>
        </w:rPr>
        <w:t xml:space="preserve">Во все времена пожилые люди ассоциировались с мудростью, большим профессиональным и жизненным опытом. К ним шли </w:t>
      </w:r>
      <w:r>
        <w:rPr>
          <w:sz w:val="28"/>
          <w:szCs w:val="28"/>
        </w:rPr>
        <w:t>за советом, с них брали пример.</w:t>
      </w:r>
    </w:p>
    <w:p w:rsidR="00CC036B" w:rsidRDefault="00CC036B" w:rsidP="00631119">
      <w:pPr>
        <w:pStyle w:val="a3"/>
        <w:rPr>
          <w:sz w:val="28"/>
          <w:szCs w:val="28"/>
        </w:rPr>
      </w:pPr>
      <w:r w:rsidRPr="00CC036B">
        <w:rPr>
          <w:sz w:val="28"/>
          <w:szCs w:val="28"/>
        </w:rPr>
        <w:t>День пожилого человека – это прекрасная возможность еще раз сказать теплые слова   благодарности и признательности нашему старшему поколению.</w:t>
      </w:r>
    </w:p>
    <w:p w:rsidR="00CC036B" w:rsidRDefault="00631119" w:rsidP="00631119">
      <w:pPr>
        <w:pStyle w:val="a3"/>
        <w:rPr>
          <w:sz w:val="28"/>
          <w:szCs w:val="28"/>
        </w:rPr>
      </w:pPr>
      <w:r w:rsidRPr="00631119">
        <w:rPr>
          <w:sz w:val="28"/>
          <w:szCs w:val="28"/>
        </w:rPr>
        <w:t xml:space="preserve"> Отсутствие тесного контакта детей </w:t>
      </w:r>
      <w:proofErr w:type="gramStart"/>
      <w:r w:rsidRPr="00631119">
        <w:rPr>
          <w:sz w:val="28"/>
          <w:szCs w:val="28"/>
        </w:rPr>
        <w:t>со страшим</w:t>
      </w:r>
      <w:proofErr w:type="gramEnd"/>
      <w:r w:rsidRPr="00631119">
        <w:rPr>
          <w:sz w:val="28"/>
          <w:szCs w:val="28"/>
        </w:rPr>
        <w:t xml:space="preserve"> поколением семьи приводит к утрате семейных традиций, разрываются представления о преемственности поколений</w:t>
      </w:r>
      <w:r>
        <w:rPr>
          <w:sz w:val="28"/>
          <w:szCs w:val="28"/>
        </w:rPr>
        <w:t>.</w:t>
      </w:r>
      <w:r w:rsidRPr="00631119">
        <w:rPr>
          <w:sz w:val="28"/>
          <w:szCs w:val="28"/>
        </w:rPr>
        <w:t xml:space="preserve"> День пожилого человека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-э</w:t>
      </w:r>
      <w:proofErr w:type="gramEnd"/>
      <w:r>
        <w:rPr>
          <w:sz w:val="28"/>
          <w:szCs w:val="28"/>
        </w:rPr>
        <w:t xml:space="preserve">то </w:t>
      </w:r>
      <w:r w:rsidRPr="00631119">
        <w:rPr>
          <w:sz w:val="28"/>
          <w:szCs w:val="28"/>
        </w:rPr>
        <w:t>дополнительная возможность воспитать у детей любовь, уважение к старшему поколению.</w:t>
      </w:r>
      <w:r w:rsidR="00CC036B" w:rsidRPr="00CC036B">
        <w:t xml:space="preserve"> </w:t>
      </w:r>
      <w:r w:rsidR="00CC036B" w:rsidRPr="00CC036B">
        <w:rPr>
          <w:sz w:val="28"/>
          <w:szCs w:val="28"/>
        </w:rPr>
        <w:t>. Мы не должны забывать простую истину: старость придет к каждому из нас, и чтобы она была счастливой и беззаботной, нужно с раннего возраста прививать детям уважение к старшему поколению.</w:t>
      </w:r>
      <w:r w:rsidRPr="00631119">
        <w:rPr>
          <w:sz w:val="28"/>
          <w:szCs w:val="28"/>
        </w:rPr>
        <w:t xml:space="preserve"> </w:t>
      </w:r>
    </w:p>
    <w:p w:rsidR="00631119" w:rsidRPr="00631119" w:rsidRDefault="00631119" w:rsidP="00631119">
      <w:pPr>
        <w:pStyle w:val="a3"/>
        <w:rPr>
          <w:b/>
          <w:sz w:val="28"/>
          <w:szCs w:val="28"/>
        </w:rPr>
      </w:pPr>
      <w:r w:rsidRPr="00631119">
        <w:rPr>
          <w:b/>
          <w:sz w:val="28"/>
          <w:szCs w:val="28"/>
        </w:rPr>
        <w:t>Задачи:</w:t>
      </w:r>
    </w:p>
    <w:p w:rsidR="00631119" w:rsidRPr="00631119" w:rsidRDefault="00631119" w:rsidP="00631119">
      <w:pPr>
        <w:pStyle w:val="a3"/>
        <w:rPr>
          <w:sz w:val="28"/>
          <w:szCs w:val="28"/>
        </w:rPr>
      </w:pPr>
      <w:r w:rsidRPr="00631119">
        <w:rPr>
          <w:sz w:val="28"/>
          <w:szCs w:val="28"/>
        </w:rPr>
        <w:t>1. Формировать д</w:t>
      </w:r>
      <w:r>
        <w:rPr>
          <w:sz w:val="28"/>
          <w:szCs w:val="28"/>
        </w:rPr>
        <w:t>уховно – нравственные ценности;</w:t>
      </w:r>
    </w:p>
    <w:p w:rsidR="00631119" w:rsidRPr="00631119" w:rsidRDefault="00631119" w:rsidP="00631119">
      <w:pPr>
        <w:pStyle w:val="a3"/>
        <w:rPr>
          <w:sz w:val="28"/>
          <w:szCs w:val="28"/>
        </w:rPr>
      </w:pPr>
      <w:r w:rsidRPr="00631119">
        <w:rPr>
          <w:sz w:val="28"/>
          <w:szCs w:val="28"/>
        </w:rPr>
        <w:t>2. Способствовать создани</w:t>
      </w:r>
      <w:r>
        <w:rPr>
          <w:sz w:val="28"/>
          <w:szCs w:val="28"/>
        </w:rPr>
        <w:t>ю дружеских семейных отношений;</w:t>
      </w:r>
    </w:p>
    <w:p w:rsidR="00631119" w:rsidRPr="00631119" w:rsidRDefault="00631119" w:rsidP="00631119">
      <w:pPr>
        <w:pStyle w:val="a3"/>
        <w:rPr>
          <w:sz w:val="28"/>
          <w:szCs w:val="28"/>
        </w:rPr>
      </w:pPr>
      <w:r w:rsidRPr="00631119">
        <w:rPr>
          <w:sz w:val="28"/>
          <w:szCs w:val="28"/>
        </w:rPr>
        <w:t>3. Развивать навыки межличностного общения меж</w:t>
      </w:r>
      <w:r>
        <w:rPr>
          <w:sz w:val="28"/>
          <w:szCs w:val="28"/>
        </w:rPr>
        <w:t>ду взрослыми и деть</w:t>
      </w:r>
    </w:p>
    <w:p w:rsidR="00631119" w:rsidRDefault="00631119" w:rsidP="00631119">
      <w:pPr>
        <w:pStyle w:val="a3"/>
        <w:rPr>
          <w:sz w:val="28"/>
          <w:szCs w:val="28"/>
        </w:rPr>
      </w:pPr>
      <w:r w:rsidRPr="00631119">
        <w:rPr>
          <w:sz w:val="28"/>
          <w:szCs w:val="28"/>
        </w:rPr>
        <w:t xml:space="preserve">4. Воспитывать любовь и уважение к старшему поколению. </w:t>
      </w:r>
    </w:p>
    <w:p w:rsidR="009F3005" w:rsidRDefault="00631119" w:rsidP="00631119">
      <w:pPr>
        <w:pStyle w:val="a3"/>
        <w:rPr>
          <w:sz w:val="28"/>
          <w:szCs w:val="28"/>
        </w:rPr>
      </w:pPr>
      <w:r w:rsidRPr="00631119">
        <w:rPr>
          <w:b/>
          <w:sz w:val="28"/>
          <w:szCs w:val="28"/>
        </w:rPr>
        <w:t>Участники проекта</w:t>
      </w:r>
      <w:r w:rsidRPr="00631119">
        <w:rPr>
          <w:sz w:val="28"/>
          <w:szCs w:val="28"/>
        </w:rPr>
        <w:t xml:space="preserve">: дети старшей группы </w:t>
      </w:r>
      <w:r w:rsidR="00BF4AEC">
        <w:rPr>
          <w:sz w:val="28"/>
          <w:szCs w:val="28"/>
        </w:rPr>
        <w:t>,воспитатели</w:t>
      </w:r>
      <w:bookmarkStart w:id="0" w:name="_GoBack"/>
      <w:bookmarkEnd w:id="0"/>
      <w:r w:rsidRPr="00631119">
        <w:rPr>
          <w:sz w:val="28"/>
          <w:szCs w:val="28"/>
        </w:rPr>
        <w:t>,  родители.</w:t>
      </w:r>
    </w:p>
    <w:p w:rsidR="00005994" w:rsidRDefault="00005994" w:rsidP="00631119">
      <w:pPr>
        <w:pStyle w:val="a3"/>
        <w:rPr>
          <w:sz w:val="28"/>
          <w:szCs w:val="28"/>
        </w:rPr>
      </w:pPr>
    </w:p>
    <w:p w:rsidR="00EB0AA0" w:rsidRDefault="00EB0AA0" w:rsidP="0063111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</w:p>
    <w:p w:rsidR="00EB0AA0" w:rsidRDefault="00EB0AA0" w:rsidP="00631119">
      <w:pPr>
        <w:pStyle w:val="a3"/>
        <w:rPr>
          <w:sz w:val="28"/>
          <w:szCs w:val="28"/>
        </w:rPr>
      </w:pPr>
    </w:p>
    <w:p w:rsidR="00EB0AA0" w:rsidRDefault="00EB0AA0" w:rsidP="00631119">
      <w:pPr>
        <w:pStyle w:val="a3"/>
        <w:rPr>
          <w:sz w:val="28"/>
          <w:szCs w:val="28"/>
        </w:rPr>
      </w:pPr>
    </w:p>
    <w:p w:rsidR="00EB0AA0" w:rsidRDefault="00EB0AA0" w:rsidP="00631119">
      <w:pPr>
        <w:pStyle w:val="a3"/>
        <w:rPr>
          <w:sz w:val="28"/>
          <w:szCs w:val="28"/>
        </w:rPr>
      </w:pPr>
    </w:p>
    <w:p w:rsidR="00EB0AA0" w:rsidRDefault="00EB0AA0" w:rsidP="00631119">
      <w:pPr>
        <w:pStyle w:val="a3"/>
        <w:rPr>
          <w:sz w:val="28"/>
          <w:szCs w:val="28"/>
        </w:rPr>
      </w:pPr>
    </w:p>
    <w:p w:rsidR="00EB0AA0" w:rsidRDefault="00EB0AA0" w:rsidP="00631119">
      <w:pPr>
        <w:pStyle w:val="a3"/>
        <w:rPr>
          <w:sz w:val="28"/>
          <w:szCs w:val="28"/>
        </w:rPr>
      </w:pPr>
    </w:p>
    <w:p w:rsidR="00EB0AA0" w:rsidRDefault="00EB0AA0" w:rsidP="00631119">
      <w:pPr>
        <w:pStyle w:val="a3"/>
        <w:rPr>
          <w:sz w:val="28"/>
          <w:szCs w:val="28"/>
        </w:rPr>
      </w:pPr>
    </w:p>
    <w:p w:rsidR="00EB0AA0" w:rsidRDefault="00EB0AA0" w:rsidP="00631119">
      <w:pPr>
        <w:pStyle w:val="a3"/>
        <w:rPr>
          <w:sz w:val="28"/>
          <w:szCs w:val="28"/>
        </w:rPr>
      </w:pPr>
    </w:p>
    <w:p w:rsidR="00EB0AA0" w:rsidRDefault="00EB0AA0" w:rsidP="00631119">
      <w:pPr>
        <w:pStyle w:val="a3"/>
        <w:rPr>
          <w:sz w:val="28"/>
          <w:szCs w:val="28"/>
        </w:rPr>
      </w:pPr>
    </w:p>
    <w:p w:rsidR="00EB0AA0" w:rsidRDefault="00EB0AA0" w:rsidP="00631119">
      <w:pPr>
        <w:pStyle w:val="a3"/>
        <w:rPr>
          <w:sz w:val="28"/>
          <w:szCs w:val="28"/>
        </w:rPr>
      </w:pPr>
    </w:p>
    <w:p w:rsidR="00EB0AA0" w:rsidRDefault="00EB0AA0" w:rsidP="00631119">
      <w:pPr>
        <w:pStyle w:val="a3"/>
        <w:rPr>
          <w:sz w:val="28"/>
          <w:szCs w:val="28"/>
        </w:rPr>
      </w:pPr>
    </w:p>
    <w:p w:rsidR="00EB0AA0" w:rsidRPr="00EB0AA0" w:rsidRDefault="00EB0AA0" w:rsidP="00EB0AA0">
      <w:pPr>
        <w:pStyle w:val="a3"/>
        <w:rPr>
          <w:sz w:val="28"/>
          <w:szCs w:val="28"/>
        </w:rPr>
      </w:pPr>
      <w:r w:rsidRPr="00EB0AA0">
        <w:rPr>
          <w:sz w:val="28"/>
          <w:szCs w:val="28"/>
        </w:rPr>
        <w:lastRenderedPageBreak/>
        <w:t xml:space="preserve">Кто </w:t>
      </w:r>
      <w:proofErr w:type="gramStart"/>
      <w:r w:rsidRPr="00EB0AA0">
        <w:rPr>
          <w:sz w:val="28"/>
          <w:szCs w:val="28"/>
        </w:rPr>
        <w:t>такие</w:t>
      </w:r>
      <w:proofErr w:type="gramEnd"/>
      <w:r w:rsidRPr="00EB0AA0">
        <w:rPr>
          <w:sz w:val="28"/>
          <w:szCs w:val="28"/>
        </w:rPr>
        <w:t xml:space="preserve"> — пожилые?</w:t>
      </w:r>
    </w:p>
    <w:p w:rsidR="00EB0AA0" w:rsidRPr="00EB0AA0" w:rsidRDefault="00EB0AA0" w:rsidP="00EB0AA0">
      <w:pPr>
        <w:pStyle w:val="a3"/>
        <w:rPr>
          <w:sz w:val="28"/>
          <w:szCs w:val="28"/>
        </w:rPr>
      </w:pPr>
      <w:r w:rsidRPr="00EB0AA0">
        <w:rPr>
          <w:sz w:val="28"/>
          <w:szCs w:val="28"/>
        </w:rPr>
        <w:t>Это — бабушки родные,</w:t>
      </w:r>
    </w:p>
    <w:p w:rsidR="00EB0AA0" w:rsidRPr="00EB0AA0" w:rsidRDefault="00EB0AA0" w:rsidP="00EB0AA0">
      <w:pPr>
        <w:pStyle w:val="a3"/>
        <w:rPr>
          <w:sz w:val="28"/>
          <w:szCs w:val="28"/>
        </w:rPr>
      </w:pPr>
      <w:r w:rsidRPr="00EB0AA0">
        <w:rPr>
          <w:sz w:val="28"/>
          <w:szCs w:val="28"/>
        </w:rPr>
        <w:t>Это — деды дорогие,</w:t>
      </w:r>
    </w:p>
    <w:p w:rsidR="00EB0AA0" w:rsidRPr="00EB0AA0" w:rsidRDefault="00EB0AA0" w:rsidP="00EB0AA0">
      <w:pPr>
        <w:pStyle w:val="a3"/>
        <w:rPr>
          <w:sz w:val="28"/>
          <w:szCs w:val="28"/>
        </w:rPr>
      </w:pPr>
      <w:r w:rsidRPr="00EB0AA0">
        <w:rPr>
          <w:sz w:val="28"/>
          <w:szCs w:val="28"/>
        </w:rPr>
        <w:t>Но они — не пожилые!</w:t>
      </w:r>
    </w:p>
    <w:p w:rsidR="00EB0AA0" w:rsidRPr="00EB0AA0" w:rsidRDefault="00EB0AA0" w:rsidP="00EB0AA0">
      <w:pPr>
        <w:pStyle w:val="a3"/>
        <w:rPr>
          <w:sz w:val="28"/>
          <w:szCs w:val="28"/>
        </w:rPr>
      </w:pPr>
      <w:r w:rsidRPr="00EB0AA0">
        <w:rPr>
          <w:sz w:val="28"/>
          <w:szCs w:val="28"/>
        </w:rPr>
        <w:t>Они — лучшие для нас,</w:t>
      </w:r>
    </w:p>
    <w:p w:rsidR="00EB0AA0" w:rsidRPr="00EB0AA0" w:rsidRDefault="00EB0AA0" w:rsidP="00EB0AA0">
      <w:pPr>
        <w:pStyle w:val="a3"/>
        <w:rPr>
          <w:sz w:val="28"/>
          <w:szCs w:val="28"/>
        </w:rPr>
      </w:pPr>
      <w:r w:rsidRPr="00EB0AA0">
        <w:rPr>
          <w:sz w:val="28"/>
          <w:szCs w:val="28"/>
        </w:rPr>
        <w:t>Баба с дедом — просто класс!</w:t>
      </w:r>
    </w:p>
    <w:p w:rsidR="00005994" w:rsidRDefault="00EB0AA0" w:rsidP="0063111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005994">
        <w:rPr>
          <w:noProof/>
          <w:sz w:val="28"/>
          <w:szCs w:val="28"/>
          <w:lang w:eastAsia="ru-RU"/>
        </w:rPr>
        <w:drawing>
          <wp:inline distT="0" distB="0" distL="0" distR="0">
            <wp:extent cx="3048000" cy="3867150"/>
            <wp:effectExtent l="0" t="0" r="0" b="0"/>
            <wp:docPr id="3" name="Рисунок 3" descr="C:\Users\Евгений\Desktop\iNdG_onQZ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iNdG_onQZG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39" cy="387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994">
        <w:rPr>
          <w:sz w:val="28"/>
          <w:szCs w:val="28"/>
        </w:rPr>
        <w:t xml:space="preserve">       </w:t>
      </w:r>
    </w:p>
    <w:p w:rsidR="00005994" w:rsidRDefault="00005994" w:rsidP="00631119">
      <w:pPr>
        <w:pStyle w:val="a3"/>
        <w:rPr>
          <w:sz w:val="28"/>
          <w:szCs w:val="28"/>
        </w:rPr>
      </w:pPr>
    </w:p>
    <w:p w:rsidR="00005994" w:rsidRDefault="00EB0AA0" w:rsidP="0063111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005994">
        <w:rPr>
          <w:sz w:val="28"/>
          <w:szCs w:val="28"/>
        </w:rPr>
        <w:t xml:space="preserve">                </w:t>
      </w:r>
    </w:p>
    <w:p w:rsidR="00005994" w:rsidRDefault="00EB0AA0" w:rsidP="0063111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005994">
        <w:rPr>
          <w:noProof/>
          <w:sz w:val="28"/>
          <w:szCs w:val="28"/>
          <w:lang w:eastAsia="ru-RU"/>
        </w:rPr>
        <w:drawing>
          <wp:inline distT="0" distB="0" distL="0" distR="0">
            <wp:extent cx="4826000" cy="3619500"/>
            <wp:effectExtent l="0" t="0" r="0" b="0"/>
            <wp:docPr id="7" name="Рисунок 7" descr="C:\Users\Евгений\Desktop\ANuk3BYsJ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ANuk3BYsJz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22" cy="361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99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 </w:t>
      </w:r>
    </w:p>
    <w:p w:rsidR="00005994" w:rsidRDefault="00005994" w:rsidP="00631119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</w:t>
      </w:r>
    </w:p>
    <w:p w:rsidR="00EB0AA0" w:rsidRDefault="00EB0AA0" w:rsidP="00631119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86125" cy="4381501"/>
            <wp:effectExtent l="0" t="0" r="0" b="0"/>
            <wp:docPr id="8" name="Рисунок 8" descr="C:\Users\Евгений\Desktop\i36Lgph7g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i36Lgph7gq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675" cy="438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AA0" w:rsidRDefault="00EB0AA0" w:rsidP="00631119">
      <w:pPr>
        <w:pStyle w:val="a3"/>
        <w:rPr>
          <w:sz w:val="28"/>
          <w:szCs w:val="28"/>
        </w:rPr>
      </w:pPr>
    </w:p>
    <w:p w:rsidR="00EB0AA0" w:rsidRDefault="00EB0AA0" w:rsidP="00631119">
      <w:pPr>
        <w:pStyle w:val="a3"/>
        <w:rPr>
          <w:sz w:val="28"/>
          <w:szCs w:val="28"/>
        </w:rPr>
      </w:pPr>
    </w:p>
    <w:p w:rsidR="00005994" w:rsidRDefault="00EB0AA0" w:rsidP="0063111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E96D8DB">
            <wp:extent cx="3333750" cy="3981316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657" cy="3987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AA0" w:rsidRDefault="00EB0AA0" w:rsidP="00631119">
      <w:pPr>
        <w:pStyle w:val="a3"/>
        <w:rPr>
          <w:sz w:val="28"/>
          <w:szCs w:val="28"/>
        </w:rPr>
      </w:pPr>
    </w:p>
    <w:p w:rsidR="00EB0AA0" w:rsidRDefault="00EB0AA0" w:rsidP="00631119">
      <w:pPr>
        <w:pStyle w:val="a3"/>
        <w:rPr>
          <w:sz w:val="28"/>
          <w:szCs w:val="28"/>
        </w:rPr>
      </w:pPr>
    </w:p>
    <w:p w:rsidR="00EB0AA0" w:rsidRDefault="00005994" w:rsidP="0063111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 w:rsidR="00EB0AA0">
        <w:rPr>
          <w:sz w:val="28"/>
          <w:szCs w:val="28"/>
        </w:rPr>
        <w:t xml:space="preserve"> </w:t>
      </w:r>
    </w:p>
    <w:p w:rsidR="00005994" w:rsidRDefault="00005994" w:rsidP="0063111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B0AA0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</w:t>
      </w:r>
      <w:r w:rsidR="00EB0AA0">
        <w:rPr>
          <w:noProof/>
          <w:sz w:val="28"/>
          <w:szCs w:val="28"/>
          <w:lang w:eastAsia="ru-RU"/>
        </w:rPr>
        <w:drawing>
          <wp:inline distT="0" distB="0" distL="0" distR="0">
            <wp:extent cx="4105275" cy="3043676"/>
            <wp:effectExtent l="0" t="0" r="0" b="4445"/>
            <wp:docPr id="11" name="Рисунок 11" descr="C:\Users\Евгений\Desktop\BFNs22rCy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й\Desktop\BFNs22rCyt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744" cy="304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AA0" w:rsidRDefault="00EB0AA0" w:rsidP="00631119">
      <w:pPr>
        <w:pStyle w:val="a3"/>
        <w:rPr>
          <w:sz w:val="28"/>
          <w:szCs w:val="28"/>
        </w:rPr>
      </w:pPr>
    </w:p>
    <w:p w:rsidR="00EB0AA0" w:rsidRDefault="00EB0AA0" w:rsidP="00631119">
      <w:pPr>
        <w:pStyle w:val="a3"/>
        <w:rPr>
          <w:sz w:val="28"/>
          <w:szCs w:val="28"/>
        </w:rPr>
      </w:pPr>
    </w:p>
    <w:p w:rsidR="00EB0AA0" w:rsidRDefault="00EB0AA0" w:rsidP="0063111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27772" cy="3505200"/>
            <wp:effectExtent l="0" t="0" r="0" b="0"/>
            <wp:docPr id="12" name="Рисунок 12" descr="C:\Users\Евгений\Desktop\V2zk8N833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гений\Desktop\V2zk8N833b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766" cy="350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AA0" w:rsidRDefault="00EB0AA0" w:rsidP="00631119">
      <w:pPr>
        <w:pStyle w:val="a3"/>
        <w:rPr>
          <w:sz w:val="28"/>
          <w:szCs w:val="28"/>
        </w:rPr>
      </w:pPr>
    </w:p>
    <w:p w:rsidR="00EB0AA0" w:rsidRDefault="00EB0AA0" w:rsidP="00631119">
      <w:pPr>
        <w:pStyle w:val="a3"/>
        <w:rPr>
          <w:sz w:val="28"/>
          <w:szCs w:val="28"/>
        </w:rPr>
      </w:pPr>
    </w:p>
    <w:p w:rsidR="00EB0AA0" w:rsidRDefault="00EB0AA0" w:rsidP="00631119">
      <w:pPr>
        <w:pStyle w:val="a3"/>
        <w:rPr>
          <w:sz w:val="28"/>
          <w:szCs w:val="28"/>
        </w:rPr>
      </w:pPr>
    </w:p>
    <w:p w:rsidR="00EB0AA0" w:rsidRDefault="00EB0AA0" w:rsidP="00631119">
      <w:pPr>
        <w:pStyle w:val="a3"/>
        <w:rPr>
          <w:sz w:val="28"/>
          <w:szCs w:val="28"/>
        </w:rPr>
      </w:pPr>
    </w:p>
    <w:p w:rsidR="00EB0AA0" w:rsidRDefault="00EB0AA0" w:rsidP="00631119">
      <w:pPr>
        <w:pStyle w:val="a3"/>
        <w:rPr>
          <w:sz w:val="28"/>
          <w:szCs w:val="28"/>
        </w:rPr>
      </w:pPr>
    </w:p>
    <w:p w:rsidR="00EB0AA0" w:rsidRDefault="00EB0AA0" w:rsidP="00631119">
      <w:pPr>
        <w:pStyle w:val="a3"/>
        <w:rPr>
          <w:sz w:val="28"/>
          <w:szCs w:val="28"/>
        </w:rPr>
      </w:pPr>
    </w:p>
    <w:p w:rsidR="00EB0AA0" w:rsidRDefault="00EB0AA0" w:rsidP="00631119">
      <w:pPr>
        <w:pStyle w:val="a3"/>
        <w:rPr>
          <w:sz w:val="28"/>
          <w:szCs w:val="28"/>
        </w:rPr>
      </w:pPr>
    </w:p>
    <w:p w:rsidR="00EB0AA0" w:rsidRDefault="00BF4AEC" w:rsidP="00631119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Наши подарки</w:t>
      </w:r>
    </w:p>
    <w:p w:rsidR="00EB0AA0" w:rsidRDefault="00EB0AA0" w:rsidP="00631119">
      <w:pPr>
        <w:pStyle w:val="a3"/>
        <w:rPr>
          <w:sz w:val="28"/>
          <w:szCs w:val="28"/>
        </w:rPr>
      </w:pPr>
    </w:p>
    <w:p w:rsidR="00BF4AEC" w:rsidRDefault="00BF4AEC" w:rsidP="00631119">
      <w:pPr>
        <w:pStyle w:val="a3"/>
        <w:rPr>
          <w:sz w:val="28"/>
          <w:szCs w:val="28"/>
        </w:rPr>
      </w:pPr>
    </w:p>
    <w:p w:rsidR="00EB0AA0" w:rsidRDefault="00BF4AEC" w:rsidP="0063111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B0AA0">
        <w:rPr>
          <w:noProof/>
          <w:sz w:val="28"/>
          <w:szCs w:val="28"/>
          <w:lang w:eastAsia="ru-RU"/>
        </w:rPr>
        <w:drawing>
          <wp:inline distT="0" distB="0" distL="0" distR="0">
            <wp:extent cx="4505325" cy="3340276"/>
            <wp:effectExtent l="0" t="0" r="0" b="0"/>
            <wp:docPr id="13" name="Рисунок 13" descr="C:\Users\Евгений\Desktop\myxZCaron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вгений\Desktop\myxZCaronu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2" cy="334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AEC" w:rsidRDefault="00BF4AEC" w:rsidP="00631119">
      <w:pPr>
        <w:pStyle w:val="a3"/>
        <w:rPr>
          <w:sz w:val="28"/>
          <w:szCs w:val="28"/>
        </w:rPr>
      </w:pPr>
    </w:p>
    <w:p w:rsidR="00BF4AEC" w:rsidRDefault="00BF4AEC" w:rsidP="00631119">
      <w:pPr>
        <w:pStyle w:val="a3"/>
        <w:rPr>
          <w:sz w:val="28"/>
          <w:szCs w:val="28"/>
        </w:rPr>
      </w:pPr>
    </w:p>
    <w:p w:rsidR="00BF4AEC" w:rsidRDefault="00BF4AEC" w:rsidP="00631119">
      <w:pPr>
        <w:pStyle w:val="a3"/>
        <w:rPr>
          <w:sz w:val="28"/>
          <w:szCs w:val="28"/>
        </w:rPr>
      </w:pPr>
    </w:p>
    <w:p w:rsidR="00BF4AEC" w:rsidRDefault="00BF4AEC" w:rsidP="00631119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80841" cy="3619500"/>
            <wp:effectExtent l="0" t="0" r="0" b="0"/>
            <wp:docPr id="1" name="Рисунок 1" descr="C:\Users\Евгений\Desktop\C2CpddnXz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C2CpddnXzr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841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AEC" w:rsidRDefault="00BF4AEC" w:rsidP="00631119">
      <w:pPr>
        <w:pStyle w:val="a3"/>
        <w:rPr>
          <w:sz w:val="28"/>
          <w:szCs w:val="28"/>
        </w:rPr>
      </w:pPr>
    </w:p>
    <w:p w:rsidR="00BF4AEC" w:rsidRDefault="00BF4AEC" w:rsidP="00631119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76500" cy="4396127"/>
            <wp:effectExtent l="0" t="0" r="0" b="4445"/>
            <wp:docPr id="2" name="Рисунок 2" descr="C:\Users\Евгений\Desktop\_VjJQySGi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_VjJQySGiH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736" cy="440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AEC" w:rsidRDefault="00BF4AEC" w:rsidP="00631119">
      <w:pPr>
        <w:pStyle w:val="a3"/>
        <w:rPr>
          <w:sz w:val="28"/>
          <w:szCs w:val="28"/>
        </w:rPr>
      </w:pPr>
    </w:p>
    <w:p w:rsidR="00BF4AEC" w:rsidRPr="00631119" w:rsidRDefault="00BF4AEC" w:rsidP="00631119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0" t="0" r="9525" b="0"/>
            <wp:docPr id="4" name="Рисунок 4" descr="C:\Users\Евгений\Desktop\-L21dZQDE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-L21dZQDEa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4AEC" w:rsidRPr="006311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119"/>
    <w:rsid w:val="00005994"/>
    <w:rsid w:val="00631119"/>
    <w:rsid w:val="009F3005"/>
    <w:rsid w:val="00BF4AEC"/>
    <w:rsid w:val="00CC036B"/>
    <w:rsid w:val="00EB0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111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05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9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111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05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9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4</cp:revision>
  <dcterms:created xsi:type="dcterms:W3CDTF">2020-10-15T17:37:00Z</dcterms:created>
  <dcterms:modified xsi:type="dcterms:W3CDTF">2020-10-19T17:16:00Z</dcterms:modified>
</cp:coreProperties>
</file>