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B4" w:rsidRDefault="00AA430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Представление педагогического опыта</w:t>
      </w:r>
    </w:p>
    <w:p w:rsidR="00EE67B4" w:rsidRDefault="00AA430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учителя-логопеда </w:t>
      </w:r>
    </w:p>
    <w:p w:rsidR="00EE67B4" w:rsidRDefault="00AA430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МДОУ «Детский сад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127 комбинированного вида» </w:t>
      </w:r>
      <w:proofErr w:type="gramStart"/>
      <w:r>
        <w:rPr>
          <w:rFonts w:ascii="Times New Roman" w:eastAsia="Times New Roman" w:hAnsi="Times New Roman" w:cs="Times New Roman"/>
          <w:b/>
          <w:sz w:val="28"/>
        </w:rPr>
        <w:t>г</w:t>
      </w:r>
      <w:proofErr w:type="gramEnd"/>
      <w:r>
        <w:rPr>
          <w:rFonts w:ascii="Times New Roman" w:eastAsia="Times New Roman" w:hAnsi="Times New Roman" w:cs="Times New Roman"/>
          <w:b/>
          <w:sz w:val="28"/>
        </w:rPr>
        <w:t>. о. Саранск</w:t>
      </w:r>
    </w:p>
    <w:p w:rsidR="00EE67B4" w:rsidRDefault="00AA430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Курашкиной Елены </w:t>
      </w:r>
      <w:proofErr w:type="spellStart"/>
      <w:r>
        <w:rPr>
          <w:rFonts w:ascii="Times New Roman" w:eastAsia="Times New Roman" w:hAnsi="Times New Roman" w:cs="Times New Roman"/>
          <w:b/>
          <w:sz w:val="28"/>
        </w:rPr>
        <w:t>Уразбаевны</w:t>
      </w:r>
      <w:proofErr w:type="spellEnd"/>
    </w:p>
    <w:p w:rsidR="00EE67B4" w:rsidRDefault="00AA430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Тема: « Развитие словесно-логического мышления у детей с ОНР»</w:t>
      </w:r>
    </w:p>
    <w:p w:rsidR="00EE67B4" w:rsidRDefault="00EE67B4" w:rsidP="00A476AD">
      <w:pPr>
        <w:spacing w:after="0" w:line="360" w:lineRule="auto"/>
        <w:ind w:firstLine="567"/>
        <w:jc w:val="center"/>
        <w:rPr>
          <w:rFonts w:ascii="Times New Roman" w:eastAsia="Times New Roman" w:hAnsi="Times New Roman" w:cs="Times New Roman"/>
          <w:b/>
          <w:sz w:val="28"/>
        </w:rPr>
      </w:pPr>
    </w:p>
    <w:p w:rsidR="00EE67B4" w:rsidRDefault="00AA4307" w:rsidP="00A476AD">
      <w:pPr>
        <w:spacing w:after="0"/>
        <w:ind w:firstLine="567"/>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rsidR="00EE67B4" w:rsidRDefault="00EE67B4" w:rsidP="00A476AD">
      <w:pPr>
        <w:spacing w:after="0"/>
        <w:ind w:firstLine="567"/>
        <w:rPr>
          <w:rFonts w:ascii="Times New Roman" w:eastAsia="Times New Roman" w:hAnsi="Times New Roman" w:cs="Times New Roman"/>
          <w:b/>
          <w:sz w:val="28"/>
        </w:rPr>
      </w:pPr>
    </w:p>
    <w:p w:rsidR="00EE67B4" w:rsidRDefault="00AA4307" w:rsidP="00A476AD">
      <w:pPr>
        <w:spacing w:after="0"/>
        <w:ind w:firstLine="567"/>
        <w:jc w:val="both"/>
        <w:rPr>
          <w:rFonts w:ascii="Times New Roman" w:eastAsia="Times New Roman" w:hAnsi="Times New Roman" w:cs="Times New Roman"/>
          <w:b/>
          <w:color w:val="FF0000"/>
          <w:spacing w:val="2"/>
          <w:sz w:val="28"/>
        </w:rPr>
      </w:pPr>
      <w:r>
        <w:rPr>
          <w:rFonts w:ascii="Times New Roman" w:eastAsia="Times New Roman" w:hAnsi="Times New Roman" w:cs="Times New Roman"/>
          <w:b/>
          <w:spacing w:val="2"/>
          <w:sz w:val="28"/>
        </w:rPr>
        <w:t>Актуальность</w:t>
      </w:r>
    </w:p>
    <w:p w:rsidR="00EE67B4" w:rsidRDefault="00AA4307" w:rsidP="00A476AD">
      <w:pPr>
        <w:spacing w:after="0"/>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В последнее время в школах  уже </w:t>
      </w:r>
      <w:proofErr w:type="gramStart"/>
      <w:r>
        <w:rPr>
          <w:rFonts w:ascii="Times New Roman" w:eastAsia="Times New Roman" w:hAnsi="Times New Roman" w:cs="Times New Roman"/>
          <w:spacing w:val="2"/>
          <w:sz w:val="28"/>
        </w:rPr>
        <w:t>в первые</w:t>
      </w:r>
      <w:proofErr w:type="gramEnd"/>
      <w:r>
        <w:rPr>
          <w:rFonts w:ascii="Times New Roman" w:eastAsia="Times New Roman" w:hAnsi="Times New Roman" w:cs="Times New Roman"/>
          <w:spacing w:val="2"/>
          <w:sz w:val="28"/>
        </w:rPr>
        <w:t xml:space="preserve"> месяцы обучения у многих первоклассников выявляются проблемы в решении логических задач (особенно по математике), объяснении смысла  и причинно-следственных связей явлений окружающего мира, формулировании определенных понятий. При этом дети данной группы в целом владели навыками чтения, письма, счета и, казалось </w:t>
      </w:r>
      <w:r w:rsidR="00F3629F">
        <w:rPr>
          <w:rFonts w:ascii="Times New Roman" w:eastAsia="Times New Roman" w:hAnsi="Times New Roman" w:cs="Times New Roman"/>
          <w:spacing w:val="2"/>
          <w:sz w:val="28"/>
        </w:rPr>
        <w:t>бы,</w:t>
      </w:r>
      <w:r>
        <w:rPr>
          <w:rFonts w:ascii="Times New Roman" w:eastAsia="Times New Roman" w:hAnsi="Times New Roman" w:cs="Times New Roman"/>
          <w:spacing w:val="2"/>
          <w:sz w:val="28"/>
        </w:rPr>
        <w:t xml:space="preserve"> были подготовлены к школьному обучению. Чем же можно объяснить данные трудности у детей? </w:t>
      </w:r>
    </w:p>
    <w:p w:rsidR="00EE67B4" w:rsidRDefault="00AA4307" w:rsidP="00A476AD">
      <w:pPr>
        <w:spacing w:after="0"/>
        <w:ind w:firstLine="567"/>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Можно предположить, что одной из вероятных причин трудностей первоклассников является недостаточный уровень развития словесно-логического мышления в дошкольном возрасте. Особенно это касается детей, которые в своем анамнезе имели трудности в речевом развитии. </w:t>
      </w:r>
      <w:r>
        <w:rPr>
          <w:rFonts w:ascii="Times New Roman" w:eastAsia="Times New Roman" w:hAnsi="Times New Roman" w:cs="Times New Roman"/>
          <w:spacing w:val="4"/>
          <w:sz w:val="28"/>
        </w:rPr>
        <w:t>Как показывают исследования Ткаченко</w:t>
      </w:r>
      <w:r w:rsidR="00DD4134" w:rsidRPr="00DD4134">
        <w:rPr>
          <w:rFonts w:ascii="Times New Roman" w:eastAsia="Times New Roman" w:hAnsi="Times New Roman" w:cs="Times New Roman"/>
          <w:spacing w:val="4"/>
          <w:sz w:val="28"/>
        </w:rPr>
        <w:t xml:space="preserve"> </w:t>
      </w:r>
      <w:r w:rsidR="00DD4134">
        <w:rPr>
          <w:rFonts w:ascii="Times New Roman" w:eastAsia="Times New Roman" w:hAnsi="Times New Roman" w:cs="Times New Roman"/>
          <w:spacing w:val="4"/>
          <w:sz w:val="28"/>
        </w:rPr>
        <w:t>Т.А.</w:t>
      </w:r>
      <w:r>
        <w:rPr>
          <w:rFonts w:ascii="Times New Roman" w:eastAsia="Times New Roman" w:hAnsi="Times New Roman" w:cs="Times New Roman"/>
          <w:spacing w:val="4"/>
          <w:sz w:val="28"/>
        </w:rPr>
        <w:t xml:space="preserve">, </w:t>
      </w:r>
      <w:r>
        <w:rPr>
          <w:rFonts w:ascii="Times New Roman" w:eastAsia="Times New Roman" w:hAnsi="Times New Roman" w:cs="Times New Roman"/>
          <w:color w:val="000000"/>
          <w:sz w:val="28"/>
        </w:rPr>
        <w:t xml:space="preserve">Филичевой </w:t>
      </w:r>
      <w:r w:rsidR="00DD4134">
        <w:rPr>
          <w:rFonts w:ascii="Times New Roman" w:eastAsia="Times New Roman" w:hAnsi="Times New Roman" w:cs="Times New Roman"/>
          <w:color w:val="000000"/>
          <w:sz w:val="28"/>
        </w:rPr>
        <w:t xml:space="preserve">Т.Б. </w:t>
      </w:r>
      <w:r>
        <w:rPr>
          <w:rFonts w:ascii="Times New Roman" w:eastAsia="Times New Roman" w:hAnsi="Times New Roman" w:cs="Times New Roman"/>
          <w:spacing w:val="4"/>
          <w:sz w:val="28"/>
        </w:rPr>
        <w:t xml:space="preserve">часто у детей, посещавших группы компенсирующей направленности и имевших заключение </w:t>
      </w:r>
      <w:r w:rsidR="00F3629F">
        <w:rPr>
          <w:rFonts w:ascii="Times New Roman" w:eastAsia="Times New Roman" w:hAnsi="Times New Roman" w:cs="Times New Roman"/>
          <w:spacing w:val="4"/>
          <w:sz w:val="28"/>
        </w:rPr>
        <w:t>«</w:t>
      </w:r>
      <w:r>
        <w:rPr>
          <w:rFonts w:ascii="Times New Roman" w:eastAsia="Times New Roman" w:hAnsi="Times New Roman" w:cs="Times New Roman"/>
          <w:spacing w:val="4"/>
          <w:sz w:val="28"/>
        </w:rPr>
        <w:t>Общее недоразвитие речи</w:t>
      </w:r>
      <w:r w:rsidR="00F3629F">
        <w:rPr>
          <w:rFonts w:ascii="Times New Roman" w:eastAsia="Times New Roman" w:hAnsi="Times New Roman" w:cs="Times New Roman"/>
          <w:spacing w:val="4"/>
          <w:sz w:val="28"/>
        </w:rPr>
        <w:t>»</w:t>
      </w:r>
      <w:r>
        <w:rPr>
          <w:rFonts w:ascii="Times New Roman" w:eastAsia="Times New Roman" w:hAnsi="Times New Roman" w:cs="Times New Roman"/>
          <w:spacing w:val="4"/>
          <w:sz w:val="28"/>
        </w:rPr>
        <w:t>, к моменту поступления в первый класс обнаруживаются следующие особенности мыслительной деятельности:</w:t>
      </w:r>
    </w:p>
    <w:p w:rsidR="00EE67B4" w:rsidRDefault="00AA4307" w:rsidP="00A476AD">
      <w:pPr>
        <w:numPr>
          <w:ilvl w:val="0"/>
          <w:numId w:val="1"/>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pacing w:val="4"/>
          <w:sz w:val="28"/>
        </w:rPr>
        <w:t xml:space="preserve"> отсутствие умения выделять главное в поставленной проблеме, а отсюда - поверхностный анализ ситуации;</w:t>
      </w:r>
    </w:p>
    <w:p w:rsidR="00EE67B4" w:rsidRDefault="00AA4307" w:rsidP="00A476AD">
      <w:pPr>
        <w:numPr>
          <w:ilvl w:val="0"/>
          <w:numId w:val="1"/>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pacing w:val="4"/>
          <w:sz w:val="28"/>
        </w:rPr>
        <w:t>трудности в планировании своей деятельности;</w:t>
      </w:r>
    </w:p>
    <w:p w:rsidR="00EE67B4" w:rsidRDefault="00AA4307" w:rsidP="00A476AD">
      <w:pPr>
        <w:numPr>
          <w:ilvl w:val="0"/>
          <w:numId w:val="1"/>
        </w:numPr>
        <w:spacing w:after="0"/>
        <w:ind w:firstLine="567"/>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 xml:space="preserve">трудности в </w:t>
      </w:r>
      <w:proofErr w:type="spellStart"/>
      <w:r>
        <w:rPr>
          <w:rFonts w:ascii="Times New Roman" w:eastAsia="Times New Roman" w:hAnsi="Times New Roman" w:cs="Times New Roman"/>
          <w:spacing w:val="3"/>
          <w:sz w:val="28"/>
        </w:rPr>
        <w:t>синтезировании</w:t>
      </w:r>
      <w:proofErr w:type="spellEnd"/>
      <w:r>
        <w:rPr>
          <w:rFonts w:ascii="Times New Roman" w:eastAsia="Times New Roman" w:hAnsi="Times New Roman" w:cs="Times New Roman"/>
          <w:spacing w:val="3"/>
          <w:sz w:val="28"/>
        </w:rPr>
        <w:t xml:space="preserve"> информации;</w:t>
      </w:r>
    </w:p>
    <w:p w:rsidR="00EE67B4" w:rsidRDefault="00AA4307" w:rsidP="00A476AD">
      <w:pPr>
        <w:numPr>
          <w:ilvl w:val="0"/>
          <w:numId w:val="1"/>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проблема в умении отойти от внешних признаков предмета и увидеть суть поставленной задачи;</w:t>
      </w:r>
    </w:p>
    <w:p w:rsidR="00EE67B4" w:rsidRDefault="00AA4307" w:rsidP="00A476AD">
      <w:pPr>
        <w:numPr>
          <w:ilvl w:val="0"/>
          <w:numId w:val="1"/>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как следствие всего выше перечисленного - неумение делать выводы, логично формулировать свои мысли.</w:t>
      </w:r>
    </w:p>
    <w:p w:rsidR="00EE67B4" w:rsidRDefault="00AA4307" w:rsidP="00A476AD">
      <w:pPr>
        <w:numPr>
          <w:ilvl w:val="0"/>
          <w:numId w:val="1"/>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Часто эти дети испытывают трудности при классификации и обобщении предметов, признаков и явлений окружающей </w:t>
      </w:r>
      <w:r w:rsidR="00F3629F">
        <w:rPr>
          <w:rFonts w:ascii="Times New Roman" w:eastAsia="Times New Roman" w:hAnsi="Times New Roman" w:cs="Times New Roman"/>
          <w:sz w:val="28"/>
        </w:rPr>
        <w:t>действительности</w:t>
      </w:r>
      <w:r>
        <w:rPr>
          <w:rFonts w:ascii="Times New Roman" w:eastAsia="Times New Roman" w:hAnsi="Times New Roman" w:cs="Times New Roman"/>
          <w:sz w:val="28"/>
        </w:rPr>
        <w:t xml:space="preserve">. Их рассуждения и умозаключения логически не связаны друг с другом, отрывочны. Например, первоклассник может объяснить признак зимы </w:t>
      </w:r>
      <w:r w:rsidR="00F3629F">
        <w:rPr>
          <w:rFonts w:ascii="Times New Roman" w:eastAsia="Times New Roman" w:hAnsi="Times New Roman" w:cs="Times New Roman"/>
          <w:sz w:val="28"/>
        </w:rPr>
        <w:lastRenderedPageBreak/>
        <w:t>следующим</w:t>
      </w:r>
      <w:r>
        <w:rPr>
          <w:rFonts w:ascii="Times New Roman" w:eastAsia="Times New Roman" w:hAnsi="Times New Roman" w:cs="Times New Roman"/>
          <w:sz w:val="28"/>
        </w:rPr>
        <w:t xml:space="preserve"> образом: «Зимой дома тепло, потому что в нем нет снега». Некоторые из них с трудом решают простейшие математические задачи, затрудняются в отгадывании даже несложных загадок, объяснении переносного смысла пословиц. </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большинства выпускников логопедических групп даже в школе значительную трудность представляет работа с серией сюжетных картин. Они не всегда верно могут определить  главную мысль сюжета, обращаясь к несущественным деталям, путают последовательность действий и событий, затрудняются в установлении причинно-следственных связей.  В дальнейшем это может привести к проблемам в обучении русскому языку, написании изложений, сочинений и других творческих работ.</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Словесно-логическое мышление – самый сложный вид мышления, который предполагает в качестве оперирует понятиями, умозаключениями, суждениями. Рождаясь, человек не обладает мышлением. Познание окружающей действительности начинается с ощущений и восприятия мира с помощью органов чувств. Прежде чем овладеть </w:t>
      </w:r>
      <w:r w:rsidR="00F3629F">
        <w:rPr>
          <w:rFonts w:ascii="Times New Roman" w:eastAsia="Times New Roman" w:hAnsi="Times New Roman" w:cs="Times New Roman"/>
          <w:sz w:val="28"/>
        </w:rPr>
        <w:t>абстрактным</w:t>
      </w:r>
      <w:r>
        <w:rPr>
          <w:rFonts w:ascii="Times New Roman" w:eastAsia="Times New Roman" w:hAnsi="Times New Roman" w:cs="Times New Roman"/>
          <w:sz w:val="28"/>
        </w:rPr>
        <w:t xml:space="preserve"> мышлением, маленький человек проходит этапы овладения наглядно-дейс</w:t>
      </w:r>
      <w:r w:rsidR="00F3629F">
        <w:rPr>
          <w:rFonts w:ascii="Times New Roman" w:eastAsia="Times New Roman" w:hAnsi="Times New Roman" w:cs="Times New Roman"/>
          <w:sz w:val="28"/>
        </w:rPr>
        <w:t>т</w:t>
      </w:r>
      <w:r>
        <w:rPr>
          <w:rFonts w:ascii="Times New Roman" w:eastAsia="Times New Roman" w:hAnsi="Times New Roman" w:cs="Times New Roman"/>
          <w:sz w:val="28"/>
        </w:rPr>
        <w:t>венным, а затем - наглядно-образным мышлением.</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Важнейшую роль в формировании мышления ребёнка играет развитие речи. Общаясь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ребенок не только овладевает родным языком (усваивая нормы речи, ее фонетическую особенность, грамматический строй), но и учится обобщать при помощи понятий сходные предметы и явления, сравнивать, находить общие и разные признаки, давать характеристику </w:t>
      </w:r>
      <w:r w:rsidR="00F3629F">
        <w:rPr>
          <w:rFonts w:ascii="Times New Roman" w:eastAsia="Times New Roman" w:hAnsi="Times New Roman" w:cs="Times New Roman"/>
          <w:sz w:val="28"/>
        </w:rPr>
        <w:t>предметам</w:t>
      </w:r>
      <w:r>
        <w:rPr>
          <w:rFonts w:ascii="Times New Roman" w:eastAsia="Times New Roman" w:hAnsi="Times New Roman" w:cs="Times New Roman"/>
          <w:sz w:val="28"/>
        </w:rPr>
        <w:t xml:space="preserve"> и явлениям окружающей действительности.</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мышления у детей, также как и </w:t>
      </w:r>
      <w:proofErr w:type="gramStart"/>
      <w:r>
        <w:rPr>
          <w:rFonts w:ascii="Times New Roman" w:eastAsia="Times New Roman" w:hAnsi="Times New Roman" w:cs="Times New Roman"/>
          <w:sz w:val="28"/>
        </w:rPr>
        <w:t>овладение</w:t>
      </w:r>
      <w:proofErr w:type="gramEnd"/>
      <w:r>
        <w:rPr>
          <w:rFonts w:ascii="Times New Roman" w:eastAsia="Times New Roman" w:hAnsi="Times New Roman" w:cs="Times New Roman"/>
          <w:sz w:val="28"/>
        </w:rPr>
        <w:t xml:space="preserve"> остальными навыками и умениями,  происходит не спонтанно, им руководят взрослые, воспитывая и обучая ребёнка. Через подражание взрослым, ребёнок постепенно учится правильно строить суждения, правильно соотносить их друг с другом, делать обоснованные выводы. Таким образом, достичь уровня словесно-логического мышления, проходя этапы наглядно-действенного и наглядно-образного в дошкольном возрасте возможно только при  педагогическом воздействии.</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вышесказанное указывает на то, что проблема развития словесно-логического мышления у детей с ОНР является достаточно </w:t>
      </w:r>
      <w:r>
        <w:rPr>
          <w:rFonts w:ascii="Times New Roman" w:eastAsia="Times New Roman" w:hAnsi="Times New Roman" w:cs="Times New Roman"/>
          <w:b/>
          <w:sz w:val="28"/>
        </w:rPr>
        <w:t xml:space="preserve">актуальной, </w:t>
      </w:r>
      <w:r>
        <w:rPr>
          <w:rFonts w:ascii="Times New Roman" w:eastAsia="Times New Roman" w:hAnsi="Times New Roman" w:cs="Times New Roman"/>
          <w:sz w:val="28"/>
        </w:rPr>
        <w:t xml:space="preserve">а поиск и реализация наиболее оптимальных способов и методов преодоления данной проблемы будут способствовать всестороннему интеллектуальному и речевому развитию ребенка и тем самым позволят усовершенствовать учебно-воспитательный процесс. </w:t>
      </w:r>
    </w:p>
    <w:p w:rsidR="00EE67B4" w:rsidRDefault="00EE67B4" w:rsidP="00A476AD">
      <w:pPr>
        <w:spacing w:after="0"/>
        <w:ind w:firstLine="567"/>
        <w:jc w:val="both"/>
        <w:rPr>
          <w:rFonts w:ascii="Times New Roman" w:eastAsia="Times New Roman" w:hAnsi="Times New Roman" w:cs="Times New Roman"/>
          <w:sz w:val="28"/>
          <w:shd w:val="clear" w:color="auto" w:fill="FFFF00"/>
        </w:rPr>
      </w:pPr>
    </w:p>
    <w:p w:rsidR="00EE67B4" w:rsidRDefault="00AA4307" w:rsidP="00A476AD">
      <w:pPr>
        <w:spacing w:after="0"/>
        <w:ind w:firstLine="567"/>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lastRenderedPageBreak/>
        <w:t xml:space="preserve">Основная идея </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показывает практика, к моменту поступления в группу компенсирующей направленности у детей с общим недоразвитием речи недостаточно развиты практически все мыслительные операции (сравнения, классификации, обобщения, анализа и синтеза), что выявляется при первичном обследовании. </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Закономерно выявляемые у детей с проблемами в речевом развитии несовершенства мыслительных операций, знание взаимосвязей развития речи и интеллекта, стремление к всестороннему развитию личности ребенка явились условиями формирования </w:t>
      </w:r>
      <w:r>
        <w:rPr>
          <w:rFonts w:ascii="Times New Roman" w:eastAsia="Times New Roman" w:hAnsi="Times New Roman" w:cs="Times New Roman"/>
          <w:b/>
          <w:sz w:val="28"/>
        </w:rPr>
        <w:t>основной идеи опыта</w:t>
      </w:r>
      <w:r>
        <w:rPr>
          <w:rFonts w:ascii="Times New Roman" w:eastAsia="Times New Roman" w:hAnsi="Times New Roman" w:cs="Times New Roman"/>
          <w:sz w:val="28"/>
        </w:rPr>
        <w:t xml:space="preserve">, суть которой состоит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EE67B4" w:rsidRDefault="00AA4307" w:rsidP="00A476AD">
      <w:pPr>
        <w:numPr>
          <w:ilvl w:val="0"/>
          <w:numId w:val="2"/>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разработке системы заданий, упражнений, игр, направленных на развитие словесно-логического мышления детей;</w:t>
      </w:r>
    </w:p>
    <w:p w:rsidR="00EE67B4" w:rsidRDefault="00AA4307" w:rsidP="00A476AD">
      <w:pPr>
        <w:numPr>
          <w:ilvl w:val="0"/>
          <w:numId w:val="2"/>
        </w:num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отборе</w:t>
      </w:r>
      <w:proofErr w:type="gramEnd"/>
      <w:r>
        <w:rPr>
          <w:rFonts w:ascii="Times New Roman" w:eastAsia="Times New Roman" w:hAnsi="Times New Roman" w:cs="Times New Roman"/>
          <w:sz w:val="28"/>
        </w:rPr>
        <w:t xml:space="preserve"> и адаптации, имеющегося в педагогической литературе практического материала и органичное включение его в процесс коррекционной работы.</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качестве дополнительного источника упражнений, игр, заданий были использованы работы </w:t>
      </w:r>
      <w:proofErr w:type="spellStart"/>
      <w:r>
        <w:rPr>
          <w:rFonts w:ascii="Times New Roman" w:eastAsia="Times New Roman" w:hAnsi="Times New Roman" w:cs="Times New Roman"/>
          <w:sz w:val="28"/>
        </w:rPr>
        <w:t>Венгера</w:t>
      </w:r>
      <w:proofErr w:type="spellEnd"/>
      <w:r w:rsidR="00F3629F" w:rsidRPr="00F3629F">
        <w:rPr>
          <w:rFonts w:ascii="Times New Roman" w:eastAsia="Times New Roman" w:hAnsi="Times New Roman" w:cs="Times New Roman"/>
          <w:sz w:val="28"/>
        </w:rPr>
        <w:t xml:space="preserve"> </w:t>
      </w:r>
      <w:r w:rsidR="00F3629F">
        <w:rPr>
          <w:rFonts w:ascii="Times New Roman" w:eastAsia="Times New Roman" w:hAnsi="Times New Roman" w:cs="Times New Roman"/>
          <w:sz w:val="28"/>
        </w:rPr>
        <w:t>Л.А.</w:t>
      </w:r>
      <w:r>
        <w:rPr>
          <w:rFonts w:ascii="Times New Roman" w:eastAsia="Times New Roman" w:hAnsi="Times New Roman" w:cs="Times New Roman"/>
          <w:sz w:val="28"/>
        </w:rPr>
        <w:t>, Дьяченко</w:t>
      </w:r>
      <w:r w:rsidR="00F3629F" w:rsidRPr="00F3629F">
        <w:rPr>
          <w:rFonts w:ascii="Times New Roman" w:eastAsia="Times New Roman" w:hAnsi="Times New Roman" w:cs="Times New Roman"/>
          <w:sz w:val="28"/>
        </w:rPr>
        <w:t xml:space="preserve"> </w:t>
      </w:r>
      <w:r w:rsidR="00F3629F">
        <w:rPr>
          <w:rFonts w:ascii="Times New Roman" w:eastAsia="Times New Roman" w:hAnsi="Times New Roman" w:cs="Times New Roman"/>
          <w:sz w:val="28"/>
        </w:rPr>
        <w:t>О.М.</w:t>
      </w:r>
      <w:r>
        <w:rPr>
          <w:rFonts w:ascii="Times New Roman" w:eastAsia="Times New Roman" w:hAnsi="Times New Roman" w:cs="Times New Roman"/>
          <w:sz w:val="28"/>
        </w:rPr>
        <w:t>, Ткаченко</w:t>
      </w:r>
      <w:r w:rsidR="00F3629F" w:rsidRPr="00F3629F">
        <w:rPr>
          <w:rFonts w:ascii="Times New Roman" w:eastAsia="Times New Roman" w:hAnsi="Times New Roman" w:cs="Times New Roman"/>
          <w:sz w:val="28"/>
        </w:rPr>
        <w:t xml:space="preserve"> </w:t>
      </w:r>
      <w:r w:rsidR="00F3629F">
        <w:rPr>
          <w:rFonts w:ascii="Times New Roman" w:eastAsia="Times New Roman" w:hAnsi="Times New Roman" w:cs="Times New Roman"/>
          <w:sz w:val="28"/>
        </w:rPr>
        <w:t>Т.А.</w:t>
      </w:r>
      <w:r>
        <w:rPr>
          <w:rFonts w:ascii="Times New Roman" w:eastAsia="Times New Roman" w:hAnsi="Times New Roman" w:cs="Times New Roman"/>
          <w:sz w:val="28"/>
        </w:rPr>
        <w:t>, Тихомировой</w:t>
      </w:r>
      <w:r w:rsidR="00F3629F" w:rsidRPr="00F3629F">
        <w:rPr>
          <w:rFonts w:ascii="Times New Roman" w:eastAsia="Times New Roman" w:hAnsi="Times New Roman" w:cs="Times New Roman"/>
          <w:sz w:val="28"/>
        </w:rPr>
        <w:t xml:space="preserve"> </w:t>
      </w:r>
      <w:r w:rsidR="00F3629F">
        <w:rPr>
          <w:rFonts w:ascii="Times New Roman" w:eastAsia="Times New Roman" w:hAnsi="Times New Roman" w:cs="Times New Roman"/>
          <w:sz w:val="28"/>
        </w:rPr>
        <w:t>Л.Ф.</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Белобрыкиной</w:t>
      </w:r>
      <w:proofErr w:type="spellEnd"/>
      <w:r w:rsidR="00F3629F" w:rsidRPr="00F3629F">
        <w:rPr>
          <w:rFonts w:ascii="Times New Roman" w:eastAsia="Times New Roman" w:hAnsi="Times New Roman" w:cs="Times New Roman"/>
          <w:sz w:val="28"/>
        </w:rPr>
        <w:t xml:space="preserve"> </w:t>
      </w:r>
      <w:r w:rsidR="00F3629F">
        <w:rPr>
          <w:rFonts w:ascii="Times New Roman" w:eastAsia="Times New Roman" w:hAnsi="Times New Roman" w:cs="Times New Roman"/>
          <w:sz w:val="28"/>
        </w:rPr>
        <w:t>О.А.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Крупенчук</w:t>
      </w:r>
      <w:proofErr w:type="spellEnd"/>
      <w:r w:rsidR="00F3629F" w:rsidRPr="00F3629F">
        <w:rPr>
          <w:rFonts w:ascii="Times New Roman" w:eastAsia="Times New Roman" w:hAnsi="Times New Roman" w:cs="Times New Roman"/>
          <w:sz w:val="28"/>
        </w:rPr>
        <w:t xml:space="preserve"> </w:t>
      </w:r>
      <w:r w:rsidR="00F3629F">
        <w:rPr>
          <w:rFonts w:ascii="Times New Roman" w:eastAsia="Times New Roman" w:hAnsi="Times New Roman" w:cs="Times New Roman"/>
          <w:sz w:val="28"/>
        </w:rPr>
        <w:t xml:space="preserve">О.И., </w:t>
      </w:r>
      <w:proofErr w:type="spellStart"/>
      <w:r w:rsidR="00F3629F">
        <w:rPr>
          <w:rFonts w:ascii="Times New Roman" w:eastAsia="Times New Roman" w:hAnsi="Times New Roman" w:cs="Times New Roman"/>
          <w:sz w:val="28"/>
        </w:rPr>
        <w:t>Новоторцевой</w:t>
      </w:r>
      <w:proofErr w:type="spellEnd"/>
      <w:r w:rsidR="00F3629F">
        <w:rPr>
          <w:rFonts w:ascii="Times New Roman" w:eastAsia="Times New Roman" w:hAnsi="Times New Roman" w:cs="Times New Roman"/>
          <w:sz w:val="28"/>
        </w:rPr>
        <w:t xml:space="preserve"> Н.В. </w:t>
      </w:r>
      <w:r>
        <w:rPr>
          <w:rFonts w:ascii="Times New Roman" w:eastAsia="Times New Roman" w:hAnsi="Times New Roman" w:cs="Times New Roman"/>
          <w:sz w:val="28"/>
        </w:rPr>
        <w:t>и др.</w:t>
      </w:r>
    </w:p>
    <w:p w:rsidR="00EE67B4" w:rsidRDefault="00EE67B4" w:rsidP="00A476AD">
      <w:pPr>
        <w:spacing w:after="0"/>
        <w:ind w:firstLine="567"/>
        <w:jc w:val="both"/>
        <w:rPr>
          <w:rFonts w:ascii="Times New Roman" w:eastAsia="Times New Roman" w:hAnsi="Times New Roman" w:cs="Times New Roman"/>
          <w:sz w:val="28"/>
        </w:rPr>
      </w:pPr>
    </w:p>
    <w:p w:rsidR="00EE67B4" w:rsidRDefault="00AA4307" w:rsidP="00A476AD">
      <w:pPr>
        <w:spacing w:after="0"/>
        <w:ind w:firstLine="567"/>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Теоретическая база</w:t>
      </w:r>
    </w:p>
    <w:p w:rsidR="00EE67B4" w:rsidRDefault="00AA4307" w:rsidP="00A476AD">
      <w:pPr>
        <w:spacing w:after="0"/>
        <w:ind w:firstLine="567"/>
        <w:jc w:val="both"/>
        <w:rPr>
          <w:rFonts w:ascii="Times New Roman" w:eastAsia="Times New Roman" w:hAnsi="Times New Roman" w:cs="Times New Roman"/>
          <w:spacing w:val="5"/>
          <w:sz w:val="28"/>
        </w:rPr>
      </w:pPr>
      <w:r>
        <w:rPr>
          <w:rFonts w:ascii="Times New Roman" w:eastAsia="Times New Roman" w:hAnsi="Times New Roman" w:cs="Times New Roman"/>
          <w:sz w:val="28"/>
        </w:rPr>
        <w:t xml:space="preserve">Проблема развития мышления в психологии и педагогике не является новой. Еще в прошлом веке в трудах выдающихся ученых (Гальперина П.А., </w:t>
      </w:r>
      <w:proofErr w:type="spellStart"/>
      <w:r>
        <w:rPr>
          <w:rFonts w:ascii="Times New Roman" w:eastAsia="Times New Roman" w:hAnsi="Times New Roman" w:cs="Times New Roman"/>
          <w:sz w:val="28"/>
        </w:rPr>
        <w:t>Эльконина</w:t>
      </w:r>
      <w:proofErr w:type="spellEnd"/>
      <w:r>
        <w:rPr>
          <w:rFonts w:ascii="Times New Roman" w:eastAsia="Times New Roman" w:hAnsi="Times New Roman" w:cs="Times New Roman"/>
          <w:sz w:val="28"/>
        </w:rPr>
        <w:t xml:space="preserve"> Д.Б., </w:t>
      </w:r>
      <w:proofErr w:type="spellStart"/>
      <w:r>
        <w:rPr>
          <w:rFonts w:ascii="Times New Roman" w:eastAsia="Times New Roman" w:hAnsi="Times New Roman" w:cs="Times New Roman"/>
          <w:sz w:val="28"/>
        </w:rPr>
        <w:t>Выготского</w:t>
      </w:r>
      <w:proofErr w:type="spellEnd"/>
      <w:r>
        <w:rPr>
          <w:rFonts w:ascii="Times New Roman" w:eastAsia="Times New Roman" w:hAnsi="Times New Roman" w:cs="Times New Roman"/>
          <w:sz w:val="28"/>
        </w:rPr>
        <w:t xml:space="preserve"> Л.С., </w:t>
      </w:r>
      <w:proofErr w:type="spellStart"/>
      <w:r>
        <w:rPr>
          <w:rFonts w:ascii="Times New Roman" w:eastAsia="Times New Roman" w:hAnsi="Times New Roman" w:cs="Times New Roman"/>
          <w:sz w:val="28"/>
        </w:rPr>
        <w:t>Немова</w:t>
      </w:r>
      <w:proofErr w:type="spellEnd"/>
      <w:r>
        <w:rPr>
          <w:rFonts w:ascii="Times New Roman" w:eastAsia="Times New Roman" w:hAnsi="Times New Roman" w:cs="Times New Roman"/>
          <w:sz w:val="28"/>
        </w:rPr>
        <w:t xml:space="preserve"> Р.С. и др.) ей уделяется пристальное внимание. В трудах этих ученых прослеживается мысль, что словесно-логическое мышление, как самая последняя ступень мыслительной деятельности, достигает более высокого уровня развития, приближенного к уровню взрослого человека, </w:t>
      </w:r>
      <w:r w:rsidR="00F3629F">
        <w:rPr>
          <w:rFonts w:ascii="Times New Roman" w:eastAsia="Times New Roman" w:hAnsi="Times New Roman" w:cs="Times New Roman"/>
          <w:sz w:val="28"/>
        </w:rPr>
        <w:t>л</w:t>
      </w:r>
      <w:r>
        <w:rPr>
          <w:rFonts w:ascii="Times New Roman" w:eastAsia="Times New Roman" w:hAnsi="Times New Roman" w:cs="Times New Roman"/>
          <w:sz w:val="28"/>
        </w:rPr>
        <w:t>ишь в подростковом возрасте. У старших дошкольников, по мнению ученых, преобладает наглядно-образное мышление. Однако, не сомневаясь в данном утверждении, можно предположить, что чем рань</w:t>
      </w:r>
      <w:r>
        <w:rPr>
          <w:rFonts w:ascii="Times New Roman" w:eastAsia="Times New Roman" w:hAnsi="Times New Roman" w:cs="Times New Roman"/>
          <w:spacing w:val="3"/>
          <w:sz w:val="28"/>
        </w:rPr>
        <w:t>ше начать стимулировать и развивать логическое мышление, базирующееся на ощущени</w:t>
      </w:r>
      <w:r>
        <w:rPr>
          <w:rFonts w:ascii="Times New Roman" w:eastAsia="Times New Roman" w:hAnsi="Times New Roman" w:cs="Times New Roman"/>
          <w:spacing w:val="4"/>
          <w:sz w:val="28"/>
        </w:rPr>
        <w:t>ях и восприятиях ребенка, тем более высоким окажется уровень его познавательной дея</w:t>
      </w:r>
      <w:r>
        <w:rPr>
          <w:rFonts w:ascii="Times New Roman" w:eastAsia="Times New Roman" w:hAnsi="Times New Roman" w:cs="Times New Roman"/>
          <w:spacing w:val="1"/>
          <w:sz w:val="28"/>
        </w:rPr>
        <w:t xml:space="preserve">тельности, тем быстрее осуществится плавный естественный переход от конкретного мышления к более сложной форме - </w:t>
      </w:r>
      <w:proofErr w:type="gramStart"/>
      <w:r>
        <w:rPr>
          <w:rFonts w:ascii="Times New Roman" w:eastAsia="Times New Roman" w:hAnsi="Times New Roman" w:cs="Times New Roman"/>
          <w:spacing w:val="1"/>
          <w:sz w:val="28"/>
        </w:rPr>
        <w:t>словесно-логическому</w:t>
      </w:r>
      <w:proofErr w:type="gramEnd"/>
      <w:r>
        <w:rPr>
          <w:rFonts w:ascii="Times New Roman" w:eastAsia="Times New Roman" w:hAnsi="Times New Roman" w:cs="Times New Roman"/>
          <w:spacing w:val="1"/>
          <w:sz w:val="28"/>
        </w:rPr>
        <w:t xml:space="preserve">. Ведь в эпоху технического прогресса, компьютерных технологий к дошкольникам предъявляются всё более высокие требования. Кроме того, связь речи и мышления </w:t>
      </w:r>
      <w:r>
        <w:rPr>
          <w:rFonts w:ascii="Times New Roman" w:eastAsia="Times New Roman" w:hAnsi="Times New Roman" w:cs="Times New Roman"/>
          <w:spacing w:val="3"/>
          <w:sz w:val="28"/>
        </w:rPr>
        <w:t>подтверждает развивающее влияние словесно-</w:t>
      </w:r>
      <w:r>
        <w:rPr>
          <w:rFonts w:ascii="Times New Roman" w:eastAsia="Times New Roman" w:hAnsi="Times New Roman" w:cs="Times New Roman"/>
          <w:spacing w:val="3"/>
          <w:sz w:val="28"/>
        </w:rPr>
        <w:lastRenderedPageBreak/>
        <w:t xml:space="preserve">логического мышления </w:t>
      </w:r>
      <w:r>
        <w:rPr>
          <w:rFonts w:ascii="Times New Roman" w:eastAsia="Times New Roman" w:hAnsi="Times New Roman" w:cs="Times New Roman"/>
          <w:spacing w:val="5"/>
          <w:sz w:val="28"/>
        </w:rPr>
        <w:t>на речь дошкольников, что особенно важно для детей с ОНР.</w:t>
      </w:r>
    </w:p>
    <w:p w:rsidR="00EE67B4" w:rsidRDefault="00EE67B4" w:rsidP="00A476AD">
      <w:pPr>
        <w:spacing w:after="0"/>
        <w:ind w:right="10" w:firstLine="567"/>
        <w:jc w:val="both"/>
        <w:rPr>
          <w:rFonts w:ascii="Times New Roman" w:eastAsia="Times New Roman" w:hAnsi="Times New Roman" w:cs="Times New Roman"/>
          <w:spacing w:val="5"/>
          <w:sz w:val="28"/>
          <w:shd w:val="clear" w:color="auto" w:fill="FFFFFF"/>
        </w:rPr>
      </w:pPr>
    </w:p>
    <w:p w:rsidR="00EE67B4" w:rsidRDefault="00AA4307" w:rsidP="00A476AD">
      <w:pPr>
        <w:spacing w:after="0"/>
        <w:ind w:firstLine="567"/>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Новизна</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уже было отмечено выше, проблема развития словесно-логического мышления у дошкольников, том числе у детей с речевыми нарушениями, была и есть актуальна в педагогике на протяжении достаточно длительного времени. Поэтому назвать ее новой не представляется возможным. Однако, в настоящее время, в эпоху интенсивно развивающихся технологий, в эру </w:t>
      </w:r>
      <w:proofErr w:type="spellStart"/>
      <w:r>
        <w:rPr>
          <w:rFonts w:ascii="Times New Roman" w:eastAsia="Times New Roman" w:hAnsi="Times New Roman" w:cs="Times New Roman"/>
          <w:sz w:val="28"/>
        </w:rPr>
        <w:t>цифровизации</w:t>
      </w:r>
      <w:proofErr w:type="spellEnd"/>
      <w:r>
        <w:rPr>
          <w:rFonts w:ascii="Times New Roman" w:eastAsia="Times New Roman" w:hAnsi="Times New Roman" w:cs="Times New Roman"/>
          <w:sz w:val="28"/>
        </w:rPr>
        <w:t xml:space="preserve"> и внедрения компьютерных средств обучения, необходимо искать новые пути, методы, приемы, которые позволять развивать словесно-логическое мышление детей в современных условиях образования. В этом, на наш взгляд, и заключается новизна педагогического опыта.</w:t>
      </w:r>
    </w:p>
    <w:p w:rsidR="00EE67B4" w:rsidRDefault="00EE67B4" w:rsidP="00A476AD">
      <w:pPr>
        <w:spacing w:after="0"/>
        <w:ind w:firstLine="567"/>
        <w:jc w:val="both"/>
        <w:rPr>
          <w:rFonts w:ascii="Times New Roman" w:eastAsia="Times New Roman" w:hAnsi="Times New Roman" w:cs="Times New Roman"/>
          <w:sz w:val="28"/>
        </w:rPr>
      </w:pPr>
    </w:p>
    <w:p w:rsidR="00EE67B4" w:rsidRDefault="00AA4307" w:rsidP="00A476AD">
      <w:pPr>
        <w:spacing w:after="0"/>
        <w:ind w:firstLine="567"/>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Технология опыта</w:t>
      </w:r>
    </w:p>
    <w:p w:rsidR="00EE67B4" w:rsidRDefault="00AA4307" w:rsidP="00A476AD">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Любая практическая деятельность в педагогике требует применения разнообразных методов и приемов обучения. В своей работе я использовала следующие </w:t>
      </w:r>
      <w:r>
        <w:rPr>
          <w:rFonts w:ascii="Times New Roman" w:eastAsia="Times New Roman" w:hAnsi="Times New Roman" w:cs="Times New Roman"/>
          <w:b/>
          <w:sz w:val="28"/>
        </w:rPr>
        <w:t xml:space="preserve">методы </w:t>
      </w:r>
      <w:proofErr w:type="gramStart"/>
      <w:r>
        <w:rPr>
          <w:rFonts w:ascii="Times New Roman" w:eastAsia="Times New Roman" w:hAnsi="Times New Roman" w:cs="Times New Roman"/>
          <w:b/>
          <w:sz w:val="28"/>
        </w:rPr>
        <w:t xml:space="preserve">обучения </w:t>
      </w:r>
      <w:r>
        <w:rPr>
          <w:rFonts w:ascii="Times New Roman" w:eastAsia="Times New Roman" w:hAnsi="Times New Roman" w:cs="Times New Roman"/>
          <w:sz w:val="28"/>
        </w:rPr>
        <w:t>(по типу</w:t>
      </w:r>
      <w:proofErr w:type="gramEnd"/>
      <w:r>
        <w:rPr>
          <w:rFonts w:ascii="Times New Roman" w:eastAsia="Times New Roman" w:hAnsi="Times New Roman" w:cs="Times New Roman"/>
          <w:sz w:val="28"/>
        </w:rPr>
        <w:t xml:space="preserve"> познавательной деятельности): </w:t>
      </w:r>
    </w:p>
    <w:p w:rsidR="00EE67B4" w:rsidRDefault="00AA4307" w:rsidP="00A476AD">
      <w:pPr>
        <w:numPr>
          <w:ilvl w:val="0"/>
          <w:numId w:val="3"/>
        </w:numPr>
        <w:spacing w:after="10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объяснительно-иллюстративные. К ним можно отнести: объяснение, рассказ с опорой на картинку, рассматривание иллюстраций с пояснением содержания, схемы и пиктограммы и т.п.</w:t>
      </w:r>
    </w:p>
    <w:p w:rsidR="00EE67B4" w:rsidRDefault="00AA4307" w:rsidP="00A476AD">
      <w:pPr>
        <w:numPr>
          <w:ilvl w:val="0"/>
          <w:numId w:val="3"/>
        </w:numPr>
        <w:spacing w:before="100" w:after="10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репродуктивные. Они </w:t>
      </w:r>
      <w:r w:rsidR="00F3629F">
        <w:rPr>
          <w:rFonts w:ascii="Times New Roman" w:eastAsia="Times New Roman" w:hAnsi="Times New Roman" w:cs="Times New Roman"/>
          <w:color w:val="000000"/>
          <w:sz w:val="28"/>
        </w:rPr>
        <w:t>применимы</w:t>
      </w:r>
      <w:r>
        <w:rPr>
          <w:rFonts w:ascii="Times New Roman" w:eastAsia="Times New Roman" w:hAnsi="Times New Roman" w:cs="Times New Roman"/>
          <w:color w:val="000000"/>
          <w:sz w:val="28"/>
        </w:rPr>
        <w:t xml:space="preserve"> в том случае, когда необходимо многократно повторить  изучаемый материал, а также воспроизвести его.</w:t>
      </w:r>
    </w:p>
    <w:p w:rsidR="00EE67B4" w:rsidRDefault="00AA4307" w:rsidP="00A476AD">
      <w:pPr>
        <w:numPr>
          <w:ilvl w:val="0"/>
          <w:numId w:val="3"/>
        </w:numPr>
        <w:spacing w:before="100" w:after="10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проблемные методы. Суть этих методов заключается в постановке проблемы и поиске путей ее решения.</w:t>
      </w:r>
    </w:p>
    <w:p w:rsidR="00EE67B4" w:rsidRDefault="00AA4307" w:rsidP="00A476AD">
      <w:pPr>
        <w:numPr>
          <w:ilvl w:val="0"/>
          <w:numId w:val="3"/>
        </w:numPr>
        <w:spacing w:before="100" w:after="0"/>
        <w:ind w:right="10"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исследовательские и экспериментальные. Перед ребенком ставится познавательная </w:t>
      </w:r>
      <w:r w:rsidR="00F3629F">
        <w:rPr>
          <w:rFonts w:ascii="Times New Roman" w:eastAsia="Times New Roman" w:hAnsi="Times New Roman" w:cs="Times New Roman"/>
          <w:color w:val="000000"/>
          <w:sz w:val="28"/>
        </w:rPr>
        <w:t>задача,</w:t>
      </w:r>
      <w:r>
        <w:rPr>
          <w:rFonts w:ascii="Times New Roman" w:eastAsia="Times New Roman" w:hAnsi="Times New Roman" w:cs="Times New Roman"/>
          <w:color w:val="000000"/>
          <w:sz w:val="28"/>
        </w:rPr>
        <w:t xml:space="preserve"> которую необходимо решить с помощью творческого подхода.</w:t>
      </w:r>
    </w:p>
    <w:p w:rsidR="00EE67B4" w:rsidRDefault="00AA4307" w:rsidP="00A476AD">
      <w:pPr>
        <w:spacing w:after="0"/>
        <w:ind w:right="10" w:firstLine="567"/>
        <w:jc w:val="both"/>
        <w:rPr>
          <w:rFonts w:ascii="Times New Roman" w:eastAsia="Times New Roman" w:hAnsi="Times New Roman" w:cs="Times New Roman"/>
          <w:sz w:val="28"/>
        </w:rPr>
      </w:pPr>
      <w:r>
        <w:rPr>
          <w:rFonts w:ascii="Times New Roman" w:eastAsia="Times New Roman" w:hAnsi="Times New Roman" w:cs="Times New Roman"/>
          <w:spacing w:val="5"/>
          <w:sz w:val="28"/>
        </w:rPr>
        <w:t xml:space="preserve">Используя различные упражнения и игры, направленные на развитие словесно-логического мышления у детей, педагогу необходимо реализовать следующие </w:t>
      </w:r>
      <w:r>
        <w:rPr>
          <w:rFonts w:ascii="Times New Roman" w:eastAsia="Times New Roman" w:hAnsi="Times New Roman" w:cs="Times New Roman"/>
          <w:b/>
          <w:spacing w:val="5"/>
          <w:sz w:val="28"/>
        </w:rPr>
        <w:t>задачи</w:t>
      </w:r>
      <w:r>
        <w:rPr>
          <w:rFonts w:ascii="Times New Roman" w:eastAsia="Times New Roman" w:hAnsi="Times New Roman" w:cs="Times New Roman"/>
          <w:spacing w:val="5"/>
          <w:sz w:val="28"/>
        </w:rPr>
        <w:t>:</w:t>
      </w:r>
    </w:p>
    <w:p w:rsidR="00EE67B4" w:rsidRDefault="00AA4307" w:rsidP="00A476AD">
      <w:pPr>
        <w:numPr>
          <w:ilvl w:val="0"/>
          <w:numId w:val="4"/>
        </w:numPr>
        <w:tabs>
          <w:tab w:val="left" w:pos="720"/>
          <w:tab w:val="left" w:pos="509"/>
          <w:tab w:val="left" w:pos="54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pacing w:val="7"/>
          <w:sz w:val="28"/>
        </w:rPr>
        <w:t>по возможности включать в деятельность упражнения и за</w:t>
      </w:r>
      <w:r w:rsidR="00F3629F">
        <w:rPr>
          <w:rFonts w:ascii="Times New Roman" w:eastAsia="Times New Roman" w:hAnsi="Times New Roman" w:cs="Times New Roman"/>
          <w:spacing w:val="7"/>
          <w:sz w:val="28"/>
        </w:rPr>
        <w:t>да</w:t>
      </w:r>
      <w:r>
        <w:rPr>
          <w:rFonts w:ascii="Times New Roman" w:eastAsia="Times New Roman" w:hAnsi="Times New Roman" w:cs="Times New Roman"/>
          <w:spacing w:val="7"/>
          <w:sz w:val="28"/>
        </w:rPr>
        <w:t xml:space="preserve">ния на развитие как можно большего количества мыслительных операций </w:t>
      </w:r>
      <w:r>
        <w:rPr>
          <w:rFonts w:ascii="Times New Roman" w:eastAsia="Times New Roman" w:hAnsi="Times New Roman" w:cs="Times New Roman"/>
          <w:i/>
          <w:spacing w:val="7"/>
          <w:sz w:val="28"/>
        </w:rPr>
        <w:t xml:space="preserve">(анализа, синтеза, </w:t>
      </w:r>
      <w:r>
        <w:rPr>
          <w:rFonts w:ascii="Times New Roman" w:eastAsia="Times New Roman" w:hAnsi="Times New Roman" w:cs="Times New Roman"/>
          <w:i/>
          <w:spacing w:val="5"/>
          <w:sz w:val="28"/>
        </w:rPr>
        <w:t>сравнения, классификации, обобщения, конкретизации, абстракции);</w:t>
      </w:r>
    </w:p>
    <w:p w:rsidR="00EE67B4" w:rsidRDefault="00AA4307" w:rsidP="00A476AD">
      <w:pPr>
        <w:numPr>
          <w:ilvl w:val="0"/>
          <w:numId w:val="4"/>
        </w:numPr>
        <w:tabs>
          <w:tab w:val="left" w:pos="720"/>
          <w:tab w:val="left" w:pos="509"/>
          <w:tab w:val="left" w:pos="54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pacing w:val="5"/>
          <w:sz w:val="28"/>
        </w:rPr>
        <w:t>в первую очередь отдавать предпочтение тем заданиям на развитие мышления, в которых в наи</w:t>
      </w:r>
      <w:r>
        <w:rPr>
          <w:rFonts w:ascii="Times New Roman" w:eastAsia="Times New Roman" w:hAnsi="Times New Roman" w:cs="Times New Roman"/>
          <w:spacing w:val="3"/>
          <w:sz w:val="28"/>
        </w:rPr>
        <w:t>большей степени активизируется речевая деятельность ребенка;</w:t>
      </w:r>
    </w:p>
    <w:p w:rsidR="00EE67B4" w:rsidRDefault="00AA4307" w:rsidP="00A476AD">
      <w:pPr>
        <w:numPr>
          <w:ilvl w:val="0"/>
          <w:numId w:val="4"/>
        </w:numPr>
        <w:tabs>
          <w:tab w:val="left" w:pos="720"/>
          <w:tab w:val="left" w:pos="54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pacing w:val="4"/>
          <w:sz w:val="28"/>
        </w:rPr>
        <w:lastRenderedPageBreak/>
        <w:t>располагать задания в составе упражнений в порядке нарастающей сложности.</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pacing w:val="5"/>
          <w:sz w:val="28"/>
        </w:rPr>
        <w:t xml:space="preserve">Упражнения повышенной сложности необходимо чередовать с более легкими, не требующими от </w:t>
      </w:r>
      <w:r>
        <w:rPr>
          <w:rFonts w:ascii="Times New Roman" w:eastAsia="Times New Roman" w:hAnsi="Times New Roman" w:cs="Times New Roman"/>
          <w:spacing w:val="2"/>
          <w:sz w:val="28"/>
        </w:rPr>
        <w:t xml:space="preserve">ребенка значительных умственных усилий, что позволяет повысить уверенность в своих возможностях </w:t>
      </w:r>
      <w:r>
        <w:rPr>
          <w:rFonts w:ascii="Times New Roman" w:eastAsia="Times New Roman" w:hAnsi="Times New Roman" w:cs="Times New Roman"/>
          <w:spacing w:val="3"/>
          <w:sz w:val="28"/>
        </w:rPr>
        <w:t>и позволит снять напряжение.</w:t>
      </w:r>
    </w:p>
    <w:p w:rsidR="00EE67B4" w:rsidRDefault="00AA4307" w:rsidP="00A476AD">
      <w:pPr>
        <w:spacing w:after="0"/>
        <w:ind w:right="1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этого, как и в любой педагогической деятельности, необходимо придерживаться принципа индивидуального и дифференцированного подхода. Для этого нужно подбирать вопросы и </w:t>
      </w:r>
      <w:r w:rsidR="00F3629F">
        <w:rPr>
          <w:rFonts w:ascii="Times New Roman" w:eastAsia="Times New Roman" w:hAnsi="Times New Roman" w:cs="Times New Roman"/>
          <w:sz w:val="28"/>
        </w:rPr>
        <w:t>задания</w:t>
      </w:r>
      <w:r>
        <w:rPr>
          <w:rFonts w:ascii="Times New Roman" w:eastAsia="Times New Roman" w:hAnsi="Times New Roman" w:cs="Times New Roman"/>
          <w:sz w:val="28"/>
        </w:rPr>
        <w:t xml:space="preserve">, которые соответствуют не </w:t>
      </w:r>
      <w:r w:rsidR="00F3629F">
        <w:rPr>
          <w:rFonts w:ascii="Times New Roman" w:eastAsia="Times New Roman" w:hAnsi="Times New Roman" w:cs="Times New Roman"/>
          <w:sz w:val="28"/>
        </w:rPr>
        <w:t>т</w:t>
      </w:r>
      <w:r>
        <w:rPr>
          <w:rFonts w:ascii="Times New Roman" w:eastAsia="Times New Roman" w:hAnsi="Times New Roman" w:cs="Times New Roman"/>
          <w:sz w:val="28"/>
        </w:rPr>
        <w:t>оль</w:t>
      </w:r>
      <w:r w:rsidR="00F3629F">
        <w:rPr>
          <w:rFonts w:ascii="Times New Roman" w:eastAsia="Times New Roman" w:hAnsi="Times New Roman" w:cs="Times New Roman"/>
          <w:sz w:val="28"/>
        </w:rPr>
        <w:t>к</w:t>
      </w:r>
      <w:r>
        <w:rPr>
          <w:rFonts w:ascii="Times New Roman" w:eastAsia="Times New Roman" w:hAnsi="Times New Roman" w:cs="Times New Roman"/>
          <w:sz w:val="28"/>
        </w:rPr>
        <w:t>о мыслительным, но и речевым возможностям ребенка на данном этапе его развития.</w:t>
      </w:r>
      <w:r>
        <w:rPr>
          <w:rFonts w:ascii="Times New Roman" w:eastAsia="Times New Roman" w:hAnsi="Times New Roman" w:cs="Times New Roman"/>
          <w:spacing w:val="-2"/>
          <w:sz w:val="28"/>
        </w:rPr>
        <w:t xml:space="preserve"> Далее</w:t>
      </w:r>
      <w:r>
        <w:rPr>
          <w:rFonts w:ascii="Times New Roman" w:eastAsia="Times New Roman" w:hAnsi="Times New Roman" w:cs="Times New Roman"/>
          <w:spacing w:val="-1"/>
          <w:sz w:val="28"/>
        </w:rPr>
        <w:t xml:space="preserve"> следует переходить к упражне</w:t>
      </w:r>
      <w:r>
        <w:rPr>
          <w:rFonts w:ascii="Times New Roman" w:eastAsia="Times New Roman" w:hAnsi="Times New Roman" w:cs="Times New Roman"/>
          <w:sz w:val="28"/>
        </w:rPr>
        <w:t xml:space="preserve">ниям, требующим более значительных интеллектуальных и речевых усилий. В современной методической литературе, среди огромного разнообразия дидактических игр и пособий можно найти неисчислимое количество упражнений и игр, способствующих развитию словесно – логического мышления. </w:t>
      </w:r>
      <w:proofErr w:type="gramStart"/>
      <w:r>
        <w:rPr>
          <w:rFonts w:ascii="Times New Roman" w:eastAsia="Times New Roman" w:hAnsi="Times New Roman" w:cs="Times New Roman"/>
          <w:sz w:val="28"/>
        </w:rPr>
        <w:t xml:space="preserve">Классическими среди них являются: «3 – лишний», «4 – лишний», «Закончи предложение», «Превращения», «Назови одним словом», «Парные картинки»  и т. д. </w:t>
      </w:r>
      <w:proofErr w:type="gramEnd"/>
    </w:p>
    <w:p w:rsidR="00EE67B4" w:rsidRDefault="00AA4307" w:rsidP="00A476AD">
      <w:pPr>
        <w:spacing w:after="0"/>
        <w:ind w:right="19" w:firstLine="567"/>
        <w:jc w:val="both"/>
        <w:rPr>
          <w:rFonts w:ascii="Times New Roman" w:eastAsia="Times New Roman" w:hAnsi="Times New Roman" w:cs="Times New Roman"/>
          <w:spacing w:val="-2"/>
          <w:sz w:val="28"/>
        </w:rPr>
      </w:pPr>
      <w:r>
        <w:rPr>
          <w:rFonts w:ascii="Times New Roman" w:eastAsia="Times New Roman" w:hAnsi="Times New Roman" w:cs="Times New Roman"/>
          <w:sz w:val="28"/>
        </w:rPr>
        <w:t xml:space="preserve">В процессе этих упражнений у дошкольника будет активизироваться способность к анализу и </w:t>
      </w:r>
      <w:r>
        <w:rPr>
          <w:rFonts w:ascii="Times New Roman" w:eastAsia="Times New Roman" w:hAnsi="Times New Roman" w:cs="Times New Roman"/>
          <w:spacing w:val="-2"/>
          <w:sz w:val="28"/>
        </w:rPr>
        <w:t>синтезу, сравнению и обобщению, классификации и конкретизации. Регулярная и планомерная работа по совершенствова</w:t>
      </w:r>
      <w:r>
        <w:rPr>
          <w:rFonts w:ascii="Times New Roman" w:eastAsia="Times New Roman" w:hAnsi="Times New Roman" w:cs="Times New Roman"/>
          <w:spacing w:val="-3"/>
          <w:sz w:val="28"/>
        </w:rPr>
        <w:t xml:space="preserve">нию мыслительных операций не только существенно повысит готовность ребенка к познавательной деятельности, к выполнению интеллектуальных задач, но и будет стимулировать речевую деятельность, а значит </w:t>
      </w:r>
      <w:r>
        <w:rPr>
          <w:rFonts w:ascii="Times New Roman" w:eastAsia="Times New Roman" w:hAnsi="Times New Roman" w:cs="Times New Roman"/>
          <w:spacing w:val="-2"/>
          <w:sz w:val="28"/>
        </w:rPr>
        <w:t xml:space="preserve"> и подготовит его к успешному обучению в школе. Ведь к</w:t>
      </w:r>
      <w:r>
        <w:rPr>
          <w:rFonts w:ascii="Times New Roman" w:eastAsia="Times New Roman" w:hAnsi="Times New Roman" w:cs="Times New Roman"/>
          <w:sz w:val="28"/>
        </w:rPr>
        <w:t xml:space="preserve">аждый раз в ходе упражнения дошкольнику потребуется использовать развернутые </w:t>
      </w:r>
      <w:r>
        <w:rPr>
          <w:rFonts w:ascii="Times New Roman" w:eastAsia="Times New Roman" w:hAnsi="Times New Roman" w:cs="Times New Roman"/>
          <w:spacing w:val="1"/>
          <w:sz w:val="28"/>
        </w:rPr>
        <w:t xml:space="preserve">речевые высказывания, подбирать точные лексические и грамматические средства. При </w:t>
      </w:r>
      <w:r>
        <w:rPr>
          <w:rFonts w:ascii="Times New Roman" w:eastAsia="Times New Roman" w:hAnsi="Times New Roman" w:cs="Times New Roman"/>
          <w:spacing w:val="2"/>
          <w:sz w:val="28"/>
        </w:rPr>
        <w:t xml:space="preserve">выполнении одних заданий особенно активно будет задействовано внимание, других – </w:t>
      </w:r>
      <w:r>
        <w:rPr>
          <w:rFonts w:ascii="Times New Roman" w:eastAsia="Times New Roman" w:hAnsi="Times New Roman" w:cs="Times New Roman"/>
          <w:spacing w:val="-1"/>
          <w:sz w:val="28"/>
        </w:rPr>
        <w:t>память. Многие упражнения стимулируют воображение и активизируют творческие спо</w:t>
      </w:r>
      <w:r>
        <w:rPr>
          <w:rFonts w:ascii="Times New Roman" w:eastAsia="Times New Roman" w:hAnsi="Times New Roman" w:cs="Times New Roman"/>
          <w:spacing w:val="-2"/>
          <w:sz w:val="28"/>
        </w:rPr>
        <w:t>собности ребенка.</w:t>
      </w:r>
    </w:p>
    <w:p w:rsidR="00EE67B4" w:rsidRDefault="00AA4307" w:rsidP="00A476AD">
      <w:pPr>
        <w:spacing w:after="0"/>
        <w:ind w:firstLine="567"/>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t xml:space="preserve">Для детей с проблемами в речевом развитии некоторые задания на первый </w:t>
      </w:r>
      <w:r w:rsidR="00F3629F">
        <w:rPr>
          <w:rFonts w:ascii="Times New Roman" w:eastAsia="Times New Roman" w:hAnsi="Times New Roman" w:cs="Times New Roman"/>
          <w:spacing w:val="-3"/>
          <w:sz w:val="28"/>
        </w:rPr>
        <w:t>взгляд</w:t>
      </w:r>
      <w:r>
        <w:rPr>
          <w:rFonts w:ascii="Times New Roman" w:eastAsia="Times New Roman" w:hAnsi="Times New Roman" w:cs="Times New Roman"/>
          <w:spacing w:val="-3"/>
          <w:sz w:val="28"/>
        </w:rPr>
        <w:t xml:space="preserve"> могут показаться слож</w:t>
      </w:r>
      <w:r>
        <w:rPr>
          <w:rFonts w:ascii="Times New Roman" w:eastAsia="Times New Roman" w:hAnsi="Times New Roman" w:cs="Times New Roman"/>
          <w:spacing w:val="-2"/>
          <w:sz w:val="28"/>
        </w:rPr>
        <w:t xml:space="preserve">ными. В этом случае взрослому необходимо провести предварительную работу, объяснить ребенку непонятные моменты, актуализировать его знания, подробно объяснить цель и пути решения поставленной задачи. В этом случае </w:t>
      </w:r>
      <w:r>
        <w:rPr>
          <w:rFonts w:ascii="Times New Roman" w:eastAsia="Times New Roman" w:hAnsi="Times New Roman" w:cs="Times New Roman"/>
          <w:spacing w:val="-3"/>
          <w:sz w:val="28"/>
        </w:rPr>
        <w:t xml:space="preserve"> дальнейшее выполнение упражнения будет для дошкольника понятным </w:t>
      </w:r>
      <w:r>
        <w:rPr>
          <w:rFonts w:ascii="Times New Roman" w:eastAsia="Times New Roman" w:hAnsi="Times New Roman" w:cs="Times New Roman"/>
          <w:spacing w:val="-1"/>
          <w:sz w:val="28"/>
        </w:rPr>
        <w:t>и доступным. Известно, что лексический запас и грамматическое оформление речи детей с ОНР нуждают</w:t>
      </w:r>
      <w:r>
        <w:rPr>
          <w:rFonts w:ascii="Times New Roman" w:eastAsia="Times New Roman" w:hAnsi="Times New Roman" w:cs="Times New Roman"/>
          <w:spacing w:val="-3"/>
          <w:sz w:val="28"/>
        </w:rPr>
        <w:t>ся в совершенствовании. Использование</w:t>
      </w:r>
      <w:r>
        <w:rPr>
          <w:rFonts w:ascii="Times New Roman" w:eastAsia="Times New Roman" w:hAnsi="Times New Roman" w:cs="Times New Roman"/>
          <w:spacing w:val="-1"/>
          <w:sz w:val="28"/>
        </w:rPr>
        <w:t xml:space="preserve"> подобных заданий поможет</w:t>
      </w:r>
      <w:r>
        <w:rPr>
          <w:rFonts w:ascii="Times New Roman" w:eastAsia="Times New Roman" w:hAnsi="Times New Roman" w:cs="Times New Roman"/>
          <w:spacing w:val="-3"/>
          <w:sz w:val="28"/>
        </w:rPr>
        <w:t xml:space="preserve"> существенно </w:t>
      </w:r>
      <w:r>
        <w:rPr>
          <w:rFonts w:ascii="Times New Roman" w:eastAsia="Times New Roman" w:hAnsi="Times New Roman" w:cs="Times New Roman"/>
          <w:spacing w:val="-3"/>
          <w:sz w:val="28"/>
        </w:rPr>
        <w:lastRenderedPageBreak/>
        <w:t>попол</w:t>
      </w:r>
      <w:r>
        <w:rPr>
          <w:rFonts w:ascii="Times New Roman" w:eastAsia="Times New Roman" w:hAnsi="Times New Roman" w:cs="Times New Roman"/>
          <w:sz w:val="28"/>
        </w:rPr>
        <w:t>нить активный словарь и повысить содержательность, логичность, точность высказыва</w:t>
      </w:r>
      <w:r>
        <w:rPr>
          <w:rFonts w:ascii="Times New Roman" w:eastAsia="Times New Roman" w:hAnsi="Times New Roman" w:cs="Times New Roman"/>
          <w:spacing w:val="2"/>
          <w:sz w:val="28"/>
        </w:rPr>
        <w:t>ний детей.</w:t>
      </w:r>
      <w:r>
        <w:rPr>
          <w:rFonts w:ascii="Times New Roman" w:eastAsia="Times New Roman" w:hAnsi="Times New Roman" w:cs="Times New Roman"/>
          <w:spacing w:val="-3"/>
          <w:sz w:val="28"/>
        </w:rPr>
        <w:t xml:space="preserve"> </w:t>
      </w:r>
    </w:p>
    <w:p w:rsidR="00EE67B4" w:rsidRDefault="00AA4307" w:rsidP="00A476AD">
      <w:pPr>
        <w:spacing w:after="0"/>
        <w:ind w:right="24" w:firstLine="567"/>
        <w:jc w:val="both"/>
        <w:rPr>
          <w:rFonts w:ascii="Times New Roman" w:eastAsia="Times New Roman" w:hAnsi="Times New Roman" w:cs="Times New Roman"/>
          <w:sz w:val="28"/>
        </w:rPr>
      </w:pPr>
      <w:r>
        <w:rPr>
          <w:rFonts w:ascii="Times New Roman" w:eastAsia="Times New Roman" w:hAnsi="Times New Roman" w:cs="Times New Roman"/>
          <w:spacing w:val="-3"/>
          <w:sz w:val="28"/>
        </w:rPr>
        <w:t xml:space="preserve">Важным моментом в работе по </w:t>
      </w:r>
      <w:r w:rsidR="00F3629F">
        <w:rPr>
          <w:rFonts w:ascii="Times New Roman" w:eastAsia="Times New Roman" w:hAnsi="Times New Roman" w:cs="Times New Roman"/>
          <w:spacing w:val="-3"/>
          <w:sz w:val="28"/>
        </w:rPr>
        <w:t>развитию</w:t>
      </w:r>
      <w:r>
        <w:rPr>
          <w:rFonts w:ascii="Times New Roman" w:eastAsia="Times New Roman" w:hAnsi="Times New Roman" w:cs="Times New Roman"/>
          <w:spacing w:val="-3"/>
          <w:sz w:val="28"/>
        </w:rPr>
        <w:t xml:space="preserve"> словесно-логического мышления является использование </w:t>
      </w:r>
      <w:r w:rsidR="00F3629F">
        <w:rPr>
          <w:rFonts w:ascii="Times New Roman" w:eastAsia="Times New Roman" w:hAnsi="Times New Roman" w:cs="Times New Roman"/>
          <w:spacing w:val="-3"/>
          <w:sz w:val="28"/>
        </w:rPr>
        <w:t>наглядности</w:t>
      </w:r>
      <w:r>
        <w:rPr>
          <w:rFonts w:ascii="Times New Roman" w:eastAsia="Times New Roman" w:hAnsi="Times New Roman" w:cs="Times New Roman"/>
          <w:spacing w:val="-3"/>
          <w:sz w:val="28"/>
        </w:rPr>
        <w:t xml:space="preserve"> </w:t>
      </w:r>
      <w:r w:rsidR="00F3629F">
        <w:rPr>
          <w:rFonts w:ascii="Times New Roman" w:eastAsia="Times New Roman" w:hAnsi="Times New Roman" w:cs="Times New Roman"/>
          <w:spacing w:val="-3"/>
          <w:sz w:val="28"/>
        </w:rPr>
        <w:t>(</w:t>
      </w:r>
      <w:r>
        <w:rPr>
          <w:rFonts w:ascii="Times New Roman" w:eastAsia="Times New Roman" w:hAnsi="Times New Roman" w:cs="Times New Roman"/>
          <w:spacing w:val="-3"/>
          <w:sz w:val="28"/>
        </w:rPr>
        <w:t>картинок, картин, иллюстраций, схем, пиктограмм и т.п.). Но не с</w:t>
      </w:r>
      <w:r w:rsidR="00F3629F">
        <w:rPr>
          <w:rFonts w:ascii="Times New Roman" w:eastAsia="Times New Roman" w:hAnsi="Times New Roman" w:cs="Times New Roman"/>
          <w:spacing w:val="-3"/>
          <w:sz w:val="28"/>
        </w:rPr>
        <w:t>т</w:t>
      </w:r>
      <w:r>
        <w:rPr>
          <w:rFonts w:ascii="Times New Roman" w:eastAsia="Times New Roman" w:hAnsi="Times New Roman" w:cs="Times New Roman"/>
          <w:spacing w:val="-3"/>
          <w:sz w:val="28"/>
        </w:rPr>
        <w:t xml:space="preserve">оит забывать об одном моменте: часть </w:t>
      </w:r>
      <w:r w:rsidR="00F3629F">
        <w:rPr>
          <w:rFonts w:ascii="Times New Roman" w:eastAsia="Times New Roman" w:hAnsi="Times New Roman" w:cs="Times New Roman"/>
          <w:spacing w:val="-3"/>
          <w:sz w:val="28"/>
        </w:rPr>
        <w:t>упражнений</w:t>
      </w:r>
      <w:r>
        <w:rPr>
          <w:rFonts w:ascii="Times New Roman" w:eastAsia="Times New Roman" w:hAnsi="Times New Roman" w:cs="Times New Roman"/>
          <w:spacing w:val="-3"/>
          <w:sz w:val="28"/>
        </w:rPr>
        <w:t xml:space="preserve"> и поставленных</w:t>
      </w:r>
      <w:r w:rsidR="00F3629F">
        <w:rPr>
          <w:rFonts w:ascii="Times New Roman" w:eastAsia="Times New Roman" w:hAnsi="Times New Roman" w:cs="Times New Roman"/>
          <w:spacing w:val="-3"/>
          <w:sz w:val="28"/>
        </w:rPr>
        <w:t xml:space="preserve"> задач должна отрабатываться без </w:t>
      </w:r>
      <w:r>
        <w:rPr>
          <w:rFonts w:ascii="Times New Roman" w:eastAsia="Times New Roman" w:hAnsi="Times New Roman" w:cs="Times New Roman"/>
          <w:spacing w:val="-3"/>
          <w:sz w:val="28"/>
        </w:rPr>
        <w:t xml:space="preserve">опоры на наглядность. Это можно объяснить тем, что </w:t>
      </w:r>
      <w:r w:rsidR="00F3629F">
        <w:rPr>
          <w:rFonts w:ascii="Times New Roman" w:eastAsia="Times New Roman" w:hAnsi="Times New Roman" w:cs="Times New Roman"/>
          <w:spacing w:val="-3"/>
          <w:sz w:val="28"/>
        </w:rPr>
        <w:t>абстрагирова</w:t>
      </w:r>
      <w:r w:rsidR="00F3629F">
        <w:rPr>
          <w:rFonts w:ascii="Times New Roman" w:eastAsia="Times New Roman" w:hAnsi="Times New Roman" w:cs="Times New Roman"/>
          <w:spacing w:val="-1"/>
          <w:sz w:val="28"/>
        </w:rPr>
        <w:t>ние</w:t>
      </w:r>
      <w:r>
        <w:rPr>
          <w:rFonts w:ascii="Times New Roman" w:eastAsia="Times New Roman" w:hAnsi="Times New Roman" w:cs="Times New Roman"/>
          <w:spacing w:val="-1"/>
          <w:sz w:val="28"/>
        </w:rPr>
        <w:t xml:space="preserve"> и обобщение наиболее существенных признаков полноценнее протекает в том случае, когда ребенок не «привязан» к конкретному предмету.</w:t>
      </w:r>
    </w:p>
    <w:p w:rsidR="00EE67B4" w:rsidRDefault="00AA4307" w:rsidP="00A476AD">
      <w:pPr>
        <w:spacing w:after="0"/>
        <w:ind w:right="14" w:firstLine="567"/>
        <w:jc w:val="both"/>
        <w:rPr>
          <w:rFonts w:ascii="Times New Roman" w:eastAsia="Times New Roman" w:hAnsi="Times New Roman" w:cs="Times New Roman"/>
          <w:sz w:val="28"/>
        </w:rPr>
      </w:pPr>
      <w:r>
        <w:rPr>
          <w:rFonts w:ascii="Times New Roman" w:eastAsia="Times New Roman" w:hAnsi="Times New Roman" w:cs="Times New Roman"/>
          <w:spacing w:val="-1"/>
          <w:sz w:val="28"/>
        </w:rPr>
        <w:t xml:space="preserve">При решении </w:t>
      </w:r>
      <w:r w:rsidR="00F3629F">
        <w:rPr>
          <w:rFonts w:ascii="Times New Roman" w:eastAsia="Times New Roman" w:hAnsi="Times New Roman" w:cs="Times New Roman"/>
          <w:spacing w:val="-1"/>
          <w:sz w:val="28"/>
        </w:rPr>
        <w:t>указанных</w:t>
      </w:r>
      <w:r>
        <w:rPr>
          <w:rFonts w:ascii="Times New Roman" w:eastAsia="Times New Roman" w:hAnsi="Times New Roman" w:cs="Times New Roman"/>
          <w:spacing w:val="-1"/>
          <w:sz w:val="28"/>
        </w:rPr>
        <w:t xml:space="preserve"> интеллектуальных задач дошкольнику потребуется помощь, со</w:t>
      </w:r>
      <w:r>
        <w:rPr>
          <w:rFonts w:ascii="Times New Roman" w:eastAsia="Times New Roman" w:hAnsi="Times New Roman" w:cs="Times New Roman"/>
          <w:spacing w:val="-3"/>
          <w:sz w:val="28"/>
        </w:rPr>
        <w:t>вет взрослого. Его участие в игре, его заинтересованное общение помо</w:t>
      </w:r>
      <w:r>
        <w:rPr>
          <w:rFonts w:ascii="Times New Roman" w:eastAsia="Times New Roman" w:hAnsi="Times New Roman" w:cs="Times New Roman"/>
          <w:spacing w:val="-5"/>
          <w:sz w:val="28"/>
        </w:rPr>
        <w:t>гут ребенку не только справиться с поставленной целью, но и сделают совместную деятель</w:t>
      </w:r>
      <w:r>
        <w:rPr>
          <w:rFonts w:ascii="Times New Roman" w:eastAsia="Times New Roman" w:hAnsi="Times New Roman" w:cs="Times New Roman"/>
          <w:spacing w:val="-1"/>
          <w:sz w:val="28"/>
        </w:rPr>
        <w:t>ность интересной, творческой, развивающей.</w:t>
      </w:r>
    </w:p>
    <w:p w:rsidR="00EE67B4" w:rsidRDefault="00EE67B4" w:rsidP="00A476AD">
      <w:pPr>
        <w:spacing w:after="0"/>
        <w:ind w:firstLine="567"/>
        <w:jc w:val="both"/>
        <w:rPr>
          <w:rFonts w:ascii="Times New Roman" w:eastAsia="Times New Roman" w:hAnsi="Times New Roman" w:cs="Times New Roman"/>
          <w:b/>
          <w:sz w:val="28"/>
        </w:rPr>
      </w:pPr>
    </w:p>
    <w:p w:rsidR="00EE67B4" w:rsidRDefault="00AA4307" w:rsidP="00A476AD">
      <w:pPr>
        <w:spacing w:after="0"/>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Результативность опыта</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Проблема развития словесно-логического мышления заинтересовала меня с момента работы учителем-логопедом в данном дошкольном учреждении. Это было связано с тем, что дети с ОНР в своем большинстве с трудом понимали вербальные инструкции на занятиях, затруднялись объяснять причинно-следственные связи, определять последовательность сюжетных картинок при составлении рассказов и т.п. Данные сложности препятствовали полноценному овладению программным материалом, тормозили речевое развитие детей. Обобщая многолетний опыт работы, ниже привед</w:t>
      </w:r>
      <w:r w:rsidR="00195670">
        <w:rPr>
          <w:rFonts w:ascii="Times New Roman" w:eastAsia="Times New Roman" w:hAnsi="Times New Roman" w:cs="Times New Roman"/>
          <w:sz w:val="28"/>
        </w:rPr>
        <w:t>у</w:t>
      </w:r>
      <w:r>
        <w:rPr>
          <w:rFonts w:ascii="Times New Roman" w:eastAsia="Times New Roman" w:hAnsi="Times New Roman" w:cs="Times New Roman"/>
          <w:sz w:val="28"/>
        </w:rPr>
        <w:t xml:space="preserve"> данные исследования уровня развития и особенностей мыслительных операций у детей с ОНР II уровня и ОНР III уровня (на примере последних двух лет обучения). </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Лучше остальных у детей данной категории развита операция </w:t>
      </w:r>
      <w:r>
        <w:rPr>
          <w:rFonts w:ascii="Times New Roman" w:eastAsia="Times New Roman" w:hAnsi="Times New Roman" w:cs="Times New Roman"/>
          <w:i/>
          <w:sz w:val="28"/>
        </w:rPr>
        <w:t>сравнения:</w:t>
      </w:r>
      <w:r>
        <w:rPr>
          <w:rFonts w:ascii="Times New Roman" w:eastAsia="Times New Roman" w:hAnsi="Times New Roman" w:cs="Times New Roman"/>
          <w:sz w:val="28"/>
        </w:rPr>
        <w:t xml:space="preserve"> 45-55% детей, сравнивая предметы, правильно выделяют и называют признаки различия, несколько труднее – признаки сходства. Остальные дети при сравнении предметов обращают внимание на несущественные признаки («У коровы хвост непушистый, а у волка – пушистый» при сравнении коровы и волка) или выделяют и называют признаки, относящиеся к разным свойствам предмета («Этот большой, а этот белый» при сравнении двух мячей).</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Операции </w:t>
      </w:r>
      <w:r>
        <w:rPr>
          <w:rFonts w:ascii="Times New Roman" w:eastAsia="Times New Roman" w:hAnsi="Times New Roman" w:cs="Times New Roman"/>
          <w:i/>
          <w:sz w:val="28"/>
        </w:rPr>
        <w:t>классификации</w:t>
      </w:r>
      <w:r>
        <w:rPr>
          <w:rFonts w:ascii="Times New Roman" w:eastAsia="Times New Roman" w:hAnsi="Times New Roman" w:cs="Times New Roman"/>
          <w:sz w:val="28"/>
        </w:rPr>
        <w:t xml:space="preserve"> и </w:t>
      </w:r>
      <w:r>
        <w:rPr>
          <w:rFonts w:ascii="Times New Roman" w:eastAsia="Times New Roman" w:hAnsi="Times New Roman" w:cs="Times New Roman"/>
          <w:i/>
          <w:sz w:val="28"/>
        </w:rPr>
        <w:t>обобщения</w:t>
      </w:r>
      <w:r>
        <w:rPr>
          <w:rFonts w:ascii="Times New Roman" w:eastAsia="Times New Roman" w:hAnsi="Times New Roman" w:cs="Times New Roman"/>
          <w:sz w:val="28"/>
        </w:rPr>
        <w:t xml:space="preserve"> недостаточно развиты у 59% детей, 25% детей не выполняют задания и лишь 17% детей выполняют задания верно. Причем, при выполнении заданий на выделение четвертого лишнего предмета, отличающегося по какому-либо признаку или </w:t>
      </w:r>
      <w:r>
        <w:rPr>
          <w:rFonts w:ascii="Times New Roman" w:eastAsia="Times New Roman" w:hAnsi="Times New Roman" w:cs="Times New Roman"/>
          <w:sz w:val="28"/>
        </w:rPr>
        <w:lastRenderedPageBreak/>
        <w:t xml:space="preserve">принадлежности к определенному классу предметов, отмечается следующая особенность: дети легче выделяют «лишний» предмет, отличный от остальных по хорошо видимому внешнему признаку (цвету, форме, величине) – 99% детей. На наш взгляд, это объясняется тем, что зрительное восприятие формы, цвета, величины, как правило, у детей сохранно. В тех случаях, когда предмет отличается от остальных своей принадлежностью к другому классу, роду или виду (3 овоща +1 фрукт; 3 домашних животных + 1 дикое животное и т.д.), более половины детей (55%) испытывает трудности в классификации и обобщении. Одна из причин такого явления – ограниченность, бедность активного словаря детей. </w:t>
      </w:r>
      <w:proofErr w:type="gramStart"/>
      <w:r>
        <w:rPr>
          <w:rFonts w:ascii="Times New Roman" w:eastAsia="Times New Roman" w:hAnsi="Times New Roman" w:cs="Times New Roman"/>
          <w:sz w:val="28"/>
        </w:rPr>
        <w:t>Часто дети не знают названий некоторых предметов и их частей (например, дно, крышка, носик, стенки и т.д.), свойств, назначения (например, для чего нужен кувшин), в их речи наблюдаются лексические замены (чашка, стакан, бокал = кружки).</w:t>
      </w:r>
      <w:proofErr w:type="gramEnd"/>
      <w:r>
        <w:rPr>
          <w:rFonts w:ascii="Times New Roman" w:eastAsia="Times New Roman" w:hAnsi="Times New Roman" w:cs="Times New Roman"/>
          <w:sz w:val="28"/>
        </w:rPr>
        <w:t xml:space="preserve"> Но даже тогда, когда </w:t>
      </w:r>
      <w:proofErr w:type="gramStart"/>
      <w:r>
        <w:rPr>
          <w:rFonts w:ascii="Times New Roman" w:eastAsia="Times New Roman" w:hAnsi="Times New Roman" w:cs="Times New Roman"/>
          <w:sz w:val="28"/>
        </w:rPr>
        <w:t>дети</w:t>
      </w:r>
      <w:proofErr w:type="gramEnd"/>
      <w:r>
        <w:rPr>
          <w:rFonts w:ascii="Times New Roman" w:eastAsia="Times New Roman" w:hAnsi="Times New Roman" w:cs="Times New Roman"/>
          <w:sz w:val="28"/>
        </w:rPr>
        <w:t xml:space="preserve"> верно выделяют «лишний» предмет, в большинстве случаев без помощи взрослого они затрудняются верно объяснить свой выбор (только 17 % детей смогли логично объяснить, почему именно этот предмет «лишний»).</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исследования уровня развития операций </w:t>
      </w:r>
      <w:r>
        <w:rPr>
          <w:rFonts w:ascii="Times New Roman" w:eastAsia="Times New Roman" w:hAnsi="Times New Roman" w:cs="Times New Roman"/>
          <w:i/>
          <w:sz w:val="28"/>
        </w:rPr>
        <w:t>анализа</w:t>
      </w:r>
      <w:r>
        <w:rPr>
          <w:rFonts w:ascii="Times New Roman" w:eastAsia="Times New Roman" w:hAnsi="Times New Roman" w:cs="Times New Roman"/>
          <w:sz w:val="28"/>
        </w:rPr>
        <w:t xml:space="preserve"> и </w:t>
      </w:r>
      <w:r>
        <w:rPr>
          <w:rFonts w:ascii="Times New Roman" w:eastAsia="Times New Roman" w:hAnsi="Times New Roman" w:cs="Times New Roman"/>
          <w:i/>
          <w:sz w:val="28"/>
        </w:rPr>
        <w:t>синтеза</w:t>
      </w:r>
      <w:r>
        <w:rPr>
          <w:rFonts w:ascii="Times New Roman" w:eastAsia="Times New Roman" w:hAnsi="Times New Roman" w:cs="Times New Roman"/>
          <w:sz w:val="28"/>
        </w:rPr>
        <w:t xml:space="preserve"> детям была предложена серия сюжетных картинок, которые нужно разложить по порядку. 33% детей определили последовательность событий верно, 50% - выполнили его с помощью взрослого, 16%  - задание не выполнили. Рассказ, составленный по серии сюжетных картинок, практически во всех случаях не отличался логичностью, полнотой, не было смысловой целостности (отсутствовали или искажались смысловые звенья); дети с трудом устанавливали причинно-следственные и временные связи. Кроме того, детям предлагался рассказ со скрытым смы</w:t>
      </w:r>
      <w:r w:rsidR="00195670">
        <w:rPr>
          <w:rFonts w:ascii="Times New Roman" w:eastAsia="Times New Roman" w:hAnsi="Times New Roman" w:cs="Times New Roman"/>
          <w:sz w:val="28"/>
        </w:rPr>
        <w:t>слом («Черный котенок»). Лишь 35</w:t>
      </w:r>
      <w:r>
        <w:rPr>
          <w:rFonts w:ascii="Times New Roman" w:eastAsia="Times New Roman" w:hAnsi="Times New Roman" w:cs="Times New Roman"/>
          <w:sz w:val="28"/>
        </w:rPr>
        <w:t xml:space="preserve">% детей смогли установить причинно-следственные связи между явлениями. </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проведения диагностики уровня развития мыслительных операций, я приступила к этапу реализации технологии опыта по развитию словесно-логического мышления. </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включении заданий и упражнений в учебно-воспитательный процесс мною были определены наиболее оптимальные и наиболее эффективные средства и методы воздействия в зависимости от этапа занятия, конечной цели, уровня подготовленности и развития детей.</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ходе фронтальных занятий данные игры, упражнения, вопросы включались в содержание каждого занятия на любом его этапе (в зависимости от темы и задач занятия), начиная с организационного момента, заканчивая этапом поведения итогов.</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 фронтальных коррекционных занятиях широкое распространение получили такие виды работ, как угадывание загадок, ребусов, игры «4 – </w:t>
      </w:r>
      <w:proofErr w:type="gramStart"/>
      <w:r>
        <w:rPr>
          <w:rFonts w:ascii="Times New Roman" w:eastAsia="Times New Roman" w:hAnsi="Times New Roman" w:cs="Times New Roman"/>
          <w:sz w:val="28"/>
        </w:rPr>
        <w:t>лишний</w:t>
      </w:r>
      <w:proofErr w:type="gramEnd"/>
      <w:r>
        <w:rPr>
          <w:rFonts w:ascii="Times New Roman" w:eastAsia="Times New Roman" w:hAnsi="Times New Roman" w:cs="Times New Roman"/>
          <w:sz w:val="28"/>
        </w:rPr>
        <w:t>», «Назови одним словом», объяснение смысла пословиц и поговорок и др. (см. фрагменты занятий в Приложении 1).</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Игры и упражнения, развивающие высшие психические процессы, в том числе и словесно-логическое мышление, на некоторых занятиях выступали как отдельный этап. Кроме того, на каждом занятии по мере возможности мною создавались проблемные ситуации, когда детям необходимо было самостоятельно сделать вывод или доказать правильность своего ответа. Такие приемы работы реализовывались ежедневно. Например, ребенок характеризует на занятии звук: «Звук [у]- гласный». Логопед не просто принимает ответ ребенка, а побуждает его и других детей анализировать ситуацию, доказывать свое утверждение, делать самостоятельный вывод: «Ребята, как вы думаете, Никита верно ответил? Докажите, что звук [у] – гласный».</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фронтальных занятиях по развитию связной речи большое место отводилось работе по серии сюжетных картин. Содержание данных занятий также предполагает работу по развитию словесно-логического мышления, ведь детям требуется первоначально разложить картинки в логической последовательности, определить главную мысль, а затем составить связный рассказ. В перспективный план работы по развитию связной речи также была включена работа над рассказами с проблемным сюжетом (особенно на втором году обучения).</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индивидуальных занятиях с детьми мною также были использованы игры, задания и упражнения, развивающие словесно-логическое мышление. С этой целью была создана картотека игр в форме карточек, что очень удобно для использования. </w:t>
      </w:r>
    </w:p>
    <w:p w:rsidR="00EE67B4" w:rsidRDefault="00AA4307" w:rsidP="00A476AD">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работе по развитию мышления и других психических процессов я привлекала и родителей. На родительском собрании или на индивидуальной встрече было рассказано об особенностях развития психических процессов детей с речевыми нарушениями, разъяснено, каким образом родители в домашних условиях, играя и занимаясь с ребенком, могут развить его психические процессы, в том числе и мышление.</w:t>
      </w:r>
    </w:p>
    <w:p w:rsidR="00EE67B4" w:rsidRDefault="00AA4307" w:rsidP="00A476AD">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rPr>
        <w:t>Положительных результатов в развитии словесно-логического мышления удалось достичь уже</w:t>
      </w:r>
      <w:r w:rsidR="00753FE9">
        <w:rPr>
          <w:rFonts w:ascii="Times New Roman" w:eastAsia="Times New Roman" w:hAnsi="Times New Roman" w:cs="Times New Roman"/>
          <w:sz w:val="28"/>
        </w:rPr>
        <w:t xml:space="preserve"> к концу первого года обучения (Таблица 1). П</w:t>
      </w:r>
      <w:r>
        <w:rPr>
          <w:rFonts w:ascii="Times New Roman" w:eastAsia="Times New Roman" w:hAnsi="Times New Roman" w:cs="Times New Roman"/>
          <w:sz w:val="28"/>
        </w:rPr>
        <w:t xml:space="preserve">ри диагностическом обследовании </w:t>
      </w:r>
      <w:r w:rsidR="00753FE9">
        <w:rPr>
          <w:rFonts w:ascii="Times New Roman" w:eastAsia="Times New Roman" w:hAnsi="Times New Roman" w:cs="Times New Roman"/>
          <w:sz w:val="28"/>
        </w:rPr>
        <w:t xml:space="preserve">в начале второго года обучения </w:t>
      </w:r>
      <w:r>
        <w:rPr>
          <w:rFonts w:ascii="Times New Roman" w:eastAsia="Times New Roman" w:hAnsi="Times New Roman" w:cs="Times New Roman"/>
          <w:sz w:val="28"/>
        </w:rPr>
        <w:t xml:space="preserve">уровень развития мыслительных операций у детей оказывался значительно более высоким. Для диагностирования детям предлагались более сложные задания по сравнению с началом </w:t>
      </w:r>
      <w:r w:rsidR="00753FE9">
        <w:rPr>
          <w:rFonts w:ascii="Times New Roman" w:eastAsia="Times New Roman" w:hAnsi="Times New Roman" w:cs="Times New Roman"/>
          <w:sz w:val="28"/>
        </w:rPr>
        <w:t xml:space="preserve">первого </w:t>
      </w:r>
      <w:r>
        <w:rPr>
          <w:rFonts w:ascii="Times New Roman" w:eastAsia="Times New Roman" w:hAnsi="Times New Roman" w:cs="Times New Roman"/>
          <w:sz w:val="28"/>
        </w:rPr>
        <w:t>года</w:t>
      </w:r>
      <w:r w:rsidR="00753FE9">
        <w:rPr>
          <w:rFonts w:ascii="Times New Roman" w:eastAsia="Times New Roman" w:hAnsi="Times New Roman" w:cs="Times New Roman"/>
          <w:sz w:val="28"/>
        </w:rPr>
        <w:t xml:space="preserve"> обучения</w:t>
      </w:r>
      <w:r>
        <w:rPr>
          <w:rFonts w:ascii="Times New Roman" w:eastAsia="Times New Roman" w:hAnsi="Times New Roman" w:cs="Times New Roman"/>
          <w:sz w:val="28"/>
        </w:rPr>
        <w:t>: составление загадок-</w:t>
      </w:r>
      <w:r>
        <w:rPr>
          <w:rFonts w:ascii="Times New Roman" w:eastAsia="Times New Roman" w:hAnsi="Times New Roman" w:cs="Times New Roman"/>
          <w:sz w:val="28"/>
        </w:rPr>
        <w:lastRenderedPageBreak/>
        <w:t xml:space="preserve">описаний, объяснение смысла пословиц, объяснение смысла картины с проблемным сюжетом, а также оценивалось умение самостоятельно делать выводы и умозаключения. Результаты этой работы отражены в </w:t>
      </w:r>
      <w:r w:rsidR="00753FE9">
        <w:rPr>
          <w:rFonts w:ascii="Times New Roman" w:eastAsia="Times New Roman" w:hAnsi="Times New Roman" w:cs="Times New Roman"/>
          <w:sz w:val="28"/>
        </w:rPr>
        <w:t>Таблице 2</w:t>
      </w:r>
      <w:r>
        <w:rPr>
          <w:rFonts w:ascii="Times New Roman" w:eastAsia="Times New Roman" w:hAnsi="Times New Roman" w:cs="Times New Roman"/>
          <w:sz w:val="28"/>
        </w:rPr>
        <w:t>. Таким образом, д</w:t>
      </w:r>
      <w:r>
        <w:rPr>
          <w:rFonts w:ascii="Times New Roman" w:eastAsia="Times New Roman" w:hAnsi="Times New Roman" w:cs="Times New Roman"/>
          <w:color w:val="000000"/>
          <w:sz w:val="28"/>
        </w:rPr>
        <w:t>ля достижения высоких результатов в развитии речемыслительной деятельности работа должна проводиться систематически как в условиях детского сада учителем-логопедом и воспитателями, так и дома родителями (Приложение 3).</w:t>
      </w:r>
    </w:p>
    <w:p w:rsidR="00EE67B4" w:rsidRDefault="00AA4307" w:rsidP="00A476AD">
      <w:p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Практическая значимость опыта по развитию словесно-логического мышления у детей с ОНР заключается в том, что игры и упражнения для развития словесно-логического мышления должны включаются в содержание как фронтальных и индивидуальных коррекционных занятий, так и общеобразовательных, которые проводят воспитатели, в ходе режимных моментов (во время прогулок, во время чтения художественной литературы, бесед с детьми в свободное время).</w:t>
      </w:r>
      <w:proofErr w:type="gramEnd"/>
      <w:r>
        <w:rPr>
          <w:rFonts w:ascii="Times New Roman" w:eastAsia="Times New Roman" w:hAnsi="Times New Roman" w:cs="Times New Roman"/>
          <w:sz w:val="28"/>
        </w:rPr>
        <w:t xml:space="preserve"> С целью обеспечения системного, комплексного подхода в развитии словесно-логического мышления, а также для достижения единства требований, предъявляемых к детям, опыт представляемой работы был сообщен воспитателям данной группы, которые также используют его в своей работе.</w:t>
      </w:r>
    </w:p>
    <w:p w:rsidR="00EE67B4" w:rsidRDefault="00EE67B4">
      <w:pPr>
        <w:spacing w:after="0"/>
        <w:ind w:firstLine="567"/>
        <w:jc w:val="both"/>
        <w:rPr>
          <w:rFonts w:ascii="Times New Roman" w:eastAsia="Times New Roman" w:hAnsi="Times New Roman" w:cs="Times New Roman"/>
          <w:b/>
          <w:sz w:val="28"/>
        </w:rPr>
      </w:pPr>
    </w:p>
    <w:p w:rsidR="00EE67B4" w:rsidRDefault="00AA4307">
      <w:pPr>
        <w:rPr>
          <w:rFonts w:ascii="Times New Roman" w:eastAsia="Times New Roman" w:hAnsi="Times New Roman" w:cs="Times New Roman"/>
          <w:b/>
          <w:sz w:val="28"/>
        </w:rPr>
      </w:pPr>
      <w:r>
        <w:rPr>
          <w:rFonts w:ascii="Times New Roman" w:eastAsia="Times New Roman" w:hAnsi="Times New Roman" w:cs="Times New Roman"/>
          <w:b/>
          <w:sz w:val="28"/>
        </w:rPr>
        <w:t>Литература</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Интернет-ресурсы</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Немов</w:t>
      </w:r>
      <w:proofErr w:type="spellEnd"/>
      <w:r>
        <w:rPr>
          <w:rFonts w:ascii="Times New Roman" w:eastAsia="Times New Roman" w:hAnsi="Times New Roman" w:cs="Times New Roman"/>
          <w:color w:val="000000"/>
          <w:sz w:val="28"/>
          <w:shd w:val="clear" w:color="auto" w:fill="FFFFFF"/>
        </w:rPr>
        <w:t xml:space="preserve"> Р.С. Психология. В 3-х кн. Кн.1.: Общие основы психологии : учеб. для студентов </w:t>
      </w:r>
      <w:proofErr w:type="spellStart"/>
      <w:r>
        <w:rPr>
          <w:rFonts w:ascii="Times New Roman" w:eastAsia="Times New Roman" w:hAnsi="Times New Roman" w:cs="Times New Roman"/>
          <w:color w:val="000000"/>
          <w:sz w:val="28"/>
          <w:shd w:val="clear" w:color="auto" w:fill="FFFFFF"/>
        </w:rPr>
        <w:t>высш</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пед</w:t>
      </w:r>
      <w:proofErr w:type="spellEnd"/>
      <w:r>
        <w:rPr>
          <w:rFonts w:ascii="Times New Roman" w:eastAsia="Times New Roman" w:hAnsi="Times New Roman" w:cs="Times New Roman"/>
          <w:color w:val="000000"/>
          <w:sz w:val="28"/>
          <w:shd w:val="clear" w:color="auto" w:fill="FFFFFF"/>
        </w:rPr>
        <w:t>. учеб. заведений.– 5-е изд. – М.: Гуманитарный изд</w:t>
      </w:r>
      <w:proofErr w:type="gramStart"/>
      <w:r>
        <w:rPr>
          <w:rFonts w:ascii="Times New Roman" w:eastAsia="Times New Roman" w:hAnsi="Times New Roman" w:cs="Times New Roman"/>
          <w:color w:val="000000"/>
          <w:sz w:val="28"/>
          <w:shd w:val="clear" w:color="auto" w:fill="FFFFFF"/>
        </w:rPr>
        <w:t>.ц</w:t>
      </w:r>
      <w:proofErr w:type="gramEnd"/>
      <w:r>
        <w:rPr>
          <w:rFonts w:ascii="Times New Roman" w:eastAsia="Times New Roman" w:hAnsi="Times New Roman" w:cs="Times New Roman"/>
          <w:color w:val="000000"/>
          <w:sz w:val="28"/>
          <w:shd w:val="clear" w:color="auto" w:fill="FFFFFF"/>
        </w:rPr>
        <w:t>ентр  ВЛАДОС, 2007</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Ткаченко Т.А. Логические упражнения для развития речи. Альбом дошкольника. – 2-е изд. – М.: Прометей, Книголюб, 2001</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Ткаченко Т.А. Учим говорить правильно. Система коррекции общего недоразвития речи у детей 5 лет. Пособие для воспитателей, логопедов и родителей. – М.: Издательство «ГНОМ и Д</w:t>
      </w:r>
      <w:proofErr w:type="gramStart"/>
      <w:r>
        <w:rPr>
          <w:rFonts w:ascii="Times New Roman" w:eastAsia="Times New Roman" w:hAnsi="Times New Roman" w:cs="Times New Roman"/>
          <w:color w:val="000000"/>
          <w:sz w:val="28"/>
          <w:shd w:val="clear" w:color="auto" w:fill="FFFFFF"/>
        </w:rPr>
        <w:t>2</w:t>
      </w:r>
      <w:proofErr w:type="gramEnd"/>
      <w:r>
        <w:rPr>
          <w:rFonts w:ascii="Times New Roman" w:eastAsia="Times New Roman" w:hAnsi="Times New Roman" w:cs="Times New Roman"/>
          <w:color w:val="000000"/>
          <w:sz w:val="28"/>
          <w:shd w:val="clear" w:color="auto" w:fill="FFFFFF"/>
        </w:rPr>
        <w:t>, 2002</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Тихомирова Л.Ф. Упражнения на каждый день: Логика для дошкольников. – Ярославль:  Академия развития, 2006</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Тихомирова Л.Ф., Басов А.В. Развитие логического мышления у детей. Популярное пособие для родителей и педагогов. – Ярославль: Академия развития, 1997</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Филичева Т.Б., Туманова Т.В. Дети с общим недоразвитием речи. Воспитание и обучение. Учебно-методическое пособие. – М.: «Издательство ГНОМ  и Д», 2000</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lastRenderedPageBreak/>
        <w:t>Крупенчук</w:t>
      </w:r>
      <w:proofErr w:type="spellEnd"/>
      <w:r>
        <w:rPr>
          <w:rFonts w:ascii="Times New Roman" w:eastAsia="Times New Roman" w:hAnsi="Times New Roman" w:cs="Times New Roman"/>
          <w:color w:val="000000"/>
          <w:sz w:val="28"/>
          <w:shd w:val="clear" w:color="auto" w:fill="FFFFFF"/>
        </w:rPr>
        <w:t xml:space="preserve"> О.И.  Стихи для развития речи. – СПб</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Издательский Дом «Литера», 2007</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Игры и упражнения по развитию умственных способностей детей дошкольного возраста: Кн. для воспитателя дет</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 xml:space="preserve">ада / </w:t>
      </w:r>
      <w:proofErr w:type="spellStart"/>
      <w:r>
        <w:rPr>
          <w:rFonts w:ascii="Times New Roman" w:eastAsia="Times New Roman" w:hAnsi="Times New Roman" w:cs="Times New Roman"/>
          <w:color w:val="000000"/>
          <w:sz w:val="28"/>
          <w:shd w:val="clear" w:color="auto" w:fill="FFFFFF"/>
        </w:rPr>
        <w:t>Л.А.Венгер</w:t>
      </w:r>
      <w:proofErr w:type="spellEnd"/>
      <w:r>
        <w:rPr>
          <w:rFonts w:ascii="Times New Roman" w:eastAsia="Times New Roman" w:hAnsi="Times New Roman" w:cs="Times New Roman"/>
          <w:color w:val="000000"/>
          <w:sz w:val="28"/>
          <w:shd w:val="clear" w:color="auto" w:fill="FFFFFF"/>
        </w:rPr>
        <w:t xml:space="preserve">, О.М.Дьяченко, Р.И. Говорова, Л.И. </w:t>
      </w:r>
      <w:proofErr w:type="spellStart"/>
      <w:r>
        <w:rPr>
          <w:rFonts w:ascii="Times New Roman" w:eastAsia="Times New Roman" w:hAnsi="Times New Roman" w:cs="Times New Roman"/>
          <w:color w:val="000000"/>
          <w:sz w:val="28"/>
          <w:shd w:val="clear" w:color="auto" w:fill="FFFFFF"/>
        </w:rPr>
        <w:t>Цеханская</w:t>
      </w:r>
      <w:proofErr w:type="spellEnd"/>
      <w:r>
        <w:rPr>
          <w:rFonts w:ascii="Times New Roman" w:eastAsia="Times New Roman" w:hAnsi="Times New Roman" w:cs="Times New Roman"/>
          <w:color w:val="000000"/>
          <w:sz w:val="28"/>
          <w:shd w:val="clear" w:color="auto" w:fill="FFFFFF"/>
        </w:rPr>
        <w:t>. – М.: Просвещение, 1989</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Чего на свете не бывает? Занимательные игры для детей от 3 до 6 лет: Кн. для воспитателей детского сада и родителей / </w:t>
      </w:r>
      <w:proofErr w:type="spellStart"/>
      <w:r>
        <w:rPr>
          <w:rFonts w:ascii="Times New Roman" w:eastAsia="Times New Roman" w:hAnsi="Times New Roman" w:cs="Times New Roman"/>
          <w:color w:val="000000"/>
          <w:sz w:val="28"/>
          <w:shd w:val="clear" w:color="auto" w:fill="FFFFFF"/>
        </w:rPr>
        <w:t>Е.Л.Агаева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В.В.Брофман</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А.И.Булычева</w:t>
      </w:r>
      <w:proofErr w:type="spellEnd"/>
      <w:r>
        <w:rPr>
          <w:rFonts w:ascii="Times New Roman" w:eastAsia="Times New Roman" w:hAnsi="Times New Roman" w:cs="Times New Roman"/>
          <w:color w:val="000000"/>
          <w:sz w:val="28"/>
          <w:shd w:val="clear" w:color="auto" w:fill="FFFFFF"/>
        </w:rPr>
        <w:t xml:space="preserve"> и др.</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 xml:space="preserve"> Под ред. О.М.Дьяченко, </w:t>
      </w:r>
      <w:proofErr w:type="spellStart"/>
      <w:r>
        <w:rPr>
          <w:rFonts w:ascii="Times New Roman" w:eastAsia="Times New Roman" w:hAnsi="Times New Roman" w:cs="Times New Roman"/>
          <w:color w:val="000000"/>
          <w:sz w:val="28"/>
          <w:shd w:val="clear" w:color="auto" w:fill="FFFFFF"/>
        </w:rPr>
        <w:t>Е.Л.Агаевой</w:t>
      </w:r>
      <w:proofErr w:type="spellEnd"/>
      <w:r>
        <w:rPr>
          <w:rFonts w:ascii="Times New Roman" w:eastAsia="Times New Roman" w:hAnsi="Times New Roman" w:cs="Times New Roman"/>
          <w:color w:val="000000"/>
          <w:sz w:val="28"/>
          <w:shd w:val="clear" w:color="auto" w:fill="FFFFFF"/>
        </w:rPr>
        <w:t>. – М.: Просвещение, 1991</w:t>
      </w:r>
    </w:p>
    <w:p w:rsidR="00EE67B4" w:rsidRDefault="00AA4307">
      <w:pPr>
        <w:numPr>
          <w:ilvl w:val="0"/>
          <w:numId w:val="5"/>
        </w:num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Васильева Н.Н., </w:t>
      </w:r>
      <w:proofErr w:type="spellStart"/>
      <w:r>
        <w:rPr>
          <w:rFonts w:ascii="Times New Roman" w:eastAsia="Times New Roman" w:hAnsi="Times New Roman" w:cs="Times New Roman"/>
          <w:color w:val="000000"/>
          <w:sz w:val="28"/>
          <w:shd w:val="clear" w:color="auto" w:fill="FFFFFF"/>
        </w:rPr>
        <w:t>Новоторцева</w:t>
      </w:r>
      <w:proofErr w:type="spellEnd"/>
      <w:r>
        <w:rPr>
          <w:rFonts w:ascii="Times New Roman" w:eastAsia="Times New Roman" w:hAnsi="Times New Roman" w:cs="Times New Roman"/>
          <w:color w:val="000000"/>
          <w:sz w:val="28"/>
          <w:shd w:val="clear" w:color="auto" w:fill="FFFFFF"/>
        </w:rPr>
        <w:t xml:space="preserve"> Н.В. Развивающие игры для дошкольников. Популярное пособие для родителей и педагогов. – Ярославль: Академия развития, 1996</w:t>
      </w:r>
    </w:p>
    <w:p w:rsidR="00EE67B4" w:rsidRDefault="00EE67B4">
      <w:pPr>
        <w:spacing w:after="0" w:line="240" w:lineRule="auto"/>
        <w:rPr>
          <w:rFonts w:ascii="Times New Roman" w:eastAsia="Times New Roman" w:hAnsi="Times New Roman" w:cs="Times New Roman"/>
          <w:b/>
          <w:sz w:val="24"/>
        </w:rPr>
      </w:pPr>
    </w:p>
    <w:p w:rsidR="00EE67B4" w:rsidRDefault="00AA4307">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E67B4" w:rsidRDefault="00EE67B4">
      <w:pPr>
        <w:rPr>
          <w:rFonts w:ascii="Times New Roman" w:eastAsia="Times New Roman" w:hAnsi="Times New Roman" w:cs="Times New Roman"/>
          <w:b/>
          <w:sz w:val="28"/>
        </w:rPr>
      </w:pPr>
    </w:p>
    <w:p w:rsidR="00F3629F" w:rsidRDefault="00F3629F">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E67B4" w:rsidRDefault="00AA4307">
      <w:pPr>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1</w:t>
      </w:r>
    </w:p>
    <w:p w:rsidR="00EE67B4" w:rsidRDefault="00AA4307">
      <w:pPr>
        <w:spacing w:after="0" w:line="36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Фрагменты фронтальных коррекционных занятий с использованием упражнение и игр для развития словесно-логического мышления</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1. </w:t>
      </w:r>
      <w:r>
        <w:rPr>
          <w:rFonts w:ascii="Times New Roman" w:eastAsia="Times New Roman" w:hAnsi="Times New Roman" w:cs="Times New Roman"/>
          <w:b/>
          <w:sz w:val="28"/>
          <w:u w:val="single"/>
        </w:rPr>
        <w:t>Тема:</w:t>
      </w:r>
      <w:r>
        <w:rPr>
          <w:rFonts w:ascii="Times New Roman" w:eastAsia="Times New Roman" w:hAnsi="Times New Roman" w:cs="Times New Roman"/>
          <w:sz w:val="28"/>
          <w:u w:val="single"/>
        </w:rPr>
        <w:t xml:space="preserve"> Дикие животные наших лесов</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Орг. момент</w:t>
      </w:r>
      <w:r>
        <w:rPr>
          <w:rFonts w:ascii="Times New Roman" w:eastAsia="Times New Roman" w:hAnsi="Times New Roman" w:cs="Times New Roman"/>
          <w:sz w:val="28"/>
        </w:rPr>
        <w:t xml:space="preserve"> (игра «Продолжи цепочку», цель – повторение и закрепление ранее изученных лексических тем)</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Дети, послушайте задание. Сядет на свое место тот, кто продолжит цепочку слов:</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Снегирь, ворона, голубь…</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Чайник, чашка, сахарница…</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Ботинки, сапоги, валенки…</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Сарафан, юбка, носки…</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2</w:t>
      </w:r>
      <w:r>
        <w:rPr>
          <w:rFonts w:ascii="Times New Roman" w:eastAsia="Times New Roman" w:hAnsi="Times New Roman" w:cs="Times New Roman"/>
          <w:b/>
          <w:sz w:val="28"/>
          <w:u w:val="single"/>
        </w:rPr>
        <w:t xml:space="preserve">. Тема: </w:t>
      </w:r>
      <w:r>
        <w:rPr>
          <w:rFonts w:ascii="Times New Roman" w:eastAsia="Times New Roman" w:hAnsi="Times New Roman" w:cs="Times New Roman"/>
          <w:sz w:val="28"/>
          <w:u w:val="single"/>
        </w:rPr>
        <w:t>Составление рассказа о весне с опорой на сюжетную картину</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Орг. момент</w:t>
      </w:r>
      <w:r>
        <w:rPr>
          <w:rFonts w:ascii="Times New Roman" w:eastAsia="Times New Roman" w:hAnsi="Times New Roman" w:cs="Times New Roman"/>
          <w:sz w:val="28"/>
        </w:rPr>
        <w:t xml:space="preserve"> (Игра «4-лишний», цель – актуализация закрепление знаний по лексическим темам «Перелетные птицы», «Зимующие птицы»)         </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Сядет на свое место тот,  кто назовет лишнее слово:</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Ласточка, аист, грач, </w:t>
      </w:r>
      <w:r>
        <w:rPr>
          <w:rFonts w:ascii="Times New Roman" w:eastAsia="Times New Roman" w:hAnsi="Times New Roman" w:cs="Times New Roman"/>
          <w:sz w:val="28"/>
          <w:u w:val="single"/>
        </w:rPr>
        <w:t>воробей;</w:t>
      </w:r>
      <w:r>
        <w:rPr>
          <w:rFonts w:ascii="Times New Roman" w:eastAsia="Times New Roman" w:hAnsi="Times New Roman" w:cs="Times New Roman"/>
          <w:sz w:val="28"/>
        </w:rPr>
        <w:t xml:space="preserve">          Почему?</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u w:val="single"/>
        </w:rPr>
        <w:t>Журавль,</w:t>
      </w:r>
      <w:r>
        <w:rPr>
          <w:rFonts w:ascii="Times New Roman" w:eastAsia="Times New Roman" w:hAnsi="Times New Roman" w:cs="Times New Roman"/>
          <w:sz w:val="28"/>
        </w:rPr>
        <w:t xml:space="preserve"> ворона, сорока, голубь;</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Лебедь, дикая утка, ласточка, </w:t>
      </w:r>
      <w:r>
        <w:rPr>
          <w:rFonts w:ascii="Times New Roman" w:eastAsia="Times New Roman" w:hAnsi="Times New Roman" w:cs="Times New Roman"/>
          <w:sz w:val="28"/>
          <w:u w:val="single"/>
        </w:rPr>
        <w:t>свиристель.</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3. </w:t>
      </w:r>
      <w:r>
        <w:rPr>
          <w:rFonts w:ascii="Times New Roman" w:eastAsia="Times New Roman" w:hAnsi="Times New Roman" w:cs="Times New Roman"/>
          <w:b/>
          <w:sz w:val="28"/>
          <w:u w:val="single"/>
        </w:rPr>
        <w:t>Тема:</w:t>
      </w:r>
      <w:r>
        <w:rPr>
          <w:rFonts w:ascii="Times New Roman" w:eastAsia="Times New Roman" w:hAnsi="Times New Roman" w:cs="Times New Roman"/>
          <w:sz w:val="28"/>
          <w:u w:val="single"/>
        </w:rPr>
        <w:t xml:space="preserve"> Звук С. Буква С (2-е занятие)</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Сообщение темы занятия </w:t>
      </w:r>
      <w:r>
        <w:rPr>
          <w:rFonts w:ascii="Times New Roman" w:eastAsia="Times New Roman" w:hAnsi="Times New Roman" w:cs="Times New Roman"/>
          <w:sz w:val="28"/>
        </w:rPr>
        <w:t xml:space="preserve">(Игра «4- </w:t>
      </w:r>
      <w:proofErr w:type="gramStart"/>
      <w:r>
        <w:rPr>
          <w:rFonts w:ascii="Times New Roman" w:eastAsia="Times New Roman" w:hAnsi="Times New Roman" w:cs="Times New Roman"/>
          <w:sz w:val="28"/>
        </w:rPr>
        <w:t>лишний</w:t>
      </w:r>
      <w:proofErr w:type="gramEnd"/>
      <w:r>
        <w:rPr>
          <w:rFonts w:ascii="Times New Roman" w:eastAsia="Times New Roman" w:hAnsi="Times New Roman" w:cs="Times New Roman"/>
          <w:sz w:val="28"/>
        </w:rPr>
        <w:t>», цель – закреплять навыки звукового анализа)</w:t>
      </w:r>
    </w:p>
    <w:p w:rsidR="00EE67B4" w:rsidRDefault="00EE67B4">
      <w:pPr>
        <w:numPr>
          <w:ilvl w:val="0"/>
          <w:numId w:val="6"/>
        </w:numPr>
        <w:tabs>
          <w:tab w:val="left" w:pos="720"/>
        </w:tabs>
        <w:spacing w:after="0" w:line="240" w:lineRule="auto"/>
        <w:ind w:left="720" w:hanging="900"/>
        <w:jc w:val="both"/>
        <w:rPr>
          <w:rFonts w:ascii="Times New Roman" w:eastAsia="Times New Roman" w:hAnsi="Times New Roman" w:cs="Times New Roman"/>
          <w:sz w:val="24"/>
        </w:rPr>
      </w:pP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 панно выставляются картинки, в названии которых есть звук</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 xml:space="preserve"> и одна картинка без звука С в названии.</w:t>
      </w:r>
    </w:p>
    <w:p w:rsidR="00EE67B4" w:rsidRDefault="00EE67B4">
      <w:pPr>
        <w:spacing w:after="0" w:line="360" w:lineRule="auto"/>
        <w:ind w:firstLine="540"/>
        <w:jc w:val="both"/>
        <w:rPr>
          <w:rFonts w:ascii="Times New Roman" w:eastAsia="Times New Roman" w:hAnsi="Times New Roman" w:cs="Times New Roman"/>
          <w:sz w:val="28"/>
        </w:rPr>
      </w:pP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стол            усы            дым           ананас</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Дети, рассмотрите картинки. Назовите их (по цепочке).</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Какая картинка не подходит к остальным? Почему? (Не подходит «дым», потому что в слове «дым» нет звука</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 а в названиях остальных картинок есть звук С).</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Правильно. Сегодня на занятии мы продолжим работу над звуком С.</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4. </w:t>
      </w:r>
      <w:r>
        <w:rPr>
          <w:rFonts w:ascii="Times New Roman" w:eastAsia="Times New Roman" w:hAnsi="Times New Roman" w:cs="Times New Roman"/>
          <w:b/>
          <w:sz w:val="28"/>
          <w:u w:val="single"/>
        </w:rPr>
        <w:t>Тема:</w:t>
      </w:r>
      <w:r>
        <w:rPr>
          <w:rFonts w:ascii="Times New Roman" w:eastAsia="Times New Roman" w:hAnsi="Times New Roman" w:cs="Times New Roman"/>
          <w:sz w:val="28"/>
          <w:u w:val="single"/>
        </w:rPr>
        <w:t xml:space="preserve"> Профессии. Инструменты. Составление рассказа о людях разных профессий (по выбору)</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Сообщение темы занятия </w:t>
      </w:r>
      <w:r>
        <w:rPr>
          <w:rFonts w:ascii="Times New Roman" w:eastAsia="Times New Roman" w:hAnsi="Times New Roman" w:cs="Times New Roman"/>
          <w:sz w:val="28"/>
        </w:rPr>
        <w:t>(Упражнение «Назови одним словом», цель – актуализировать и закрепить знания по данным лексическим темам)</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 панно выставляются картинки с изображение людей разных профессий (повар, учитель, продавец, уборщица, милиционер, врач и т.д.)</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Дети, рассмотрите картинки. </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Назовите</w:t>
      </w:r>
      <w:proofErr w:type="gramEnd"/>
      <w:r>
        <w:rPr>
          <w:rFonts w:ascii="Times New Roman" w:eastAsia="Times New Roman" w:hAnsi="Times New Roman" w:cs="Times New Roman"/>
          <w:sz w:val="28"/>
        </w:rPr>
        <w:t xml:space="preserve"> одним словом занятия этих людей. (Это профессии).</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Какие профессии вы знаете?</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Затем выставляются картинки с изображением различных инструментов.</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Проводится аналогичное упражнение.</w:t>
      </w:r>
    </w:p>
    <w:p w:rsidR="00EE67B4" w:rsidRDefault="00AA4307">
      <w:pPr>
        <w:spacing w:after="0" w:line="36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Закрепление лексико-грамматических категорий </w:t>
      </w:r>
      <w:r>
        <w:rPr>
          <w:rFonts w:ascii="Times New Roman" w:eastAsia="Times New Roman" w:hAnsi="Times New Roman" w:cs="Times New Roman"/>
          <w:sz w:val="28"/>
        </w:rPr>
        <w:t>(творительный падеж им. сущ. ед. числа)</w:t>
      </w:r>
      <w:r>
        <w:rPr>
          <w:rFonts w:ascii="Times New Roman" w:eastAsia="Times New Roman" w:hAnsi="Times New Roman" w:cs="Times New Roman"/>
          <w:b/>
          <w:sz w:val="28"/>
        </w:rPr>
        <w:t>.</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Игра «</w:t>
      </w:r>
      <w:proofErr w:type="gramStart"/>
      <w:r>
        <w:rPr>
          <w:rFonts w:ascii="Times New Roman" w:eastAsia="Times New Roman" w:hAnsi="Times New Roman" w:cs="Times New Roman"/>
          <w:sz w:val="28"/>
        </w:rPr>
        <w:t>Кто</w:t>
      </w:r>
      <w:proofErr w:type="gramEnd"/>
      <w:r>
        <w:rPr>
          <w:rFonts w:ascii="Times New Roman" w:eastAsia="Times New Roman" w:hAnsi="Times New Roman" w:cs="Times New Roman"/>
          <w:sz w:val="28"/>
        </w:rPr>
        <w:t xml:space="preserve"> чем работает»</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 панно выставляются картинки с изображением людей разных профессий и инструментов.</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Дети, давайте поиграем в игру «</w:t>
      </w:r>
      <w:proofErr w:type="gramStart"/>
      <w:r>
        <w:rPr>
          <w:rFonts w:ascii="Times New Roman" w:eastAsia="Times New Roman" w:hAnsi="Times New Roman" w:cs="Times New Roman"/>
          <w:sz w:val="28"/>
        </w:rPr>
        <w:t>Кто</w:t>
      </w:r>
      <w:proofErr w:type="gramEnd"/>
      <w:r>
        <w:rPr>
          <w:rFonts w:ascii="Times New Roman" w:eastAsia="Times New Roman" w:hAnsi="Times New Roman" w:cs="Times New Roman"/>
          <w:sz w:val="28"/>
        </w:rPr>
        <w:t xml:space="preserve"> чем работает»: подберите инструмент, нужный человеку на работе.</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Расскажите, </w:t>
      </w:r>
      <w:proofErr w:type="gramStart"/>
      <w:r>
        <w:rPr>
          <w:rFonts w:ascii="Times New Roman" w:eastAsia="Times New Roman" w:hAnsi="Times New Roman" w:cs="Times New Roman"/>
          <w:sz w:val="28"/>
        </w:rPr>
        <w:t>кто</w:t>
      </w:r>
      <w:proofErr w:type="gramEnd"/>
      <w:r>
        <w:rPr>
          <w:rFonts w:ascii="Times New Roman" w:eastAsia="Times New Roman" w:hAnsi="Times New Roman" w:cs="Times New Roman"/>
          <w:sz w:val="28"/>
        </w:rPr>
        <w:t xml:space="preserve"> чем работает.</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Портниха шьет иголкой. Уборщица подметает пол веником. Повар мешает суп поварешкой</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т.д.</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5. </w:t>
      </w:r>
      <w:r>
        <w:rPr>
          <w:rFonts w:ascii="Times New Roman" w:eastAsia="Times New Roman" w:hAnsi="Times New Roman" w:cs="Times New Roman"/>
          <w:b/>
          <w:sz w:val="28"/>
          <w:u w:val="single"/>
        </w:rPr>
        <w:t xml:space="preserve">Тема: </w:t>
      </w:r>
      <w:r>
        <w:rPr>
          <w:rFonts w:ascii="Times New Roman" w:eastAsia="Times New Roman" w:hAnsi="Times New Roman" w:cs="Times New Roman"/>
          <w:sz w:val="28"/>
          <w:u w:val="single"/>
        </w:rPr>
        <w:t>Составление рассказа по теме «Семья»</w:t>
      </w:r>
    </w:p>
    <w:p w:rsidR="00EE67B4" w:rsidRDefault="00AA4307">
      <w:pPr>
        <w:spacing w:after="0" w:line="36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Беседа по содержанию картины.</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Логические вопросы (цель: закреплять понимание детьми родственных отношений между членами семьи)</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Кем приходится девочка Наташа для своей бабушки? А для дедушки?</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Кто мальчик Саша для девочки Наташи? Для папы? Для мамы?</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Кем приходится мама для папы? </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Кем приходится папа для бабушки? А она для папы кто? и т.п.</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6. </w:t>
      </w:r>
      <w:r>
        <w:rPr>
          <w:rFonts w:ascii="Times New Roman" w:eastAsia="Times New Roman" w:hAnsi="Times New Roman" w:cs="Times New Roman"/>
          <w:b/>
          <w:sz w:val="28"/>
          <w:u w:val="single"/>
        </w:rPr>
        <w:t xml:space="preserve">Тема: </w:t>
      </w:r>
      <w:r>
        <w:rPr>
          <w:rFonts w:ascii="Times New Roman" w:eastAsia="Times New Roman" w:hAnsi="Times New Roman" w:cs="Times New Roman"/>
          <w:sz w:val="28"/>
          <w:u w:val="single"/>
        </w:rPr>
        <w:t>Составление рассказа по теме «Осень» с опорой на предметные картинки</w:t>
      </w:r>
    </w:p>
    <w:p w:rsidR="00EE67B4" w:rsidRDefault="00AA4307">
      <w:pPr>
        <w:spacing w:after="0" w:line="36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Работа по содержанию картины.</w:t>
      </w:r>
    </w:p>
    <w:p w:rsidR="00EE67B4" w:rsidRDefault="00AA4307">
      <w:pPr>
        <w:spacing w:after="0" w:line="360" w:lineRule="auto"/>
        <w:ind w:firstLine="540"/>
        <w:jc w:val="both"/>
        <w:rPr>
          <w:rFonts w:ascii="Times New Roman" w:eastAsia="Times New Roman" w:hAnsi="Times New Roman" w:cs="Times New Roman"/>
          <w:b/>
          <w:i/>
          <w:sz w:val="28"/>
        </w:rPr>
      </w:pPr>
      <w:proofErr w:type="spellStart"/>
      <w:r>
        <w:rPr>
          <w:rFonts w:ascii="Times New Roman" w:eastAsia="Times New Roman" w:hAnsi="Times New Roman" w:cs="Times New Roman"/>
          <w:sz w:val="28"/>
        </w:rPr>
        <w:t>Договаривание</w:t>
      </w:r>
      <w:proofErr w:type="spellEnd"/>
      <w:r>
        <w:rPr>
          <w:rFonts w:ascii="Times New Roman" w:eastAsia="Times New Roman" w:hAnsi="Times New Roman" w:cs="Times New Roman"/>
          <w:sz w:val="28"/>
        </w:rPr>
        <w:t xml:space="preserve"> предложений с союзом </w:t>
      </w:r>
      <w:r>
        <w:rPr>
          <w:rFonts w:ascii="Times New Roman" w:eastAsia="Times New Roman" w:hAnsi="Times New Roman" w:cs="Times New Roman"/>
          <w:b/>
          <w:i/>
          <w:sz w:val="28"/>
        </w:rPr>
        <w:t>потому что.</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Дети, закончите предложения об осени.</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Осенью люди надевают теплую одежду, потому что…</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Перелетные птицы осенью улетают в теплые края, потому что…</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Белка готовит осенью запасы на зиму, потому что…</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Осенью деревья стоят голые, потому что…и т.д.</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7. </w:t>
      </w:r>
      <w:r>
        <w:rPr>
          <w:rFonts w:ascii="Times New Roman" w:eastAsia="Times New Roman" w:hAnsi="Times New Roman" w:cs="Times New Roman"/>
          <w:b/>
          <w:sz w:val="28"/>
          <w:u w:val="single"/>
        </w:rPr>
        <w:t xml:space="preserve">Тема: </w:t>
      </w:r>
      <w:r>
        <w:rPr>
          <w:rFonts w:ascii="Times New Roman" w:eastAsia="Times New Roman" w:hAnsi="Times New Roman" w:cs="Times New Roman"/>
          <w:sz w:val="28"/>
          <w:u w:val="single"/>
        </w:rPr>
        <w:t>Пересказ рассказа К.Д.Ушинского «Четыре желания»</w:t>
      </w:r>
    </w:p>
    <w:p w:rsidR="00EE67B4" w:rsidRDefault="00AA4307">
      <w:pPr>
        <w:spacing w:after="0" w:line="36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Вводная беседа. Сообщение темы занятия.</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Дети, угадайте загадки.</w:t>
      </w:r>
    </w:p>
    <w:tbl>
      <w:tblPr>
        <w:tblW w:w="0" w:type="auto"/>
        <w:tblInd w:w="828" w:type="dxa"/>
        <w:tblCellMar>
          <w:left w:w="10" w:type="dxa"/>
          <w:right w:w="10" w:type="dxa"/>
        </w:tblCellMar>
        <w:tblLook w:val="0000"/>
      </w:tblPr>
      <w:tblGrid>
        <w:gridCol w:w="3960"/>
        <w:gridCol w:w="3780"/>
      </w:tblGrid>
      <w:tr w:rsidR="00EE67B4">
        <w:trPr>
          <w:trHeight w:val="1653"/>
        </w:trPr>
        <w:tc>
          <w:tcPr>
            <w:tcW w:w="3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67B4" w:rsidRDefault="00AA4307">
            <w:pPr>
              <w:spacing w:after="0" w:line="240" w:lineRule="auto"/>
              <w:ind w:left="180"/>
              <w:rPr>
                <w:rFonts w:ascii="Times New Roman" w:eastAsia="Times New Roman" w:hAnsi="Times New Roman" w:cs="Times New Roman"/>
                <w:sz w:val="28"/>
              </w:rPr>
            </w:pPr>
            <w:r>
              <w:rPr>
                <w:rFonts w:ascii="Times New Roman" w:eastAsia="Times New Roman" w:hAnsi="Times New Roman" w:cs="Times New Roman"/>
                <w:sz w:val="24"/>
              </w:rPr>
              <w:t>1</w:t>
            </w:r>
            <w:r>
              <w:rPr>
                <w:rFonts w:ascii="Times New Roman" w:eastAsia="Times New Roman" w:hAnsi="Times New Roman" w:cs="Times New Roman"/>
                <w:sz w:val="28"/>
              </w:rPr>
              <w:t xml:space="preserve">. Кто, угадай-ка, </w:t>
            </w:r>
          </w:p>
          <w:p w:rsidR="00EE67B4" w:rsidRDefault="00AA4307">
            <w:pPr>
              <w:spacing w:after="0" w:line="240" w:lineRule="auto"/>
              <w:ind w:left="180"/>
              <w:rPr>
                <w:rFonts w:ascii="Times New Roman" w:eastAsia="Times New Roman" w:hAnsi="Times New Roman" w:cs="Times New Roman"/>
                <w:sz w:val="28"/>
              </w:rPr>
            </w:pPr>
            <w:r>
              <w:rPr>
                <w:rFonts w:ascii="Times New Roman" w:eastAsia="Times New Roman" w:hAnsi="Times New Roman" w:cs="Times New Roman"/>
                <w:sz w:val="28"/>
              </w:rPr>
              <w:t>Седая хозяйка?</w:t>
            </w:r>
          </w:p>
          <w:p w:rsidR="00EE67B4" w:rsidRDefault="00AA4307">
            <w:pPr>
              <w:spacing w:after="0" w:line="240" w:lineRule="auto"/>
              <w:ind w:left="180"/>
              <w:rPr>
                <w:rFonts w:ascii="Times New Roman" w:eastAsia="Times New Roman" w:hAnsi="Times New Roman" w:cs="Times New Roman"/>
                <w:sz w:val="28"/>
              </w:rPr>
            </w:pPr>
            <w:r>
              <w:rPr>
                <w:rFonts w:ascii="Times New Roman" w:eastAsia="Times New Roman" w:hAnsi="Times New Roman" w:cs="Times New Roman"/>
                <w:sz w:val="28"/>
              </w:rPr>
              <w:t>Тряхнет перинки –</w:t>
            </w:r>
          </w:p>
          <w:p w:rsidR="00EE67B4" w:rsidRDefault="00AA4307">
            <w:pPr>
              <w:spacing w:after="0" w:line="240" w:lineRule="auto"/>
              <w:ind w:left="180"/>
              <w:rPr>
                <w:rFonts w:ascii="Times New Roman" w:eastAsia="Times New Roman" w:hAnsi="Times New Roman" w:cs="Times New Roman"/>
                <w:sz w:val="28"/>
              </w:rPr>
            </w:pPr>
            <w:r>
              <w:rPr>
                <w:rFonts w:ascii="Times New Roman" w:eastAsia="Times New Roman" w:hAnsi="Times New Roman" w:cs="Times New Roman"/>
                <w:sz w:val="28"/>
              </w:rPr>
              <w:t>Над миром пушинки.</w:t>
            </w:r>
          </w:p>
          <w:p w:rsidR="00EE67B4" w:rsidRDefault="00AA4307">
            <w:pPr>
              <w:spacing w:after="0" w:line="240" w:lineRule="auto"/>
              <w:ind w:left="1080"/>
            </w:pPr>
            <w:r>
              <w:rPr>
                <w:rFonts w:ascii="Times New Roman" w:eastAsia="Times New Roman" w:hAnsi="Times New Roman" w:cs="Times New Roman"/>
                <w:sz w:val="28"/>
              </w:rPr>
              <w:t>(Это зима)</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Тает снежок.</w:t>
            </w:r>
          </w:p>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Ожил лужок.</w:t>
            </w:r>
          </w:p>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День прибывает.</w:t>
            </w:r>
          </w:p>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Когда это бывает?</w:t>
            </w:r>
          </w:p>
          <w:p w:rsidR="00EE67B4" w:rsidRDefault="00AA4307">
            <w:pPr>
              <w:spacing w:after="0" w:line="240" w:lineRule="auto"/>
              <w:ind w:left="1152"/>
              <w:jc w:val="both"/>
            </w:pPr>
            <w:r>
              <w:rPr>
                <w:rFonts w:ascii="Times New Roman" w:eastAsia="Times New Roman" w:hAnsi="Times New Roman" w:cs="Times New Roman"/>
                <w:sz w:val="28"/>
              </w:rPr>
              <w:t>(Это весна)</w:t>
            </w:r>
          </w:p>
        </w:tc>
      </w:tr>
      <w:tr w:rsidR="00EE67B4">
        <w:trPr>
          <w:trHeight w:val="1825"/>
        </w:trPr>
        <w:tc>
          <w:tcPr>
            <w:tcW w:w="3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67B4" w:rsidRDefault="00AA4307">
            <w:pPr>
              <w:spacing w:after="0" w:line="240" w:lineRule="auto"/>
              <w:ind w:left="72"/>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Солнце печет, </w:t>
            </w:r>
          </w:p>
          <w:p w:rsidR="00EE67B4" w:rsidRDefault="00AA4307">
            <w:pPr>
              <w:spacing w:after="0" w:line="240" w:lineRule="auto"/>
              <w:ind w:left="72"/>
              <w:jc w:val="both"/>
              <w:rPr>
                <w:rFonts w:ascii="Times New Roman" w:eastAsia="Times New Roman" w:hAnsi="Times New Roman" w:cs="Times New Roman"/>
                <w:sz w:val="28"/>
              </w:rPr>
            </w:pPr>
            <w:r>
              <w:rPr>
                <w:rFonts w:ascii="Times New Roman" w:eastAsia="Times New Roman" w:hAnsi="Times New Roman" w:cs="Times New Roman"/>
                <w:sz w:val="28"/>
              </w:rPr>
              <w:t>Липа цветет,</w:t>
            </w:r>
          </w:p>
          <w:p w:rsidR="00EE67B4" w:rsidRDefault="00AA4307">
            <w:pPr>
              <w:spacing w:after="0" w:line="240" w:lineRule="auto"/>
              <w:ind w:left="72"/>
              <w:jc w:val="both"/>
              <w:rPr>
                <w:rFonts w:ascii="Times New Roman" w:eastAsia="Times New Roman" w:hAnsi="Times New Roman" w:cs="Times New Roman"/>
                <w:sz w:val="28"/>
              </w:rPr>
            </w:pPr>
            <w:r>
              <w:rPr>
                <w:rFonts w:ascii="Times New Roman" w:eastAsia="Times New Roman" w:hAnsi="Times New Roman" w:cs="Times New Roman"/>
                <w:sz w:val="28"/>
              </w:rPr>
              <w:t>Рожь поспевает.</w:t>
            </w:r>
          </w:p>
          <w:p w:rsidR="00EE67B4" w:rsidRDefault="00AA4307">
            <w:pPr>
              <w:spacing w:after="0" w:line="240" w:lineRule="auto"/>
              <w:ind w:left="72"/>
              <w:jc w:val="both"/>
              <w:rPr>
                <w:rFonts w:ascii="Times New Roman" w:eastAsia="Times New Roman" w:hAnsi="Times New Roman" w:cs="Times New Roman"/>
                <w:sz w:val="28"/>
              </w:rPr>
            </w:pPr>
            <w:r>
              <w:rPr>
                <w:rFonts w:ascii="Times New Roman" w:eastAsia="Times New Roman" w:hAnsi="Times New Roman" w:cs="Times New Roman"/>
                <w:sz w:val="28"/>
              </w:rPr>
              <w:t>Когда это бывает?</w:t>
            </w:r>
          </w:p>
          <w:p w:rsidR="00EE67B4" w:rsidRDefault="00AA4307">
            <w:pPr>
              <w:spacing w:after="0" w:line="240" w:lineRule="auto"/>
              <w:ind w:left="972"/>
              <w:jc w:val="both"/>
            </w:pPr>
            <w:r>
              <w:rPr>
                <w:rFonts w:ascii="Times New Roman" w:eastAsia="Times New Roman" w:hAnsi="Times New Roman" w:cs="Times New Roman"/>
                <w:sz w:val="28"/>
              </w:rPr>
              <w:t>(Это лето)</w:t>
            </w:r>
          </w:p>
        </w:tc>
        <w:tc>
          <w:tcPr>
            <w:tcW w:w="37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Утром мы во двор идем –</w:t>
            </w:r>
          </w:p>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Листья сыплются дождем, </w:t>
            </w:r>
          </w:p>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 ногами шелестят</w:t>
            </w:r>
          </w:p>
          <w:p w:rsidR="00EE67B4" w:rsidRDefault="00AA43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 летят, летят, летят...</w:t>
            </w:r>
          </w:p>
          <w:p w:rsidR="00EE67B4" w:rsidRDefault="00AA4307">
            <w:pPr>
              <w:spacing w:after="0" w:line="240" w:lineRule="auto"/>
              <w:ind w:left="1152"/>
              <w:jc w:val="both"/>
            </w:pPr>
            <w:r>
              <w:rPr>
                <w:rFonts w:ascii="Times New Roman" w:eastAsia="Times New Roman" w:hAnsi="Times New Roman" w:cs="Times New Roman"/>
                <w:sz w:val="28"/>
              </w:rPr>
              <w:t>(Это осень)</w:t>
            </w:r>
          </w:p>
        </w:tc>
      </w:tr>
    </w:tbl>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Молодцы, вы правильно  отгадали все загадки. Сегодня на занятии мы поговорим с вами о временах года.</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8. </w:t>
      </w:r>
      <w:r>
        <w:rPr>
          <w:rFonts w:ascii="Times New Roman" w:eastAsia="Times New Roman" w:hAnsi="Times New Roman" w:cs="Times New Roman"/>
          <w:b/>
          <w:sz w:val="28"/>
          <w:u w:val="single"/>
        </w:rPr>
        <w:t xml:space="preserve">Тема: </w:t>
      </w:r>
      <w:r>
        <w:rPr>
          <w:rFonts w:ascii="Times New Roman" w:eastAsia="Times New Roman" w:hAnsi="Times New Roman" w:cs="Times New Roman"/>
          <w:sz w:val="28"/>
          <w:u w:val="single"/>
        </w:rPr>
        <w:t>Понятие «предмет» и «действие». Одушевленные  и неодушевленные предметы</w:t>
      </w:r>
    </w:p>
    <w:p w:rsidR="00EE67B4" w:rsidRDefault="00AA4307">
      <w:pPr>
        <w:spacing w:after="0" w:line="36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понятия об одушевленных и неодушевленных предметах.</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Игра с мячом «Живое - неживое»</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Дети, давайте поиграем в игру «Живое – неживое». Я буду называть разные предметы. Если назову живой предмет, то вы ловите мяч, если неживой – отбиваете мяч.</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Кошка                            Книга                             Зеркало</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Ручка                              Люда                              Письмо и т.д.</w:t>
      </w:r>
    </w:p>
    <w:p w:rsidR="00EE67B4" w:rsidRDefault="00AA4307">
      <w:pPr>
        <w:spacing w:after="0" w:line="36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9. </w:t>
      </w:r>
      <w:r>
        <w:rPr>
          <w:rFonts w:ascii="Times New Roman" w:eastAsia="Times New Roman" w:hAnsi="Times New Roman" w:cs="Times New Roman"/>
          <w:b/>
          <w:sz w:val="28"/>
          <w:u w:val="single"/>
        </w:rPr>
        <w:t xml:space="preserve">Тема: </w:t>
      </w:r>
      <w:r>
        <w:rPr>
          <w:rFonts w:ascii="Times New Roman" w:eastAsia="Times New Roman" w:hAnsi="Times New Roman" w:cs="Times New Roman"/>
          <w:sz w:val="28"/>
          <w:u w:val="single"/>
        </w:rPr>
        <w:t>Звук</w:t>
      </w:r>
      <w:proofErr w:type="gramStart"/>
      <w:r>
        <w:rPr>
          <w:rFonts w:ascii="Times New Roman" w:eastAsia="Times New Roman" w:hAnsi="Times New Roman" w:cs="Times New Roman"/>
          <w:sz w:val="28"/>
          <w:u w:val="single"/>
        </w:rPr>
        <w:t xml:space="preserve"> У</w:t>
      </w:r>
      <w:proofErr w:type="gramEnd"/>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Сообщение темы занятия (</w:t>
      </w:r>
      <w:r>
        <w:rPr>
          <w:rFonts w:ascii="Times New Roman" w:eastAsia="Times New Roman" w:hAnsi="Times New Roman" w:cs="Times New Roman"/>
          <w:sz w:val="28"/>
        </w:rPr>
        <w:t>цель – закреплять умение выделять гласный звук в начале слова)</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Дети, угадайте загадку:</w:t>
      </w:r>
    </w:p>
    <w:p w:rsidR="00EE67B4" w:rsidRDefault="00AA4307">
      <w:pPr>
        <w:spacing w:after="0" w:line="360" w:lineRule="auto"/>
        <w:ind w:firstLine="1080"/>
        <w:jc w:val="both"/>
        <w:rPr>
          <w:rFonts w:ascii="Times New Roman" w:eastAsia="Times New Roman" w:hAnsi="Times New Roman" w:cs="Times New Roman"/>
          <w:sz w:val="28"/>
        </w:rPr>
      </w:pPr>
      <w:r>
        <w:rPr>
          <w:rFonts w:ascii="Times New Roman" w:eastAsia="Times New Roman" w:hAnsi="Times New Roman" w:cs="Times New Roman"/>
          <w:sz w:val="28"/>
        </w:rPr>
        <w:t>Что это у галочки?</w:t>
      </w:r>
    </w:p>
    <w:p w:rsidR="00EE67B4" w:rsidRDefault="00AA4307">
      <w:pPr>
        <w:spacing w:after="0" w:line="360" w:lineRule="auto"/>
        <w:ind w:firstLine="1080"/>
        <w:jc w:val="both"/>
        <w:rPr>
          <w:rFonts w:ascii="Times New Roman" w:eastAsia="Times New Roman" w:hAnsi="Times New Roman" w:cs="Times New Roman"/>
          <w:sz w:val="28"/>
        </w:rPr>
      </w:pPr>
      <w:r>
        <w:rPr>
          <w:rFonts w:ascii="Times New Roman" w:eastAsia="Times New Roman" w:hAnsi="Times New Roman" w:cs="Times New Roman"/>
          <w:sz w:val="28"/>
        </w:rPr>
        <w:t>Ниточка на палочке,</w:t>
      </w:r>
    </w:p>
    <w:p w:rsidR="00EE67B4" w:rsidRDefault="00AA4307">
      <w:pPr>
        <w:spacing w:after="0" w:line="360" w:lineRule="auto"/>
        <w:ind w:firstLine="1080"/>
        <w:jc w:val="both"/>
        <w:rPr>
          <w:rFonts w:ascii="Times New Roman" w:eastAsia="Times New Roman" w:hAnsi="Times New Roman" w:cs="Times New Roman"/>
          <w:sz w:val="28"/>
        </w:rPr>
      </w:pPr>
      <w:r>
        <w:rPr>
          <w:rFonts w:ascii="Times New Roman" w:eastAsia="Times New Roman" w:hAnsi="Times New Roman" w:cs="Times New Roman"/>
          <w:sz w:val="28"/>
        </w:rPr>
        <w:t>палочка в руке,</w:t>
      </w:r>
    </w:p>
    <w:p w:rsidR="00EE67B4" w:rsidRDefault="00AA4307">
      <w:pPr>
        <w:spacing w:after="0" w:line="360" w:lineRule="auto"/>
        <w:ind w:firstLine="1080"/>
        <w:jc w:val="both"/>
        <w:rPr>
          <w:rFonts w:ascii="Times New Roman" w:eastAsia="Times New Roman" w:hAnsi="Times New Roman" w:cs="Times New Roman"/>
          <w:sz w:val="28"/>
        </w:rPr>
      </w:pPr>
      <w:r>
        <w:rPr>
          <w:rFonts w:ascii="Times New Roman" w:eastAsia="Times New Roman" w:hAnsi="Times New Roman" w:cs="Times New Roman"/>
          <w:sz w:val="28"/>
        </w:rPr>
        <w:t>А ниточка в реке?</w:t>
      </w:r>
    </w:p>
    <w:p w:rsidR="00EE67B4" w:rsidRDefault="00AA4307">
      <w:pPr>
        <w:spacing w:after="0" w:line="360" w:lineRule="auto"/>
        <w:ind w:firstLine="2160"/>
        <w:jc w:val="both"/>
        <w:rPr>
          <w:rFonts w:ascii="Times New Roman" w:eastAsia="Times New Roman" w:hAnsi="Times New Roman" w:cs="Times New Roman"/>
          <w:sz w:val="28"/>
        </w:rPr>
      </w:pPr>
      <w:r>
        <w:rPr>
          <w:rFonts w:ascii="Times New Roman" w:eastAsia="Times New Roman" w:hAnsi="Times New Roman" w:cs="Times New Roman"/>
          <w:sz w:val="28"/>
        </w:rPr>
        <w:t>(Удочка) – выставляется картинка.</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Молодцы, дети, отгадали загадку. Назовите в слове УДОЧКА первый звук. (Первый звук в этом слове У)</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Правильно, сегодня на занятии мы будем работать над звуком У.</w:t>
      </w:r>
    </w:p>
    <w:p w:rsidR="00EE67B4" w:rsidRPr="00753FE9" w:rsidRDefault="00AA4307">
      <w:pPr>
        <w:spacing w:after="0" w:line="360" w:lineRule="auto"/>
        <w:ind w:firstLine="540"/>
        <w:jc w:val="both"/>
        <w:rPr>
          <w:rFonts w:ascii="Times New Roman" w:eastAsia="Times New Roman" w:hAnsi="Times New Roman" w:cs="Times New Roman"/>
          <w:sz w:val="28"/>
          <w:u w:val="single"/>
        </w:rPr>
      </w:pPr>
      <w:r w:rsidRPr="00753FE9">
        <w:rPr>
          <w:rFonts w:ascii="Times New Roman" w:eastAsia="Times New Roman" w:hAnsi="Times New Roman" w:cs="Times New Roman"/>
          <w:sz w:val="28"/>
          <w:u w:val="single"/>
        </w:rPr>
        <w:t xml:space="preserve">10. </w:t>
      </w:r>
      <w:r w:rsidRPr="00753FE9">
        <w:rPr>
          <w:rFonts w:ascii="Times New Roman" w:eastAsia="Times New Roman" w:hAnsi="Times New Roman" w:cs="Times New Roman"/>
          <w:b/>
          <w:sz w:val="28"/>
          <w:u w:val="single"/>
        </w:rPr>
        <w:t>Тема:</w:t>
      </w:r>
      <w:r w:rsidRPr="00753FE9">
        <w:rPr>
          <w:rFonts w:ascii="Times New Roman" w:eastAsia="Times New Roman" w:hAnsi="Times New Roman" w:cs="Times New Roman"/>
          <w:sz w:val="28"/>
          <w:u w:val="single"/>
        </w:rPr>
        <w:t xml:space="preserve"> Составление описательн</w:t>
      </w:r>
      <w:r w:rsidR="00753FE9">
        <w:rPr>
          <w:rFonts w:ascii="Times New Roman" w:eastAsia="Times New Roman" w:hAnsi="Times New Roman" w:cs="Times New Roman"/>
          <w:sz w:val="28"/>
          <w:u w:val="single"/>
        </w:rPr>
        <w:t>ого рассказа о предметах мебели</w:t>
      </w:r>
    </w:p>
    <w:p w:rsidR="00EE67B4" w:rsidRDefault="00AA4307">
      <w:pPr>
        <w:spacing w:after="0" w:line="360" w:lineRule="auto"/>
        <w:ind w:firstLine="54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Логические упражнения для развития словесно-логического мышления.</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Игра «Превращения»</w:t>
      </w:r>
    </w:p>
    <w:p w:rsidR="00EE67B4" w:rsidRDefault="00AA4307">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Дети, давайте поиграем в игру «Превращения».</w:t>
      </w:r>
    </w:p>
    <w:p w:rsidR="00EE67B4" w:rsidRDefault="00AA4307">
      <w:pPr>
        <w:tabs>
          <w:tab w:val="left" w:leader="underscore" w:pos="9240"/>
        </w:tabs>
        <w:spacing w:before="86" w:after="0" w:line="240" w:lineRule="auto"/>
        <w:ind w:firstLine="540"/>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Во что превратятся следующие предметы:</w:t>
      </w:r>
    </w:p>
    <w:p w:rsidR="00EE67B4" w:rsidRDefault="00AA4307">
      <w:pPr>
        <w:tabs>
          <w:tab w:val="left" w:leader="underscore" w:pos="9240"/>
        </w:tabs>
        <w:spacing w:before="86" w:after="0" w:line="240" w:lineRule="auto"/>
        <w:ind w:firstLine="540"/>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 xml:space="preserve">Стул без спинки? </w:t>
      </w:r>
    </w:p>
    <w:p w:rsidR="00EE67B4" w:rsidRDefault="00AA4307">
      <w:pPr>
        <w:tabs>
          <w:tab w:val="left" w:leader="underscore" w:pos="9240"/>
        </w:tabs>
        <w:spacing w:before="86" w:after="0" w:line="240" w:lineRule="auto"/>
        <w:ind w:firstLine="540"/>
        <w:jc w:val="both"/>
        <w:rPr>
          <w:rFonts w:ascii="Times New Roman" w:eastAsia="Times New Roman" w:hAnsi="Times New Roman" w:cs="Times New Roman"/>
          <w:color w:val="000000"/>
          <w:spacing w:val="-3"/>
          <w:sz w:val="28"/>
          <w:shd w:val="clear" w:color="auto" w:fill="FFFFFF"/>
        </w:rPr>
      </w:pPr>
      <w:r>
        <w:rPr>
          <w:rFonts w:ascii="Times New Roman" w:eastAsia="Times New Roman" w:hAnsi="Times New Roman" w:cs="Times New Roman"/>
          <w:color w:val="000000"/>
          <w:spacing w:val="-3"/>
          <w:sz w:val="28"/>
          <w:shd w:val="clear" w:color="auto" w:fill="FFFFFF"/>
        </w:rPr>
        <w:t xml:space="preserve">Стол без ножек? </w:t>
      </w:r>
    </w:p>
    <w:p w:rsidR="00EE67B4" w:rsidRDefault="00AA4307">
      <w:pPr>
        <w:tabs>
          <w:tab w:val="left" w:leader="underscore" w:pos="9240"/>
        </w:tabs>
        <w:spacing w:before="86" w:after="0" w:line="240" w:lineRule="auto"/>
        <w:ind w:firstLine="540"/>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Телевизор без электричества?</w:t>
      </w:r>
    </w:p>
    <w:p w:rsidR="00EE67B4" w:rsidRDefault="00AA4307">
      <w:pPr>
        <w:tabs>
          <w:tab w:val="left" w:leader="underscore" w:pos="9240"/>
        </w:tabs>
        <w:spacing w:before="86" w:after="0" w:line="240" w:lineRule="auto"/>
        <w:ind w:firstLine="540"/>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 xml:space="preserve">Чашка без ручки? </w:t>
      </w:r>
    </w:p>
    <w:p w:rsidR="00EE67B4" w:rsidRDefault="00EE67B4">
      <w:pPr>
        <w:rPr>
          <w:rFonts w:ascii="Times New Roman" w:eastAsia="Times New Roman" w:hAnsi="Times New Roman" w:cs="Times New Roman"/>
          <w:sz w:val="24"/>
        </w:rPr>
      </w:pPr>
    </w:p>
    <w:p w:rsidR="00EE67B4" w:rsidRDefault="00EE67B4">
      <w:pPr>
        <w:spacing w:after="0" w:line="360" w:lineRule="auto"/>
        <w:ind w:firstLine="540"/>
        <w:jc w:val="right"/>
        <w:rPr>
          <w:rFonts w:ascii="Times New Roman" w:eastAsia="Times New Roman" w:hAnsi="Times New Roman" w:cs="Times New Roman"/>
          <w:b/>
          <w:sz w:val="28"/>
        </w:rPr>
      </w:pPr>
    </w:p>
    <w:p w:rsidR="00EE67B4" w:rsidRDefault="00AA4307">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E67B4" w:rsidRDefault="00EE67B4">
      <w:pPr>
        <w:rPr>
          <w:rFonts w:ascii="Times New Roman" w:eastAsia="Times New Roman" w:hAnsi="Times New Roman" w:cs="Times New Roman"/>
          <w:b/>
          <w:sz w:val="28"/>
        </w:rPr>
      </w:pPr>
    </w:p>
    <w:p w:rsidR="00753FE9" w:rsidRPr="00753FE9" w:rsidRDefault="00753FE9" w:rsidP="00753FE9">
      <w:pPr>
        <w:spacing w:after="0" w:line="360" w:lineRule="auto"/>
        <w:ind w:firstLine="540"/>
        <w:jc w:val="right"/>
        <w:rPr>
          <w:rFonts w:ascii="Times New Roman" w:eastAsia="Times New Roman" w:hAnsi="Times New Roman" w:cs="Times New Roman"/>
          <w:b/>
          <w:sz w:val="28"/>
          <w:szCs w:val="28"/>
        </w:rPr>
      </w:pPr>
      <w:r w:rsidRPr="00753FE9">
        <w:rPr>
          <w:rFonts w:ascii="Times New Roman" w:eastAsia="Times New Roman" w:hAnsi="Times New Roman" w:cs="Times New Roman"/>
          <w:b/>
          <w:sz w:val="28"/>
          <w:szCs w:val="28"/>
        </w:rPr>
        <w:lastRenderedPageBreak/>
        <w:t>Приложение 2</w:t>
      </w:r>
    </w:p>
    <w:p w:rsidR="00EE67B4" w:rsidRDefault="00AA4307">
      <w:pPr>
        <w:spacing w:after="0" w:line="36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Таблица 1.</w:t>
      </w:r>
    </w:p>
    <w:p w:rsidR="00EE67B4" w:rsidRDefault="00AA4307" w:rsidP="00753FE9">
      <w:pPr>
        <w:spacing w:after="0"/>
        <w:ind w:firstLine="540"/>
        <w:jc w:val="center"/>
        <w:rPr>
          <w:rFonts w:ascii="Times New Roman" w:eastAsia="Times New Roman" w:hAnsi="Times New Roman" w:cs="Times New Roman"/>
          <w:b/>
          <w:sz w:val="26"/>
        </w:rPr>
      </w:pPr>
      <w:r>
        <w:rPr>
          <w:rFonts w:ascii="Times New Roman" w:eastAsia="Times New Roman" w:hAnsi="Times New Roman" w:cs="Times New Roman"/>
          <w:b/>
          <w:sz w:val="26"/>
        </w:rPr>
        <w:t>Результативность работы по развитию словесно-логического мышления</w:t>
      </w:r>
    </w:p>
    <w:p w:rsidR="00EE67B4" w:rsidRDefault="00AA4307" w:rsidP="00753FE9">
      <w:pPr>
        <w:spacing w:after="0"/>
        <w:ind w:firstLine="540"/>
        <w:jc w:val="center"/>
        <w:rPr>
          <w:rFonts w:ascii="Times New Roman" w:eastAsia="Times New Roman" w:hAnsi="Times New Roman" w:cs="Times New Roman"/>
          <w:sz w:val="26"/>
        </w:rPr>
      </w:pPr>
      <w:r>
        <w:rPr>
          <w:rFonts w:ascii="Times New Roman" w:eastAsia="Times New Roman" w:hAnsi="Times New Roman" w:cs="Times New Roman"/>
          <w:b/>
          <w:sz w:val="26"/>
        </w:rPr>
        <w:t xml:space="preserve"> у детей  с ОНР первого года обучения (2021-2022 </w:t>
      </w:r>
      <w:proofErr w:type="spellStart"/>
      <w:r>
        <w:rPr>
          <w:rFonts w:ascii="Times New Roman" w:eastAsia="Times New Roman" w:hAnsi="Times New Roman" w:cs="Times New Roman"/>
          <w:b/>
          <w:sz w:val="26"/>
        </w:rPr>
        <w:t>уч</w:t>
      </w:r>
      <w:proofErr w:type="spellEnd"/>
      <w:r>
        <w:rPr>
          <w:rFonts w:ascii="Times New Roman" w:eastAsia="Times New Roman" w:hAnsi="Times New Roman" w:cs="Times New Roman"/>
          <w:b/>
          <w:sz w:val="26"/>
        </w:rPr>
        <w:t>. г.)</w:t>
      </w:r>
      <w:r>
        <w:rPr>
          <w:rFonts w:ascii="Times New Roman" w:eastAsia="Times New Roman" w:hAnsi="Times New Roman" w:cs="Times New Roman"/>
          <w:sz w:val="26"/>
        </w:rPr>
        <w:t xml:space="preserve"> </w:t>
      </w:r>
    </w:p>
    <w:p w:rsidR="00753FE9" w:rsidRDefault="00753FE9" w:rsidP="00753FE9">
      <w:pPr>
        <w:spacing w:after="0"/>
        <w:ind w:firstLine="540"/>
        <w:jc w:val="center"/>
        <w:rPr>
          <w:rFonts w:ascii="Times New Roman" w:eastAsia="Times New Roman" w:hAnsi="Times New Roman" w:cs="Times New Roman"/>
          <w:sz w:val="26"/>
        </w:rPr>
      </w:pPr>
      <w:r>
        <w:rPr>
          <w:rFonts w:ascii="Times New Roman" w:eastAsia="Times New Roman" w:hAnsi="Times New Roman" w:cs="Times New Roman"/>
          <w:sz w:val="26"/>
        </w:rPr>
        <w:t>(процент детей верно выполнивших задания)</w:t>
      </w:r>
    </w:p>
    <w:tbl>
      <w:tblPr>
        <w:tblW w:w="0" w:type="auto"/>
        <w:tblInd w:w="288" w:type="dxa"/>
        <w:tblCellMar>
          <w:left w:w="10" w:type="dxa"/>
          <w:right w:w="10" w:type="dxa"/>
        </w:tblCellMar>
        <w:tblLook w:val="0000"/>
      </w:tblPr>
      <w:tblGrid>
        <w:gridCol w:w="1162"/>
        <w:gridCol w:w="1159"/>
        <w:gridCol w:w="1162"/>
        <w:gridCol w:w="1160"/>
        <w:gridCol w:w="1163"/>
        <w:gridCol w:w="1160"/>
        <w:gridCol w:w="1162"/>
        <w:gridCol w:w="1155"/>
      </w:tblGrid>
      <w:tr w:rsidR="00EE67B4" w:rsidTr="00753FE9">
        <w:trPr>
          <w:trHeight w:val="1480"/>
        </w:trPr>
        <w:tc>
          <w:tcPr>
            <w:tcW w:w="23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rsidP="00753FE9">
            <w:pPr>
              <w:spacing w:after="0" w:line="360" w:lineRule="auto"/>
              <w:jc w:val="center"/>
            </w:pPr>
            <w:r>
              <w:rPr>
                <w:rFonts w:ascii="Times New Roman" w:eastAsia="Times New Roman" w:hAnsi="Times New Roman" w:cs="Times New Roman"/>
                <w:sz w:val="24"/>
              </w:rPr>
              <w:t>Понимание рассказа со скрытым смыслом</w:t>
            </w:r>
          </w:p>
        </w:tc>
        <w:tc>
          <w:tcPr>
            <w:tcW w:w="2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 лишний</w:t>
            </w:r>
          </w:p>
          <w:p w:rsidR="00EE67B4" w:rsidRDefault="00AA4307">
            <w:pPr>
              <w:spacing w:after="0" w:line="360" w:lineRule="auto"/>
              <w:jc w:val="center"/>
            </w:pPr>
            <w:r>
              <w:rPr>
                <w:rFonts w:ascii="Times New Roman" w:eastAsia="Times New Roman" w:hAnsi="Times New Roman" w:cs="Times New Roman"/>
                <w:sz w:val="24"/>
              </w:rPr>
              <w:t>(выделить/ объяснить)</w:t>
            </w:r>
          </w:p>
        </w:tc>
        <w:tc>
          <w:tcPr>
            <w:tcW w:w="2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Обобщение, классификация</w:t>
            </w:r>
          </w:p>
        </w:tc>
        <w:tc>
          <w:tcPr>
            <w:tcW w:w="23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proofErr w:type="gramStart"/>
            <w:r>
              <w:rPr>
                <w:rFonts w:ascii="Times New Roman" w:eastAsia="Times New Roman" w:hAnsi="Times New Roman" w:cs="Times New Roman"/>
                <w:sz w:val="24"/>
              </w:rPr>
              <w:t xml:space="preserve">Серия сюжетных картинок (определение </w:t>
            </w:r>
            <w:proofErr w:type="spellStart"/>
            <w:r>
              <w:rPr>
                <w:rFonts w:ascii="Times New Roman" w:eastAsia="Times New Roman" w:hAnsi="Times New Roman" w:cs="Times New Roman"/>
                <w:sz w:val="24"/>
              </w:rPr>
              <w:t>последова-тельности</w:t>
            </w:r>
            <w:proofErr w:type="spellEnd"/>
            <w:proofErr w:type="gramEnd"/>
          </w:p>
        </w:tc>
      </w:tr>
      <w:tr w:rsidR="00EE67B4" w:rsidTr="00753FE9">
        <w:trPr>
          <w:trHeight w:val="620"/>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конец года</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конец года</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конец года</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ind w:left="-137"/>
              <w:jc w:val="center"/>
              <w:rPr>
                <w:rFonts w:ascii="Times New Roman" w:eastAsia="Times New Roman" w:hAnsi="Times New Roman" w:cs="Times New Roman"/>
                <w:sz w:val="24"/>
              </w:rPr>
            </w:pPr>
            <w:r>
              <w:rPr>
                <w:rFonts w:ascii="Times New Roman" w:eastAsia="Times New Roman" w:hAnsi="Times New Roman" w:cs="Times New Roman"/>
                <w:sz w:val="24"/>
              </w:rPr>
              <w:t>конец</w:t>
            </w:r>
          </w:p>
          <w:p w:rsidR="00EE67B4" w:rsidRDefault="00AA4307">
            <w:pPr>
              <w:spacing w:after="0" w:line="360" w:lineRule="auto"/>
              <w:ind w:left="-137"/>
              <w:jc w:val="center"/>
            </w:pPr>
            <w:r>
              <w:rPr>
                <w:rFonts w:ascii="Times New Roman" w:eastAsia="Times New Roman" w:hAnsi="Times New Roman" w:cs="Times New Roman"/>
                <w:sz w:val="24"/>
              </w:rPr>
              <w:t xml:space="preserve"> года</w:t>
            </w:r>
          </w:p>
        </w:tc>
      </w:tr>
      <w:tr w:rsidR="00EE67B4" w:rsidTr="00753FE9">
        <w:trPr>
          <w:trHeight w:val="485"/>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753FE9">
            <w:pPr>
              <w:spacing w:after="0" w:line="360" w:lineRule="auto"/>
              <w:jc w:val="center"/>
            </w:pPr>
            <w:r>
              <w:rPr>
                <w:rFonts w:ascii="Times New Roman" w:eastAsia="Times New Roman" w:hAnsi="Times New Roman" w:cs="Times New Roman"/>
                <w:sz w:val="24"/>
              </w:rPr>
              <w:t>35</w:t>
            </w:r>
            <w:r w:rsidR="00AA4307">
              <w:rPr>
                <w:rFonts w:ascii="Times New Roman" w:eastAsia="Times New Roman" w:hAnsi="Times New Roman" w:cs="Times New Roman"/>
                <w:sz w:val="24"/>
              </w:rPr>
              <w:t>%</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83%</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rsidP="00753FE9">
            <w:pPr>
              <w:spacing w:after="0" w:line="360" w:lineRule="auto"/>
            </w:pPr>
            <w:r>
              <w:rPr>
                <w:rFonts w:ascii="Times New Roman" w:eastAsia="Times New Roman" w:hAnsi="Times New Roman" w:cs="Times New Roman"/>
                <w:sz w:val="24"/>
              </w:rPr>
              <w:t>5</w:t>
            </w:r>
            <w:r w:rsidR="00753FE9">
              <w:rPr>
                <w:rFonts w:ascii="Times New Roman" w:eastAsia="Times New Roman" w:hAnsi="Times New Roman" w:cs="Times New Roman"/>
                <w:sz w:val="24"/>
              </w:rPr>
              <w:t>5</w:t>
            </w:r>
            <w:r>
              <w:rPr>
                <w:rFonts w:ascii="Times New Roman" w:eastAsia="Times New Roman" w:hAnsi="Times New Roman" w:cs="Times New Roman"/>
                <w:sz w:val="24"/>
              </w:rPr>
              <w:t>%/ 17%</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pPr>
            <w:r>
              <w:rPr>
                <w:rFonts w:ascii="Times New Roman" w:eastAsia="Times New Roman" w:hAnsi="Times New Roman" w:cs="Times New Roman"/>
                <w:sz w:val="24"/>
              </w:rPr>
              <w:t>100%/ 83%</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17%</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92%</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753FE9">
            <w:pPr>
              <w:spacing w:after="0" w:line="360" w:lineRule="auto"/>
              <w:jc w:val="center"/>
            </w:pPr>
            <w:r>
              <w:rPr>
                <w:rFonts w:ascii="Times New Roman" w:eastAsia="Times New Roman" w:hAnsi="Times New Roman" w:cs="Times New Roman"/>
                <w:sz w:val="24"/>
              </w:rPr>
              <w:t>33</w:t>
            </w:r>
            <w:r w:rsidR="00AA4307">
              <w:rPr>
                <w:rFonts w:ascii="Times New Roman" w:eastAsia="Times New Roman" w:hAnsi="Times New Roman" w:cs="Times New Roman"/>
                <w:sz w:val="24"/>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83%</w:t>
            </w:r>
          </w:p>
        </w:tc>
      </w:tr>
    </w:tbl>
    <w:p w:rsidR="00EE67B4" w:rsidRDefault="00EE67B4">
      <w:pPr>
        <w:spacing w:after="0" w:line="360" w:lineRule="auto"/>
        <w:ind w:firstLine="540"/>
        <w:jc w:val="right"/>
        <w:rPr>
          <w:rFonts w:ascii="Times New Roman" w:eastAsia="Times New Roman" w:hAnsi="Times New Roman" w:cs="Times New Roman"/>
          <w:sz w:val="24"/>
        </w:rPr>
      </w:pPr>
    </w:p>
    <w:p w:rsidR="00EE67B4" w:rsidRDefault="00AA4307">
      <w:pPr>
        <w:spacing w:after="0" w:line="36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Таблица 2.</w:t>
      </w:r>
    </w:p>
    <w:p w:rsidR="00EE67B4" w:rsidRDefault="00AA4307" w:rsidP="00753FE9">
      <w:pPr>
        <w:spacing w:after="0"/>
        <w:ind w:firstLine="540"/>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Результативность работы по развитию словесно-логического мышления </w:t>
      </w:r>
    </w:p>
    <w:p w:rsidR="00753FE9" w:rsidRDefault="00AA4307" w:rsidP="00753FE9">
      <w:pPr>
        <w:spacing w:after="0"/>
        <w:ind w:firstLine="540"/>
        <w:jc w:val="center"/>
        <w:rPr>
          <w:rFonts w:ascii="Times New Roman" w:eastAsia="Times New Roman" w:hAnsi="Times New Roman" w:cs="Times New Roman"/>
          <w:b/>
          <w:sz w:val="26"/>
        </w:rPr>
      </w:pPr>
      <w:r>
        <w:rPr>
          <w:rFonts w:ascii="Times New Roman" w:eastAsia="Times New Roman" w:hAnsi="Times New Roman" w:cs="Times New Roman"/>
          <w:b/>
          <w:sz w:val="26"/>
        </w:rPr>
        <w:t>у детей с ОНР второго год</w:t>
      </w:r>
      <w:r w:rsidR="00753FE9">
        <w:rPr>
          <w:rFonts w:ascii="Times New Roman" w:eastAsia="Times New Roman" w:hAnsi="Times New Roman" w:cs="Times New Roman"/>
          <w:b/>
          <w:sz w:val="26"/>
        </w:rPr>
        <w:t xml:space="preserve">а обучения (2022 – 2023 </w:t>
      </w:r>
      <w:proofErr w:type="spellStart"/>
      <w:r w:rsidR="00753FE9">
        <w:rPr>
          <w:rFonts w:ascii="Times New Roman" w:eastAsia="Times New Roman" w:hAnsi="Times New Roman" w:cs="Times New Roman"/>
          <w:b/>
          <w:sz w:val="26"/>
        </w:rPr>
        <w:t>уч</w:t>
      </w:r>
      <w:proofErr w:type="spellEnd"/>
      <w:r w:rsidR="00753FE9">
        <w:rPr>
          <w:rFonts w:ascii="Times New Roman" w:eastAsia="Times New Roman" w:hAnsi="Times New Roman" w:cs="Times New Roman"/>
          <w:b/>
          <w:sz w:val="26"/>
        </w:rPr>
        <w:t>. г.)</w:t>
      </w:r>
    </w:p>
    <w:p w:rsidR="00EE67B4" w:rsidRDefault="00753FE9" w:rsidP="00753FE9">
      <w:pPr>
        <w:spacing w:after="120"/>
        <w:ind w:firstLine="540"/>
        <w:jc w:val="center"/>
        <w:rPr>
          <w:rFonts w:ascii="Times New Roman" w:eastAsia="Times New Roman" w:hAnsi="Times New Roman" w:cs="Times New Roman"/>
          <w:b/>
          <w:sz w:val="26"/>
        </w:rPr>
      </w:pPr>
      <w:r>
        <w:rPr>
          <w:rFonts w:ascii="Times New Roman" w:eastAsia="Times New Roman" w:hAnsi="Times New Roman" w:cs="Times New Roman"/>
          <w:sz w:val="26"/>
        </w:rPr>
        <w:t>(процент детей верно выполнивших задания)</w:t>
      </w:r>
      <w:r w:rsidR="00AA4307">
        <w:rPr>
          <w:rFonts w:ascii="Times New Roman" w:eastAsia="Times New Roman" w:hAnsi="Times New Roman" w:cs="Times New Roman"/>
          <w:b/>
          <w:sz w:val="26"/>
        </w:rPr>
        <w:t xml:space="preserve"> </w:t>
      </w:r>
    </w:p>
    <w:tbl>
      <w:tblPr>
        <w:tblW w:w="0" w:type="auto"/>
        <w:tblInd w:w="288" w:type="dxa"/>
        <w:tblCellMar>
          <w:left w:w="10" w:type="dxa"/>
          <w:right w:w="10" w:type="dxa"/>
        </w:tblCellMar>
        <w:tblLook w:val="0000"/>
      </w:tblPr>
      <w:tblGrid>
        <w:gridCol w:w="1161"/>
        <w:gridCol w:w="1159"/>
        <w:gridCol w:w="1162"/>
        <w:gridCol w:w="1159"/>
        <w:gridCol w:w="1162"/>
        <w:gridCol w:w="1159"/>
        <w:gridCol w:w="1162"/>
        <w:gridCol w:w="1159"/>
      </w:tblGrid>
      <w:tr w:rsidR="00EE67B4">
        <w:trPr>
          <w:trHeight w:val="1065"/>
        </w:trPr>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Составление загадки – описания предмета</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Объяснение смысла пословицы</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Объяснение смысла рассказа с проблемным сюжетом </w:t>
            </w:r>
          </w:p>
          <w:p w:rsidR="00EE67B4" w:rsidRDefault="00AA4307">
            <w:pPr>
              <w:spacing w:after="0" w:line="360" w:lineRule="auto"/>
              <w:jc w:val="center"/>
            </w:pPr>
            <w:r>
              <w:rPr>
                <w:rFonts w:ascii="Times New Roman" w:eastAsia="Times New Roman" w:hAnsi="Times New Roman" w:cs="Times New Roman"/>
                <w:sz w:val="24"/>
              </w:rPr>
              <w:t>(по картинке)</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ind w:right="-108"/>
              <w:jc w:val="center"/>
            </w:pPr>
            <w:r>
              <w:rPr>
                <w:rFonts w:ascii="Times New Roman" w:eastAsia="Times New Roman" w:hAnsi="Times New Roman" w:cs="Times New Roman"/>
                <w:sz w:val="24"/>
              </w:rPr>
              <w:t>Умение самостоятельно делать выводы, формулировать умозаключения</w:t>
            </w:r>
          </w:p>
        </w:tc>
      </w:tr>
      <w:tr w:rsidR="00EE67B4">
        <w:trPr>
          <w:trHeight w:val="485"/>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конец года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конец года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конец года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начало года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7B4" w:rsidRDefault="00AA4307">
            <w:pPr>
              <w:spacing w:after="0" w:line="360" w:lineRule="auto"/>
              <w:jc w:val="center"/>
            </w:pPr>
            <w:r>
              <w:rPr>
                <w:rFonts w:ascii="Times New Roman" w:eastAsia="Times New Roman" w:hAnsi="Times New Roman" w:cs="Times New Roman"/>
                <w:sz w:val="24"/>
              </w:rPr>
              <w:t>конец года</w:t>
            </w:r>
          </w:p>
        </w:tc>
      </w:tr>
      <w:tr w:rsidR="00EE67B4">
        <w:trPr>
          <w:trHeight w:val="737"/>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47%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73%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27%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53%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60%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93%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53%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7B4" w:rsidRDefault="00AA4307">
            <w:pPr>
              <w:spacing w:after="0" w:line="360" w:lineRule="auto"/>
              <w:jc w:val="center"/>
            </w:pPr>
            <w:r>
              <w:rPr>
                <w:rFonts w:ascii="Times New Roman" w:eastAsia="Times New Roman" w:hAnsi="Times New Roman" w:cs="Times New Roman"/>
                <w:sz w:val="24"/>
              </w:rPr>
              <w:t>73%</w:t>
            </w:r>
          </w:p>
        </w:tc>
      </w:tr>
    </w:tbl>
    <w:p w:rsidR="00EE67B4" w:rsidRDefault="00EE67B4">
      <w:pPr>
        <w:spacing w:after="0" w:line="360" w:lineRule="auto"/>
        <w:ind w:left="900"/>
        <w:jc w:val="center"/>
        <w:rPr>
          <w:rFonts w:ascii="Times New Roman" w:eastAsia="Times New Roman" w:hAnsi="Times New Roman" w:cs="Times New Roman"/>
          <w:sz w:val="24"/>
        </w:rPr>
      </w:pPr>
    </w:p>
    <w:p w:rsidR="00EE67B4" w:rsidRDefault="00EE67B4">
      <w:pPr>
        <w:spacing w:after="0" w:line="240" w:lineRule="auto"/>
        <w:rPr>
          <w:rFonts w:ascii="Times New Roman" w:eastAsia="Times New Roman" w:hAnsi="Times New Roman" w:cs="Times New Roman"/>
          <w:sz w:val="24"/>
        </w:rPr>
      </w:pPr>
    </w:p>
    <w:p w:rsidR="00EE67B4" w:rsidRDefault="00AA4307">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E67B4" w:rsidRDefault="00EE67B4">
      <w:pPr>
        <w:rPr>
          <w:rFonts w:ascii="Times New Roman" w:eastAsia="Times New Roman" w:hAnsi="Times New Roman" w:cs="Times New Roman"/>
          <w:b/>
          <w:sz w:val="28"/>
        </w:rPr>
      </w:pPr>
    </w:p>
    <w:p w:rsidR="00195670" w:rsidRDefault="00195670">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E67B4" w:rsidRDefault="00AA4307">
      <w:pPr>
        <w:spacing w:after="0" w:line="240" w:lineRule="auto"/>
        <w:ind w:firstLine="426"/>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3</w:t>
      </w:r>
    </w:p>
    <w:p w:rsidR="00EE67B4" w:rsidRDefault="00EE67B4">
      <w:pPr>
        <w:spacing w:after="0" w:line="240" w:lineRule="auto"/>
        <w:ind w:firstLine="426"/>
        <w:jc w:val="right"/>
        <w:rPr>
          <w:rFonts w:ascii="Times New Roman" w:eastAsia="Times New Roman" w:hAnsi="Times New Roman" w:cs="Times New Roman"/>
          <w:b/>
          <w:sz w:val="28"/>
        </w:rPr>
      </w:pPr>
    </w:p>
    <w:p w:rsidR="00EE67B4" w:rsidRDefault="00AA4307">
      <w:pPr>
        <w:spacing w:after="0" w:line="240" w:lineRule="auto"/>
        <w:ind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Консультация для родителей «Как развивать логическое мышление </w:t>
      </w:r>
    </w:p>
    <w:p w:rsidR="00EE67B4" w:rsidRDefault="00AA4307">
      <w:pPr>
        <w:spacing w:after="0" w:line="240" w:lineRule="auto"/>
        <w:ind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у детей старшего дошкольного возраста»</w:t>
      </w:r>
    </w:p>
    <w:p w:rsidR="00EE67B4" w:rsidRDefault="00EE67B4">
      <w:pPr>
        <w:spacing w:after="0"/>
        <w:ind w:firstLine="426"/>
        <w:jc w:val="center"/>
        <w:rPr>
          <w:rFonts w:ascii="Times New Roman" w:eastAsia="Times New Roman" w:hAnsi="Times New Roman" w:cs="Times New Roman"/>
          <w:b/>
          <w:sz w:val="28"/>
        </w:rPr>
      </w:pP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Половина успеха в развитии личности ребенка, его интеллекта, творческих способностей, умения общаться, развития эмоциональной сферы зависит от нас, - взрослых. И, конечно, в первую очередь от его родителей. Как это сделать? Да очень просто через игру! </w:t>
      </w:r>
      <w:proofErr w:type="gramStart"/>
      <w:r>
        <w:rPr>
          <w:rFonts w:ascii="Times New Roman" w:eastAsia="Times New Roman" w:hAnsi="Times New Roman" w:cs="Times New Roman"/>
          <w:sz w:val="26"/>
        </w:rPr>
        <w:t>Игра, а точнее, обучающая игра, - это та волшебная палочка, с помощью которой можно научить ребенка читать, писать, считать, а главное, думать, рассуждать, изобретать и доказывать.</w:t>
      </w:r>
      <w:proofErr w:type="gramEnd"/>
      <w:r>
        <w:rPr>
          <w:rFonts w:ascii="Times New Roman" w:eastAsia="Times New Roman" w:hAnsi="Times New Roman" w:cs="Times New Roman"/>
          <w:sz w:val="26"/>
        </w:rPr>
        <w:t xml:space="preserve"> В определенном возрасте игра необходима ребенку как воздух. И именно этим благотворным периодом родители могут воспользоваться для того, чтобы не только развлечь, но и максимально развить творческие и интеллектуальные способности своего малыша в игре. С этой целью предлагаем вам рекомендации и интеллектуальные игры на развитие логического мышления вашего ребенка. Предлагаемые игры развивают способность сравнивать предметы, и здесь важно обратить внимание на то, чтобы ребенок выделял как можно больше признаков сравниваемых предметов, опираясь при этом на разносторонний анализ объекта.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b/>
          <w:i/>
          <w:sz w:val="26"/>
        </w:rPr>
        <w:t>Игра «Исследователь»</w:t>
      </w:r>
      <w:r>
        <w:rPr>
          <w:rFonts w:ascii="Times New Roman" w:eastAsia="Times New Roman" w:hAnsi="Times New Roman" w:cs="Times New Roman"/>
          <w:sz w:val="26"/>
        </w:rPr>
        <w:t xml:space="preserve">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Вы и ребенок «исследователи». Выберите какой-нибудь предмет и начинайте его изучение. Каждый должен по очереди выделять в нем какое-то свойство, признак, особенность в сравнении с другими предметами. </w:t>
      </w:r>
      <w:proofErr w:type="gramStart"/>
      <w:r>
        <w:rPr>
          <w:rFonts w:ascii="Times New Roman" w:eastAsia="Times New Roman" w:hAnsi="Times New Roman" w:cs="Times New Roman"/>
          <w:sz w:val="26"/>
        </w:rPr>
        <w:t xml:space="preserve">Например: назовите этот предмет, скажите, зачем он нужен; каковы его основные признаки: цвет, форма, размер; каков он на ощупь, на запах, на вкус; из чего сделан; похож «на», отличается «от» (каких-нибудь других предметов); что случится, если его: бросить в воду, огонь, с третьего этажа, ударит по нему, подбросить и т. д. </w:t>
      </w:r>
      <w:proofErr w:type="gramEnd"/>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b/>
          <w:i/>
          <w:sz w:val="26"/>
        </w:rPr>
        <w:t xml:space="preserve">Игра «Чем </w:t>
      </w:r>
      <w:proofErr w:type="gramStart"/>
      <w:r>
        <w:rPr>
          <w:rFonts w:ascii="Times New Roman" w:eastAsia="Times New Roman" w:hAnsi="Times New Roman" w:cs="Times New Roman"/>
          <w:b/>
          <w:i/>
          <w:sz w:val="26"/>
        </w:rPr>
        <w:t>похожи</w:t>
      </w:r>
      <w:proofErr w:type="gramEnd"/>
      <w:r>
        <w:rPr>
          <w:rFonts w:ascii="Times New Roman" w:eastAsia="Times New Roman" w:hAnsi="Times New Roman" w:cs="Times New Roman"/>
          <w:b/>
          <w:i/>
          <w:sz w:val="26"/>
        </w:rPr>
        <w:t xml:space="preserve"> и чем отличаются»</w:t>
      </w:r>
      <w:r>
        <w:rPr>
          <w:rFonts w:ascii="Times New Roman" w:eastAsia="Times New Roman" w:hAnsi="Times New Roman" w:cs="Times New Roman"/>
          <w:sz w:val="26"/>
        </w:rPr>
        <w:t xml:space="preserve">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Игра направлена на развитие умения выделять в сравниваемых объектах признаки сходства и различия. Вам необходимо подобрать пары различных картинок или же пары слов, обозначающих изображенные на них предметы или явления. Например: платье и кроссовки; роза и тюльпан; заяц и волк; сосна и каштан; холодильник и пылесос; тетрадь и книга; клюшка и ракетка; рыбы и птицы; море и океан; человек и обезьяна. Назовите ребенку одну из пар и </w:t>
      </w:r>
      <w:r>
        <w:rPr>
          <w:rFonts w:ascii="Times New Roman" w:eastAsia="Times New Roman" w:hAnsi="Times New Roman" w:cs="Times New Roman"/>
          <w:sz w:val="26"/>
        </w:rPr>
        <w:lastRenderedPageBreak/>
        <w:t xml:space="preserve">попросите определить, чем похожи и чем отличаются входящие в нее объекты. Необходимо указать как можно больше признаков (или свойств), отличия и сходства. В этой игре задание тем сложнее, чем более сложные и менее известные ребенку понятия нужно сравнивать. Значительно легче сравнивать реальные предметы, чем понятия, их обозначающие.  Так же, как нарисованного человека и обезьяну сравнить намного проще, чем просто эти два слова. И так же намного проще сравнить конкретные понятия, допустим, воду и хлеб, чем абстрактные: добро и зло. </w:t>
      </w:r>
      <w:proofErr w:type="gramStart"/>
      <w:r>
        <w:rPr>
          <w:rFonts w:ascii="Times New Roman" w:eastAsia="Times New Roman" w:hAnsi="Times New Roman" w:cs="Times New Roman"/>
          <w:sz w:val="26"/>
        </w:rPr>
        <w:t>Но смысл упражнения в том, чтобы идти от простого к сложному, и чтобы ребенок научился сравнивать не сами предметы, а понятия, без демонстрации предметов, то есть постепенно переходил от конкретного к абстрактному мышлению, а также умел сравнивать не только конкретные, но и абстрактные понятия).</w:t>
      </w:r>
      <w:proofErr w:type="gramEnd"/>
      <w:r>
        <w:rPr>
          <w:rFonts w:ascii="Times New Roman" w:eastAsia="Times New Roman" w:hAnsi="Times New Roman" w:cs="Times New Roman"/>
          <w:sz w:val="26"/>
        </w:rPr>
        <w:t xml:space="preserve"> С помощью этой игры, построенной на вопросах и ответах, вы можете стимулировать развитие не только логического мышления ребенка, но и его общей эрудиции. Вы задаете вопрос, а ребенок должен на него логично ответить.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Вопросы должны быть трех типов: на предположение, угадывание, </w:t>
      </w:r>
      <w:proofErr w:type="spellStart"/>
      <w:r>
        <w:rPr>
          <w:rFonts w:ascii="Times New Roman" w:eastAsia="Times New Roman" w:hAnsi="Times New Roman" w:cs="Times New Roman"/>
          <w:sz w:val="26"/>
        </w:rPr>
        <w:t>додумывание</w:t>
      </w:r>
      <w:proofErr w:type="spellEnd"/>
      <w:r>
        <w:rPr>
          <w:rFonts w:ascii="Times New Roman" w:eastAsia="Times New Roman" w:hAnsi="Times New Roman" w:cs="Times New Roman"/>
          <w:sz w:val="26"/>
        </w:rPr>
        <w:t>; на выяснение причины или смысла происходящих событий; на принятие решения и планирование своих действий.</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Например: Вопросы первого типа: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Как ты думаешь, зачем мама ходит на работу?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Зачем эти люди пришли в ресторан?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Для чего нам нужны книги?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Для чего нам нужны печки и плиты?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Для чего нам нужны ножницы?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Для чего человек спит?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Вопросы второго типа:</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Почему масло тает на раскаленной сковороде?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Почему вода в холодильнике замерзает?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Почему зимой включают отопление?</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Почему предметы падают вниз, а не вверх?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Что требуется для жизни собаке, кошке, рыбке?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Вопросы третьего типа: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 Мы хотим пригласить на следующее воскресенье гостей. Перечисли все, что мы должны сделать.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Роман пролил варенье на пол. Что ему теперь делать? Как поступить лучше всего?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В очереди за помидорами Коля втиснулся впереди Иришки. Как ей быть?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Леночка </w:t>
      </w:r>
      <w:proofErr w:type="gramStart"/>
      <w:r>
        <w:rPr>
          <w:rFonts w:ascii="Times New Roman" w:eastAsia="Times New Roman" w:hAnsi="Times New Roman" w:cs="Times New Roman"/>
          <w:sz w:val="26"/>
        </w:rPr>
        <w:t>пошла</w:t>
      </w:r>
      <w:proofErr w:type="gramEnd"/>
      <w:r>
        <w:rPr>
          <w:rFonts w:ascii="Times New Roman" w:eastAsia="Times New Roman" w:hAnsi="Times New Roman" w:cs="Times New Roman"/>
          <w:sz w:val="26"/>
        </w:rPr>
        <w:t xml:space="preserve"> гулять и заблудилась. Что ей делать? Перечисли все варианты. А как поступить лучше всего? Что нужно знать, чтобы никогда больше не потеряться?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 Как узнать, сколько времени?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Разнообразить игру можно поочередной сменой ролей: один вопрос задаете вы, второй ребенок. Выигрывает тот, кто даст больше правильных ответов. Если малыш не уверен в правильности вашего суждения, попросите кого-нибудь со стороны оценить этот ответ. Малыш тоже имеет право сомневаться! И старайтесь это право не подавлять своим авторитетом.</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Следующий комплекс игр направлен на развитие логических приемов классификации и систематизации. Овладение приемом классификации научит ребенка анализировать материал, сопоставлять друг с другом его отдельные элементы, находить в них общие признаки и осуществлять на этой основе обобщение. Т.о., классификация предполагает использование приемов сравнения и обобщения.</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Овладение приемом систематизации (т. е., умением приводить в систему, располагать объекты в определенном порядке, устанавливать определенную последовательность) научит ребенка выделять различные признаки объектов, а также сопоставлять их по этим признакам, т. е. уметь выполнять элементарные действия сравнения и классификации.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b/>
          <w:i/>
          <w:sz w:val="26"/>
        </w:rPr>
        <w:t>Игра «Универсальный магазин»</w:t>
      </w:r>
      <w:r>
        <w:rPr>
          <w:rFonts w:ascii="Times New Roman" w:eastAsia="Times New Roman" w:hAnsi="Times New Roman" w:cs="Times New Roman"/>
          <w:sz w:val="26"/>
        </w:rPr>
        <w:t xml:space="preserve">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Игра на классификацию, умение осуществлять опережающее обобщение, а также умение использовать понятия третьей степени обобщенности (абстрактные родовые понятия). Для игры нужны картинки с изображением предметов 4 групп: фрукты, овощи, музыкальные инструменты, школьные принадлежности (по 3-4 карточки каждой группы). Сюжет игры таков. В универмаг привезли много разного товара, но сложили его в беспорядке. Малышу, который играет роль продавца, </w:t>
      </w:r>
      <w:r>
        <w:rPr>
          <w:rFonts w:ascii="Times New Roman" w:eastAsia="Times New Roman" w:hAnsi="Times New Roman" w:cs="Times New Roman"/>
          <w:sz w:val="26"/>
        </w:rPr>
        <w:lastRenderedPageBreak/>
        <w:t xml:space="preserve">предстоит трудная работа разложить товар по отделам. В один отдел должны попасть товары, которые подходят друг другу так, что их можно назвать одним словом. Подскажите ребенку, что всего должно получиться четыре отдела. После выполнения этого задания предложите малышу сократить количество отделов в два раза, но так, чтобы в каждом из двух оставшихся отделов товары также подходили друг другу, были бы чем-то похожи, чтобы их тоже можно было назвать одним словом. Второе задание более сложное. Оно требует осуществления обобщенности третьей степени (когда обобщенное слово, в свою очередь, может быть включено в понятие более широкого объема). В данной игре овощи и фрукты входят в понятие «продукты», а музыкальные инструменты и школьные принадлежности в понятие «вещи». В конце игры важно, чтобы малыш объяснил свои действия и ответы. Так же можно использовать в игре и другие группы объектов.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b/>
          <w:i/>
          <w:sz w:val="26"/>
        </w:rPr>
        <w:t>Игра «Кто самый-самый»</w:t>
      </w:r>
      <w:r>
        <w:rPr>
          <w:rFonts w:ascii="Times New Roman" w:eastAsia="Times New Roman" w:hAnsi="Times New Roman" w:cs="Times New Roman"/>
          <w:sz w:val="26"/>
        </w:rPr>
        <w:t xml:space="preserve">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Игра позволяет научить малыша мысленно упорядочивать словесно представляемые объекты. Совершенствуется и оперативная память. Итак, примеры задач (читать условие надо медленно, при необходимости повторить еще раз).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1. Дружили три девочки Люся, Оксана, Лена. Люся выше Оксаны, а Оксана выше Лены. Кто из девочек самая высокая? Кто </w:t>
      </w:r>
      <w:proofErr w:type="gramStart"/>
      <w:r>
        <w:rPr>
          <w:rFonts w:ascii="Times New Roman" w:eastAsia="Times New Roman" w:hAnsi="Times New Roman" w:cs="Times New Roman"/>
          <w:sz w:val="26"/>
        </w:rPr>
        <w:t>самая</w:t>
      </w:r>
      <w:proofErr w:type="gramEnd"/>
      <w:r>
        <w:rPr>
          <w:rFonts w:ascii="Times New Roman" w:eastAsia="Times New Roman" w:hAnsi="Times New Roman" w:cs="Times New Roman"/>
          <w:sz w:val="26"/>
        </w:rPr>
        <w:t xml:space="preserve"> низкая?</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2. Роман, Саша, Борис любят играть в теннис. Роман играет лучше Саши, а Саша играет лучше Бориса. Кто играет лучше всех? А кто играет средне?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3. Алла, Ира, Люда научились шить. Алла шьет хуже Иры, а Ира хуже Люды. Кто шьет лучше всех? А кто хуже всех? Если ребенок не понял условие, перефразируйте задачу. Если опять возникнет затруднение, изобразите условие в виде рисунков или полосок цветной бумаги (более узких - широких, длинных - коротких). </w:t>
      </w:r>
    </w:p>
    <w:p w:rsidR="00EE67B4" w:rsidRDefault="00AA4307">
      <w:pPr>
        <w:spacing w:after="0" w:line="360" w:lineRule="auto"/>
        <w:ind w:firstLine="426"/>
        <w:jc w:val="both"/>
        <w:rPr>
          <w:rFonts w:ascii="Times New Roman" w:eastAsia="Times New Roman" w:hAnsi="Times New Roman" w:cs="Times New Roman"/>
          <w:sz w:val="26"/>
        </w:rPr>
      </w:pPr>
      <w:r>
        <w:rPr>
          <w:rFonts w:ascii="Times New Roman" w:eastAsia="Times New Roman" w:hAnsi="Times New Roman" w:cs="Times New Roman"/>
          <w:sz w:val="26"/>
        </w:rPr>
        <w:t xml:space="preserve">Данный тренинг должен проводиться системно, в игровой форме. Обязательное условие игры: увлекательность, доступность, </w:t>
      </w:r>
      <w:proofErr w:type="spellStart"/>
      <w:r>
        <w:rPr>
          <w:rFonts w:ascii="Times New Roman" w:eastAsia="Times New Roman" w:hAnsi="Times New Roman" w:cs="Times New Roman"/>
          <w:sz w:val="26"/>
        </w:rPr>
        <w:t>соревновательность</w:t>
      </w:r>
      <w:proofErr w:type="spellEnd"/>
      <w:r>
        <w:rPr>
          <w:rFonts w:ascii="Times New Roman" w:eastAsia="Times New Roman" w:hAnsi="Times New Roman" w:cs="Times New Roman"/>
          <w:sz w:val="26"/>
        </w:rPr>
        <w:t>. Итак, не бойтесь играть со своим ребенком, и тогда с вашей помощью он вырастет действительно высокоразвитым и высокоинтеллектуальным человеком.</w:t>
      </w:r>
    </w:p>
    <w:p w:rsidR="00EE67B4" w:rsidRDefault="00AA4307">
      <w:pPr>
        <w:spacing w:after="0" w:line="360" w:lineRule="auto"/>
        <w:ind w:firstLine="426"/>
        <w:jc w:val="center"/>
        <w:rPr>
          <w:rFonts w:ascii="Times New Roman" w:eastAsia="Times New Roman" w:hAnsi="Times New Roman" w:cs="Times New Roman"/>
          <w:b/>
          <w:i/>
          <w:sz w:val="26"/>
        </w:rPr>
      </w:pPr>
      <w:r>
        <w:rPr>
          <w:rFonts w:ascii="Times New Roman" w:eastAsia="Times New Roman" w:hAnsi="Times New Roman" w:cs="Times New Roman"/>
          <w:b/>
          <w:i/>
          <w:sz w:val="26"/>
        </w:rPr>
        <w:t>Успехов Вам и вашим детям!</w:t>
      </w:r>
    </w:p>
    <w:p w:rsidR="00EE67B4" w:rsidRDefault="00EE67B4">
      <w:pPr>
        <w:spacing w:after="0" w:line="360" w:lineRule="auto"/>
        <w:ind w:left="284" w:firstLine="567"/>
        <w:jc w:val="both"/>
        <w:rPr>
          <w:rFonts w:ascii="Times New Roman" w:eastAsia="Times New Roman" w:hAnsi="Times New Roman" w:cs="Times New Roman"/>
          <w:b/>
          <w:sz w:val="28"/>
        </w:rPr>
      </w:pPr>
    </w:p>
    <w:p w:rsidR="00EE67B4" w:rsidRDefault="00EE67B4">
      <w:pPr>
        <w:spacing w:after="0" w:line="360" w:lineRule="auto"/>
        <w:ind w:firstLine="540"/>
        <w:jc w:val="center"/>
        <w:rPr>
          <w:rFonts w:ascii="Times New Roman" w:eastAsia="Times New Roman" w:hAnsi="Times New Roman" w:cs="Times New Roman"/>
          <w:b/>
          <w:sz w:val="24"/>
        </w:rPr>
      </w:pPr>
    </w:p>
    <w:p w:rsidR="00EE67B4" w:rsidRDefault="00EE67B4">
      <w:pPr>
        <w:tabs>
          <w:tab w:val="left" w:leader="underscore" w:pos="9240"/>
        </w:tabs>
        <w:spacing w:before="86" w:after="0" w:line="240" w:lineRule="auto"/>
        <w:ind w:firstLine="540"/>
        <w:jc w:val="both"/>
        <w:rPr>
          <w:rFonts w:ascii="Times New Roman" w:eastAsia="Times New Roman" w:hAnsi="Times New Roman" w:cs="Times New Roman"/>
          <w:color w:val="000000"/>
          <w:spacing w:val="2"/>
          <w:sz w:val="28"/>
          <w:shd w:val="clear" w:color="auto" w:fill="FFFFFF"/>
        </w:rPr>
      </w:pPr>
    </w:p>
    <w:sectPr w:rsidR="00EE67B4" w:rsidSect="00204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535C"/>
    <w:multiLevelType w:val="multilevel"/>
    <w:tmpl w:val="5FFE0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942BC"/>
    <w:multiLevelType w:val="multilevel"/>
    <w:tmpl w:val="BBF06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EC4E7E"/>
    <w:multiLevelType w:val="multilevel"/>
    <w:tmpl w:val="581C8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61C84"/>
    <w:multiLevelType w:val="multilevel"/>
    <w:tmpl w:val="5CBE6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AD7DCE"/>
    <w:multiLevelType w:val="multilevel"/>
    <w:tmpl w:val="19C4D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0E0A83"/>
    <w:multiLevelType w:val="multilevel"/>
    <w:tmpl w:val="DA5A3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E67B4"/>
    <w:rsid w:val="00195670"/>
    <w:rsid w:val="00204E5A"/>
    <w:rsid w:val="002E5336"/>
    <w:rsid w:val="00753FE9"/>
    <w:rsid w:val="00A476AD"/>
    <w:rsid w:val="00AA4307"/>
    <w:rsid w:val="00DD4134"/>
    <w:rsid w:val="00EE67B4"/>
    <w:rsid w:val="00F3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5155</Words>
  <Characters>29389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3</cp:revision>
  <cp:lastPrinted>2023-12-19T19:22:00Z</cp:lastPrinted>
  <dcterms:created xsi:type="dcterms:W3CDTF">2023-12-19T19:44:00Z</dcterms:created>
  <dcterms:modified xsi:type="dcterms:W3CDTF">2023-12-19T19:50:00Z</dcterms:modified>
</cp:coreProperties>
</file>