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C4" w:rsidRDefault="003372C4" w:rsidP="003372C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педагогов: </w:t>
      </w:r>
    </w:p>
    <w:p w:rsidR="003372C4" w:rsidRPr="003372C4" w:rsidRDefault="003372C4" w:rsidP="003372C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372C4">
        <w:rPr>
          <w:rFonts w:ascii="Times New Roman" w:hAnsi="Times New Roman" w:cs="Times New Roman"/>
          <w:b/>
          <w:sz w:val="32"/>
          <w:szCs w:val="32"/>
        </w:rPr>
        <w:t>Использование напольных игр</w:t>
      </w:r>
    </w:p>
    <w:p w:rsidR="003372C4" w:rsidRPr="003372C4" w:rsidRDefault="003372C4" w:rsidP="003372C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2C4">
        <w:rPr>
          <w:rFonts w:ascii="Times New Roman" w:hAnsi="Times New Roman" w:cs="Times New Roman"/>
          <w:b/>
          <w:sz w:val="32"/>
          <w:szCs w:val="32"/>
        </w:rPr>
        <w:t>в совместной деятельности воспитателя</w:t>
      </w:r>
    </w:p>
    <w:p w:rsidR="003372C4" w:rsidRDefault="003372C4" w:rsidP="003372C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2C4">
        <w:rPr>
          <w:rFonts w:ascii="Times New Roman" w:hAnsi="Times New Roman" w:cs="Times New Roman"/>
          <w:b/>
          <w:sz w:val="32"/>
          <w:szCs w:val="32"/>
        </w:rPr>
        <w:t>и детей дошкольного возраста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372C4" w:rsidRDefault="003372C4" w:rsidP="003372C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2C4" w:rsidRDefault="003372C4" w:rsidP="003372C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2C4" w:rsidRDefault="003372C4" w:rsidP="003372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 xml:space="preserve">подготовила: воспитатель группы </w:t>
      </w:r>
    </w:p>
    <w:p w:rsidR="003372C4" w:rsidRDefault="003372C4" w:rsidP="003372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компенсирующей направленности (ЗПР) №6</w:t>
      </w:r>
    </w:p>
    <w:p w:rsidR="003372C4" w:rsidRPr="003372C4" w:rsidRDefault="003372C4" w:rsidP="003372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C4">
        <w:rPr>
          <w:rFonts w:ascii="Times New Roman" w:hAnsi="Times New Roman" w:cs="Times New Roman"/>
          <w:sz w:val="28"/>
          <w:szCs w:val="28"/>
        </w:rPr>
        <w:t>Тюжина</w:t>
      </w:r>
      <w:proofErr w:type="spellEnd"/>
      <w:r w:rsidRPr="003372C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372C4" w:rsidRPr="003372C4" w:rsidRDefault="003372C4" w:rsidP="003372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3372C4">
        <w:rPr>
          <w:rFonts w:eastAsia="Times New Roman"/>
        </w:rPr>
        <w:br/>
      </w:r>
      <w:r w:rsidRPr="003372C4">
        <w:rPr>
          <w:rFonts w:ascii="Times New Roman" w:hAnsi="Times New Roman" w:cs="Times New Roman"/>
          <w:sz w:val="28"/>
          <w:szCs w:val="28"/>
        </w:rPr>
        <w:t xml:space="preserve">Одной из главных задач ФГОС </w:t>
      </w:r>
      <w:proofErr w:type="gramStart"/>
      <w:r w:rsidRPr="003372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7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2C4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3372C4">
        <w:rPr>
          <w:rFonts w:ascii="Times New Roman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 (законных представителей) в вопросах развития и образования, охраны и укрепления здоровья детей. Поэтому детский сад, как один из институтов социального развития должен искать ходы для взращивания новых, оригинальных форм совместной деятельности детей и родителей в целях формирования более гармоничной коммуникационной среды, где есть место и современным формам общения, но к ним в качестве равноценного элемента добавляются совместные игры и иная деятельность.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Одним из инструментов для решения вышеуказанных проблем является использование совместных напольных игр, т. е. создание игрового пространства на полу, которое позволит удовлетворить потребности детей и родителей в познании, движении и общении.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Напольные игры – это разновидность игр, которые имеют достаточно большой размер и располагаются на поверхности пола, созданные в развлекательных и образовательных целях, по замыслу детей и взрослых.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В процессе работы с напольными играми сложилась и их классификация.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 xml:space="preserve">Кратковременные напольные игры, сделанные из бумаги, цветного скотча, </w:t>
      </w:r>
      <w:proofErr w:type="spellStart"/>
      <w:r w:rsidRPr="003372C4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3372C4">
        <w:rPr>
          <w:rFonts w:ascii="Times New Roman" w:hAnsi="Times New Roman" w:cs="Times New Roman"/>
          <w:sz w:val="28"/>
          <w:szCs w:val="28"/>
        </w:rPr>
        <w:t xml:space="preserve"> на текущей поверхности имеющегося пола. </w:t>
      </w:r>
      <w:proofErr w:type="gramStart"/>
      <w:r w:rsidRPr="003372C4">
        <w:rPr>
          <w:rFonts w:ascii="Times New Roman" w:hAnsi="Times New Roman" w:cs="Times New Roman"/>
          <w:sz w:val="28"/>
          <w:szCs w:val="28"/>
        </w:rPr>
        <w:t xml:space="preserve">Долговременные (многофункциональные, сделанные на </w:t>
      </w:r>
      <w:proofErr w:type="spellStart"/>
      <w:r w:rsidRPr="003372C4">
        <w:rPr>
          <w:rFonts w:ascii="Times New Roman" w:hAnsi="Times New Roman" w:cs="Times New Roman"/>
          <w:sz w:val="28"/>
          <w:szCs w:val="28"/>
        </w:rPr>
        <w:t>баннерной</w:t>
      </w:r>
      <w:proofErr w:type="spellEnd"/>
      <w:r w:rsidRPr="003372C4">
        <w:rPr>
          <w:rFonts w:ascii="Times New Roman" w:hAnsi="Times New Roman" w:cs="Times New Roman"/>
          <w:sz w:val="28"/>
          <w:szCs w:val="28"/>
        </w:rPr>
        <w:t xml:space="preserve"> основе или на белой ткани.</w:t>
      </w:r>
      <w:proofErr w:type="gramEnd"/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Данные игры способны удовлетворить потребности ребенка в движении, общении и игре. Без лишних затрат времени и средств.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Совершенствуя и насыщая групповое пространство в первую очередь нужно позаботиться о том, чтобы дети могли удовлетворить свои потребности в познании, движении и общении. Необходимо грамотно организовать предметно – развивающую среду, используя все пространство.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lastRenderedPageBreak/>
        <w:t xml:space="preserve">Всем деткам нравятся игры на полу. Можно свободно двигаться в каком угодно направлении, прыгать, качаться – одним словом все, что захочется. Кроме того, такое времяпровождение может </w:t>
      </w:r>
      <w:proofErr w:type="gramStart"/>
      <w:r w:rsidRPr="003372C4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3372C4">
        <w:rPr>
          <w:rFonts w:ascii="Times New Roman" w:hAnsi="Times New Roman" w:cs="Times New Roman"/>
          <w:sz w:val="28"/>
          <w:szCs w:val="28"/>
        </w:rPr>
        <w:t xml:space="preserve"> и приносить пользу и развитие детей дошкольного возраста.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В процессе напольных игр: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- Развивается моторика рук и ног.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- Укрепляется мышечная система организма.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- Развивается опорно-двигательный аппарат.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- Развивается память, мышление, фантазия, реакция ребенка.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 xml:space="preserve">Напольные игры потребуют для себя пространства, но они способны привить ребенку внимательность, развить мускулатуру ног и просто доставить массу удовольствия. Это может быть как спокойная, так и более подвижная игра, но во втором случае Вам понадобится довольно большая комната, где команда юных игроков сможет развернуться </w:t>
      </w:r>
      <w:proofErr w:type="gramStart"/>
      <w:r w:rsidRPr="003372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372C4">
        <w:rPr>
          <w:rFonts w:ascii="Times New Roman" w:hAnsi="Times New Roman" w:cs="Times New Roman"/>
          <w:sz w:val="28"/>
          <w:szCs w:val="28"/>
        </w:rPr>
        <w:t xml:space="preserve"> полной. Подбирать игры для детей надо в соответствии с их интересами, возрастом, предпочтениями.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Предлагаю вашему вниманию некоторые из них.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 xml:space="preserve"> «Классики»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Квадратики наклеить цветным скотчем, а из клейкой цветной бумаги вырезать цифры. Прыгать в другой «класс», не наступая на линию, только на одной ноге. В процессе игры развивается не только равновесие, но и закрепление счета.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72C4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3372C4">
        <w:rPr>
          <w:rFonts w:ascii="Times New Roman" w:hAnsi="Times New Roman" w:cs="Times New Roman"/>
          <w:sz w:val="28"/>
          <w:szCs w:val="28"/>
        </w:rPr>
        <w:t>»</w:t>
      </w:r>
      <w:r w:rsidRPr="003372C4">
        <w:rPr>
          <w:rFonts w:ascii="Times New Roman" w:hAnsi="Times New Roman" w:cs="Times New Roman"/>
          <w:sz w:val="28"/>
          <w:szCs w:val="28"/>
        </w:rPr>
        <w:tab/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Дополнительно: игровое поле размером 150x180 см, специальная рулетка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На поле изображены большие цветные круги (красный, жёлтый, синий, и зелёный) в четыре ряда по шесть штук в каждом. Специальная рулетка служит генератором случайности.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C4">
        <w:rPr>
          <w:rFonts w:ascii="Times New Roman" w:hAnsi="Times New Roman" w:cs="Times New Roman"/>
          <w:sz w:val="28"/>
          <w:szCs w:val="28"/>
        </w:rPr>
        <w:t xml:space="preserve">Рулетка разделена на четыре секции: правая нога, левая нога, правая рука, и левая рука. Каждая секция подразделена на четыре цвета. После вращения называется комбинация (например: правая рука на </w:t>
      </w:r>
      <w:proofErr w:type="gramStart"/>
      <w:r w:rsidRPr="003372C4">
        <w:rPr>
          <w:rFonts w:ascii="Times New Roman" w:hAnsi="Times New Roman" w:cs="Times New Roman"/>
          <w:sz w:val="28"/>
          <w:szCs w:val="28"/>
        </w:rPr>
        <w:t>жёлтое</w:t>
      </w:r>
      <w:proofErr w:type="gramEnd"/>
      <w:r w:rsidRPr="003372C4">
        <w:rPr>
          <w:rFonts w:ascii="Times New Roman" w:hAnsi="Times New Roman" w:cs="Times New Roman"/>
          <w:sz w:val="28"/>
          <w:szCs w:val="28"/>
        </w:rPr>
        <w:t>) и игроки должны двигать их соответствующую руку или ногу в точку надлежащего цвета.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Многофункциональная напольная дидактическая игра «Речевая тропинка»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 xml:space="preserve">Пособие представляет собой покрытие размером 2*3 м, расстилаемое на полу. На покрытии изображена тропинка, вдоль которой расположены </w:t>
      </w:r>
      <w:r w:rsidRPr="003372C4">
        <w:rPr>
          <w:rFonts w:ascii="Times New Roman" w:hAnsi="Times New Roman" w:cs="Times New Roman"/>
          <w:sz w:val="28"/>
          <w:szCs w:val="28"/>
        </w:rPr>
        <w:lastRenderedPageBreak/>
        <w:t>различные герои и предметы, перемещаясь по тропинке, ребенок выполняет различные задания.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Напольно-дидактическая игра по математике «Найди свое место»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Цель игры: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1. Продолжать учить соотносить количество предметов с цифрой, закрепить счёт от 1 до 10.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2. Развивать логическое мышление,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C4">
        <w:rPr>
          <w:rFonts w:ascii="Times New Roman" w:hAnsi="Times New Roman" w:cs="Times New Roman"/>
          <w:sz w:val="28"/>
          <w:szCs w:val="28"/>
        </w:rPr>
        <w:t>смекалку и ловкость.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Эту игру можно играть с детьми от 4 до 7 лет. Изображения предметов на </w:t>
      </w:r>
      <w:proofErr w:type="spellStart"/>
      <w:r w:rsidRPr="003372C4">
        <w:rPr>
          <w:rFonts w:ascii="Times New Roman" w:hAnsi="Times New Roman" w:cs="Times New Roman"/>
          <w:sz w:val="28"/>
          <w:szCs w:val="28"/>
        </w:rPr>
        <w:t>напольно</w:t>
      </w:r>
      <w:proofErr w:type="spellEnd"/>
      <w:r w:rsidRPr="003372C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372C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372C4">
        <w:rPr>
          <w:rFonts w:ascii="Times New Roman" w:hAnsi="Times New Roman" w:cs="Times New Roman"/>
          <w:sz w:val="28"/>
          <w:szCs w:val="28"/>
        </w:rPr>
        <w:t>идактической игре можно менять,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C4">
        <w:rPr>
          <w:rFonts w:ascii="Times New Roman" w:hAnsi="Times New Roman" w:cs="Times New Roman"/>
          <w:sz w:val="28"/>
          <w:szCs w:val="28"/>
        </w:rPr>
        <w:t>в зависимости от темы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C4">
        <w:rPr>
          <w:rFonts w:ascii="Times New Roman" w:hAnsi="Times New Roman" w:cs="Times New Roman"/>
          <w:sz w:val="28"/>
          <w:szCs w:val="28"/>
        </w:rPr>
        <w:t>времени года (грибы, бабочки, яблоки, клубника, листики и т. п.).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Игра «Сказка».</w:t>
      </w:r>
    </w:p>
    <w:p w:rsidR="003372C4" w:rsidRPr="003372C4" w:rsidRDefault="003372C4" w:rsidP="003372C4">
      <w:pPr>
        <w:rPr>
          <w:rFonts w:ascii="Times New Roman" w:hAnsi="Times New Roman" w:cs="Times New Roman"/>
          <w:sz w:val="28"/>
          <w:szCs w:val="28"/>
        </w:rPr>
      </w:pPr>
      <w:r w:rsidRPr="003372C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C4">
        <w:rPr>
          <w:rFonts w:ascii="Times New Roman" w:hAnsi="Times New Roman" w:cs="Times New Roman"/>
          <w:sz w:val="28"/>
          <w:szCs w:val="28"/>
        </w:rPr>
        <w:t>На напол</w:t>
      </w:r>
      <w:r>
        <w:rPr>
          <w:rFonts w:ascii="Times New Roman" w:hAnsi="Times New Roman" w:cs="Times New Roman"/>
          <w:sz w:val="28"/>
          <w:szCs w:val="28"/>
        </w:rPr>
        <w:t>ьно</w:t>
      </w:r>
      <w:r w:rsidRPr="003372C4">
        <w:rPr>
          <w:rFonts w:ascii="Times New Roman" w:hAnsi="Times New Roman" w:cs="Times New Roman"/>
          <w:sz w:val="28"/>
          <w:szCs w:val="28"/>
        </w:rPr>
        <w:t>м ковре с клетками необходимо расположить иллюстрацию сказки (по выбору)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C4">
        <w:rPr>
          <w:rFonts w:ascii="Times New Roman" w:hAnsi="Times New Roman" w:cs="Times New Roman"/>
          <w:sz w:val="28"/>
          <w:szCs w:val="28"/>
        </w:rPr>
        <w:t>по последовательности сюжета.</w:t>
      </w:r>
    </w:p>
    <w:sectPr w:rsidR="003372C4" w:rsidRPr="003372C4" w:rsidSect="003372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2C4"/>
    <w:rsid w:val="0033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3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72C4"/>
    <w:rPr>
      <w:b/>
      <w:bCs/>
    </w:rPr>
  </w:style>
  <w:style w:type="paragraph" w:styleId="a5">
    <w:name w:val="No Spacing"/>
    <w:uiPriority w:val="1"/>
    <w:qFormat/>
    <w:rsid w:val="00337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3793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2021-03-29T08:43:00Z</dcterms:created>
  <dcterms:modified xsi:type="dcterms:W3CDTF">2021-03-29T08:51:00Z</dcterms:modified>
</cp:coreProperties>
</file>