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2B" w:rsidRPr="007653A2" w:rsidRDefault="00FC152B" w:rsidP="009D2E54">
      <w:pPr>
        <w:tabs>
          <w:tab w:val="left" w:pos="1190"/>
          <w:tab w:val="center" w:pos="5315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  <w:r w:rsidR="00FA1374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 xml:space="preserve"> </w:t>
      </w:r>
      <w:r w:rsidRPr="007653A2"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FC152B" w:rsidRPr="007653A2" w:rsidRDefault="00FC152B" w:rsidP="009D2E54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36"/>
          <w:szCs w:val="36"/>
        </w:rPr>
      </w:pPr>
    </w:p>
    <w:p w:rsidR="00FC152B" w:rsidRPr="006E68C2" w:rsidRDefault="00FC152B" w:rsidP="009D2E54">
      <w:pPr>
        <w:suppressAutoHyphens/>
        <w:spacing w:after="0" w:line="240" w:lineRule="auto"/>
        <w:ind w:left="142" w:right="567" w:firstLine="709"/>
        <w:jc w:val="center"/>
        <w:rPr>
          <w:rFonts w:ascii="Arial" w:eastAsia="Times New Roman" w:hAnsi="Arial" w:cs="Arial"/>
          <w:b/>
          <w:color w:val="00B050"/>
          <w:sz w:val="48"/>
          <w:szCs w:val="48"/>
          <w:lang w:eastAsia="zh-CN"/>
        </w:rPr>
      </w:pPr>
      <w:r w:rsidRPr="006E68C2">
        <w:rPr>
          <w:rFonts w:ascii="Arial" w:eastAsia="Times New Roman" w:hAnsi="Arial" w:cs="Arial"/>
          <w:b/>
          <w:color w:val="00B050"/>
          <w:sz w:val="48"/>
          <w:szCs w:val="48"/>
          <w:lang w:eastAsia="zh-CN"/>
        </w:rPr>
        <w:t>ПАМЯТКА</w:t>
      </w:r>
    </w:p>
    <w:p w:rsidR="00FC152B" w:rsidRPr="006E68C2" w:rsidRDefault="00FC152B" w:rsidP="009D2E54">
      <w:pPr>
        <w:suppressAutoHyphens/>
        <w:spacing w:after="0" w:line="240" w:lineRule="auto"/>
        <w:ind w:left="142" w:right="567"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E68C2">
        <w:rPr>
          <w:rFonts w:ascii="Times New Roman" w:hAnsi="Times New Roman" w:cs="Times New Roman"/>
          <w:b/>
          <w:color w:val="00B050"/>
          <w:sz w:val="40"/>
          <w:szCs w:val="40"/>
        </w:rPr>
        <w:t>«</w:t>
      </w:r>
      <w:r w:rsidR="00707BB1" w:rsidRPr="006E68C2">
        <w:rPr>
          <w:rFonts w:ascii="Times New Roman" w:hAnsi="Times New Roman" w:cs="Times New Roman"/>
          <w:b/>
          <w:color w:val="00B050"/>
          <w:sz w:val="40"/>
          <w:szCs w:val="40"/>
        </w:rPr>
        <w:t>Безопасное поведение на природе</w:t>
      </w:r>
      <w:r w:rsidRPr="006E68C2"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</w:p>
    <w:p w:rsidR="00FC152B" w:rsidRPr="006E68C2" w:rsidRDefault="00FC152B" w:rsidP="009D2E54">
      <w:pPr>
        <w:suppressAutoHyphens/>
        <w:spacing w:after="0" w:line="240" w:lineRule="auto"/>
        <w:ind w:left="142" w:righ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A4730" w:rsidRPr="007A4730" w:rsidRDefault="00707BB1" w:rsidP="009D2E54">
      <w:pPr>
        <w:suppressAutoHyphens/>
        <w:spacing w:after="0" w:line="240" w:lineRule="auto"/>
        <w:ind w:left="142" w:right="567"/>
        <w:jc w:val="right"/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</w:t>
      </w:r>
      <w:r w:rsidRPr="007A4730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  <w:t>Подготовила</w:t>
      </w:r>
      <w:r w:rsidR="007A4730" w:rsidRPr="007A4730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  <w:t>:  воспитатель</w:t>
      </w:r>
    </w:p>
    <w:p w:rsidR="007A4730" w:rsidRPr="007A4730" w:rsidRDefault="007A4730" w:rsidP="009D2E54">
      <w:pPr>
        <w:suppressAutoHyphens/>
        <w:spacing w:after="0" w:line="240" w:lineRule="auto"/>
        <w:ind w:left="142" w:right="567"/>
        <w:jc w:val="right"/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</w:pPr>
      <w:r w:rsidRPr="007A4730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  <w:t xml:space="preserve"> первой младшей группы №2</w:t>
      </w:r>
    </w:p>
    <w:p w:rsidR="004B11E5" w:rsidRPr="007A4730" w:rsidRDefault="007A4730" w:rsidP="009D2E54">
      <w:pPr>
        <w:suppressAutoHyphens/>
        <w:spacing w:after="0" w:line="240" w:lineRule="auto"/>
        <w:ind w:left="142" w:right="567"/>
        <w:jc w:val="right"/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</w:pPr>
      <w:r w:rsidRPr="007A4730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  <w:t xml:space="preserve"> </w:t>
      </w:r>
      <w:r w:rsidR="003671E0" w:rsidRPr="007A4730">
        <w:rPr>
          <w:rFonts w:ascii="Times New Roman" w:eastAsia="Times New Roman" w:hAnsi="Times New Roman" w:cs="Times New Roman"/>
          <w:i/>
          <w:color w:val="262626"/>
          <w:sz w:val="32"/>
          <w:szCs w:val="32"/>
          <w:lang w:eastAsia="zh-CN"/>
        </w:rPr>
        <w:t>Краснощекова Т.Я.</w:t>
      </w:r>
    </w:p>
    <w:p w:rsidR="001448EA" w:rsidRPr="00A04272" w:rsidRDefault="001448EA" w:rsidP="009D2E54">
      <w:pPr>
        <w:spacing w:line="360" w:lineRule="auto"/>
        <w:ind w:left="142" w:right="567"/>
        <w:jc w:val="both"/>
        <w:rPr>
          <w:rFonts w:ascii="Times New Roman" w:hAnsi="Times New Roman" w:cs="Times New Roman"/>
          <w:sz w:val="28"/>
          <w:szCs w:val="28"/>
        </w:rPr>
      </w:pPr>
      <w:r w:rsidRPr="006E68C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423688" w:rsidRPr="006E68C2">
        <w:rPr>
          <w:rFonts w:ascii="Times New Roman" w:hAnsi="Times New Roman" w:cs="Times New Roman"/>
          <w:b/>
          <w:color w:val="00B050"/>
          <w:sz w:val="28"/>
          <w:szCs w:val="28"/>
        </w:rPr>
        <w:t>Цель:</w:t>
      </w:r>
      <w:r w:rsidR="0042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правила безопасного поведения детей и родителей, находящихся на природе.</w:t>
      </w:r>
    </w:p>
    <w:p w:rsidR="00A04272" w:rsidRDefault="00A04272" w:rsidP="009D2E54">
      <w:p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04272">
        <w:rPr>
          <w:rFonts w:ascii="Times New Roman" w:hAnsi="Times New Roman" w:cs="Times New Roman"/>
          <w:sz w:val="28"/>
          <w:szCs w:val="28"/>
        </w:rPr>
        <w:tab/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Говоря о </w:t>
      </w:r>
      <w:r w:rsidR="00D26D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закреплении правил </w:t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безопасного п</w:t>
      </w:r>
      <w:r w:rsidR="00D26D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оведения ребенка в природе</w:t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 первую очередь мы подразумеваем правильное поведение в лесу и на воде. </w:t>
      </w:r>
      <w:r w:rsidR="004A7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Природа требует особого внимания и знания правил грамотного и безопасного поведения.</w:t>
      </w:r>
    </w:p>
    <w:p w:rsidR="00A04272" w:rsidRDefault="00A04272" w:rsidP="009D2E54">
      <w:p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A042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Бывая с детьми на экскурсии или на пикнике в лесу, ознакомьте ребенка с правилами безопасного поведения:</w:t>
      </w:r>
    </w:p>
    <w:p w:rsidR="00D26D4A" w:rsidRDefault="00D26D4A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Проявляйте уважение к местам обитания животных. Не нужно в лесу шуметь. Громкие звуки пугают зверей.</w:t>
      </w:r>
    </w:p>
    <w:p w:rsidR="00D26D4A" w:rsidRDefault="00D26D4A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лови лесных обитателей. Помни, что на природе ты в гостях.</w:t>
      </w:r>
    </w:p>
    <w:p w:rsidR="00D26D4A" w:rsidRDefault="00D26D4A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собирай и не ешь неизвестные ягоды и грибы. Возможно, они являются лакомство</w:t>
      </w:r>
      <w:r w:rsidR="004A72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или лекарством для животных. </w:t>
      </w:r>
    </w:p>
    <w:p w:rsidR="004A728F" w:rsidRDefault="004A728F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разрушай муравейники и норки. Даже мелкий муравей очень полезен для леса.</w:t>
      </w:r>
    </w:p>
    <w:p w:rsidR="004A728F" w:rsidRDefault="004A728F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разоряй дупла и гнезда. Ведь в мире нет ничего бесполезного.</w:t>
      </w:r>
    </w:p>
    <w:p w:rsidR="004A728F" w:rsidRDefault="004A728F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ломайте ветки, не обдирайте кору и ничего не вырезайте на деревьях. Деревья и кусты становятся уязвимыми. Они могут погибнуть.</w:t>
      </w:r>
    </w:p>
    <w:p w:rsidR="004A728F" w:rsidRDefault="004A728F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трогайте и не забирайте домой зверей и насекомых. В лесу они у себя дома. Вдали от дома животные гибнут.</w:t>
      </w:r>
    </w:p>
    <w:p w:rsidR="004A728F" w:rsidRDefault="004A728F" w:rsidP="009D2E54">
      <w:pPr>
        <w:pStyle w:val="a3"/>
        <w:numPr>
          <w:ilvl w:val="0"/>
          <w:numId w:val="1"/>
        </w:numPr>
        <w:spacing w:after="0" w:line="360" w:lineRule="auto"/>
        <w:ind w:left="142" w:right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вырывай растения с корнями. Они украшают нашу землю. Так пусть они лучше  в лесу радуют наш взор своей красотой.</w:t>
      </w:r>
    </w:p>
    <w:p w:rsidR="004A728F" w:rsidRDefault="004A728F" w:rsidP="009D2E54">
      <w:pPr>
        <w:pStyle w:val="a3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Не разводи костер в неположенных местах и без присмотра взрослого, чтобы не случился пожар.</w:t>
      </w:r>
    </w:p>
    <w:p w:rsidR="004A728F" w:rsidRDefault="004A728F" w:rsidP="00FA13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загрязняй природу. Убирай за собой мусор. </w:t>
      </w:r>
      <w:r w:rsidR="004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Мусор губительно влияет на </w:t>
      </w:r>
      <w:bookmarkStart w:id="0" w:name="_GoBack"/>
      <w:bookmarkEnd w:id="0"/>
      <w:r w:rsidR="004B11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всю природу. </w:t>
      </w:r>
    </w:p>
    <w:p w:rsidR="004B11E5" w:rsidRDefault="004B11E5" w:rsidP="00FA1374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B11E5" w:rsidRDefault="004B11E5" w:rsidP="00FA1374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Надеемся, что ребенок усвоит правила поведения на природе.</w:t>
      </w:r>
    </w:p>
    <w:p w:rsidR="004B11E5" w:rsidRPr="006E68C2" w:rsidRDefault="004B11E5" w:rsidP="00FA13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E68C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Природа – твой друг, береги её, помогай ей!</w:t>
      </w:r>
    </w:p>
    <w:p w:rsidR="00331953" w:rsidRDefault="00331953" w:rsidP="00FA1374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1953" w:rsidRPr="004B11E5" w:rsidRDefault="00331953" w:rsidP="00FA1374">
      <w:pPr>
        <w:spacing w:after="0"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5174154" cy="6464595"/>
            <wp:effectExtent l="133350" t="114300" r="121920" b="146050"/>
            <wp:docPr id="1" name="Рисунок 1" descr="C:\Users\stvospital\Desktop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кк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58" cy="646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31953" w:rsidRPr="004B11E5" w:rsidSect="009D2E54">
      <w:pgSz w:w="11906" w:h="16838"/>
      <w:pgMar w:top="1134" w:right="424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2B9"/>
    <w:multiLevelType w:val="hybridMultilevel"/>
    <w:tmpl w:val="E0968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2B"/>
    <w:rsid w:val="001448EA"/>
    <w:rsid w:val="00175586"/>
    <w:rsid w:val="00331953"/>
    <w:rsid w:val="003671E0"/>
    <w:rsid w:val="00423688"/>
    <w:rsid w:val="004A728F"/>
    <w:rsid w:val="004B11E5"/>
    <w:rsid w:val="004E63B5"/>
    <w:rsid w:val="006E68C2"/>
    <w:rsid w:val="00707BB1"/>
    <w:rsid w:val="007A4730"/>
    <w:rsid w:val="008610B1"/>
    <w:rsid w:val="00921F97"/>
    <w:rsid w:val="009D2E54"/>
    <w:rsid w:val="00A04272"/>
    <w:rsid w:val="00A22FDF"/>
    <w:rsid w:val="00D26D4A"/>
    <w:rsid w:val="00DB1A52"/>
    <w:rsid w:val="00FA1374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2B"/>
    <w:rPr>
      <w:rFonts w:ascii="Cambria" w:eastAsia="MS ??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53"/>
    <w:rPr>
      <w:rFonts w:ascii="Tahoma" w:eastAsia="MS ??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10</cp:revision>
  <dcterms:created xsi:type="dcterms:W3CDTF">2020-04-23T09:29:00Z</dcterms:created>
  <dcterms:modified xsi:type="dcterms:W3CDTF">2020-04-24T13:36:00Z</dcterms:modified>
</cp:coreProperties>
</file>