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56" w:rsidRPr="00173C56" w:rsidRDefault="00CA4BD5" w:rsidP="00CA4B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48400" cy="9978563"/>
            <wp:effectExtent l="19050" t="0" r="0" b="0"/>
            <wp:docPr id="4" name="Рисунок 4" descr="W:\Шарахова Л.Н\сканер малышки\1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Шарахова Л.Н\сканер малышки\10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18" cy="99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132"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4D1342"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интеллектуального и личностного развития ребенка;</w:t>
      </w:r>
    </w:p>
    <w:p w:rsidR="00173C56" w:rsidRPr="00173C56" w:rsidRDefault="00301132" w:rsidP="00A64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D1342"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оррекция психического развития и здоровья детей;</w:t>
      </w:r>
    </w:p>
    <w:p w:rsidR="00173C56" w:rsidRPr="00173C56" w:rsidRDefault="00301132" w:rsidP="00A64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D1342"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об эмоциональном благополучии каждого ребенка;</w:t>
      </w:r>
    </w:p>
    <w:p w:rsidR="00173C56" w:rsidRDefault="00301132" w:rsidP="00A64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D1342"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онсультационная помощь семьям, воспитывающим детей дошкольного возраста;</w:t>
      </w:r>
    </w:p>
    <w:p w:rsidR="00173C56" w:rsidRPr="00173C56" w:rsidRDefault="00301132" w:rsidP="00A64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1342" w:rsidRP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родителей (законных представителей) к воспитанию и развитию детей, выработки у них компетентной педагогической позиции по отношению к собственному ребенку.</w:t>
      </w:r>
    </w:p>
    <w:p w:rsidR="00A64382" w:rsidRDefault="004D1342" w:rsidP="00A64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 Срок обучения: октябрь – </w:t>
      </w:r>
      <w:r w:rsidR="0053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222" w:rsidRDefault="00532222" w:rsidP="00173C5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22" w:rsidRDefault="004D1342" w:rsidP="00173C5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Цели и задачи</w:t>
      </w:r>
    </w:p>
    <w:p w:rsidR="00A64382" w:rsidRDefault="004D1342" w:rsidP="00A64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Основными целями </w:t>
      </w:r>
      <w:r w:rsid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будущих первоклассников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588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разносторонняя подготовка детей дошкольного возраста к обучению в образовательном учреждении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4588" w:rsidRDefault="00A64382" w:rsidP="00A64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возможно при решении следующих задач:</w:t>
      </w:r>
    </w:p>
    <w:p w:rsidR="00A64382" w:rsidRDefault="004D1342" w:rsidP="00A64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4588" w:rsidRP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F4588" w:rsidRP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максимального раскрытия индивидуального возрастного потенциала ребенка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</w:t>
      </w:r>
      <w:r w:rsidR="00CF4588" w:rsidRP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F22" w:rsidRPr="00CF4588" w:rsidRDefault="004D1342" w:rsidP="00A64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588" w:rsidRP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588" w:rsidRPr="00CF4588">
        <w:rPr>
          <w:rFonts w:ascii="Times New Roman" w:hAnsi="Times New Roman" w:cs="Times New Roman"/>
          <w:sz w:val="28"/>
          <w:szCs w:val="28"/>
        </w:rPr>
        <w:t>обеспечить психолого-педагогическое сопровождение  ребёнка к последующему школьному обучению;</w:t>
      </w:r>
    </w:p>
    <w:p w:rsidR="00A64382" w:rsidRDefault="004D1342" w:rsidP="00A64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F22" w:rsidRP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 детей </w:t>
      </w:r>
      <w:r w:rsidR="00A23F22" w:rsidRP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3F22" w:rsidRP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обучения знаний, умений и навыков</w:t>
      </w:r>
      <w:r w:rsid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3F22" w:rsidRP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исследовательский</w:t>
      </w:r>
      <w:r w:rsidR="00A23F22" w:rsidRP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A2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382" w:rsidRDefault="004D1342" w:rsidP="00A64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CF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382" w:rsidRDefault="004D1342" w:rsidP="00A64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здоровья ребенка к последующему обучению.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4382" w:rsidRDefault="004D1342" w:rsidP="00A6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 Порядок и условия приема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3.1. В «</w:t>
      </w:r>
      <w:r w:rsidR="00F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будущих первоклассников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принимаются дети, достигшие 6 лет 6 месяцев до 1 сентября текущего года, проживающие в Саранске  независимо  от микрорайона проживания, как посещающие, так и не посещающие дошкольные образовательные учреждения.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3.2. Зачисление детей  осуществляется на основании заявления родителей (законных представителей) установленного образца.</w:t>
      </w:r>
    </w:p>
    <w:p w:rsidR="00A64382" w:rsidRDefault="00A64382" w:rsidP="00A6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F8F" w:rsidRDefault="004D1342" w:rsidP="00A64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4. Организация образовательного процесса как комплекса дополнительных образовательных услуг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4.1. Организация образовательного процесса является платной дополнительной образовательной услугой по подготовке детей дошкольного возраста к школьному обучению, осуществляется на основании приказа директора МОУ «Сред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общеобразовательная школа №6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изданном на основании поданных заявлений родителей (законных представителей) детей, зачисленных в  «</w:t>
      </w:r>
      <w:r w:rsidR="00F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будущих первоклассников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наличии необходимых санитарно-гигиенических условий.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C3C" w:rsidRDefault="004D1342" w:rsidP="002B1F8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</w:t>
      </w:r>
      <w:r w:rsidR="00117C3C" w:rsidRPr="00117C3C">
        <w:rPr>
          <w:rFonts w:ascii="Times New Roman" w:hAnsi="Times New Roman" w:cs="Times New Roman"/>
          <w:sz w:val="28"/>
          <w:szCs w:val="28"/>
        </w:rPr>
        <w:t xml:space="preserve">Занятия ориентированы на психологическую защищенность ребенка, его комфорт и потребность в эмоциональном общении с педагогом. В основе занятий лежит принцип ведущей (игровой) деятельности.  </w:t>
      </w:r>
    </w:p>
    <w:p w:rsidR="002B1F8F" w:rsidRDefault="004D1342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117C3C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подготовки дошкольников к школе строится с учетом следующих содержательных линий:</w:t>
      </w:r>
    </w:p>
    <w:p w:rsidR="002B1F8F" w:rsidRDefault="00117C3C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-развивающие игры;</w:t>
      </w:r>
    </w:p>
    <w:p w:rsidR="002B1F8F" w:rsidRDefault="00117C3C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знаний об окружающем мире;</w:t>
      </w:r>
    </w:p>
    <w:p w:rsidR="002B1F8F" w:rsidRDefault="00117C3C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детей к обучению грамоте;</w:t>
      </w:r>
    </w:p>
    <w:p w:rsidR="002B1F8F" w:rsidRDefault="00117C3C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руки к письму;</w:t>
      </w:r>
    </w:p>
    <w:p w:rsidR="002B1F8F" w:rsidRDefault="00117C3C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психических процессов: памяти, внимания, мышления;</w:t>
      </w:r>
    </w:p>
    <w:p w:rsidR="002B1F8F" w:rsidRDefault="00117C3C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познавательных способностей детей.</w:t>
      </w:r>
    </w:p>
    <w:p w:rsidR="002B1F8F" w:rsidRDefault="004D1342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2B1F8F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будущих первоклассников</w:t>
      </w:r>
      <w:r w:rsidR="002B1F8F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по следующему режиму:  два</w:t>
      </w:r>
      <w:r w:rsidR="002B1F8F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</w:t>
      </w:r>
      <w:r w:rsidR="002B1F8F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занятия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(«Развитие речи и </w:t>
      </w:r>
      <w:r w:rsidR="002B1F8F" w:rsidRPr="00E6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письму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2B1F8F" w:rsidRPr="00E6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логика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2B1F8F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пять направлений, обеспечивающих</w:t>
      </w:r>
      <w:r w:rsidR="002B1F8F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интеллектуального и личностного развития ребенка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выбору в соответствии с расписанием. </w:t>
      </w:r>
    </w:p>
    <w:p w:rsidR="002B1F8F" w:rsidRDefault="004D1342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2B1F8F" w:rsidRPr="00E6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будущих первоклассников</w:t>
      </w:r>
      <w:r w:rsidR="002B1F8F" w:rsidRPr="00E6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="002B1F8F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субботам, кроме праздничных и каникулярных дней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C3C" w:rsidRPr="0011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половине дня с соблюдением всех санитарно-гигиенических требований к условиям обучения</w:t>
      </w:r>
      <w:r w:rsidR="0011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922" w:rsidRPr="00E6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учебных помещениях школы п</w:t>
      </w:r>
      <w:r w:rsidR="002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едагогическими работниками. П</w:t>
      </w:r>
      <w:r w:rsidR="00E65922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занятий составляет 30 минут.</w:t>
      </w:r>
      <w:r w:rsidR="0011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C3C" w:rsidRDefault="004D1342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педагог-</w:t>
      </w:r>
      <w:r w:rsidR="00173C56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осуществляет </w:t>
      </w:r>
      <w:proofErr w:type="spellStart"/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3C56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</w:t>
      </w:r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о-консультативную</w:t>
      </w:r>
      <w:proofErr w:type="spellEnd"/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73C56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</w:t>
      </w:r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онную</w:t>
      </w:r>
      <w:r w:rsidR="00173C56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173C56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73C56"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1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ьми, на</w:t>
      </w:r>
      <w:r w:rsidR="00173C56" w:rsidRPr="0011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правленную на выявление уровня и особенностей развития ребенка, а также выбор дифференцированных педагогических условий, необходимых для его развития и подготовки к школе.</w:t>
      </w:r>
      <w:r w:rsidR="00117C3C" w:rsidRPr="0011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F8F" w:rsidRDefault="004D1342" w:rsidP="002B1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 Родителям  (законным представителям)  детей, обучающихся в «</w:t>
      </w:r>
      <w:r w:rsidR="00E6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будущих первоклассников</w:t>
      </w: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предлагаются </w:t>
      </w:r>
      <w:r w:rsidR="0011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бесед, </w:t>
      </w:r>
      <w:r w:rsidR="00117C3C" w:rsidRPr="0011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подготовить родителей к оказанию помощи ребенку в решении возникающих у него проблем при подготовке к школе и на начальном этапе обучения в первом классе.</w:t>
      </w:r>
    </w:p>
    <w:p w:rsidR="00DB4C53" w:rsidRDefault="004D1342" w:rsidP="002B1F8F">
      <w:pPr>
        <w:spacing w:after="0" w:line="240" w:lineRule="auto"/>
        <w:ind w:firstLine="851"/>
        <w:jc w:val="both"/>
      </w:pPr>
      <w:r w:rsidRPr="007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Количество групп в учреждении устанавливается от числа поданных заявлений граждан. Наполняемость групп не должна превышать количество 25 человек.</w:t>
      </w:r>
    </w:p>
    <w:sectPr w:rsidR="00DB4C53" w:rsidSect="0021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6FE3"/>
    <w:multiLevelType w:val="hybridMultilevel"/>
    <w:tmpl w:val="CAAE0EF0"/>
    <w:lvl w:ilvl="0" w:tplc="24A8880C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40B9"/>
    <w:multiLevelType w:val="hybridMultilevel"/>
    <w:tmpl w:val="6AA8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42"/>
    <w:rsid w:val="00117C3C"/>
    <w:rsid w:val="00173C56"/>
    <w:rsid w:val="0021326F"/>
    <w:rsid w:val="002B1F8F"/>
    <w:rsid w:val="00301132"/>
    <w:rsid w:val="00363A82"/>
    <w:rsid w:val="004D1342"/>
    <w:rsid w:val="00532222"/>
    <w:rsid w:val="00622524"/>
    <w:rsid w:val="00A23F22"/>
    <w:rsid w:val="00A64382"/>
    <w:rsid w:val="00AB55ED"/>
    <w:rsid w:val="00CA4BD5"/>
    <w:rsid w:val="00CF4588"/>
    <w:rsid w:val="00DB4C53"/>
    <w:rsid w:val="00E217C9"/>
    <w:rsid w:val="00E65922"/>
    <w:rsid w:val="00F7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Матяева Галина Александровна</cp:lastModifiedBy>
  <cp:revision>2</cp:revision>
  <cp:lastPrinted>2015-11-13T10:02:00Z</cp:lastPrinted>
  <dcterms:created xsi:type="dcterms:W3CDTF">2015-11-19T08:32:00Z</dcterms:created>
  <dcterms:modified xsi:type="dcterms:W3CDTF">2015-11-19T08:32:00Z</dcterms:modified>
</cp:coreProperties>
</file>