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1" w:rsidRP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81D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Открытое интегрированное занятие по кружковой работе в старшей группе</w:t>
      </w:r>
      <w:r w:rsidR="00281D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:</w:t>
      </w:r>
    </w:p>
    <w:p w:rsidR="00880911" w:rsidRP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81DC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«ВЕЛИКИЕ ПОЛКОВОДЦЫ РОССИЙСКОЙ ИСТОРИИ»</w:t>
      </w:r>
    </w:p>
    <w:p w:rsidR="00880911" w:rsidRP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</w:t>
      </w: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P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880911"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Чаиркина</w:t>
      </w:r>
      <w:proofErr w:type="spellEnd"/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1DC5" w:rsidRDefault="00281DC5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0911" w:rsidRP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р.п</w:t>
      </w:r>
      <w:proofErr w:type="spellEnd"/>
      <w:r w:rsidRPr="00281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Комсомольский, 2023 г.</w:t>
      </w:r>
    </w:p>
    <w:p w:rsidR="00880911" w:rsidRPr="00281DC5" w:rsidRDefault="00880911" w:rsidP="0028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911" w:rsidRDefault="00880911" w:rsidP="00E0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Конспект организова</w:t>
      </w:r>
      <w:r w:rsidRPr="00FA71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нной образовательной деятельности с детьми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старшей группы</w:t>
      </w:r>
      <w:r w:rsidRPr="00FA71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области «Познания и коммуникаций».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«Великие полководцы Российской истории</w:t>
      </w:r>
      <w:r w:rsidRPr="00FA719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 к образовательной деятельности: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изображений, иллюстраций, портретов.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Чтение: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Алексеев С., Рассказы о Суворове, М., «Детская литература», 1986 г.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Лермонтов М.Ю., «Бородино».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Алексеев С.П., Рассказы о маршале Жукове», «Дрофа Плюс», 2007 г.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Словесные игры: «Подбери синонимы».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 Отечества – воин, солдат, богатырь, боец.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 – Родина, Отчизна.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 солдат - мужественный, смелый, отважный, благородный, доблестный, бесстрашный.</w:t>
      </w:r>
    </w:p>
    <w:p w:rsidR="00E069BA" w:rsidRPr="00FA7196" w:rsidRDefault="004C51A6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Заучивание крылатых фраз,</w:t>
      </w:r>
      <w:r w:rsidR="00E069BA"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выражений</w:t>
      </w:r>
      <w:r w:rsidR="0069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пословиц</w:t>
      </w:r>
      <w:r w:rsidR="00E069BA"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Александр Невский «Кто к нам с мечом придет, тот от меча и погибнет».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А.В.</w:t>
      </w:r>
      <w:r w:rsidR="0059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Суворов:</w:t>
      </w:r>
      <w:r w:rsidR="00571A5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«Горжусь, что я русский»;</w:t>
      </w:r>
      <w:r w:rsidR="00571A5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русские, и потому победим»;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«Скорость нужна, а поспешность вредна»;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«Тяжело в учении – легко в бою»;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«Ученье – свет, а не ученье – тьма»;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«Солдату надо быть здоровым, храбрым, твердым, решительным, правдивым, благочестивым».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Рассматривание изображений воинов, воинов-богатырей, военной техники, военной формы, оружия различных исторических эпох.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Крепости и крепостные стены.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художественных фильмов</w:t>
      </w:r>
      <w:r w:rsidR="004C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«Александр Невский», «Суворов».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цель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FA719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знания о великих полководцах России – Александр Невский,</w:t>
      </w:r>
      <w:r w:rsidR="00697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</w:t>
      </w:r>
      <w:r w:rsidR="0057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Донской,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Суворов, М.И. Кутузов, Г.К. Жуков;</w:t>
      </w:r>
      <w:r w:rsidR="0057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 Ушаков;</w:t>
      </w:r>
      <w:r w:rsidR="002B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кто такие защитники Отечества, воспитывать патриотические чувства, эмоционально-положительное отношение к воинам-защитникам. Формировать представления о лучших мужских качествах. Воспитывать желание быть защитниками Отечества, служить в Армии. Начало формирования понятия исторического времени и исторической роли личности.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Merriweather" w:eastAsia="Times New Roman" w:hAnsi="Merriweather" w:cs="Calibri"/>
          <w:color w:val="000000"/>
          <w:sz w:val="28"/>
          <w:szCs w:val="28"/>
          <w:u w:val="single"/>
          <w:lang w:eastAsia="ru-RU"/>
        </w:rPr>
        <w:t>Познавательные и развивающие:</w:t>
      </w:r>
    </w:p>
    <w:p w:rsidR="00E069BA" w:rsidRPr="00FA7196" w:rsidRDefault="00E069BA" w:rsidP="00E069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Merriweather" w:eastAsia="Times New Roman" w:hAnsi="Merriweather" w:cs="Calibri"/>
          <w:color w:val="000000"/>
          <w:sz w:val="28"/>
          <w:szCs w:val="28"/>
          <w:lang w:eastAsia="ru-RU"/>
        </w:rPr>
        <w:t>Формировать и развивать знания об историческом и героическом прошлом страны;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 и пространственно-временные представления;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родах войск (пехота, конница, артиллерия</w:t>
      </w:r>
      <w:r w:rsidR="00A2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авиация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вооружении, действиях.</w:t>
      </w:r>
      <w:proofErr w:type="gramEnd"/>
    </w:p>
    <w:p w:rsidR="00E069BA" w:rsidRPr="00FA7196" w:rsidRDefault="00E069BA" w:rsidP="00E069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Merriweather" w:eastAsia="Times New Roman" w:hAnsi="Merriweather" w:cs="Calibri"/>
          <w:color w:val="000000"/>
          <w:sz w:val="28"/>
          <w:szCs w:val="28"/>
          <w:u w:val="single"/>
          <w:lang w:eastAsia="ru-RU"/>
        </w:rPr>
        <w:t>Воспитательные и речевые</w:t>
      </w:r>
      <w:r w:rsidR="00594E98">
        <w:rPr>
          <w:rFonts w:ascii="Merriweather" w:eastAsia="Times New Roman" w:hAnsi="Merriweather" w:cs="Calibri"/>
          <w:color w:val="000000"/>
          <w:sz w:val="28"/>
          <w:szCs w:val="28"/>
          <w:u w:val="single"/>
          <w:lang w:eastAsia="ru-RU"/>
        </w:rPr>
        <w:t>:</w:t>
      </w:r>
    </w:p>
    <w:p w:rsidR="00E069BA" w:rsidRPr="00FA7196" w:rsidRDefault="00E069BA" w:rsidP="00E069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Обогащать словарь детей: мужество, справедливость, воля, смелость, сила духа, доброта, артиллеристы, булава, палица, кольчуга,</w:t>
      </w:r>
      <w:r w:rsidR="0059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бармица</w:t>
      </w:r>
      <w:proofErr w:type="spellEnd"/>
      <w:r w:rsidR="0059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шлем, латы, пехота, конница, гусары.</w:t>
      </w:r>
      <w:proofErr w:type="gramEnd"/>
    </w:p>
    <w:p w:rsidR="00E069BA" w:rsidRPr="00FA7196" w:rsidRDefault="00E069BA" w:rsidP="00E069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стране, Родине. Поддерживать интерес детей к истории своей страны.</w:t>
      </w:r>
    </w:p>
    <w:p w:rsidR="00E069BA" w:rsidRPr="00FA7196" w:rsidRDefault="00E069BA" w:rsidP="00E069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подвиги своих соотечественников.</w:t>
      </w:r>
    </w:p>
    <w:p w:rsidR="00E069BA" w:rsidRPr="00FA7196" w:rsidRDefault="00E069BA" w:rsidP="00E069B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благородные чувства: честь, достоинство, уважение, правдивость, справедливость.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Наглядный и дидактический материал, оборудование,  используемые в организованной деятельности.</w:t>
      </w:r>
      <w:proofErr w:type="gramEnd"/>
    </w:p>
    <w:p w:rsidR="00E069BA" w:rsidRPr="00FA7196" w:rsidRDefault="00E069BA" w:rsidP="00E069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слайдов по теме, видео, и аудио сопровождение.</w:t>
      </w:r>
    </w:p>
    <w:p w:rsidR="00E069BA" w:rsidRPr="004419F6" w:rsidRDefault="00E069BA" w:rsidP="00E069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солдат русской армии различных эпох для создания презентации.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</w:t>
      </w: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7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</w:t>
      </w:r>
      <w:proofErr w:type="gramEnd"/>
      <w:r w:rsidRPr="00FA7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рассказывание.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7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</w:t>
      </w:r>
      <w:proofErr w:type="gramEnd"/>
      <w:r w:rsidRPr="00FA7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видеоматериалов, иллюстраций, портретов полководцев.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 w:rsidRPr="00FA7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изготовление 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«Свеча памяти».</w:t>
      </w:r>
    </w:p>
    <w:p w:rsidR="00E069BA" w:rsidRPr="00FA7196" w:rsidRDefault="00E069BA" w:rsidP="00E069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 </w:t>
      </w:r>
      <w:r w:rsidRPr="00F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95DF0" w:rsidRDefault="00E069BA" w:rsidP="00C93F2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A7196">
        <w:rPr>
          <w:color w:val="000000"/>
          <w:sz w:val="28"/>
          <w:szCs w:val="28"/>
        </w:rPr>
        <w:t xml:space="preserve">(Дети под музыку </w:t>
      </w:r>
      <w:r w:rsidRPr="009F344F">
        <w:rPr>
          <w:b/>
          <w:color w:val="000000"/>
          <w:sz w:val="28"/>
          <w:szCs w:val="28"/>
        </w:rPr>
        <w:t>«Служить России</w:t>
      </w:r>
      <w:r w:rsidR="002855EC">
        <w:rPr>
          <w:color w:val="000000"/>
          <w:sz w:val="28"/>
          <w:szCs w:val="28"/>
        </w:rPr>
        <w:t>» в</w:t>
      </w:r>
      <w:r w:rsidRPr="00FA7196">
        <w:rPr>
          <w:color w:val="000000"/>
          <w:sz w:val="28"/>
          <w:szCs w:val="28"/>
        </w:rPr>
        <w:t>ходят</w:t>
      </w:r>
      <w:r w:rsidR="00C93F29">
        <w:rPr>
          <w:color w:val="000000"/>
          <w:sz w:val="28"/>
          <w:szCs w:val="28"/>
        </w:rPr>
        <w:t xml:space="preserve"> в помещен</w:t>
      </w:r>
      <w:r w:rsidR="00F95DF0">
        <w:rPr>
          <w:color w:val="000000"/>
          <w:sz w:val="28"/>
          <w:szCs w:val="28"/>
        </w:rPr>
        <w:t>ие и встают полукругом у экрана.</w:t>
      </w:r>
      <w:proofErr w:type="gramEnd"/>
    </w:p>
    <w:p w:rsidR="00F95DF0" w:rsidRDefault="00F95DF0" w:rsidP="00C93F2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сегодня к нам пришло много гостей, давайте поздороваемся с ними.</w:t>
      </w:r>
    </w:p>
    <w:p w:rsidR="00BB3615" w:rsidRPr="00C93F29" w:rsidRDefault="00F95DF0" w:rsidP="00C93F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(Дети говорят: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95DF0">
        <w:rPr>
          <w:b/>
          <w:color w:val="000000"/>
          <w:sz w:val="28"/>
          <w:szCs w:val="28"/>
        </w:rPr>
        <w:t>Здравствуйте</w:t>
      </w:r>
      <w:r>
        <w:rPr>
          <w:b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).</w:t>
      </w:r>
      <w:proofErr w:type="gramEnd"/>
      <w:r>
        <w:rPr>
          <w:color w:val="000000"/>
          <w:sz w:val="28"/>
          <w:szCs w:val="28"/>
        </w:rPr>
        <w:t xml:space="preserve"> Затем поворачиваются лицом к экрану и</w:t>
      </w:r>
      <w:r w:rsidR="003106E5">
        <w:rPr>
          <w:color w:val="000000"/>
          <w:sz w:val="28"/>
          <w:szCs w:val="28"/>
        </w:rPr>
        <w:t xml:space="preserve"> говорят приветствие</w:t>
      </w:r>
      <w:r w:rsidR="00C93F29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Станем рядышком друг к другу</w:t>
      </w:r>
      <w:r w:rsidR="00C93F29" w:rsidRPr="00C93F29">
        <w:rPr>
          <w:b/>
          <w:color w:val="000000"/>
          <w:sz w:val="28"/>
          <w:szCs w:val="28"/>
        </w:rPr>
        <w:t xml:space="preserve">, </w:t>
      </w:r>
      <w:proofErr w:type="gramStart"/>
      <w:r w:rsidR="00C93F29" w:rsidRPr="00C93F29">
        <w:rPr>
          <w:b/>
          <w:color w:val="000000"/>
          <w:sz w:val="28"/>
          <w:szCs w:val="28"/>
        </w:rPr>
        <w:t>скажем</w:t>
      </w:r>
      <w:proofErr w:type="gramEnd"/>
      <w:r w:rsidR="00C93F29" w:rsidRPr="00C93F29">
        <w:rPr>
          <w:b/>
          <w:color w:val="000000"/>
          <w:sz w:val="28"/>
          <w:szCs w:val="28"/>
        </w:rPr>
        <w:t xml:space="preserve"> здравствуйте друг другу. Если каждый улыбнется, утро доброе начнется.</w:t>
      </w:r>
      <w:r w:rsidR="003106E5" w:rsidRPr="00C93F29">
        <w:rPr>
          <w:b/>
          <w:color w:val="000000"/>
          <w:sz w:val="28"/>
          <w:szCs w:val="28"/>
        </w:rPr>
        <w:t xml:space="preserve"> </w:t>
      </w:r>
    </w:p>
    <w:p w:rsidR="0027199C" w:rsidRPr="00781928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 (2 мин)</w:t>
      </w:r>
    </w:p>
    <w:p w:rsidR="002855EC" w:rsidRDefault="003106E5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сегодня мы</w:t>
      </w:r>
      <w:r w:rsidR="00F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путешествовать во времени, благодаря </w:t>
      </w:r>
      <w:r w:rsidR="00F95DF0" w:rsidRP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КОЛЕСУ</w:t>
      </w:r>
      <w:r w:rsidR="00F9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DF0" w:rsidRP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ИСТОРИИ</w:t>
      </w:r>
      <w:r w:rsidR="00285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5DF0" w:rsidRP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поведем разговор</w:t>
      </w:r>
      <w:r w:rsidR="0035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великих полководцах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Руси великой и  России</w:t>
      </w:r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6E5" w:rsidRDefault="00A2268E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  <w:r w:rsid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</w:t>
      </w:r>
      <w:proofErr w:type="gramStart"/>
      <w:r w:rsid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="00F9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Великие полководцы.</w:t>
      </w:r>
    </w:p>
    <w:p w:rsidR="003106E5" w:rsidRDefault="003106E5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такие полководцы?</w:t>
      </w:r>
    </w:p>
    <w:p w:rsidR="003106E5" w:rsidRDefault="00FC1EE2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Полководец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9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05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веде</w:t>
      </w:r>
      <w:r w:rsidR="0005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целые полки солдат на сражение, битву.</w:t>
      </w:r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его командования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многом, зависит исход битвы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0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93F29" w:rsidRDefault="002D2F97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 чем продолжить наше путешествие</w:t>
      </w:r>
      <w:r w:rsidR="00D4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страницам истории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предлагаю посмотреть на карту нашей необъятной Родины 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полюбо</w:t>
      </w:r>
      <w:r w:rsidR="0030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="00C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="0030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просторами</w:t>
      </w:r>
      <w:r w:rsidR="00C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99C" w:rsidRPr="00004BD3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4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004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«Карта России»</w:t>
      </w:r>
      <w:r w:rsidR="00D4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7199C" w:rsidRPr="00781928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EE2" w:rsidRDefault="00ED6E13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прекрасна  наша  Родина. </w:t>
      </w:r>
      <w:r w:rsidR="00FC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очень велика, и протянулась с запада на восток на тысячи километров, и если на одном краю нашей необъятной Родины наступает ночь, то на другом – уже утро. Когда на севере реки </w:t>
      </w:r>
      <w:r w:rsidR="00FC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скован</w:t>
      </w:r>
      <w:r w:rsidR="005A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льдом, земля укрыта снегом, то на юге цветут сады и</w:t>
      </w:r>
      <w:r w:rsidR="00A2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</w:t>
      </w:r>
      <w:r w:rsidR="00FC1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купаются в море.</w:t>
      </w:r>
    </w:p>
    <w:p w:rsidR="00FC1EE2" w:rsidRDefault="00FC1EE2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нашей </w:t>
      </w:r>
      <w:r w:rsidR="00ED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удивительно красивое имя,</w:t>
      </w:r>
      <w:r w:rsidR="0000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скажите как называется страна, в которой мы живем?  </w:t>
      </w:r>
      <w:proofErr w:type="gramStart"/>
      <w:r w:rsidR="00000EBA"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000EBA"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Россия.</w:t>
      </w:r>
      <w:r w:rsidR="00000EBA"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  <w:r w:rsid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</w:t>
      </w:r>
      <w:r w:rsidR="0000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 так назвали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(Расскажет Денис</w:t>
      </w:r>
      <w:r w:rsidR="00ED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D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стих)</w:t>
      </w:r>
      <w:r w:rsidR="00E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EE2" w:rsidRPr="00000EBA" w:rsidRDefault="00000EBA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C1EE2"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ясные зори, умытые росами.</w:t>
      </w:r>
    </w:p>
    <w:p w:rsidR="00FC1EE2" w:rsidRPr="00000EBA" w:rsidRDefault="00FC1EE2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русское поле с колосьями рослыми,</w:t>
      </w:r>
    </w:p>
    <w:p w:rsidR="00FC1EE2" w:rsidRPr="00000EBA" w:rsidRDefault="00FC1EE2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реки разливные в пламени синем.</w:t>
      </w:r>
    </w:p>
    <w:p w:rsidR="00FC1EE2" w:rsidRPr="00000EBA" w:rsidRDefault="00FC1EE2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0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Тебя по-славянски назвали Россия.</w:t>
      </w:r>
    </w:p>
    <w:p w:rsidR="00000EBA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480D" w:rsidRDefault="00E22FDB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 всегда  любовался  и  дорожил  своей Родиной.  Потому  что  она  какая?   </w:t>
      </w:r>
    </w:p>
    <w:p w:rsidR="0027199C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(Дети:  богатая,  любимая,  большая,  огромная, необъятная).</w:t>
      </w:r>
    </w:p>
    <w:p w:rsidR="006F40B9" w:rsidRDefault="006F40B9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еще называют Россию?</w:t>
      </w:r>
    </w:p>
    <w:p w:rsidR="00F414C8" w:rsidRPr="00F414C8" w:rsidRDefault="006F40B9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F414C8" w:rsidRPr="00F41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Родина, Отеч</w:t>
      </w:r>
      <w:r w:rsidR="00CD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ество, Отчизна, Русь</w:t>
      </w:r>
      <w:r w:rsidR="00285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Верно,</w:t>
      </w:r>
      <w:r w:rsidR="00CD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так называют</w:t>
      </w:r>
      <w:r w:rsidR="00F414C8" w:rsidRPr="00F41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нашу могучую Россию.</w:t>
      </w:r>
      <w:r w:rsidR="00E22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 большие молодцы.</w:t>
      </w:r>
    </w:p>
    <w:p w:rsidR="0000054D" w:rsidRPr="00781928" w:rsidRDefault="00E22FDB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Богатства нашей страны всегда привлекали иноземных захватчиков. Много </w:t>
      </w:r>
      <w:r w:rsidR="002D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сражений и войн  происходило</w:t>
      </w:r>
      <w:r w:rsidR="0000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Руси. Но великая Русь выстояла потому, что на этой земле жили и живут поныне смелые и отважные люди.</w:t>
      </w:r>
    </w:p>
    <w:p w:rsidR="0027199C" w:rsidRPr="00781928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(0,5 мин)</w:t>
      </w:r>
    </w:p>
    <w:p w:rsidR="00D2480D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скажите,  интересно  ли  вам  заглянуть</w:t>
      </w:r>
      <w:r w:rsidR="00D2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глубь  истории  своего  народа, понять, как мы сегодня связаны со своими корнями?</w:t>
      </w:r>
    </w:p>
    <w:p w:rsidR="0027199C" w:rsidRPr="00781928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Дети: да интересно)</w:t>
      </w:r>
    </w:p>
    <w:p w:rsidR="009167D3" w:rsidRDefault="009167D3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будет помогать</w:t>
      </w:r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«Колесо  истории»</w:t>
      </w:r>
      <w:r w:rsidR="002A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его буду вращать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ему мы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отправиться  в удивительное путешестви</w:t>
      </w:r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8E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заглянем в глубокую древно</w:t>
      </w:r>
      <w:r w:rsidR="0074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</w:t>
      </w:r>
      <w:r w:rsidR="002A6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окажемся в настоящем времени.</w:t>
      </w:r>
      <w:r w:rsidR="00A5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A6A" w:rsidRDefault="00A536F6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мы с вами знакомились с великими людьми прошлых ст</w:t>
      </w:r>
      <w:r w:rsidR="0091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олетий – со  знаменитыми полководцами</w:t>
      </w:r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которых не утихает и в наше время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сотен лет, люди их помнят и знают. Много интересного о них узнали и вы. </w:t>
      </w:r>
      <w:r w:rsidR="0091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проверить ваши</w:t>
      </w:r>
      <w:r w:rsidR="00C9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Start"/>
      <w:r w:rsidR="008E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1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</w:t>
      </w:r>
      <w:r w:rsidR="0083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 </w:t>
      </w:r>
      <w:r w:rsidR="00836F90" w:rsidRPr="00916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увлекательная викторина.</w:t>
      </w:r>
      <w:r w:rsidR="00A66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2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Колесо истории приготовило для вас вопросы.</w:t>
      </w:r>
    </w:p>
    <w:p w:rsidR="0027199C" w:rsidRPr="00781928" w:rsidRDefault="009167D3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199C"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знаний и умений (</w:t>
      </w:r>
      <w:r w:rsidR="00D24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мин)</w:t>
      </w:r>
      <w:proofErr w:type="gramEnd"/>
    </w:p>
    <w:p w:rsidR="0027199C" w:rsidRPr="00781928" w:rsidRDefault="0027199C" w:rsidP="00271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</w:t>
      </w:r>
      <w:r w:rsidR="00E2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«Колесо истории» начало вращение</w:t>
      </w: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2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7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пословицы и поговорки о силе, смелости, отваге, о Родине.  </w:t>
      </w:r>
    </w:p>
    <w:p w:rsidR="00746133" w:rsidRPr="00F76B9C" w:rsidRDefault="0027199C" w:rsidP="00F76B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7FF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(Дети рассказывают пословицы и поговорки).</w:t>
      </w:r>
      <w:r w:rsidRPr="00F7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6F6">
        <w:rPr>
          <w:rFonts w:ascii="Times New Roman" w:hAnsi="Times New Roman" w:cs="Times New Roman"/>
          <w:sz w:val="28"/>
          <w:szCs w:val="28"/>
        </w:rPr>
        <w:t>(</w:t>
      </w:r>
      <w:r w:rsidR="00E22FDB">
        <w:rPr>
          <w:rFonts w:ascii="Times New Roman" w:hAnsi="Times New Roman" w:cs="Times New Roman"/>
          <w:i/>
          <w:sz w:val="28"/>
          <w:szCs w:val="28"/>
        </w:rPr>
        <w:t>Дети</w:t>
      </w:r>
      <w:r w:rsidR="00101DBA">
        <w:rPr>
          <w:rFonts w:ascii="Times New Roman" w:hAnsi="Times New Roman" w:cs="Times New Roman"/>
          <w:i/>
          <w:sz w:val="28"/>
          <w:szCs w:val="28"/>
        </w:rPr>
        <w:t xml:space="preserve"> передают флажок</w:t>
      </w:r>
      <w:r w:rsidRPr="00A536F6">
        <w:rPr>
          <w:rFonts w:ascii="Times New Roman" w:hAnsi="Times New Roman" w:cs="Times New Roman"/>
          <w:i/>
          <w:sz w:val="28"/>
          <w:szCs w:val="28"/>
        </w:rPr>
        <w:t xml:space="preserve"> и говорят пословицы о смелости, силе, отваге:</w:t>
      </w:r>
      <w:proofErr w:type="gramEnd"/>
      <w:r w:rsidRPr="00A53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937">
        <w:rPr>
          <w:rFonts w:ascii="Times New Roman" w:hAnsi="Times New Roman" w:cs="Times New Roman"/>
          <w:b/>
          <w:i/>
          <w:sz w:val="28"/>
          <w:szCs w:val="28"/>
        </w:rPr>
        <w:t xml:space="preserve">Тяжело в </w:t>
      </w:r>
      <w:proofErr w:type="gramStart"/>
      <w:r w:rsidR="00027937">
        <w:rPr>
          <w:rFonts w:ascii="Times New Roman" w:hAnsi="Times New Roman" w:cs="Times New Roman"/>
          <w:b/>
          <w:i/>
          <w:sz w:val="28"/>
          <w:szCs w:val="28"/>
        </w:rPr>
        <w:t>учении-легко</w:t>
      </w:r>
      <w:proofErr w:type="gramEnd"/>
      <w:r w:rsidR="00027937">
        <w:rPr>
          <w:rFonts w:ascii="Times New Roman" w:hAnsi="Times New Roman" w:cs="Times New Roman"/>
          <w:b/>
          <w:i/>
          <w:sz w:val="28"/>
          <w:szCs w:val="28"/>
        </w:rPr>
        <w:t xml:space="preserve"> в бою.</w:t>
      </w:r>
      <w:r w:rsidR="00F76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937">
        <w:rPr>
          <w:rFonts w:ascii="Times New Roman" w:hAnsi="Times New Roman" w:cs="Times New Roman"/>
          <w:b/>
          <w:i/>
          <w:sz w:val="28"/>
          <w:szCs w:val="28"/>
        </w:rPr>
        <w:t>(Е.В.</w:t>
      </w:r>
      <w:r w:rsidR="00746133" w:rsidRPr="000279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199C" w:rsidRPr="008E37EC" w:rsidRDefault="00746133" w:rsidP="008E37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7199C" w:rsidRPr="008E37EC">
        <w:rPr>
          <w:rFonts w:ascii="Times New Roman" w:hAnsi="Times New Roman" w:cs="Times New Roman"/>
          <w:b/>
          <w:i/>
          <w:sz w:val="28"/>
          <w:szCs w:val="28"/>
        </w:rPr>
        <w:t xml:space="preserve">Тот герой – кто за Родину горой. </w:t>
      </w:r>
      <w:r w:rsidRPr="008E37E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E37EC">
        <w:rPr>
          <w:rFonts w:ascii="Times New Roman" w:hAnsi="Times New Roman" w:cs="Times New Roman"/>
          <w:i/>
          <w:sz w:val="28"/>
          <w:szCs w:val="28"/>
        </w:rPr>
        <w:t>Ярослав П.)</w:t>
      </w:r>
    </w:p>
    <w:p w:rsidR="0027199C" w:rsidRPr="00E17E3B" w:rsidRDefault="00101DBA" w:rsidP="0027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t>Русский ни с ме</w:t>
      </w:r>
      <w:r w:rsidR="0027199C" w:rsidRPr="00E17E3B">
        <w:rPr>
          <w:rFonts w:ascii="Times New Roman" w:hAnsi="Times New Roman" w:cs="Times New Roman"/>
          <w:b/>
          <w:i/>
          <w:sz w:val="28"/>
          <w:szCs w:val="28"/>
        </w:rPr>
        <w:t>чом, ни с калачом не шутит.</w:t>
      </w:r>
      <w:r w:rsidR="00746133" w:rsidRPr="00E17E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46133" w:rsidRPr="00E17E3B">
        <w:rPr>
          <w:rFonts w:ascii="Times New Roman" w:hAnsi="Times New Roman" w:cs="Times New Roman"/>
          <w:i/>
          <w:sz w:val="28"/>
          <w:szCs w:val="28"/>
        </w:rPr>
        <w:t>Денис Б.)</w:t>
      </w:r>
    </w:p>
    <w:p w:rsidR="0027199C" w:rsidRPr="00E17E3B" w:rsidRDefault="0027199C" w:rsidP="002719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t>Слава идет не по роду-племени, а по богатырским делам, да подвигам.</w:t>
      </w:r>
      <w:r w:rsidR="0016107F" w:rsidRPr="00E17E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6133" w:rsidRPr="00E17E3B">
        <w:rPr>
          <w:rFonts w:ascii="Times New Roman" w:hAnsi="Times New Roman" w:cs="Times New Roman"/>
          <w:i/>
          <w:sz w:val="28"/>
          <w:szCs w:val="28"/>
        </w:rPr>
        <w:t>(Рита К.)</w:t>
      </w:r>
    </w:p>
    <w:p w:rsidR="0027199C" w:rsidRPr="00E17E3B" w:rsidRDefault="0027199C" w:rsidP="002719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Родина – мать, умей за нее постоять.</w:t>
      </w:r>
      <w:r w:rsidR="00E22FD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2FDB" w:rsidRPr="008E37EC">
        <w:rPr>
          <w:rFonts w:ascii="Times New Roman" w:hAnsi="Times New Roman" w:cs="Times New Roman"/>
          <w:i/>
          <w:sz w:val="28"/>
          <w:szCs w:val="28"/>
        </w:rPr>
        <w:t>Арсений К.)</w:t>
      </w:r>
    </w:p>
    <w:p w:rsidR="00746133" w:rsidRPr="00E17E3B" w:rsidRDefault="00746133" w:rsidP="002719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t>Если дружба велика – будет Родина крепка</w:t>
      </w:r>
      <w:r w:rsidR="0016107F" w:rsidRPr="00E17E3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6107F" w:rsidRPr="00E17E3B">
        <w:rPr>
          <w:rFonts w:ascii="Times New Roman" w:hAnsi="Times New Roman" w:cs="Times New Roman"/>
          <w:i/>
          <w:sz w:val="28"/>
          <w:szCs w:val="28"/>
        </w:rPr>
        <w:t>(Гера Ф.)</w:t>
      </w:r>
    </w:p>
    <w:p w:rsidR="0016107F" w:rsidRPr="00E17E3B" w:rsidRDefault="0016107F" w:rsidP="002719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t>Умелый боец везде молодец.</w:t>
      </w:r>
      <w:r w:rsidR="00E17E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7E3B">
        <w:rPr>
          <w:rFonts w:ascii="Times New Roman" w:hAnsi="Times New Roman" w:cs="Times New Roman"/>
          <w:i/>
          <w:sz w:val="28"/>
          <w:szCs w:val="28"/>
        </w:rPr>
        <w:t>(Саша А.)</w:t>
      </w:r>
    </w:p>
    <w:p w:rsidR="00F76B9C" w:rsidRDefault="0016107F" w:rsidP="00F76B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7E3B">
        <w:rPr>
          <w:rFonts w:ascii="Times New Roman" w:hAnsi="Times New Roman" w:cs="Times New Roman"/>
          <w:b/>
          <w:i/>
          <w:sz w:val="28"/>
          <w:szCs w:val="28"/>
        </w:rPr>
        <w:t xml:space="preserve">Воюют не числом, а умением. </w:t>
      </w:r>
      <w:r w:rsidRPr="00E17E3B">
        <w:rPr>
          <w:rFonts w:ascii="Times New Roman" w:hAnsi="Times New Roman" w:cs="Times New Roman"/>
          <w:i/>
          <w:sz w:val="28"/>
          <w:szCs w:val="28"/>
        </w:rPr>
        <w:t>(Денис Б.)</w:t>
      </w:r>
    </w:p>
    <w:p w:rsidR="00F76B9C" w:rsidRPr="00E17E3B" w:rsidRDefault="00F76B9C" w:rsidP="00F76B9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тот герой, что награду ждет, а тот герой, кто за Родину идет</w:t>
      </w:r>
      <w:r w:rsidR="0016107F" w:rsidRPr="00F76B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0054D" w:rsidRPr="00E17E3B" w:rsidRDefault="00F76B9C" w:rsidP="00F76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7199C" w:rsidRPr="00E17E3B">
        <w:rPr>
          <w:rFonts w:ascii="Times New Roman" w:hAnsi="Times New Roman" w:cs="Times New Roman"/>
          <w:b/>
          <w:i/>
          <w:sz w:val="28"/>
          <w:szCs w:val="28"/>
        </w:rPr>
        <w:t>Человек без Родины, что соловей без песни.</w:t>
      </w:r>
      <w:r w:rsidR="0000054D" w:rsidRPr="00E17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133" w:rsidRPr="00E1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(Катя Л.)</w:t>
      </w:r>
    </w:p>
    <w:p w:rsidR="001D08DB" w:rsidRDefault="001D08DB" w:rsidP="0000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А теперь давайте посмотрим, какие вопросы приготовило для вас колесо истории. Будьте внимательны. Путешествие начинается.</w:t>
      </w:r>
    </w:p>
    <w:p w:rsidR="0000054D" w:rsidRPr="00836F90" w:rsidRDefault="00B04427" w:rsidP="00000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7D3A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Поворот  «Колеса</w:t>
      </w:r>
      <w:r w:rsidR="0000054D" w:rsidRPr="00B044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истории</w:t>
      </w:r>
      <w:r w:rsidR="0000054D" w:rsidRPr="00836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 </w:t>
      </w:r>
      <w:r w:rsidR="001D0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1D08DB" w:rsidRPr="001D08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Богатыри</w:t>
      </w:r>
      <w:r w:rsidR="001D08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3251F3" w:rsidRDefault="0028459D" w:rsidP="00966DFC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6736FA">
        <w:rPr>
          <w:rFonts w:ascii="Times New Roman" w:eastAsia="Calibri" w:hAnsi="Times New Roman" w:cs="Times New Roman"/>
          <w:b/>
          <w:sz w:val="32"/>
          <w:szCs w:val="32"/>
        </w:rPr>
        <w:t>1.Наше колесо истории привело нас в эпоху БОГАТЫРЕЙ.</w:t>
      </w:r>
    </w:p>
    <w:p w:rsidR="00CD7ABC" w:rsidRDefault="00CD7ABC" w:rsidP="00966DFC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(Вопросы викторины о богатырях, оружии, доспехах).</w:t>
      </w:r>
    </w:p>
    <w:p w:rsidR="00B04427" w:rsidRPr="00B04427" w:rsidRDefault="00B04427" w:rsidP="00B04427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7D3A27">
        <w:rPr>
          <w:rFonts w:ascii="Times New Roman" w:eastAsia="Calibri" w:hAnsi="Times New Roman" w:cs="Times New Roman"/>
          <w:i/>
          <w:sz w:val="32"/>
          <w:szCs w:val="32"/>
        </w:rPr>
        <w:t>Поворот КОЛЕСА</w:t>
      </w:r>
      <w:r w:rsidRPr="00B04427">
        <w:rPr>
          <w:rFonts w:ascii="Times New Roman" w:eastAsia="Calibri" w:hAnsi="Times New Roman" w:cs="Times New Roman"/>
          <w:i/>
          <w:sz w:val="32"/>
          <w:szCs w:val="32"/>
        </w:rPr>
        <w:t xml:space="preserve"> ИСТОРИИ</w:t>
      </w:r>
    </w:p>
    <w:p w:rsidR="00CD7ABC" w:rsidRPr="00CD7ABC" w:rsidRDefault="00CD7ABC" w:rsidP="00CD7ABC">
      <w:pPr>
        <w:ind w:left="36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>Эпоха</w:t>
      </w:r>
      <w:r w:rsidR="00B04427">
        <w:rPr>
          <w:rFonts w:ascii="Times New Roman" w:eastAsia="Calibri" w:hAnsi="Times New Roman" w:cs="Times New Roman"/>
          <w:b/>
          <w:sz w:val="32"/>
          <w:szCs w:val="32"/>
        </w:rPr>
        <w:t xml:space="preserve"> БОГАТЫРЕЙ - ВИТЯЗЕЙ</w:t>
      </w:r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 xml:space="preserve"> (Ал.</w:t>
      </w:r>
      <w:proofErr w:type="gramEnd"/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 xml:space="preserve">Невский,  </w:t>
      </w:r>
      <w:proofErr w:type="spellStart"/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>Д.Донской</w:t>
      </w:r>
      <w:proofErr w:type="spellEnd"/>
      <w:r w:rsidR="0028459D" w:rsidRPr="00CD7ABC">
        <w:rPr>
          <w:rFonts w:ascii="Times New Roman" w:eastAsia="Calibri" w:hAnsi="Times New Roman" w:cs="Times New Roman"/>
          <w:b/>
          <w:sz w:val="32"/>
          <w:szCs w:val="32"/>
        </w:rPr>
        <w:t>).</w:t>
      </w:r>
      <w:proofErr w:type="gramEnd"/>
    </w:p>
    <w:p w:rsidR="00CD7ABC" w:rsidRDefault="00CD7ABC" w:rsidP="00CD7AB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(</w:t>
      </w:r>
      <w:r w:rsidR="00964C45"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eastAsia="Calibri" w:hAnsi="Times New Roman" w:cs="Times New Roman"/>
          <w:b/>
          <w:sz w:val="32"/>
          <w:szCs w:val="32"/>
        </w:rPr>
        <w:t>опросы викторины о</w:t>
      </w:r>
      <w:r w:rsidRPr="00CD7AB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D7ABC">
        <w:rPr>
          <w:rFonts w:ascii="Times New Roman" w:eastAsia="Calibri" w:hAnsi="Times New Roman" w:cs="Times New Roman"/>
          <w:b/>
          <w:sz w:val="32"/>
          <w:szCs w:val="32"/>
        </w:rPr>
        <w:t>А.Невском</w:t>
      </w:r>
      <w:proofErr w:type="spellEnd"/>
      <w:r w:rsidRPr="00CD7ABC">
        <w:rPr>
          <w:rFonts w:ascii="Times New Roman" w:eastAsia="Calibri" w:hAnsi="Times New Roman" w:cs="Times New Roman"/>
          <w:b/>
          <w:sz w:val="32"/>
          <w:szCs w:val="32"/>
        </w:rPr>
        <w:t>,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Д.Донском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="00B04427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B04427" w:rsidRPr="00B04427" w:rsidRDefault="00B04427" w:rsidP="00CD7ABC">
      <w:pPr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B04427">
        <w:rPr>
          <w:rFonts w:ascii="Times New Roman" w:eastAsia="Calibri" w:hAnsi="Times New Roman" w:cs="Times New Roman"/>
          <w:i/>
          <w:sz w:val="32"/>
          <w:szCs w:val="32"/>
        </w:rPr>
        <w:t>Поворот Колеса истории.</w:t>
      </w:r>
    </w:p>
    <w:p w:rsidR="00B04427" w:rsidRPr="004E7685" w:rsidRDefault="0028459D" w:rsidP="004E7685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6736FA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="006736FA" w:rsidRPr="006736FA">
        <w:rPr>
          <w:rFonts w:ascii="Times New Roman" w:eastAsia="Calibri" w:hAnsi="Times New Roman" w:cs="Times New Roman"/>
          <w:b/>
          <w:sz w:val="32"/>
          <w:szCs w:val="32"/>
        </w:rPr>
        <w:t xml:space="preserve">Эпоха Суворова </w:t>
      </w:r>
      <w:proofErr w:type="gramStart"/>
      <w:r w:rsidR="006736FA" w:rsidRPr="006736FA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AE1E7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End"/>
      <w:r w:rsidR="00AE1E70">
        <w:rPr>
          <w:rFonts w:ascii="Times New Roman" w:eastAsia="Calibri" w:hAnsi="Times New Roman" w:cs="Times New Roman"/>
          <w:b/>
          <w:sz w:val="32"/>
          <w:szCs w:val="32"/>
        </w:rPr>
        <w:t>Гусары.</w:t>
      </w:r>
      <w:r w:rsidR="00B04427">
        <w:rPr>
          <w:rFonts w:ascii="Times New Roman" w:eastAsia="Calibri" w:hAnsi="Times New Roman" w:cs="Times New Roman"/>
          <w:b/>
          <w:sz w:val="32"/>
          <w:szCs w:val="32"/>
        </w:rPr>
        <w:t xml:space="preserve"> Драгуны.</w:t>
      </w:r>
      <w:r w:rsidR="00AE1E7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736FA" w:rsidRPr="006736FA">
        <w:rPr>
          <w:rFonts w:ascii="Times New Roman" w:eastAsia="Calibri" w:hAnsi="Times New Roman" w:cs="Times New Roman"/>
          <w:b/>
          <w:sz w:val="32"/>
          <w:szCs w:val="32"/>
        </w:rPr>
        <w:t>Гренадеры</w:t>
      </w:r>
      <w:r w:rsidR="00F76B9C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proofErr w:type="gramStart"/>
      <w:r w:rsidR="00F76B9C">
        <w:rPr>
          <w:rFonts w:ascii="Times New Roman" w:eastAsia="Calibri" w:hAnsi="Times New Roman" w:cs="Times New Roman"/>
          <w:b/>
          <w:sz w:val="32"/>
          <w:szCs w:val="32"/>
        </w:rPr>
        <w:t>Мушкетеры</w:t>
      </w:r>
      <w:r w:rsidR="006736FA" w:rsidRPr="006736FA">
        <w:rPr>
          <w:rFonts w:ascii="Times New Roman" w:eastAsia="Calibri" w:hAnsi="Times New Roman" w:cs="Times New Roman"/>
          <w:b/>
          <w:sz w:val="32"/>
          <w:szCs w:val="32"/>
        </w:rPr>
        <w:t>).</w:t>
      </w:r>
      <w:proofErr w:type="gramEnd"/>
    </w:p>
    <w:p w:rsidR="00332C91" w:rsidRDefault="00332C91" w:rsidP="00966DFC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(Вопросы викторины о А.В. Суворове)</w:t>
      </w:r>
      <w:r w:rsidR="004E768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4E7685" w:rsidRPr="004E7685" w:rsidRDefault="004E7685" w:rsidP="004E7685">
      <w:pPr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4E7685">
        <w:rPr>
          <w:rFonts w:ascii="Times New Roman" w:eastAsia="Calibri" w:hAnsi="Times New Roman" w:cs="Times New Roman"/>
          <w:i/>
          <w:sz w:val="32"/>
          <w:szCs w:val="32"/>
        </w:rPr>
        <w:t>Поворот Колеса истории.</w:t>
      </w:r>
    </w:p>
    <w:p w:rsidR="006736FA" w:rsidRDefault="006736FA" w:rsidP="00966DFC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6736FA">
        <w:rPr>
          <w:rFonts w:ascii="Times New Roman" w:eastAsia="Calibri" w:hAnsi="Times New Roman" w:cs="Times New Roman"/>
          <w:b/>
          <w:sz w:val="32"/>
          <w:szCs w:val="32"/>
        </w:rPr>
        <w:t>4.Эпоха Кутузова  (Гренадеры.</w:t>
      </w:r>
      <w:proofErr w:type="gramEnd"/>
      <w:r w:rsidRPr="006736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6736FA">
        <w:rPr>
          <w:rFonts w:ascii="Times New Roman" w:eastAsia="Calibri" w:hAnsi="Times New Roman" w:cs="Times New Roman"/>
          <w:b/>
          <w:sz w:val="32"/>
          <w:szCs w:val="32"/>
        </w:rPr>
        <w:t>Гусары).</w:t>
      </w:r>
      <w:proofErr w:type="gramEnd"/>
    </w:p>
    <w:p w:rsidR="00332C91" w:rsidRDefault="00332C91" w:rsidP="00966DFC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(Вопр</w:t>
      </w:r>
      <w:r w:rsidR="006F40B9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>сы викторины о М.И.</w:t>
      </w:r>
      <w:r w:rsidR="00490D1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Кутузове)</w:t>
      </w:r>
      <w:r w:rsidR="00C7678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76789" w:rsidRPr="00C76789" w:rsidRDefault="00C76789" w:rsidP="00C76789">
      <w:pPr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C76789">
        <w:rPr>
          <w:rFonts w:ascii="Times New Roman" w:eastAsia="Calibri" w:hAnsi="Times New Roman" w:cs="Times New Roman"/>
          <w:i/>
          <w:sz w:val="32"/>
          <w:szCs w:val="32"/>
        </w:rPr>
        <w:t>Поворот Колеса истории</w:t>
      </w:r>
      <w:r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C76789" w:rsidRDefault="00C76789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FFFFF" w:themeFill="background1"/>
        </w:rPr>
        <w:t xml:space="preserve">         </w:t>
      </w:r>
      <w:r w:rsidR="006736FA"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5.Эпоха Ушакова.</w:t>
      </w:r>
      <w:r w:rsidR="00C72C8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( Морские сражения)</w:t>
      </w:r>
      <w:r w:rsidR="00C72C8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C76789" w:rsidRDefault="00C76789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     </w:t>
      </w:r>
      <w:r w:rsidR="0066676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(Вопросы викторины о Ф.Ф. Ушакове)</w:t>
      </w:r>
      <w:proofErr w:type="gramStart"/>
      <w:r w:rsidR="0066676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.</w:t>
      </w:r>
      <w:proofErr w:type="gramEnd"/>
      <w:r w:rsidR="0066676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</w:p>
    <w:p w:rsidR="00666763" w:rsidRPr="00C76789" w:rsidRDefault="00C76789">
      <w:pPr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-</w:t>
      </w:r>
      <w:r w:rsidRPr="00C7678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Поворот Колеса истории.</w:t>
      </w:r>
      <w:r w:rsidR="00666763" w:rsidRPr="00C76789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</w:p>
    <w:p w:rsidR="006736FA" w:rsidRDefault="006736FA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         6. Эпоха ВОВ</w:t>
      </w:r>
      <w:r w:rsidR="00C7678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1941-1945 </w:t>
      </w:r>
      <w:proofErr w:type="spellStart"/>
      <w:r w:rsidR="00C7678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г.</w:t>
      </w:r>
      <w:proofErr w:type="gramStart"/>
      <w:r w:rsidR="00C7678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г</w:t>
      </w:r>
      <w:proofErr w:type="spellEnd"/>
      <w:proofErr w:type="gramEnd"/>
      <w:r w:rsidR="00C76789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.</w:t>
      </w:r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666763" w:rsidRPr="00DC3438" w:rsidRDefault="00B86F5C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         </w:t>
      </w:r>
      <w:r w:rsidR="0066676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(Вопросы викторины о Г.К. Жукове)</w:t>
      </w:r>
    </w:p>
    <w:p w:rsidR="006736FA" w:rsidRPr="00DC3438" w:rsidRDefault="006736FA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         </w:t>
      </w:r>
    </w:p>
    <w:p w:rsidR="00D51FC4" w:rsidRPr="00B44A23" w:rsidRDefault="00B44A23" w:rsidP="00B44A23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   </w:t>
      </w:r>
      <w:r w:rsidR="0045689F"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Вот так русские всегда защищали свое Отечество, свою Родину. Их помнит Россия, их помнит русский народ. Народ чтит память тех, кто </w:t>
      </w:r>
      <w:r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защищал свою </w:t>
      </w:r>
      <w:r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lastRenderedPageBreak/>
        <w:t>Р</w:t>
      </w:r>
      <w:r w:rsidR="0045689F"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одину, возводит храмы, стави</w:t>
      </w:r>
      <w:r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т памятни</w:t>
      </w:r>
      <w:r w:rsidR="00490D1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ки, пишет песни, стихи, картины, с</w:t>
      </w:r>
      <w:r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нимает фильмы и мультфильмы</w:t>
      </w:r>
      <w:r w:rsidR="00B00B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, называет улицы и проспекты</w:t>
      </w:r>
      <w:r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.</w:t>
      </w:r>
      <w:r w:rsidR="0046272F"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В Мордовии </w:t>
      </w:r>
      <w:r w:rsidR="0045689F" w:rsidRPr="00B44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  <w:r w:rsidR="0046272F" w:rsidRPr="00B44A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D51FC4" w:rsidRPr="00B44A23">
        <w:rPr>
          <w:rFonts w:ascii="Times New Roman" w:hAnsi="Times New Roman" w:cs="Times New Roman"/>
          <w:color w:val="000000" w:themeColor="text1"/>
          <w:sz w:val="28"/>
          <w:szCs w:val="28"/>
        </w:rPr>
        <w:t>амятник Ушакову установлен в городе </w:t>
      </w:r>
      <w:hyperlink r:id="rId6" w:tooltip="Саранск" w:history="1">
        <w:r w:rsidR="00D51FC4" w:rsidRPr="00B44A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Саранск</w:t>
        </w:r>
      </w:hyperlink>
      <w:r w:rsidR="00D51FC4" w:rsidRPr="00B44A23">
        <w:rPr>
          <w:rFonts w:ascii="Times New Roman" w:hAnsi="Times New Roman" w:cs="Times New Roman"/>
          <w:color w:val="000000" w:themeColor="text1"/>
          <w:sz w:val="28"/>
          <w:szCs w:val="28"/>
        </w:rPr>
        <w:t> на Соборной площади, перед собором, в 2006 году. Авторами монумента являются мордовский скульптор Н. Филатов и мордовский архитектор С. Ходнев. Памятник выполнен из </w:t>
      </w:r>
      <w:hyperlink r:id="rId7" w:tooltip="Бронза" w:history="1">
        <w:r w:rsidR="00D51FC4" w:rsidRPr="00B44A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бронзы</w:t>
        </w:r>
      </w:hyperlink>
      <w:r w:rsidR="00D51FC4" w:rsidRPr="00B44A23">
        <w:rPr>
          <w:rFonts w:ascii="Times New Roman" w:hAnsi="Times New Roman" w:cs="Times New Roman"/>
          <w:color w:val="000000" w:themeColor="text1"/>
          <w:sz w:val="28"/>
          <w:szCs w:val="28"/>
        </w:rPr>
        <w:t>. Высота скульптуры без постамента составляет 4 метра.</w:t>
      </w:r>
    </w:p>
    <w:p w:rsidR="00B44A23" w:rsidRPr="00DC3438" w:rsidRDefault="00B44A23" w:rsidP="00B44A23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(Слай</w:t>
      </w:r>
      <w:proofErr w:type="gramStart"/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д-</w:t>
      </w:r>
      <w:proofErr w:type="gramEnd"/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 памятник Ф.Ф. Ушакову.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Собор Феодора </w:t>
      </w:r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 xml:space="preserve">Ушакова в </w:t>
      </w:r>
      <w:r w:rsidR="00B35E3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г. Саранск</w:t>
      </w:r>
      <w:bookmarkStart w:id="0" w:name="_GoBack"/>
      <w:bookmarkEnd w:id="0"/>
      <w:r w:rsidRPr="00DC343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.</w:t>
      </w:r>
      <w:proofErr w:type="gramEnd"/>
    </w:p>
    <w:p w:rsidR="00D51FC4" w:rsidRPr="008D2D5F" w:rsidRDefault="00D51FC4" w:rsidP="00D51FC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8D2D5F">
        <w:rPr>
          <w:color w:val="000000" w:themeColor="text1"/>
          <w:sz w:val="28"/>
          <w:szCs w:val="28"/>
        </w:rPr>
        <w:t>Памятник представляет собой бронзовое изваяние фигуры адмирала, установленное на гранитном постаменте. Адмирал изображен без головного убора, в правой руке Ушакова скульптор изобразил </w:t>
      </w:r>
      <w:hyperlink r:id="rId8" w:tooltip="Зрительная труба" w:history="1">
        <w:r w:rsidRPr="008D2D5F">
          <w:rPr>
            <w:rStyle w:val="a5"/>
            <w:color w:val="000000" w:themeColor="text1"/>
            <w:sz w:val="28"/>
            <w:szCs w:val="28"/>
          </w:rPr>
          <w:t>подзорную трубу</w:t>
        </w:r>
      </w:hyperlink>
      <w:r w:rsidRPr="008D2D5F">
        <w:rPr>
          <w:color w:val="000000" w:themeColor="text1"/>
          <w:sz w:val="28"/>
          <w:szCs w:val="28"/>
        </w:rPr>
        <w:t>, а левая рука флотоводца тянется к </w:t>
      </w:r>
      <w:hyperlink r:id="rId9" w:tooltip="Шпага" w:history="1">
        <w:r w:rsidRPr="008D2D5F">
          <w:rPr>
            <w:rStyle w:val="a5"/>
            <w:color w:val="000000" w:themeColor="text1"/>
            <w:sz w:val="28"/>
            <w:szCs w:val="28"/>
          </w:rPr>
          <w:t>шпаге</w:t>
        </w:r>
      </w:hyperlink>
      <w:r w:rsidRPr="008D2D5F">
        <w:rPr>
          <w:color w:val="000000" w:themeColor="text1"/>
          <w:sz w:val="28"/>
          <w:szCs w:val="28"/>
        </w:rPr>
        <w:t>. Он облачен в адмиралтейский костюм и </w:t>
      </w:r>
      <w:hyperlink r:id="rId10" w:tooltip="Ботфорты" w:history="1">
        <w:r w:rsidRPr="008D2D5F">
          <w:rPr>
            <w:rStyle w:val="a5"/>
            <w:color w:val="000000" w:themeColor="text1"/>
            <w:sz w:val="28"/>
            <w:szCs w:val="28"/>
          </w:rPr>
          <w:t>ботфорты</w:t>
        </w:r>
      </w:hyperlink>
      <w:r w:rsidRPr="008D2D5F">
        <w:rPr>
          <w:color w:val="000000" w:themeColor="text1"/>
          <w:sz w:val="28"/>
          <w:szCs w:val="28"/>
        </w:rPr>
        <w:t>, на кителе виднеются многочисленные медали и ордена.</w:t>
      </w:r>
      <w:r w:rsidR="008809E9" w:rsidRPr="008D2D5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Кафедральный собор святого праведного воина Феодора Ушакова</w:t>
      </w:r>
      <w:r w:rsidR="008809E9" w:rsidRPr="008D2D5F">
        <w:rPr>
          <w:color w:val="000000" w:themeColor="text1"/>
          <w:sz w:val="28"/>
          <w:szCs w:val="28"/>
          <w:shd w:val="clear" w:color="auto" w:fill="FFFFFF"/>
        </w:rPr>
        <w:t> — крупнейший </w:t>
      </w:r>
      <w:hyperlink r:id="rId11" w:tooltip="Православный храм" w:history="1">
        <w:r w:rsidR="008809E9" w:rsidRPr="008D2D5F">
          <w:rPr>
            <w:rStyle w:val="a5"/>
            <w:color w:val="000000" w:themeColor="text1"/>
            <w:sz w:val="28"/>
            <w:szCs w:val="28"/>
            <w:shd w:val="clear" w:color="auto" w:fill="FFFFFF"/>
          </w:rPr>
          <w:t>православный храм</w:t>
        </w:r>
      </w:hyperlink>
      <w:r w:rsidR="008809E9" w:rsidRPr="008D2D5F">
        <w:rPr>
          <w:color w:val="000000" w:themeColor="text1"/>
          <w:sz w:val="28"/>
          <w:szCs w:val="28"/>
          <w:shd w:val="clear" w:color="auto" w:fill="FFFFFF"/>
        </w:rPr>
        <w:t> в </w:t>
      </w:r>
      <w:hyperlink r:id="rId12" w:tooltip="Саранск" w:history="1">
        <w:r w:rsidR="008809E9" w:rsidRPr="008D2D5F">
          <w:rPr>
            <w:rStyle w:val="a5"/>
            <w:color w:val="000000" w:themeColor="text1"/>
            <w:sz w:val="28"/>
            <w:szCs w:val="28"/>
            <w:shd w:val="clear" w:color="auto" w:fill="FFFFFF"/>
          </w:rPr>
          <w:t>Саранске</w:t>
        </w:r>
      </w:hyperlink>
      <w:r w:rsidR="008809E9" w:rsidRPr="008D2D5F">
        <w:rPr>
          <w:color w:val="000000" w:themeColor="text1"/>
          <w:sz w:val="28"/>
          <w:szCs w:val="28"/>
          <w:shd w:val="clear" w:color="auto" w:fill="FFFFFF"/>
        </w:rPr>
        <w:t>. Расположен на Соборной площади</w:t>
      </w:r>
      <w:r w:rsidR="00E03EEC" w:rsidRPr="008D2D5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 </w:t>
      </w:r>
    </w:p>
    <w:p w:rsidR="00512655" w:rsidRPr="00B44A23" w:rsidRDefault="0045689F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B44A2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Герои никогда не умирают, Герои в нашей памяти живут. Дети, помните защитников русской земли, чтите их память!</w:t>
      </w:r>
    </w:p>
    <w:p w:rsidR="00164188" w:rsidRDefault="006736F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8D2D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Продуктивная деятельность – изготовление СВЕЧИ ПАМЯТИ.</w:t>
      </w:r>
    </w:p>
    <w:p w:rsidR="009E0775" w:rsidRDefault="006736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D2D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9E0775" w:rsidRPr="008D2D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- А сейчас мы пройдем за столы и изготовим «Свечи  памяти» в память о великих полководцах и о доблестных защитниках Родины</w:t>
      </w:r>
      <w:proofErr w:type="gramStart"/>
      <w:r w:rsidR="009E0775" w:rsidRPr="008D2D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1641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(</w:t>
      </w:r>
      <w:proofErr w:type="gramEnd"/>
      <w:r w:rsidR="001641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164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Образец свечи готов заранее).</w:t>
      </w:r>
    </w:p>
    <w:p w:rsidR="00164188" w:rsidRPr="00164188" w:rsidRDefault="0016418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Молодцы, ребята. Вот какие Свечи памяти получились у вас. А Колесо истории ведет нас дальше</w:t>
      </w:r>
      <w:r w:rsidR="00B00B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BF44D9" w:rsidRDefault="00395D1A" w:rsidP="00395D1A">
      <w:pPr>
        <w:pStyle w:val="a4"/>
        <w:shd w:val="clear" w:color="auto" w:fill="FFFFFF"/>
        <w:spacing w:before="0" w:beforeAutospacing="0" w:after="0" w:afterAutospacing="0" w:line="257" w:lineRule="atLeast"/>
        <w:ind w:right="-1" w:firstLine="708"/>
        <w:textAlignment w:val="bottom"/>
        <w:rPr>
          <w:b/>
          <w:bCs/>
          <w:color w:val="000000" w:themeColor="text1"/>
          <w:sz w:val="27"/>
          <w:szCs w:val="27"/>
          <w:bdr w:val="none" w:sz="0" w:space="0" w:color="auto" w:frame="1"/>
        </w:rPr>
      </w:pPr>
      <w:r w:rsidRPr="00B00B34">
        <w:rPr>
          <w:b/>
          <w:color w:val="000000" w:themeColor="text1"/>
          <w:sz w:val="28"/>
          <w:szCs w:val="28"/>
        </w:rPr>
        <w:t>Но и в наше время есть герои</w:t>
      </w:r>
      <w:r w:rsidRPr="00395D1A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="00512655" w:rsidRPr="00512655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>Кто они,  герои нашего времени?</w:t>
      </w:r>
      <w:r w:rsidR="008143D3"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 </w:t>
      </w:r>
    </w:p>
    <w:p w:rsidR="00512655" w:rsidRPr="00512655" w:rsidRDefault="008143D3" w:rsidP="00395D1A">
      <w:pPr>
        <w:pStyle w:val="a4"/>
        <w:shd w:val="clear" w:color="auto" w:fill="FFFFFF"/>
        <w:spacing w:before="0" w:beforeAutospacing="0" w:after="0" w:afterAutospacing="0" w:line="257" w:lineRule="atLeast"/>
        <w:ind w:right="-1" w:firstLine="708"/>
        <w:textAlignment w:val="bottom"/>
        <w:rPr>
          <w:color w:val="000000" w:themeColor="text1"/>
        </w:rPr>
      </w:pPr>
      <w:r>
        <w:rPr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( о защитниках СВО) </w:t>
      </w:r>
    </w:p>
    <w:p w:rsidR="00512655" w:rsidRPr="00512655" w:rsidRDefault="00512655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Это те, кто ещё не так давно сидел за партой, те, кто жили с нами на одной улице, те, кто водил своих детей в детские сады и школы. </w:t>
      </w:r>
    </w:p>
    <w:p w:rsidR="00512655" w:rsidRPr="00164188" w:rsidRDefault="00512655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418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Сегодня они</w:t>
      </w:r>
      <w:r w:rsidR="00AC500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6418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- настоящие защитники Родины!</w:t>
      </w:r>
    </w:p>
    <w:p w:rsidR="00512655" w:rsidRPr="00512655" w:rsidRDefault="00395D1A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За новостями</w:t>
      </w:r>
      <w:r w:rsidR="00512655"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с полей сражений следит весь Мир, вся Россия. Приходят хорошие и скорбные вести. </w:t>
      </w:r>
    </w:p>
    <w:p w:rsidR="00512655" w:rsidRPr="00512655" w:rsidRDefault="00164188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У военных</w:t>
      </w:r>
      <w:r w:rsidR="00512655"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дома остались матери, сестры, жены, дети... Все за них очень волнуются и переживают.</w:t>
      </w:r>
    </w:p>
    <w:p w:rsidR="00512655" w:rsidRPr="00C93F29" w:rsidRDefault="00512655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3F2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Но русский солдат всегда был и о</w:t>
      </w:r>
      <w:r w:rsidR="00395D1A" w:rsidRPr="00C93F2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стается символом справедливости!</w:t>
      </w:r>
    </w:p>
    <w:p w:rsidR="00512655" w:rsidRDefault="00512655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C93F2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bdr w:val="none" w:sz="0" w:space="0" w:color="auto" w:frame="1"/>
          <w:lang w:eastAsia="ru-RU"/>
        </w:rPr>
        <w:t>А Российская Армия именно сегодня сильна, как никогда</w:t>
      </w:r>
      <w:r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. </w:t>
      </w:r>
    </w:p>
    <w:p w:rsidR="007927B4" w:rsidRDefault="007927B4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proofErr w:type="gramStart"/>
      <w:r w:rsidRPr="00792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(</w:t>
      </w:r>
      <w:r w:rsidR="00AC500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Слайды.</w:t>
      </w:r>
      <w:proofErr w:type="gramEnd"/>
      <w:r w:rsidR="00AC500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Рода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войск</w:t>
      </w:r>
      <w:r w:rsidRPr="00792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AC500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92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РОССИЙСКОЙ АРМИИ)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:rsidR="007927B4" w:rsidRPr="007927B4" w:rsidRDefault="007927B4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Дети называют: пограничные, сухопутные – пехота, танковые, авиационные, артиллерийские, военно-морской флот.</w:t>
      </w:r>
    </w:p>
    <w:p w:rsidR="00512655" w:rsidRPr="00512655" w:rsidRDefault="007927B4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Армия </w:t>
      </w:r>
      <w:r w:rsidR="00512655"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оснащена новым мощным современным оружием, первоклассной техникой, стрелковым оружием, средствами связи, танками, авиацией и многим другим.</w:t>
      </w:r>
    </w:p>
    <w:p w:rsidR="00512655" w:rsidRPr="00512655" w:rsidRDefault="00512655" w:rsidP="00512655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655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Наши военные ежедневно проявляют мужество и героизм. Среди них есть и наши земляки. </w:t>
      </w:r>
    </w:p>
    <w:p w:rsidR="007927B4" w:rsidRDefault="007927B4" w:rsidP="007927B4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792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Великую историю создают великие люди!</w:t>
      </w:r>
    </w:p>
    <w:p w:rsidR="004B69F3" w:rsidRDefault="004B69F3" w:rsidP="007927B4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4B69F3" w:rsidRPr="007927B4" w:rsidRDefault="004B69F3" w:rsidP="007927B4">
      <w:pPr>
        <w:shd w:val="clear" w:color="auto" w:fill="FFFFFF" w:themeFill="background1"/>
        <w:spacing w:after="0" w:line="257" w:lineRule="atLeast"/>
        <w:ind w:right="-1" w:firstLine="708"/>
        <w:jc w:val="both"/>
        <w:textAlignment w:val="bottom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Ребята, наше путешествие подошло к концу, мы с вами прошли длинный путь от Древней Руси до наших дней. Вы большие молодцы.</w:t>
      </w:r>
    </w:p>
    <w:p w:rsidR="00512655" w:rsidRPr="00981660" w:rsidRDefault="00512655" w:rsidP="007927B4">
      <w:pPr>
        <w:shd w:val="clear" w:color="auto" w:fill="FFFFFF" w:themeFill="background1"/>
        <w:spacing w:after="0" w:line="257" w:lineRule="atLeast"/>
        <w:ind w:right="-1"/>
        <w:jc w:val="both"/>
        <w:textAlignment w:val="bottom"/>
        <w:rPr>
          <w:rFonts w:ascii="Times New Roman" w:hAnsi="Times New Roman" w:cs="Times New Roman"/>
          <w:b/>
          <w:sz w:val="28"/>
          <w:szCs w:val="28"/>
        </w:rPr>
      </w:pPr>
    </w:p>
    <w:p w:rsidR="007927B4" w:rsidRDefault="007927B4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5513F" w:rsidRPr="00981660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981660" w:rsidRPr="00981660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98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B4" w:rsidRDefault="007927B4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13F">
        <w:rPr>
          <w:rFonts w:ascii="Times New Roman" w:hAnsi="Times New Roman" w:cs="Times New Roman"/>
          <w:sz w:val="28"/>
          <w:szCs w:val="28"/>
        </w:rPr>
        <w:t>Ребята о ком мы сегодня говорили на нашем занятии?</w:t>
      </w:r>
      <w:r w:rsidR="00477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7B4" w:rsidRDefault="007927B4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76B9">
        <w:rPr>
          <w:rFonts w:ascii="Times New Roman" w:hAnsi="Times New Roman" w:cs="Times New Roman"/>
          <w:sz w:val="28"/>
          <w:szCs w:val="28"/>
        </w:rPr>
        <w:t xml:space="preserve">Что вам понравилось на занятии? </w:t>
      </w:r>
    </w:p>
    <w:p w:rsidR="007927B4" w:rsidRDefault="007927B4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6B9">
        <w:rPr>
          <w:rFonts w:ascii="Times New Roman" w:hAnsi="Times New Roman" w:cs="Times New Roman"/>
          <w:sz w:val="28"/>
          <w:szCs w:val="28"/>
        </w:rPr>
        <w:t xml:space="preserve">Являются ли отважные люди примером для подражания? </w:t>
      </w:r>
    </w:p>
    <w:p w:rsidR="00F5513F" w:rsidRDefault="007927B4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6B9">
        <w:rPr>
          <w:rFonts w:ascii="Times New Roman" w:hAnsi="Times New Roman" w:cs="Times New Roman"/>
          <w:sz w:val="28"/>
          <w:szCs w:val="28"/>
        </w:rPr>
        <w:t>И как вы думаете, хотят ли русские люди, да и люди во всем мире войны?</w:t>
      </w:r>
    </w:p>
    <w:p w:rsidR="004B69F3" w:rsidRDefault="004B69F3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776B9" w:rsidRPr="00512655" w:rsidRDefault="004776B9" w:rsidP="005126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776B9" w:rsidRPr="0051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6C7"/>
    <w:multiLevelType w:val="multilevel"/>
    <w:tmpl w:val="C1A2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E4808"/>
    <w:multiLevelType w:val="multilevel"/>
    <w:tmpl w:val="E36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BA"/>
    <w:rsid w:val="0000054D"/>
    <w:rsid w:val="00000EBA"/>
    <w:rsid w:val="00004BD3"/>
    <w:rsid w:val="000107CA"/>
    <w:rsid w:val="00027937"/>
    <w:rsid w:val="00057509"/>
    <w:rsid w:val="000E20EC"/>
    <w:rsid w:val="000E3745"/>
    <w:rsid w:val="00101DBA"/>
    <w:rsid w:val="00102A6A"/>
    <w:rsid w:val="00125E44"/>
    <w:rsid w:val="0016107F"/>
    <w:rsid w:val="00164188"/>
    <w:rsid w:val="00193806"/>
    <w:rsid w:val="001D08DB"/>
    <w:rsid w:val="00214276"/>
    <w:rsid w:val="0027199C"/>
    <w:rsid w:val="00281DC5"/>
    <w:rsid w:val="0028459D"/>
    <w:rsid w:val="002855EC"/>
    <w:rsid w:val="002A6558"/>
    <w:rsid w:val="002B6A1D"/>
    <w:rsid w:val="002D2F97"/>
    <w:rsid w:val="00300457"/>
    <w:rsid w:val="003106E5"/>
    <w:rsid w:val="003251F3"/>
    <w:rsid w:val="00332C91"/>
    <w:rsid w:val="00357684"/>
    <w:rsid w:val="00395D1A"/>
    <w:rsid w:val="0045689F"/>
    <w:rsid w:val="0046247B"/>
    <w:rsid w:val="0046272F"/>
    <w:rsid w:val="004776B9"/>
    <w:rsid w:val="00490D15"/>
    <w:rsid w:val="004B69F3"/>
    <w:rsid w:val="004C51A6"/>
    <w:rsid w:val="004E7685"/>
    <w:rsid w:val="00512655"/>
    <w:rsid w:val="00571A5C"/>
    <w:rsid w:val="00594E98"/>
    <w:rsid w:val="005A1D75"/>
    <w:rsid w:val="005A1D9C"/>
    <w:rsid w:val="00605548"/>
    <w:rsid w:val="00666763"/>
    <w:rsid w:val="006736FA"/>
    <w:rsid w:val="00697B10"/>
    <w:rsid w:val="006F40B9"/>
    <w:rsid w:val="00746133"/>
    <w:rsid w:val="00781928"/>
    <w:rsid w:val="007927B4"/>
    <w:rsid w:val="007D3A27"/>
    <w:rsid w:val="007E2341"/>
    <w:rsid w:val="008143D3"/>
    <w:rsid w:val="00836F90"/>
    <w:rsid w:val="00880911"/>
    <w:rsid w:val="008809E9"/>
    <w:rsid w:val="008D2D5F"/>
    <w:rsid w:val="008E37EC"/>
    <w:rsid w:val="009167D3"/>
    <w:rsid w:val="00964C45"/>
    <w:rsid w:val="00966DFC"/>
    <w:rsid w:val="00981660"/>
    <w:rsid w:val="009E0775"/>
    <w:rsid w:val="009E5EA5"/>
    <w:rsid w:val="009F344F"/>
    <w:rsid w:val="00A2268E"/>
    <w:rsid w:val="00A23869"/>
    <w:rsid w:val="00A536F6"/>
    <w:rsid w:val="00A66D85"/>
    <w:rsid w:val="00A82447"/>
    <w:rsid w:val="00AC500C"/>
    <w:rsid w:val="00AE1E70"/>
    <w:rsid w:val="00B00B34"/>
    <w:rsid w:val="00B04427"/>
    <w:rsid w:val="00B35E32"/>
    <w:rsid w:val="00B44A23"/>
    <w:rsid w:val="00B86F5C"/>
    <w:rsid w:val="00BB3615"/>
    <w:rsid w:val="00BF44D9"/>
    <w:rsid w:val="00C72C88"/>
    <w:rsid w:val="00C76789"/>
    <w:rsid w:val="00C93F29"/>
    <w:rsid w:val="00CD7ABC"/>
    <w:rsid w:val="00D2480D"/>
    <w:rsid w:val="00D4565C"/>
    <w:rsid w:val="00D51FC4"/>
    <w:rsid w:val="00D821E9"/>
    <w:rsid w:val="00DC28F8"/>
    <w:rsid w:val="00DC3438"/>
    <w:rsid w:val="00DF1CD7"/>
    <w:rsid w:val="00E03EEC"/>
    <w:rsid w:val="00E069BA"/>
    <w:rsid w:val="00E17E3B"/>
    <w:rsid w:val="00E22FDB"/>
    <w:rsid w:val="00E36878"/>
    <w:rsid w:val="00E96D0D"/>
    <w:rsid w:val="00ED6E13"/>
    <w:rsid w:val="00F414C8"/>
    <w:rsid w:val="00F5513F"/>
    <w:rsid w:val="00F76B9C"/>
    <w:rsid w:val="00F95DF0"/>
    <w:rsid w:val="00FA60CC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FC4"/>
    <w:rPr>
      <w:color w:val="0000FF"/>
      <w:u w:val="single"/>
    </w:rPr>
  </w:style>
  <w:style w:type="paragraph" w:customStyle="1" w:styleId="c0">
    <w:name w:val="c0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615"/>
  </w:style>
  <w:style w:type="paragraph" w:customStyle="1" w:styleId="c7">
    <w:name w:val="c7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3615"/>
  </w:style>
  <w:style w:type="character" w:customStyle="1" w:styleId="c1">
    <w:name w:val="c1"/>
    <w:basedOn w:val="a0"/>
    <w:rsid w:val="00BB3615"/>
  </w:style>
  <w:style w:type="character" w:customStyle="1" w:styleId="c18">
    <w:name w:val="c18"/>
    <w:basedOn w:val="a0"/>
    <w:rsid w:val="00BB3615"/>
  </w:style>
  <w:style w:type="character" w:customStyle="1" w:styleId="c4">
    <w:name w:val="c4"/>
    <w:basedOn w:val="a0"/>
    <w:rsid w:val="00BB3615"/>
  </w:style>
  <w:style w:type="character" w:customStyle="1" w:styleId="c11">
    <w:name w:val="c11"/>
    <w:basedOn w:val="a0"/>
    <w:rsid w:val="00BB3615"/>
  </w:style>
  <w:style w:type="character" w:customStyle="1" w:styleId="c10">
    <w:name w:val="c10"/>
    <w:basedOn w:val="a0"/>
    <w:rsid w:val="00BB3615"/>
  </w:style>
  <w:style w:type="paragraph" w:customStyle="1" w:styleId="c14">
    <w:name w:val="c14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3615"/>
  </w:style>
  <w:style w:type="character" w:customStyle="1" w:styleId="c8">
    <w:name w:val="c8"/>
    <w:basedOn w:val="a0"/>
    <w:rsid w:val="00BB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1FC4"/>
    <w:rPr>
      <w:color w:val="0000FF"/>
      <w:u w:val="single"/>
    </w:rPr>
  </w:style>
  <w:style w:type="paragraph" w:customStyle="1" w:styleId="c0">
    <w:name w:val="c0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615"/>
  </w:style>
  <w:style w:type="paragraph" w:customStyle="1" w:styleId="c7">
    <w:name w:val="c7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B3615"/>
  </w:style>
  <w:style w:type="character" w:customStyle="1" w:styleId="c1">
    <w:name w:val="c1"/>
    <w:basedOn w:val="a0"/>
    <w:rsid w:val="00BB3615"/>
  </w:style>
  <w:style w:type="character" w:customStyle="1" w:styleId="c18">
    <w:name w:val="c18"/>
    <w:basedOn w:val="a0"/>
    <w:rsid w:val="00BB3615"/>
  </w:style>
  <w:style w:type="character" w:customStyle="1" w:styleId="c4">
    <w:name w:val="c4"/>
    <w:basedOn w:val="a0"/>
    <w:rsid w:val="00BB3615"/>
  </w:style>
  <w:style w:type="character" w:customStyle="1" w:styleId="c11">
    <w:name w:val="c11"/>
    <w:basedOn w:val="a0"/>
    <w:rsid w:val="00BB3615"/>
  </w:style>
  <w:style w:type="character" w:customStyle="1" w:styleId="c10">
    <w:name w:val="c10"/>
    <w:basedOn w:val="a0"/>
    <w:rsid w:val="00BB3615"/>
  </w:style>
  <w:style w:type="paragraph" w:customStyle="1" w:styleId="c14">
    <w:name w:val="c14"/>
    <w:basedOn w:val="a"/>
    <w:rsid w:val="00B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3615"/>
  </w:style>
  <w:style w:type="character" w:customStyle="1" w:styleId="c8">
    <w:name w:val="c8"/>
    <w:basedOn w:val="a0"/>
    <w:rsid w:val="00BB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0%D0%B8%D1%82%D0%B5%D0%BB%D1%8C%D0%BD%D0%B0%D1%8F_%D1%82%D1%80%D1%83%D0%B1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0%D0%BE%D0%BD%D0%B7%D0%B0" TargetMode="External"/><Relationship Id="rId12" Type="http://schemas.openxmlformats.org/officeDocument/2006/relationships/hyperlink" Target="https://ru.wikipedia.org/wiki/%D0%A1%D0%B0%D1%80%D0%B0%D0%BD%D1%81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1%80%D0%B0%D0%BD%D1%81%D0%BA" TargetMode="External"/><Relationship Id="rId11" Type="http://schemas.openxmlformats.org/officeDocument/2006/relationships/hyperlink" Target="https://ru.wikipedia.org/wiki/%D0%9F%D1%80%D0%B0%D0%B2%D0%BE%D1%81%D0%BB%D0%B0%D0%B2%D0%BD%D1%8B%D0%B9_%D1%85%D1%80%D0%B0%D0%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E%D1%82%D1%84%D0%BE%D1%80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0%BF%D0%B0%D0%B3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78</cp:revision>
  <dcterms:created xsi:type="dcterms:W3CDTF">2023-10-23T20:39:00Z</dcterms:created>
  <dcterms:modified xsi:type="dcterms:W3CDTF">2023-12-18T19:36:00Z</dcterms:modified>
</cp:coreProperties>
</file>