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153" w:rsidRDefault="003A6EF7" w:rsidP="009201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bCs/>
          <w:noProof/>
          <w:sz w:val="32"/>
          <w:szCs w:val="32"/>
        </w:rPr>
        <w:drawing>
          <wp:inline distT="0" distB="0" distL="0" distR="0">
            <wp:extent cx="5600700" cy="3143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0AC" w:rsidRPr="00920153" w:rsidRDefault="005860AC" w:rsidP="009201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32"/>
          <w:szCs w:val="32"/>
        </w:rPr>
      </w:pPr>
      <w:r w:rsidRPr="00920153">
        <w:rPr>
          <w:rFonts w:ascii="Times New Roman" w:hAnsi="Times New Roman"/>
          <w:b/>
          <w:bCs/>
          <w:sz w:val="32"/>
          <w:szCs w:val="32"/>
        </w:rPr>
        <w:t>Отчет о проекте"  По страницам Красной книги"</w:t>
      </w:r>
    </w:p>
    <w:p w:rsidR="005860AC" w:rsidRPr="00920153" w:rsidRDefault="005860AC" w:rsidP="009201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20153">
        <w:rPr>
          <w:rFonts w:ascii="Times New Roman" w:hAnsi="Times New Roman"/>
          <w:sz w:val="32"/>
          <w:szCs w:val="32"/>
        </w:rPr>
        <w:t>Подготовительная логопедическая группа "Любознайка</w:t>
      </w:r>
      <w:r w:rsidR="00920153">
        <w:rPr>
          <w:rFonts w:ascii="Times New Roman" w:hAnsi="Times New Roman"/>
          <w:sz w:val="32"/>
          <w:szCs w:val="32"/>
        </w:rPr>
        <w:t>"</w:t>
      </w:r>
      <w:r w:rsidRPr="00920153">
        <w:rPr>
          <w:rFonts w:ascii="Times New Roman" w:hAnsi="Times New Roman"/>
          <w:sz w:val="32"/>
          <w:szCs w:val="32"/>
        </w:rPr>
        <w:t>.</w:t>
      </w:r>
    </w:p>
    <w:p w:rsidR="005860AC" w:rsidRPr="00920153" w:rsidRDefault="005860AC" w:rsidP="009201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i/>
          <w:sz w:val="32"/>
          <w:szCs w:val="32"/>
        </w:rPr>
      </w:pPr>
      <w:r w:rsidRPr="00920153">
        <w:rPr>
          <w:rFonts w:ascii="Times New Roman" w:hAnsi="Times New Roman"/>
          <w:b/>
          <w:i/>
          <w:sz w:val="32"/>
          <w:szCs w:val="32"/>
        </w:rPr>
        <w:t>Воспитатель: Мусаева Е.А</w:t>
      </w:r>
    </w:p>
    <w:p w:rsidR="005860AC" w:rsidRPr="00920153" w:rsidRDefault="005860AC" w:rsidP="009201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20153">
        <w:rPr>
          <w:rFonts w:ascii="Times New Roman" w:hAnsi="Times New Roman"/>
          <w:sz w:val="32"/>
          <w:szCs w:val="32"/>
        </w:rPr>
        <w:t>Наш мир сложен и уязвим, как паутина. Коснитесь одной паутинки, и дрогнут все остальные. А мы, не просто касаемся паутины, мы оставляем в ней зияющие дыры. Природа уникальна. Исчезнувшие виды животных</w:t>
      </w:r>
      <w:r>
        <w:rPr>
          <w:rFonts w:ascii="Times New Roman CYR" w:hAnsi="Times New Roman CYR" w:cs="Times New Roman CYR"/>
          <w:sz w:val="32"/>
          <w:szCs w:val="32"/>
        </w:rPr>
        <w:t>,</w:t>
      </w:r>
      <w:r w:rsidR="00920153">
        <w:rPr>
          <w:rFonts w:ascii="Times New Roman CYR" w:hAnsi="Times New Roman CYR" w:cs="Times New Roman CYR"/>
          <w:sz w:val="32"/>
          <w:szCs w:val="32"/>
        </w:rPr>
        <w:t xml:space="preserve"> </w:t>
      </w:r>
      <w:r>
        <w:rPr>
          <w:rFonts w:ascii="Times New Roman CYR" w:hAnsi="Times New Roman CYR" w:cs="Times New Roman CYR"/>
          <w:sz w:val="32"/>
          <w:szCs w:val="32"/>
        </w:rPr>
        <w:t>растений,</w:t>
      </w:r>
      <w:r w:rsidR="00920153">
        <w:rPr>
          <w:rFonts w:ascii="Times New Roman CYR" w:hAnsi="Times New Roman CYR" w:cs="Times New Roman CYR"/>
          <w:sz w:val="32"/>
          <w:szCs w:val="32"/>
        </w:rPr>
        <w:t xml:space="preserve"> </w:t>
      </w:r>
      <w:r>
        <w:rPr>
          <w:rFonts w:ascii="Times New Roman CYR" w:hAnsi="Times New Roman CYR" w:cs="Times New Roman CYR"/>
          <w:sz w:val="32"/>
          <w:szCs w:val="32"/>
        </w:rPr>
        <w:t>птиц,</w:t>
      </w:r>
      <w:r w:rsidRPr="00920153">
        <w:rPr>
          <w:rFonts w:ascii="Times New Roman" w:hAnsi="Times New Roman"/>
          <w:sz w:val="32"/>
          <w:szCs w:val="32"/>
        </w:rPr>
        <w:t xml:space="preserve"> неповторимы, и будущие поколения никогда не увидят их воочию. Что оставим мы своим потомкам?</w:t>
      </w:r>
    </w:p>
    <w:p w:rsidR="005860AC" w:rsidRPr="00920153" w:rsidRDefault="005860AC" w:rsidP="009201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20153">
        <w:rPr>
          <w:rFonts w:ascii="Times New Roman" w:hAnsi="Times New Roman"/>
          <w:sz w:val="32"/>
          <w:szCs w:val="32"/>
        </w:rPr>
        <w:t>Некоторые животные,</w:t>
      </w:r>
      <w:r w:rsidR="00920153">
        <w:rPr>
          <w:rFonts w:ascii="Times New Roman" w:hAnsi="Times New Roman"/>
          <w:sz w:val="32"/>
          <w:szCs w:val="32"/>
        </w:rPr>
        <w:t xml:space="preserve"> </w:t>
      </w:r>
      <w:r w:rsidRPr="00920153">
        <w:rPr>
          <w:rFonts w:ascii="Times New Roman" w:hAnsi="Times New Roman"/>
          <w:sz w:val="32"/>
          <w:szCs w:val="32"/>
        </w:rPr>
        <w:t>растения,</w:t>
      </w:r>
      <w:r w:rsidR="00920153">
        <w:rPr>
          <w:rFonts w:ascii="Times New Roman" w:hAnsi="Times New Roman"/>
          <w:sz w:val="32"/>
          <w:szCs w:val="32"/>
        </w:rPr>
        <w:t xml:space="preserve"> </w:t>
      </w:r>
      <w:r w:rsidRPr="00920153">
        <w:rPr>
          <w:rFonts w:ascii="Times New Roman" w:hAnsi="Times New Roman"/>
          <w:sz w:val="32"/>
          <w:szCs w:val="32"/>
        </w:rPr>
        <w:t>птицы находятся на грани исчезновения. Пока мы их еще можем видеть в зоопарках, заповедниках. Хочется верить, что усилиями сознательных, активных участников борьбы за спасение нашей планеты, мы сохраним уникальный и своеобразный животный</w:t>
      </w:r>
      <w:r>
        <w:rPr>
          <w:rFonts w:ascii="Times New Roman CYR" w:hAnsi="Times New Roman CYR" w:cs="Times New Roman CYR"/>
          <w:sz w:val="32"/>
          <w:szCs w:val="32"/>
        </w:rPr>
        <w:t>,</w:t>
      </w:r>
      <w:r w:rsidR="00920153">
        <w:rPr>
          <w:rFonts w:ascii="Times New Roman CYR" w:hAnsi="Times New Roman CYR" w:cs="Times New Roman CYR"/>
          <w:sz w:val="32"/>
          <w:szCs w:val="32"/>
        </w:rPr>
        <w:t xml:space="preserve"> </w:t>
      </w:r>
      <w:r>
        <w:rPr>
          <w:rFonts w:ascii="Times New Roman CYR" w:hAnsi="Times New Roman CYR" w:cs="Times New Roman CYR"/>
          <w:sz w:val="32"/>
          <w:szCs w:val="32"/>
        </w:rPr>
        <w:t>растительный</w:t>
      </w:r>
      <w:r w:rsidRPr="00920153">
        <w:rPr>
          <w:rFonts w:ascii="Times New Roman" w:hAnsi="Times New Roman"/>
          <w:sz w:val="32"/>
          <w:szCs w:val="32"/>
        </w:rPr>
        <w:t xml:space="preserve"> мир нашей планеты.</w:t>
      </w:r>
    </w:p>
    <w:p w:rsidR="005860AC" w:rsidRDefault="005860AC" w:rsidP="009201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20153">
        <w:rPr>
          <w:rFonts w:ascii="Times New Roman" w:hAnsi="Times New Roman"/>
          <w:sz w:val="32"/>
          <w:szCs w:val="32"/>
        </w:rPr>
        <w:t xml:space="preserve">Наш проект был познавательно-исследовательский. Предполагаемый результат: расширение и углубление знаний и </w:t>
      </w:r>
      <w:r w:rsidRPr="00920153">
        <w:rPr>
          <w:rFonts w:ascii="Times New Roman" w:hAnsi="Times New Roman"/>
          <w:sz w:val="32"/>
          <w:szCs w:val="32"/>
        </w:rPr>
        <w:lastRenderedPageBreak/>
        <w:t>представлений детей об исчезающих видах животных, растений; бережное отношение к природе.</w:t>
      </w:r>
    </w:p>
    <w:p w:rsidR="00920153" w:rsidRPr="00920153" w:rsidRDefault="003A6EF7" w:rsidP="009201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286375" cy="2971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0AC" w:rsidRPr="00920153" w:rsidRDefault="005860AC" w:rsidP="009201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20153">
        <w:rPr>
          <w:rFonts w:ascii="Times New Roman" w:hAnsi="Times New Roman"/>
          <w:sz w:val="32"/>
          <w:szCs w:val="32"/>
        </w:rPr>
        <w:t>В процессе реализации проекта были задействованы многие образовательные области: ОО «Познавательное развитие»</w:t>
      </w:r>
    </w:p>
    <w:p w:rsidR="005860AC" w:rsidRPr="00920153" w:rsidRDefault="005860AC" w:rsidP="009201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20153">
        <w:rPr>
          <w:rFonts w:ascii="Times New Roman" w:hAnsi="Times New Roman"/>
          <w:sz w:val="32"/>
          <w:szCs w:val="32"/>
        </w:rPr>
        <w:t>(занятия,</w:t>
      </w:r>
      <w:r w:rsidR="00920153">
        <w:rPr>
          <w:rFonts w:ascii="Times New Roman" w:hAnsi="Times New Roman"/>
          <w:sz w:val="32"/>
          <w:szCs w:val="32"/>
        </w:rPr>
        <w:t xml:space="preserve"> </w:t>
      </w:r>
      <w:r w:rsidRPr="00920153">
        <w:rPr>
          <w:rFonts w:ascii="Times New Roman" w:hAnsi="Times New Roman"/>
          <w:sz w:val="32"/>
          <w:szCs w:val="32"/>
        </w:rPr>
        <w:t>беседы,</w:t>
      </w:r>
      <w:r w:rsidR="00920153">
        <w:rPr>
          <w:rFonts w:ascii="Times New Roman" w:hAnsi="Times New Roman"/>
          <w:sz w:val="32"/>
          <w:szCs w:val="32"/>
        </w:rPr>
        <w:t xml:space="preserve"> </w:t>
      </w:r>
      <w:r w:rsidRPr="00920153">
        <w:rPr>
          <w:rFonts w:ascii="Times New Roman" w:hAnsi="Times New Roman"/>
          <w:sz w:val="32"/>
          <w:szCs w:val="32"/>
        </w:rPr>
        <w:t>художественное слово,</w:t>
      </w:r>
      <w:r w:rsidR="00920153">
        <w:rPr>
          <w:rFonts w:ascii="Times New Roman" w:hAnsi="Times New Roman"/>
          <w:sz w:val="32"/>
          <w:szCs w:val="32"/>
        </w:rPr>
        <w:t xml:space="preserve"> </w:t>
      </w:r>
      <w:r w:rsidRPr="00920153">
        <w:rPr>
          <w:rFonts w:ascii="Times New Roman" w:hAnsi="Times New Roman"/>
          <w:sz w:val="32"/>
          <w:szCs w:val="32"/>
        </w:rPr>
        <w:t>рассматривание иллюстраций,</w:t>
      </w:r>
      <w:r w:rsidR="00920153">
        <w:rPr>
          <w:rFonts w:ascii="Times New Roman" w:hAnsi="Times New Roman"/>
          <w:sz w:val="32"/>
          <w:szCs w:val="32"/>
        </w:rPr>
        <w:t xml:space="preserve"> </w:t>
      </w:r>
      <w:r w:rsidRPr="00920153">
        <w:rPr>
          <w:rFonts w:ascii="Times New Roman" w:hAnsi="Times New Roman"/>
          <w:sz w:val="32"/>
          <w:szCs w:val="32"/>
        </w:rPr>
        <w:t xml:space="preserve">дидактические игры) </w:t>
      </w:r>
    </w:p>
    <w:p w:rsidR="005860AC" w:rsidRPr="00920153" w:rsidRDefault="005860AC" w:rsidP="009201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20153">
        <w:rPr>
          <w:rFonts w:ascii="Times New Roman" w:hAnsi="Times New Roman"/>
          <w:sz w:val="32"/>
          <w:szCs w:val="32"/>
        </w:rPr>
        <w:t>ОО «Речевое развитие»(чтение рассказов В.Бианки,</w:t>
      </w:r>
      <w:r w:rsidR="00920153">
        <w:rPr>
          <w:rFonts w:ascii="Times New Roman" w:hAnsi="Times New Roman"/>
          <w:sz w:val="32"/>
          <w:szCs w:val="32"/>
        </w:rPr>
        <w:t xml:space="preserve"> </w:t>
      </w:r>
      <w:r w:rsidRPr="00920153">
        <w:rPr>
          <w:rFonts w:ascii="Times New Roman" w:hAnsi="Times New Roman"/>
          <w:sz w:val="32"/>
          <w:szCs w:val="32"/>
        </w:rPr>
        <w:t>М.Пришвина;</w:t>
      </w:r>
      <w:r w:rsidR="00920153">
        <w:rPr>
          <w:rFonts w:ascii="Times New Roman" w:hAnsi="Times New Roman"/>
          <w:sz w:val="32"/>
          <w:szCs w:val="32"/>
        </w:rPr>
        <w:t xml:space="preserve"> </w:t>
      </w:r>
      <w:r w:rsidRPr="00920153">
        <w:rPr>
          <w:rFonts w:ascii="Times New Roman" w:hAnsi="Times New Roman"/>
          <w:sz w:val="32"/>
          <w:szCs w:val="32"/>
        </w:rPr>
        <w:t>стихотворений В.Степанова,</w:t>
      </w:r>
      <w:r w:rsidR="00920153">
        <w:rPr>
          <w:rFonts w:ascii="Times New Roman" w:hAnsi="Times New Roman"/>
          <w:sz w:val="32"/>
          <w:szCs w:val="32"/>
        </w:rPr>
        <w:t xml:space="preserve"> </w:t>
      </w:r>
      <w:r w:rsidRPr="00920153">
        <w:rPr>
          <w:rFonts w:ascii="Times New Roman" w:hAnsi="Times New Roman"/>
          <w:sz w:val="32"/>
          <w:szCs w:val="32"/>
        </w:rPr>
        <w:t>Я.Акима;)</w:t>
      </w:r>
    </w:p>
    <w:p w:rsidR="005860AC" w:rsidRPr="00920153" w:rsidRDefault="005860AC" w:rsidP="009201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20153">
        <w:rPr>
          <w:rFonts w:ascii="Times New Roman" w:hAnsi="Times New Roman"/>
          <w:sz w:val="32"/>
          <w:szCs w:val="32"/>
        </w:rPr>
        <w:t>ОО «Социально-коммуникативное развитие»</w:t>
      </w:r>
      <w:r w:rsidR="00920153">
        <w:rPr>
          <w:rFonts w:ascii="Times New Roman" w:hAnsi="Times New Roman"/>
          <w:sz w:val="32"/>
          <w:szCs w:val="32"/>
        </w:rPr>
        <w:t xml:space="preserve"> </w:t>
      </w:r>
      <w:r w:rsidRPr="00920153">
        <w:rPr>
          <w:rFonts w:ascii="Times New Roman" w:hAnsi="Times New Roman"/>
          <w:sz w:val="32"/>
          <w:szCs w:val="32"/>
        </w:rPr>
        <w:t>(сюжетно-ролевые игры "Зоопарк"</w:t>
      </w:r>
      <w:r>
        <w:rPr>
          <w:rFonts w:ascii="Times New Roman CYR" w:hAnsi="Times New Roman CYR" w:cs="Times New Roman CYR"/>
          <w:sz w:val="32"/>
          <w:szCs w:val="32"/>
        </w:rPr>
        <w:t>)</w:t>
      </w:r>
    </w:p>
    <w:p w:rsidR="00920153" w:rsidRPr="00920153" w:rsidRDefault="005860AC" w:rsidP="009201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20153">
        <w:rPr>
          <w:rFonts w:ascii="Times New Roman" w:hAnsi="Times New Roman"/>
          <w:sz w:val="32"/>
          <w:szCs w:val="32"/>
        </w:rPr>
        <w:t>ОО «Художественно-эстетическое развитие»</w:t>
      </w:r>
      <w:r w:rsidR="00920153">
        <w:rPr>
          <w:rFonts w:ascii="Times New Roman" w:hAnsi="Times New Roman"/>
          <w:sz w:val="32"/>
          <w:szCs w:val="32"/>
        </w:rPr>
        <w:t xml:space="preserve"> </w:t>
      </w:r>
      <w:r w:rsidRPr="00920153">
        <w:rPr>
          <w:rFonts w:ascii="Times New Roman" w:hAnsi="Times New Roman"/>
          <w:sz w:val="32"/>
          <w:szCs w:val="32"/>
        </w:rPr>
        <w:t>(рисование,</w:t>
      </w:r>
      <w:r w:rsidR="00920153">
        <w:rPr>
          <w:rFonts w:ascii="Times New Roman" w:hAnsi="Times New Roman"/>
          <w:sz w:val="32"/>
          <w:szCs w:val="32"/>
        </w:rPr>
        <w:t xml:space="preserve"> </w:t>
      </w:r>
      <w:r w:rsidRPr="00920153">
        <w:rPr>
          <w:rFonts w:ascii="Times New Roman" w:hAnsi="Times New Roman"/>
          <w:sz w:val="32"/>
          <w:szCs w:val="32"/>
        </w:rPr>
        <w:t>ручной труд,</w:t>
      </w:r>
      <w:r w:rsidR="00920153">
        <w:rPr>
          <w:rFonts w:ascii="Times New Roman" w:hAnsi="Times New Roman"/>
          <w:sz w:val="32"/>
          <w:szCs w:val="32"/>
        </w:rPr>
        <w:t xml:space="preserve"> </w:t>
      </w:r>
      <w:r w:rsidRPr="00920153">
        <w:rPr>
          <w:rFonts w:ascii="Times New Roman" w:hAnsi="Times New Roman"/>
          <w:sz w:val="32"/>
          <w:szCs w:val="32"/>
        </w:rPr>
        <w:t>аппликация)</w:t>
      </w:r>
    </w:p>
    <w:p w:rsidR="005860AC" w:rsidRPr="00920153" w:rsidRDefault="005860AC" w:rsidP="009201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20153">
        <w:rPr>
          <w:rFonts w:ascii="Times New Roman" w:hAnsi="Times New Roman"/>
          <w:sz w:val="32"/>
          <w:szCs w:val="32"/>
        </w:rPr>
        <w:t>ОО «Физическое развитие»(подвижные игры,</w:t>
      </w:r>
      <w:r w:rsidR="00920153">
        <w:rPr>
          <w:rFonts w:ascii="Times New Roman" w:hAnsi="Times New Roman"/>
          <w:sz w:val="32"/>
          <w:szCs w:val="32"/>
        </w:rPr>
        <w:t xml:space="preserve"> </w:t>
      </w:r>
      <w:r w:rsidRPr="00920153">
        <w:rPr>
          <w:rFonts w:ascii="Times New Roman" w:hAnsi="Times New Roman"/>
          <w:sz w:val="32"/>
          <w:szCs w:val="32"/>
        </w:rPr>
        <w:t>физические упражнения иммитирующие образы животных и птиц)</w:t>
      </w:r>
    </w:p>
    <w:p w:rsidR="005860AC" w:rsidRDefault="005860AC" w:rsidP="00920153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 CYR" w:hAnsi="Times New Roman CYR" w:cs="Times New Roman CYR"/>
          <w:sz w:val="32"/>
          <w:szCs w:val="32"/>
        </w:rPr>
      </w:pPr>
      <w:r w:rsidRPr="00920153">
        <w:rPr>
          <w:rFonts w:ascii="Times New Roman" w:hAnsi="Times New Roman"/>
          <w:sz w:val="32"/>
          <w:szCs w:val="32"/>
        </w:rPr>
        <w:t>«Экологический</w:t>
      </w:r>
      <w:r w:rsidR="00920153">
        <w:rPr>
          <w:rFonts w:ascii="Times New Roman" w:hAnsi="Times New Roman"/>
          <w:sz w:val="32"/>
          <w:szCs w:val="32"/>
        </w:rPr>
        <w:t xml:space="preserve"> </w:t>
      </w:r>
      <w:r w:rsidRPr="00920153">
        <w:rPr>
          <w:rFonts w:ascii="Times New Roman" w:hAnsi="Times New Roman"/>
          <w:sz w:val="32"/>
          <w:szCs w:val="32"/>
        </w:rPr>
        <w:t>уголок»</w:t>
      </w:r>
      <w:r w:rsidR="00920153">
        <w:rPr>
          <w:rFonts w:ascii="Times New Roman" w:hAnsi="Times New Roman"/>
          <w:sz w:val="32"/>
          <w:szCs w:val="32"/>
        </w:rPr>
        <w:t xml:space="preserve"> </w:t>
      </w:r>
      <w:r w:rsidRPr="00920153">
        <w:rPr>
          <w:rFonts w:ascii="Times New Roman" w:hAnsi="Times New Roman"/>
          <w:sz w:val="32"/>
          <w:szCs w:val="32"/>
        </w:rPr>
        <w:t>(художественная литература,</w:t>
      </w:r>
      <w:r w:rsidR="00920153">
        <w:rPr>
          <w:rFonts w:ascii="Times New Roman" w:hAnsi="Times New Roman"/>
          <w:sz w:val="32"/>
          <w:szCs w:val="32"/>
        </w:rPr>
        <w:t xml:space="preserve"> </w:t>
      </w:r>
      <w:r w:rsidRPr="00920153">
        <w:rPr>
          <w:rFonts w:ascii="Times New Roman" w:hAnsi="Times New Roman"/>
          <w:sz w:val="32"/>
          <w:szCs w:val="32"/>
        </w:rPr>
        <w:t>энциклопедии,</w:t>
      </w:r>
      <w:r w:rsidR="00920153">
        <w:rPr>
          <w:rFonts w:ascii="Times New Roman" w:hAnsi="Times New Roman"/>
          <w:sz w:val="32"/>
          <w:szCs w:val="32"/>
        </w:rPr>
        <w:t xml:space="preserve"> </w:t>
      </w:r>
      <w:r w:rsidRPr="00920153">
        <w:rPr>
          <w:rFonts w:ascii="Times New Roman" w:hAnsi="Times New Roman"/>
          <w:sz w:val="32"/>
          <w:szCs w:val="32"/>
        </w:rPr>
        <w:t>карта географическая</w:t>
      </w:r>
      <w:r>
        <w:rPr>
          <w:rFonts w:ascii="Times New Roman CYR" w:hAnsi="Times New Roman CYR" w:cs="Times New Roman CYR"/>
          <w:sz w:val="32"/>
          <w:szCs w:val="32"/>
        </w:rPr>
        <w:t>)</w:t>
      </w:r>
      <w:r w:rsidR="00920153">
        <w:rPr>
          <w:rFonts w:ascii="Times New Roman CYR" w:hAnsi="Times New Roman CYR" w:cs="Times New Roman CYR"/>
          <w:sz w:val="32"/>
          <w:szCs w:val="32"/>
        </w:rPr>
        <w:t>.</w:t>
      </w:r>
    </w:p>
    <w:p w:rsidR="00920153" w:rsidRPr="00920153" w:rsidRDefault="003A6EF7" w:rsidP="00920153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5629275" cy="3552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0AC" w:rsidRPr="00920153" w:rsidRDefault="005860AC" w:rsidP="009201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20153">
        <w:rPr>
          <w:rFonts w:ascii="Times New Roman" w:hAnsi="Times New Roman"/>
          <w:sz w:val="32"/>
          <w:szCs w:val="32"/>
        </w:rPr>
        <w:t xml:space="preserve">Просветительскую работу среди родителей осуществляли через выставку познавательной литературы для родителей, консультации «Красная книга </w:t>
      </w:r>
      <w:r w:rsidR="00920153">
        <w:rPr>
          <w:rFonts w:ascii="Times New Roman" w:hAnsi="Times New Roman"/>
          <w:sz w:val="32"/>
          <w:szCs w:val="32"/>
        </w:rPr>
        <w:t>«</w:t>
      </w:r>
      <w:r w:rsidRPr="00920153">
        <w:rPr>
          <w:rFonts w:ascii="Times New Roman" w:hAnsi="Times New Roman"/>
          <w:sz w:val="32"/>
          <w:szCs w:val="32"/>
        </w:rPr>
        <w:t>Животные»</w:t>
      </w:r>
      <w:r>
        <w:rPr>
          <w:rFonts w:ascii="Times New Roman CYR" w:hAnsi="Times New Roman CYR" w:cs="Times New Roman CYR"/>
          <w:sz w:val="32"/>
          <w:szCs w:val="32"/>
        </w:rPr>
        <w:t>,</w:t>
      </w:r>
      <w:r w:rsidR="00920153">
        <w:rPr>
          <w:rFonts w:ascii="Times New Roman CYR" w:hAnsi="Times New Roman CYR" w:cs="Times New Roman CYR"/>
          <w:sz w:val="32"/>
          <w:szCs w:val="32"/>
        </w:rPr>
        <w:t xml:space="preserve"> </w:t>
      </w:r>
      <w:r>
        <w:rPr>
          <w:rFonts w:ascii="Times New Roman CYR" w:hAnsi="Times New Roman CYR" w:cs="Times New Roman CYR"/>
          <w:sz w:val="32"/>
          <w:szCs w:val="32"/>
        </w:rPr>
        <w:t>"Растения"</w:t>
      </w:r>
      <w:r w:rsidRPr="00920153">
        <w:rPr>
          <w:rFonts w:ascii="Times New Roman" w:hAnsi="Times New Roman"/>
          <w:sz w:val="32"/>
          <w:szCs w:val="32"/>
        </w:rPr>
        <w:t>, «Игры экологического содержания"</w:t>
      </w:r>
      <w:r w:rsidR="00920153">
        <w:rPr>
          <w:rFonts w:ascii="Times New Roman" w:hAnsi="Times New Roman"/>
          <w:sz w:val="32"/>
          <w:szCs w:val="32"/>
        </w:rPr>
        <w:t>.</w:t>
      </w:r>
    </w:p>
    <w:p w:rsidR="005860AC" w:rsidRDefault="005860AC" w:rsidP="009201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20153">
        <w:rPr>
          <w:rFonts w:ascii="Times New Roman" w:hAnsi="Times New Roman"/>
          <w:sz w:val="32"/>
          <w:szCs w:val="32"/>
        </w:rPr>
        <w:t>Главным продуктом проектной деятельности являлось создание Красной книги.</w:t>
      </w:r>
    </w:p>
    <w:p w:rsidR="00920153" w:rsidRDefault="003A6EF7" w:rsidP="009201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4923790" cy="2754630"/>
            <wp:effectExtent l="0" t="0" r="0" b="762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275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153" w:rsidRPr="00920153" w:rsidRDefault="003A6EF7" w:rsidP="009201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5286375" cy="3057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0AC" w:rsidRPr="00920153" w:rsidRDefault="005860AC" w:rsidP="009201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20153">
        <w:rPr>
          <w:rFonts w:ascii="Times New Roman" w:hAnsi="Times New Roman"/>
          <w:sz w:val="32"/>
          <w:szCs w:val="32"/>
        </w:rPr>
        <w:t>В завершении проекта была проведена мини</w:t>
      </w:r>
      <w:r w:rsidR="00920153">
        <w:rPr>
          <w:rFonts w:ascii="Times New Roman" w:hAnsi="Times New Roman"/>
          <w:sz w:val="32"/>
          <w:szCs w:val="32"/>
        </w:rPr>
        <w:t xml:space="preserve"> </w:t>
      </w:r>
      <w:r w:rsidRPr="00920153">
        <w:rPr>
          <w:rFonts w:ascii="Times New Roman" w:hAnsi="Times New Roman"/>
          <w:sz w:val="32"/>
          <w:szCs w:val="32"/>
        </w:rPr>
        <w:t>- викторина «По страницам Красной книги»</w:t>
      </w:r>
      <w:r>
        <w:rPr>
          <w:rFonts w:ascii="Times New Roman CYR" w:hAnsi="Times New Roman CYR" w:cs="Times New Roman CYR"/>
          <w:sz w:val="32"/>
          <w:szCs w:val="32"/>
        </w:rPr>
        <w:t>,</w:t>
      </w:r>
      <w:r w:rsidRPr="00920153">
        <w:rPr>
          <w:rFonts w:ascii="Times New Roman" w:hAnsi="Times New Roman"/>
          <w:sz w:val="32"/>
          <w:szCs w:val="32"/>
        </w:rPr>
        <w:t xml:space="preserve"> которая  позволила сделать вывод о том,  планета Земля – это не случайное скопление всевозможных видов животных,</w:t>
      </w:r>
      <w:r w:rsidR="00920153">
        <w:rPr>
          <w:rFonts w:ascii="Times New Roman" w:hAnsi="Times New Roman"/>
          <w:sz w:val="32"/>
          <w:szCs w:val="32"/>
        </w:rPr>
        <w:t xml:space="preserve"> </w:t>
      </w:r>
      <w:r w:rsidRPr="00920153">
        <w:rPr>
          <w:rFonts w:ascii="Times New Roman" w:hAnsi="Times New Roman"/>
          <w:sz w:val="32"/>
          <w:szCs w:val="32"/>
        </w:rPr>
        <w:t>растений, а стройная функционирующая система. Выпадение любого, на первый взгляд, даже самого незначительного звена, обязательно приводит к необратимым серьезным изменениям, и беда состоит в том, что вряд ли природа сможет вновь повторить то, что когда-то было создано. Очень важно сохранить и сберечь каждый вид животных, растений,</w:t>
      </w:r>
      <w:r w:rsidR="00920153">
        <w:rPr>
          <w:rFonts w:ascii="Times New Roman" w:hAnsi="Times New Roman"/>
          <w:sz w:val="32"/>
          <w:szCs w:val="32"/>
        </w:rPr>
        <w:t xml:space="preserve"> </w:t>
      </w:r>
      <w:r w:rsidRPr="00920153">
        <w:rPr>
          <w:rFonts w:ascii="Times New Roman" w:hAnsi="Times New Roman"/>
          <w:sz w:val="32"/>
          <w:szCs w:val="32"/>
        </w:rPr>
        <w:t>ведь любой их них уникален, неповторим и нужен человеку в природе.</w:t>
      </w:r>
    </w:p>
    <w:p w:rsidR="005860AC" w:rsidRDefault="005860AC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860AC" w:rsidRPr="00920153" w:rsidRDefault="005860AC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sectPr w:rsidR="005860AC" w:rsidRPr="00920153" w:rsidSect="00920153">
      <w:pgSz w:w="12240" w:h="15840"/>
      <w:pgMar w:top="1134" w:right="850" w:bottom="568" w:left="1701" w:header="720" w:footer="720" w:gutter="0"/>
      <w:pgBorders w:offsetFrom="page">
        <w:top w:val="decoBlocks" w:sz="30" w:space="24" w:color="C00000"/>
        <w:left w:val="decoBlocks" w:sz="30" w:space="24" w:color="C00000"/>
        <w:bottom w:val="decoBlocks" w:sz="30" w:space="24" w:color="C00000"/>
        <w:right w:val="decoBlocks" w:sz="30" w:space="24" w:color="C00000"/>
      </w:pgBorders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153"/>
    <w:rsid w:val="003A6EF7"/>
    <w:rsid w:val="005860AC"/>
    <w:rsid w:val="005F7340"/>
    <w:rsid w:val="00920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3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3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2</cp:revision>
  <dcterms:created xsi:type="dcterms:W3CDTF">2018-01-18T14:02:00Z</dcterms:created>
  <dcterms:modified xsi:type="dcterms:W3CDTF">2018-01-18T14:02:00Z</dcterms:modified>
</cp:coreProperties>
</file>