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485" w:rsidRPr="00D75485" w:rsidRDefault="00D75485" w:rsidP="00D75485">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36"/>
          <w:szCs w:val="36"/>
          <w:lang w:eastAsia="ru-RU"/>
        </w:rPr>
      </w:pPr>
      <w:bookmarkStart w:id="0" w:name="_GoBack"/>
      <w:bookmarkEnd w:id="0"/>
      <w:r w:rsidRPr="00D75485">
        <w:rPr>
          <w:rFonts w:ascii="Verdana" w:eastAsia="Times New Roman" w:hAnsi="Verdana" w:cs="Times New Roman"/>
          <w:b/>
          <w:bCs/>
          <w:color w:val="B22222"/>
          <w:sz w:val="36"/>
          <w:szCs w:val="36"/>
          <w:lang w:eastAsia="ru-RU"/>
        </w:rPr>
        <w:t>АНТИТЕРРОРИСТИЧЕСКАЯ ЗАЩИЩЕННОСТЬ</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b/>
          <w:bCs/>
          <w:color w:val="000000"/>
          <w:sz w:val="21"/>
          <w:szCs w:val="21"/>
          <w:lang w:eastAsia="ru-RU"/>
        </w:rPr>
        <w:t>Безопаснос</w:t>
      </w:r>
      <w:r>
        <w:rPr>
          <w:rFonts w:ascii="Georgia" w:eastAsia="Times New Roman" w:hAnsi="Georgia" w:cs="Times New Roman"/>
          <w:b/>
          <w:bCs/>
          <w:color w:val="000000"/>
          <w:sz w:val="21"/>
          <w:szCs w:val="21"/>
          <w:lang w:eastAsia="ru-RU"/>
        </w:rPr>
        <w:t>ть зависит от нас самих. Полиция</w:t>
      </w:r>
      <w:r w:rsidRPr="00D75485">
        <w:rPr>
          <w:rFonts w:ascii="Georgia" w:eastAsia="Times New Roman" w:hAnsi="Georgia" w:cs="Times New Roman"/>
          <w:b/>
          <w:bCs/>
          <w:color w:val="000000"/>
          <w:sz w:val="21"/>
          <w:szCs w:val="21"/>
          <w:lang w:eastAsia="ru-RU"/>
        </w:rPr>
        <w:t xml:space="preserve"> может помочь, может посодействовать в предотвращении терактов, но стоять за спиной каждого не в силах. Притупление нашей бдительности — извечная мечта террористов. На улице, в транспорте, во дворах и подъездах мы должны быть внимательными и осмотрительными. Это не подозрительность. Нет. Это наш хозяйский подход ко всему окружающему.</w:t>
      </w:r>
    </w:p>
    <w:p w:rsidR="00D75485" w:rsidRPr="00D75485" w:rsidRDefault="00D75485" w:rsidP="00D75485">
      <w:pPr>
        <w:shd w:val="clear" w:color="auto" w:fill="FFFFFF"/>
        <w:spacing w:before="100" w:beforeAutospacing="1" w:after="100" w:afterAutospacing="1" w:line="240" w:lineRule="auto"/>
        <w:ind w:left="225"/>
        <w:rPr>
          <w:rFonts w:ascii="Verdana" w:eastAsia="Times New Roman" w:hAnsi="Verdana" w:cs="Times New Roman"/>
          <w:color w:val="000000"/>
          <w:sz w:val="16"/>
          <w:szCs w:val="16"/>
          <w:lang w:eastAsia="ru-RU"/>
        </w:rPr>
      </w:pPr>
      <w:r w:rsidRPr="00D75485">
        <w:rPr>
          <w:rFonts w:ascii="Verdana" w:eastAsia="Times New Roman" w:hAnsi="Verdana" w:cs="Times New Roman"/>
          <w:noProof/>
          <w:color w:val="000000"/>
          <w:sz w:val="16"/>
          <w:szCs w:val="16"/>
          <w:lang w:eastAsia="ru-RU"/>
        </w:rPr>
        <w:drawing>
          <wp:inline distT="0" distB="0" distL="0" distR="0" wp14:anchorId="1EC69DFE" wp14:editId="44A7D943">
            <wp:extent cx="495300" cy="1600200"/>
            <wp:effectExtent l="0" t="0" r="0" b="0"/>
            <wp:docPr id="1" name="Рисунок 1" descr="http://us.cdn2.123rf.com/168nwm/chudtsankov/chudtsankov1208/chudtsankov120800124/15083372-exclamation-mark-cartoon-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2.123rf.com/168nwm/chudtsankov/chudtsankov1208/chudtsankov120800124/15083372-exclamation-mark-cartoon-charact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1600200"/>
                    </a:xfrm>
                    <a:prstGeom prst="rect">
                      <a:avLst/>
                    </a:prstGeom>
                    <a:noFill/>
                    <a:ln>
                      <a:noFill/>
                    </a:ln>
                  </pic:spPr>
                </pic:pic>
              </a:graphicData>
            </a:graphic>
          </wp:inline>
        </w:drawing>
      </w:r>
    </w:p>
    <w:p w:rsidR="00D75485" w:rsidRPr="00D75485" w:rsidRDefault="00D75485" w:rsidP="00D7548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D75485">
        <w:rPr>
          <w:rFonts w:ascii="Verdana" w:eastAsia="Times New Roman" w:hAnsi="Verdana" w:cs="Times New Roman"/>
          <w:b/>
          <w:bCs/>
          <w:color w:val="B22222"/>
          <w:sz w:val="30"/>
          <w:szCs w:val="30"/>
          <w:lang w:eastAsia="ru-RU"/>
        </w:rPr>
        <w:t>Безопасность детям. Памятка по антитеррору.  Что такое терроризм?</w:t>
      </w:r>
    </w:p>
    <w:p w:rsidR="00D75485" w:rsidRPr="00D75485" w:rsidRDefault="00D75485" w:rsidP="00D75485">
      <w:pPr>
        <w:shd w:val="clear" w:color="auto" w:fill="FFFFFF"/>
        <w:spacing w:before="100" w:beforeAutospacing="1" w:after="100" w:afterAutospacing="1" w:line="240" w:lineRule="auto"/>
        <w:ind w:left="225"/>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Это одно из самых страшных преступлений. Цель террористов – убить за один раз как можно больше людей или захватить побольше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Террористы – это преступники, которые н</w:t>
      </w:r>
      <w:r>
        <w:rPr>
          <w:rFonts w:ascii="Georgia" w:eastAsia="Times New Roman" w:hAnsi="Georgia" w:cs="Times New Roman"/>
          <w:color w:val="000000"/>
          <w:sz w:val="21"/>
          <w:szCs w:val="21"/>
          <w:lang w:eastAsia="ru-RU"/>
        </w:rPr>
        <w:t>е могут победить армию и полицию</w:t>
      </w:r>
      <w:r w:rsidRPr="00D75485">
        <w:rPr>
          <w:rFonts w:ascii="Georgia" w:eastAsia="Times New Roman" w:hAnsi="Georgia" w:cs="Times New Roman"/>
          <w:color w:val="000000"/>
          <w:sz w:val="21"/>
          <w:szCs w:val="21"/>
          <w:lang w:eastAsia="ru-RU"/>
        </w:rPr>
        <w:t xml:space="preserve"> и поэтому с оружием в руках нападают на простых людей, которые пришли в кино или едут на работу, или н</w:t>
      </w:r>
      <w:r>
        <w:rPr>
          <w:rFonts w:ascii="Georgia" w:eastAsia="Times New Roman" w:hAnsi="Georgia" w:cs="Times New Roman"/>
          <w:color w:val="000000"/>
          <w:sz w:val="21"/>
          <w:szCs w:val="21"/>
          <w:lang w:eastAsia="ru-RU"/>
        </w:rPr>
        <w:t>а детей, собравшихся  в учреждении</w:t>
      </w:r>
      <w:r w:rsidRPr="00D75485">
        <w:rPr>
          <w:rFonts w:ascii="Georgia" w:eastAsia="Times New Roman" w:hAnsi="Georgia" w:cs="Times New Roman"/>
          <w:color w:val="000000"/>
          <w:sz w:val="21"/>
          <w:szCs w:val="21"/>
          <w:lang w:eastAsia="ru-RU"/>
        </w:rPr>
        <w:t>.</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Скорее всего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D75485" w:rsidRPr="00D75485" w:rsidRDefault="00D75485" w:rsidP="00D7548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D75485">
        <w:rPr>
          <w:rFonts w:ascii="Verdana" w:eastAsia="Times New Roman" w:hAnsi="Verdana" w:cs="Times New Roman"/>
          <w:b/>
          <w:bCs/>
          <w:color w:val="8B4513"/>
          <w:sz w:val="33"/>
          <w:szCs w:val="33"/>
          <w:u w:val="single"/>
          <w:lang w:eastAsia="ru-RU"/>
        </w:rPr>
        <w:t>Это не игра!</w:t>
      </w:r>
    </w:p>
    <w:p w:rsidR="00D75485" w:rsidRPr="00D75485" w:rsidRDefault="00D75485" w:rsidP="00D75485">
      <w:pPr>
        <w:shd w:val="clear" w:color="auto" w:fill="FFFFFF"/>
        <w:spacing w:before="100" w:beforeAutospacing="1" w:after="100" w:afterAutospacing="1" w:line="240" w:lineRule="auto"/>
        <w:ind w:left="225"/>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Главное: вы никогда не должны бояться. Но всегда должны быть настороже.</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Нужно быть внимательным к тому, что происходит вокруг, замечать, все ли нормально.</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Надо знать, где находятся выходы из здания, в котором вы находитесь – школе, кинотеатре, спортивном клубе.</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Надо знать, где находятся ближайшие травмопункт и поликлиника, на случай если вы или кто-то из ваших родных или знакомых получил ранение или травму.</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lastRenderedPageBreak/>
        <w:t>Если объявили эвакуацию, помните, что надо держаться подальше от окон, стеклянных дверей и перегородок.</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Нельзя принимать пакеты, сумки, коробки и ДАЖЕ ПОДАРКИ! от посторонних людей.</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В чрезвычайных ситуациях следуйте указаниям родителей и старших.</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все же бедствие произошло, не м</w:t>
      </w:r>
      <w:r>
        <w:rPr>
          <w:rFonts w:ascii="Georgia" w:eastAsia="Times New Roman" w:hAnsi="Georgia" w:cs="Times New Roman"/>
          <w:color w:val="000000"/>
          <w:sz w:val="21"/>
          <w:szCs w:val="21"/>
          <w:lang w:eastAsia="ru-RU"/>
        </w:rPr>
        <w:t>ешайте работе спасателей, полицейских</w:t>
      </w:r>
      <w:r w:rsidRPr="00D75485">
        <w:rPr>
          <w:rFonts w:ascii="Georgia" w:eastAsia="Times New Roman" w:hAnsi="Georgia" w:cs="Times New Roman"/>
          <w:color w:val="000000"/>
          <w:sz w:val="21"/>
          <w:szCs w:val="21"/>
          <w:lang w:eastAsia="ru-RU"/>
        </w:rPr>
        <w:t>, врачей, пожарных.</w:t>
      </w:r>
    </w:p>
    <w:p w:rsidR="00D75485" w:rsidRPr="00D75485" w:rsidRDefault="00D75485" w:rsidP="00D7548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D75485">
        <w:rPr>
          <w:rFonts w:ascii="Verdana" w:eastAsia="Times New Roman" w:hAnsi="Verdana" w:cs="Times New Roman"/>
          <w:b/>
          <w:bCs/>
          <w:color w:val="000000"/>
          <w:sz w:val="30"/>
          <w:szCs w:val="30"/>
          <w:u w:val="single"/>
          <w:lang w:eastAsia="ru-RU"/>
        </w:rPr>
        <w:t>Там, где много людей, не всегда безопаснее</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 Поэтому, посещая такие места, нужно быть внимательным и обращать внимание на все подозрительное и сообщать об этом родителям.</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Террористические акты бывают нескольких видов: захват заложников, угоны транспортных средств вместе с пассажирами, взрывы.</w:t>
      </w:r>
    </w:p>
    <w:p w:rsidR="00D75485" w:rsidRPr="00D75485" w:rsidRDefault="00D75485" w:rsidP="00D7548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D75485">
        <w:rPr>
          <w:rFonts w:ascii="Verdana" w:eastAsia="Times New Roman" w:hAnsi="Verdana" w:cs="Times New Roman"/>
          <w:b/>
          <w:bCs/>
          <w:color w:val="000000"/>
          <w:sz w:val="30"/>
          <w:szCs w:val="30"/>
          <w:u w:val="single"/>
          <w:lang w:eastAsia="ru-RU"/>
        </w:rPr>
        <w:t>Особые вещи</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Это поможет вам и вашим родителям, если будет нужно, быстро уехать или уйти в безопасное место, не теряя времени на сборы необходимых вещей.</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Мы предлагаем поместить туда следующие вещи:</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 пару любимых книжек,</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 карандаши, ручки, бумагу,</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 ножницы и клей,</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 маленькую игрушку, головоломки,</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 фотографии семьи и любимых домашних животных.</w:t>
      </w:r>
    </w:p>
    <w:p w:rsidR="00D75485" w:rsidRDefault="00D75485" w:rsidP="00D75485">
      <w:pPr>
        <w:shd w:val="clear" w:color="auto" w:fill="FFFFFF"/>
        <w:spacing w:before="100" w:beforeAutospacing="1" w:after="100" w:afterAutospacing="1" w:line="240" w:lineRule="auto"/>
        <w:ind w:left="225"/>
        <w:jc w:val="center"/>
        <w:rPr>
          <w:rFonts w:ascii="Verdana" w:eastAsia="Times New Roman" w:hAnsi="Verdana" w:cs="Times New Roman"/>
          <w:b/>
          <w:bCs/>
          <w:color w:val="000000"/>
          <w:sz w:val="30"/>
          <w:szCs w:val="30"/>
          <w:u w:val="single"/>
          <w:lang w:eastAsia="ru-RU"/>
        </w:rPr>
      </w:pPr>
      <w:r w:rsidRPr="00D75485">
        <w:rPr>
          <w:rFonts w:ascii="Verdana" w:eastAsia="Times New Roman" w:hAnsi="Verdana" w:cs="Times New Roman"/>
          <w:noProof/>
          <w:color w:val="000000"/>
          <w:sz w:val="16"/>
          <w:szCs w:val="16"/>
          <w:lang w:eastAsia="ru-RU"/>
        </w:rPr>
        <w:lastRenderedPageBreak/>
        <w:drawing>
          <wp:inline distT="0" distB="0" distL="0" distR="0" wp14:anchorId="7646BDD2" wp14:editId="12ED235E">
            <wp:extent cx="2714625" cy="2714625"/>
            <wp:effectExtent l="0" t="0" r="9525" b="9525"/>
            <wp:docPr id="2" name="Рисунок 2" descr="http://1.bp.blogspot.com/-crIH2GXZctw/Ts-_1QmmPaI/AAAAAAAACC8/lrLnEn7ByuQ/s1600/o-planejamento-tributario-na-organiz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crIH2GXZctw/Ts-_1QmmPaI/AAAAAAAACC8/lrLnEn7ByuQ/s1600/o-planejamento-tributario-na-organizaca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p w:rsidR="00D75485" w:rsidRPr="00D75485" w:rsidRDefault="00D75485" w:rsidP="00D7548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D75485">
        <w:rPr>
          <w:rFonts w:ascii="Verdana" w:eastAsia="Times New Roman" w:hAnsi="Verdana" w:cs="Times New Roman"/>
          <w:b/>
          <w:bCs/>
          <w:color w:val="000000"/>
          <w:sz w:val="30"/>
          <w:szCs w:val="30"/>
          <w:u w:val="single"/>
          <w:lang w:eastAsia="ru-RU"/>
        </w:rPr>
        <w:t>Семейный план</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 xml:space="preserve">Будет неплохо, если вы договоритесь с соседями о том, как будете действовать в случае бедствия или теракта. Узнайте, нет ли среди них </w:t>
      </w:r>
      <w:r>
        <w:rPr>
          <w:rFonts w:ascii="Georgia" w:eastAsia="Times New Roman" w:hAnsi="Georgia" w:cs="Times New Roman"/>
          <w:color w:val="000000"/>
          <w:sz w:val="21"/>
          <w:szCs w:val="21"/>
          <w:lang w:eastAsia="ru-RU"/>
        </w:rPr>
        <w:t>врачей, спасателей, полицейских</w:t>
      </w:r>
      <w:r w:rsidRPr="00D75485">
        <w:rPr>
          <w:rFonts w:ascii="Georgia" w:eastAsia="Times New Roman" w:hAnsi="Georgia" w:cs="Times New Roman"/>
          <w:color w:val="000000"/>
          <w:sz w:val="21"/>
          <w:szCs w:val="21"/>
          <w:lang w:eastAsia="ru-RU"/>
        </w:rPr>
        <w:t xml:space="preserve"> – это всегда может пригодиться.</w:t>
      </w:r>
    </w:p>
    <w:p w:rsidR="00D75485" w:rsidRPr="00D75485" w:rsidRDefault="00D75485" w:rsidP="00D75485">
      <w:pPr>
        <w:shd w:val="clear" w:color="auto" w:fill="FFFFFF"/>
        <w:spacing w:before="100" w:beforeAutospacing="1" w:after="100" w:afterAutospacing="1" w:line="240" w:lineRule="auto"/>
        <w:ind w:left="225"/>
        <w:jc w:val="both"/>
        <w:rPr>
          <w:rFonts w:ascii="Verdana" w:eastAsia="Times New Roman" w:hAnsi="Verdana" w:cs="Times New Roman"/>
          <w:color w:val="000000"/>
          <w:sz w:val="16"/>
          <w:szCs w:val="16"/>
          <w:lang w:eastAsia="ru-RU"/>
        </w:rPr>
      </w:pPr>
      <w:r w:rsidRPr="00D75485">
        <w:rPr>
          <w:rFonts w:ascii="Verdana" w:eastAsia="Times New Roman" w:hAnsi="Verdana" w:cs="Times New Roman"/>
          <w:color w:val="000000"/>
          <w:sz w:val="16"/>
          <w:szCs w:val="16"/>
          <w:lang w:eastAsia="ru-RU"/>
        </w:rPr>
        <w:t> </w:t>
      </w:r>
    </w:p>
    <w:p w:rsidR="00D75485" w:rsidRPr="00D75485" w:rsidRDefault="00D75485" w:rsidP="00D7548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D75485">
        <w:rPr>
          <w:rFonts w:ascii="Verdana" w:eastAsia="Times New Roman" w:hAnsi="Verdana" w:cs="Times New Roman"/>
          <w:noProof/>
          <w:color w:val="000000"/>
          <w:sz w:val="16"/>
          <w:szCs w:val="16"/>
          <w:lang w:eastAsia="ru-RU"/>
        </w:rPr>
        <w:drawing>
          <wp:inline distT="0" distB="0" distL="0" distR="0" wp14:anchorId="2E728D37" wp14:editId="7BA03611">
            <wp:extent cx="2286000" cy="2009775"/>
            <wp:effectExtent l="0" t="0" r="0" b="9525"/>
            <wp:docPr id="3" name="Рисунок 3" descr="http://www.libma.ru/politika/antiterror_praktikum_dlja_gorozhanina/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ma.ru/politika/antiterror_praktikum_dlja_gorozhanina/_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009775"/>
                    </a:xfrm>
                    <a:prstGeom prst="rect">
                      <a:avLst/>
                    </a:prstGeom>
                    <a:noFill/>
                    <a:ln>
                      <a:noFill/>
                    </a:ln>
                  </pic:spPr>
                </pic:pic>
              </a:graphicData>
            </a:graphic>
          </wp:inline>
        </w:drawing>
      </w:r>
      <w:r w:rsidRPr="00D75485">
        <w:rPr>
          <w:rFonts w:ascii="Verdana" w:eastAsia="Times New Roman" w:hAnsi="Verdana" w:cs="Times New Roman"/>
          <w:b/>
          <w:bCs/>
          <w:color w:val="000000"/>
          <w:sz w:val="30"/>
          <w:szCs w:val="30"/>
          <w:u w:val="single"/>
          <w:lang w:eastAsia="ru-RU"/>
        </w:rPr>
        <w:t>Если вы попали в заложники</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lastRenderedPageBreak/>
        <w:t>В этом случае надо помнить следующее:</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Обычно скрыться с места, где появились террористы, собравшиеся захватить заложников, можно только в течение первых нескольких минут.</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Не пытайтесь вырваться, пользуясь электрошокерами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у вас есть раны, старайтесь как можно меньше двигаться – это уменьшит потерю крови.</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раздаются хлопки светошумовых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Ни в коем случае не хватайтесь за брошенное террористами оружие!</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После освобождения надо обязательно сказать спасателям свои имя, фамилию, адрес, где вы живете.</w:t>
      </w:r>
    </w:p>
    <w:p w:rsidR="00D75485" w:rsidRDefault="00D75485" w:rsidP="00D75485">
      <w:pPr>
        <w:shd w:val="clear" w:color="auto" w:fill="FFFFFF"/>
        <w:spacing w:before="100" w:beforeAutospacing="1" w:after="100" w:afterAutospacing="1" w:line="240" w:lineRule="auto"/>
        <w:ind w:left="225"/>
        <w:jc w:val="center"/>
        <w:rPr>
          <w:rFonts w:ascii="Verdana" w:eastAsia="Times New Roman" w:hAnsi="Verdana" w:cs="Times New Roman"/>
          <w:b/>
          <w:bCs/>
          <w:color w:val="000000"/>
          <w:sz w:val="30"/>
          <w:szCs w:val="30"/>
          <w:u w:val="single"/>
          <w:lang w:eastAsia="ru-RU"/>
        </w:rPr>
      </w:pPr>
      <w:r w:rsidRPr="00D75485">
        <w:rPr>
          <w:rFonts w:ascii="Verdana" w:eastAsia="Times New Roman" w:hAnsi="Verdana" w:cs="Times New Roman"/>
          <w:noProof/>
          <w:color w:val="000000"/>
          <w:sz w:val="16"/>
          <w:szCs w:val="16"/>
          <w:lang w:eastAsia="ru-RU"/>
        </w:rPr>
        <w:lastRenderedPageBreak/>
        <w:drawing>
          <wp:inline distT="0" distB="0" distL="0" distR="0" wp14:anchorId="4C472821" wp14:editId="60DB60DD">
            <wp:extent cx="3265727" cy="2629117"/>
            <wp:effectExtent l="0" t="0" r="0" b="0"/>
            <wp:docPr id="4" name="Рисунок 4" descr="http://directpress.ru/images/stories/2013/Russia/12-2013/10/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rectpress.ru/images/stories/2013/Russia/12-2013/10/06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6139" cy="2629449"/>
                    </a:xfrm>
                    <a:prstGeom prst="rect">
                      <a:avLst/>
                    </a:prstGeom>
                    <a:noFill/>
                    <a:ln>
                      <a:noFill/>
                    </a:ln>
                  </pic:spPr>
                </pic:pic>
              </a:graphicData>
            </a:graphic>
          </wp:inline>
        </w:drawing>
      </w:r>
    </w:p>
    <w:p w:rsidR="00D75485" w:rsidRPr="00D75485" w:rsidRDefault="00D75485" w:rsidP="00D7548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D75485">
        <w:rPr>
          <w:rFonts w:ascii="Verdana" w:eastAsia="Times New Roman" w:hAnsi="Verdana" w:cs="Times New Roman"/>
          <w:b/>
          <w:bCs/>
          <w:color w:val="000000"/>
          <w:sz w:val="30"/>
          <w:szCs w:val="30"/>
          <w:u w:val="single"/>
          <w:lang w:eastAsia="ru-RU"/>
        </w:rPr>
        <w:t>Если взорвалась бомба</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При взрыве обязательно надо упасть на пол.</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в здании или в помещении, где вы находитесь, произошел взрыв, главное – сохранять спокойствие.</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Будьте уверены, что сможете выбраться. После того как взрыв произошел, надо как можно скорее покинуть это здание и помещение.</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Ни в коем случае не задерживайтесь для того, чтобы собрать свои книги, игрушки, другие вещи, или для того, чтобы позвонить.</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дым и огонь не дают вам пройти, обязательно закройте дверь и ищите другой выход из здания.</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ручка или сама дверь горячая, никогда не открывайте ее. В крайнем случае выбираться из здания можно через окна.</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D75485" w:rsidRPr="00D75485" w:rsidRDefault="00D75485" w:rsidP="00D7548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D75485">
        <w:rPr>
          <w:rFonts w:ascii="Verdana" w:eastAsia="Times New Roman" w:hAnsi="Verdana" w:cs="Times New Roman"/>
          <w:b/>
          <w:bCs/>
          <w:color w:val="000000"/>
          <w:sz w:val="30"/>
          <w:szCs w:val="30"/>
          <w:u w:val="single"/>
          <w:lang w:eastAsia="ru-RU"/>
        </w:rPr>
        <w:lastRenderedPageBreak/>
        <w:t>Если вас завалило</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 xml:space="preserve">Закройте нос </w:t>
      </w:r>
      <w:r>
        <w:rPr>
          <w:rFonts w:ascii="Georgia" w:eastAsia="Times New Roman" w:hAnsi="Georgia" w:cs="Times New Roman"/>
          <w:color w:val="000000"/>
          <w:sz w:val="21"/>
          <w:szCs w:val="21"/>
          <w:lang w:eastAsia="ru-RU"/>
        </w:rPr>
        <w:t xml:space="preserve"> </w:t>
      </w:r>
      <w:r w:rsidRPr="00D75485">
        <w:rPr>
          <w:rFonts w:ascii="Georgia" w:eastAsia="Times New Roman" w:hAnsi="Georgia" w:cs="Times New Roman"/>
          <w:color w:val="000000"/>
          <w:sz w:val="21"/>
          <w:szCs w:val="21"/>
          <w:lang w:eastAsia="ru-RU"/>
        </w:rPr>
        <w:t>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D75485" w:rsidRDefault="00D75485" w:rsidP="00D75485">
      <w:pPr>
        <w:shd w:val="clear" w:color="auto" w:fill="FFFFFF"/>
        <w:spacing w:before="100" w:beforeAutospacing="1" w:after="100" w:afterAutospacing="1" w:line="240" w:lineRule="auto"/>
        <w:ind w:left="225"/>
        <w:jc w:val="center"/>
        <w:rPr>
          <w:rFonts w:ascii="Verdana" w:eastAsia="Times New Roman" w:hAnsi="Verdana" w:cs="Times New Roman"/>
          <w:b/>
          <w:bCs/>
          <w:color w:val="000000"/>
          <w:sz w:val="30"/>
          <w:szCs w:val="30"/>
          <w:u w:val="single"/>
          <w:lang w:eastAsia="ru-RU"/>
        </w:rPr>
      </w:pPr>
      <w:r w:rsidRPr="00D75485">
        <w:rPr>
          <w:rFonts w:ascii="Verdana" w:eastAsia="Times New Roman" w:hAnsi="Verdana" w:cs="Times New Roman"/>
          <w:noProof/>
          <w:color w:val="000000"/>
          <w:sz w:val="16"/>
          <w:szCs w:val="16"/>
          <w:lang w:eastAsia="ru-RU"/>
        </w:rPr>
        <w:drawing>
          <wp:inline distT="0" distB="0" distL="0" distR="0" wp14:anchorId="5B1FE72F" wp14:editId="71F4DB4D">
            <wp:extent cx="2919434" cy="2790825"/>
            <wp:effectExtent l="0" t="0" r="0" b="0"/>
            <wp:docPr id="5" name="Рисунок 5" descr="http://img0.liveinternet.ru/images/attach/c/9/106/314/106314020_00000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0.liveinternet.ru/images/attach/c/9/106/314/106314020_0000000000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9434" cy="2790825"/>
                    </a:xfrm>
                    <a:prstGeom prst="rect">
                      <a:avLst/>
                    </a:prstGeom>
                    <a:noFill/>
                    <a:ln>
                      <a:noFill/>
                    </a:ln>
                  </pic:spPr>
                </pic:pic>
              </a:graphicData>
            </a:graphic>
          </wp:inline>
        </w:drawing>
      </w:r>
    </w:p>
    <w:p w:rsidR="00D75485" w:rsidRPr="00D75485" w:rsidRDefault="00D75485" w:rsidP="00D7548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D75485">
        <w:rPr>
          <w:rFonts w:ascii="Verdana" w:eastAsia="Times New Roman" w:hAnsi="Verdana" w:cs="Times New Roman"/>
          <w:b/>
          <w:bCs/>
          <w:color w:val="000000"/>
          <w:sz w:val="30"/>
          <w:szCs w:val="30"/>
          <w:u w:val="single"/>
          <w:lang w:eastAsia="ru-RU"/>
        </w:rPr>
        <w:t>Как быть с домашними животными?</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Брать с собой животных нельзя только тогда, когда вы идете в специальное убежище. Там могут находиться только люди.</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D75485" w:rsidRDefault="00D75485" w:rsidP="00D75485">
      <w:pPr>
        <w:shd w:val="clear" w:color="auto" w:fill="FFFFFF"/>
        <w:spacing w:before="100" w:beforeAutospacing="1" w:after="100" w:afterAutospacing="1" w:line="240" w:lineRule="auto"/>
        <w:ind w:left="225"/>
        <w:jc w:val="center"/>
        <w:rPr>
          <w:rFonts w:ascii="Verdana" w:eastAsia="Times New Roman" w:hAnsi="Verdana" w:cs="Times New Roman"/>
          <w:b/>
          <w:bCs/>
          <w:color w:val="000000"/>
          <w:sz w:val="30"/>
          <w:szCs w:val="30"/>
          <w:u w:val="single"/>
          <w:lang w:eastAsia="ru-RU"/>
        </w:rPr>
      </w:pPr>
      <w:r w:rsidRPr="00D75485">
        <w:rPr>
          <w:rFonts w:ascii="Verdana" w:eastAsia="Times New Roman" w:hAnsi="Verdana" w:cs="Times New Roman"/>
          <w:noProof/>
          <w:color w:val="000000"/>
          <w:sz w:val="16"/>
          <w:szCs w:val="16"/>
          <w:lang w:eastAsia="ru-RU"/>
        </w:rPr>
        <w:lastRenderedPageBreak/>
        <w:drawing>
          <wp:inline distT="0" distB="0" distL="0" distR="0" wp14:anchorId="598E0205" wp14:editId="37F06D22">
            <wp:extent cx="3228975" cy="2688122"/>
            <wp:effectExtent l="0" t="0" r="0" b="0"/>
            <wp:docPr id="6" name="Рисунок 6" descr="http://mastersloga.ru/_pu/0/38108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stersloga.ru/_pu/0/381089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2688122"/>
                    </a:xfrm>
                    <a:prstGeom prst="rect">
                      <a:avLst/>
                    </a:prstGeom>
                    <a:noFill/>
                    <a:ln>
                      <a:noFill/>
                    </a:ln>
                  </pic:spPr>
                </pic:pic>
              </a:graphicData>
            </a:graphic>
          </wp:inline>
        </w:drawing>
      </w:r>
    </w:p>
    <w:p w:rsidR="00D75485" w:rsidRPr="00D75485" w:rsidRDefault="00D75485" w:rsidP="00D75485">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D75485">
        <w:rPr>
          <w:rFonts w:ascii="Verdana" w:eastAsia="Times New Roman" w:hAnsi="Verdana" w:cs="Times New Roman"/>
          <w:b/>
          <w:bCs/>
          <w:color w:val="000000"/>
          <w:sz w:val="30"/>
          <w:szCs w:val="30"/>
          <w:u w:val="single"/>
          <w:lang w:eastAsia="ru-RU"/>
        </w:rPr>
        <w:t>Важные советы</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w:t>
      </w:r>
      <w:r w:rsidRPr="00D75485">
        <w:rPr>
          <w:rFonts w:ascii="Georgia" w:eastAsia="Times New Roman" w:hAnsi="Georgia" w:cs="Times New Roman"/>
          <w:b/>
          <w:bCs/>
          <w:color w:val="000000"/>
          <w:sz w:val="21"/>
          <w:szCs w:val="21"/>
          <w:lang w:eastAsia="ru-RU"/>
        </w:rPr>
        <w:t>Но, что бы ни случилось, не забывайте, что:</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можете найти друзей и скоро все будет хорошо.</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D75485" w:rsidRPr="00D75485" w:rsidRDefault="00D75485" w:rsidP="00D7548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D75485">
        <w:rPr>
          <w:rFonts w:ascii="Georgia" w:eastAsia="Times New Roman" w:hAnsi="Georgia" w:cs="Times New Roman"/>
          <w:color w:val="000000"/>
          <w:sz w:val="21"/>
          <w:szCs w:val="21"/>
          <w:lang w:eastAsia="ru-RU"/>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rsidR="00765E9C" w:rsidRDefault="00765E9C"/>
    <w:sectPr w:rsidR="00765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85"/>
    <w:rsid w:val="00343E7C"/>
    <w:rsid w:val="003C65BD"/>
    <w:rsid w:val="00765E9C"/>
    <w:rsid w:val="00D7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D4AB7-887F-4AED-A131-D0F2B965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4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1791</Words>
  <Characters>10212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2018-12-24T12:31:00Z</dcterms:created>
  <dcterms:modified xsi:type="dcterms:W3CDTF">2018-12-24T12:31:00Z</dcterms:modified>
</cp:coreProperties>
</file>