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76" w:rsidRPr="000E3A6D" w:rsidRDefault="00C66576" w:rsidP="00C66576">
      <w:pPr>
        <w:spacing w:after="0" w:line="240" w:lineRule="auto"/>
        <w:jc w:val="center"/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</w:pPr>
      <w:r w:rsidRPr="000E3A6D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Педагогический опыт</w:t>
      </w:r>
    </w:p>
    <w:p w:rsidR="00C66576" w:rsidRPr="000E3A6D" w:rsidRDefault="00C66576" w:rsidP="00C66576">
      <w:pPr>
        <w:spacing w:after="0" w:line="240" w:lineRule="auto"/>
        <w:jc w:val="center"/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</w:pPr>
      <w:r w:rsidRPr="000E3A6D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педагога дополнительного образования</w:t>
      </w:r>
    </w:p>
    <w:p w:rsidR="00C66576" w:rsidRPr="000E3A6D" w:rsidRDefault="00C66576" w:rsidP="00C66576">
      <w:pPr>
        <w:spacing w:after="0" w:line="240" w:lineRule="auto"/>
        <w:jc w:val="center"/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МУ ДО «Центр</w:t>
      </w:r>
      <w:r w:rsidRPr="000E3A6D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 xml:space="preserve"> детского творчества</w:t>
      </w:r>
      <w:r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 xml:space="preserve"> № 2</w:t>
      </w:r>
      <w:r w:rsidRPr="000E3A6D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» г</w:t>
      </w:r>
      <w:r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.</w:t>
      </w:r>
      <w:r w:rsidRPr="000E3A6D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о</w:t>
      </w:r>
      <w:r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.</w:t>
      </w:r>
      <w:r w:rsidRPr="000E3A6D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 xml:space="preserve"> Саранск РМ</w:t>
      </w:r>
    </w:p>
    <w:p w:rsidR="00C66576" w:rsidRPr="000E3A6D" w:rsidRDefault="002F1A53" w:rsidP="00C66576">
      <w:pPr>
        <w:spacing w:after="0" w:line="240" w:lineRule="auto"/>
        <w:jc w:val="center"/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Суховой Ольги Геннадьевны</w:t>
      </w:r>
    </w:p>
    <w:p w:rsidR="00C66576" w:rsidRPr="00D76171" w:rsidRDefault="00C66576" w:rsidP="00C66576">
      <w:pPr>
        <w:spacing w:after="0" w:line="360" w:lineRule="auto"/>
        <w:jc w:val="center"/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</w:pPr>
    </w:p>
    <w:p w:rsidR="00C66576" w:rsidRPr="00183ED7" w:rsidRDefault="00C66576" w:rsidP="00C66576">
      <w:pPr>
        <w:pStyle w:val="4"/>
        <w:spacing w:before="0" w:line="360" w:lineRule="auto"/>
        <w:ind w:right="23" w:firstLine="0"/>
        <w:jc w:val="both"/>
        <w:rPr>
          <w:b/>
          <w:sz w:val="32"/>
          <w:szCs w:val="32"/>
        </w:rPr>
      </w:pPr>
      <w:r w:rsidRPr="00183ED7">
        <w:rPr>
          <w:b/>
          <w:sz w:val="32"/>
          <w:szCs w:val="32"/>
        </w:rPr>
        <w:t>Введение</w:t>
      </w:r>
    </w:p>
    <w:p w:rsidR="00C66576" w:rsidRDefault="00C66576" w:rsidP="00C66576">
      <w:pPr>
        <w:spacing w:after="0" w:line="360" w:lineRule="auto"/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</w:pPr>
      <w:r w:rsidRPr="00D76171"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  <w:t>1. Тема опыта:</w:t>
      </w:r>
    </w:p>
    <w:p w:rsidR="00F46633" w:rsidRPr="002F1A53" w:rsidRDefault="00560405" w:rsidP="002F1A53">
      <w:pPr>
        <w:spacing w:after="0" w:line="360" w:lineRule="auto"/>
        <w:ind w:firstLine="708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F1A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</w:t>
      </w:r>
      <w:r w:rsidR="002F1A53" w:rsidRPr="002F1A5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Работа в ансамблевой фортепианной игре на примере музыкальной студии </w:t>
      </w:r>
      <w:r w:rsidR="002F1A53" w:rsidRPr="002F1A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«ДО-МИ-</w:t>
      </w:r>
      <w:proofErr w:type="spellStart"/>
      <w:r w:rsidR="002F1A53" w:rsidRPr="002F1A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СОЛЬ</w:t>
      </w:r>
      <w:r w:rsidR="002F1A53" w:rsidRPr="002F1A5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</w:t>
      </w:r>
      <w:proofErr w:type="spellEnd"/>
      <w:r w:rsidR="00EB23AF" w:rsidRPr="002F1A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» </w:t>
      </w:r>
    </w:p>
    <w:p w:rsidR="002F1A53" w:rsidRDefault="002F1A53" w:rsidP="002F1A53">
      <w:pPr>
        <w:spacing w:after="0" w:line="360" w:lineRule="auto"/>
        <w:jc w:val="both"/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</w:pPr>
      <w:r w:rsidRPr="00907A02"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  <w:t>2. Сведения об авторе:</w:t>
      </w:r>
    </w:p>
    <w:p w:rsidR="003E0FBA" w:rsidRPr="00441BC9" w:rsidRDefault="00441BC9" w:rsidP="00441BC9">
      <w:pPr>
        <w:pStyle w:val="a5"/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rFonts w:cs="BannikovaAP"/>
          <w:color w:val="000000"/>
          <w:sz w:val="28"/>
          <w:szCs w:val="28"/>
        </w:rPr>
      </w:pPr>
      <w:r>
        <w:rPr>
          <w:rFonts w:cs="BannikovaAP"/>
          <w:color w:val="000000"/>
          <w:sz w:val="28"/>
          <w:szCs w:val="28"/>
        </w:rPr>
        <w:tab/>
      </w:r>
      <w:r w:rsidR="002F1A53">
        <w:rPr>
          <w:rFonts w:cs="BannikovaAP"/>
          <w:color w:val="000000"/>
          <w:sz w:val="28"/>
          <w:szCs w:val="28"/>
        </w:rPr>
        <w:t>Сухова Ольга Геннадьевна,</w:t>
      </w:r>
      <w:r w:rsidR="003E0FBA">
        <w:rPr>
          <w:rFonts w:cs="BannikovaAP"/>
          <w:color w:val="000000"/>
          <w:sz w:val="28"/>
          <w:szCs w:val="28"/>
        </w:rPr>
        <w:t xml:space="preserve"> образование высшее,</w:t>
      </w:r>
      <w:r w:rsidRPr="00441BC9">
        <w:rPr>
          <w:sz w:val="28"/>
          <w:szCs w:val="28"/>
        </w:rPr>
        <w:t xml:space="preserve"> </w:t>
      </w:r>
      <w:r w:rsidRPr="003E0FBA">
        <w:rPr>
          <w:sz w:val="28"/>
          <w:szCs w:val="28"/>
        </w:rPr>
        <w:t xml:space="preserve">СГМУ им. Л.П. </w:t>
      </w:r>
      <w:proofErr w:type="spellStart"/>
      <w:r w:rsidRPr="003E0FBA">
        <w:rPr>
          <w:sz w:val="28"/>
          <w:szCs w:val="28"/>
        </w:rPr>
        <w:t>Кирюкова</w:t>
      </w:r>
      <w:proofErr w:type="spellEnd"/>
      <w:r w:rsidR="00E025B1">
        <w:rPr>
          <w:sz w:val="28"/>
          <w:szCs w:val="28"/>
        </w:rPr>
        <w:t>, 1991г. Квалификация: преподаватель, концертмейстер</w:t>
      </w:r>
      <w:r>
        <w:rPr>
          <w:sz w:val="28"/>
          <w:szCs w:val="28"/>
        </w:rPr>
        <w:t>, специальность</w:t>
      </w:r>
      <w:r w:rsidR="00E025B1">
        <w:rPr>
          <w:sz w:val="28"/>
          <w:szCs w:val="28"/>
        </w:rPr>
        <w:t>: фортепиано</w:t>
      </w:r>
      <w:r>
        <w:rPr>
          <w:sz w:val="28"/>
          <w:szCs w:val="28"/>
        </w:rPr>
        <w:t>.</w:t>
      </w:r>
      <w:r w:rsidRPr="003E0FBA">
        <w:rPr>
          <w:sz w:val="28"/>
          <w:szCs w:val="28"/>
        </w:rPr>
        <w:t xml:space="preserve"> </w:t>
      </w:r>
      <w:r w:rsidR="003E0FBA">
        <w:rPr>
          <w:rFonts w:cs="BannikovaAP"/>
          <w:color w:val="000000"/>
          <w:sz w:val="28"/>
          <w:szCs w:val="28"/>
        </w:rPr>
        <w:t xml:space="preserve"> </w:t>
      </w:r>
      <w:r w:rsidR="003E0FBA" w:rsidRPr="00907A02">
        <w:rPr>
          <w:rFonts w:cs="BannikovaAP"/>
          <w:color w:val="000000"/>
          <w:sz w:val="28"/>
          <w:szCs w:val="28"/>
        </w:rPr>
        <w:t>МГ</w:t>
      </w:r>
      <w:r w:rsidR="003E0FBA">
        <w:rPr>
          <w:rFonts w:cs="BannikovaAP"/>
          <w:color w:val="000000"/>
          <w:sz w:val="28"/>
          <w:szCs w:val="28"/>
        </w:rPr>
        <w:t xml:space="preserve">ПУ им М.Е. </w:t>
      </w:r>
      <w:proofErr w:type="spellStart"/>
      <w:r w:rsidR="008E4866">
        <w:rPr>
          <w:rFonts w:cs="BannikovaAP"/>
          <w:color w:val="000000"/>
          <w:sz w:val="28"/>
          <w:szCs w:val="28"/>
        </w:rPr>
        <w:t>Евсевьева</w:t>
      </w:r>
      <w:proofErr w:type="spellEnd"/>
      <w:r w:rsidR="008E4866">
        <w:rPr>
          <w:rFonts w:cs="BannikovaAP"/>
          <w:color w:val="000000"/>
          <w:sz w:val="28"/>
          <w:szCs w:val="28"/>
        </w:rPr>
        <w:t xml:space="preserve">, 1998г. </w:t>
      </w:r>
      <w:r w:rsidR="008E4866">
        <w:rPr>
          <w:sz w:val="28"/>
          <w:szCs w:val="28"/>
        </w:rPr>
        <w:t>Квалификация:</w:t>
      </w:r>
      <w:r w:rsidR="00E025B1">
        <w:rPr>
          <w:sz w:val="28"/>
          <w:szCs w:val="28"/>
        </w:rPr>
        <w:t xml:space="preserve"> учитель музыки, </w:t>
      </w:r>
      <w:r w:rsidR="008E4866">
        <w:rPr>
          <w:sz w:val="28"/>
          <w:szCs w:val="28"/>
        </w:rPr>
        <w:t>специальность:</w:t>
      </w:r>
      <w:r w:rsidR="00E025B1">
        <w:rPr>
          <w:sz w:val="28"/>
          <w:szCs w:val="28"/>
        </w:rPr>
        <w:t xml:space="preserve"> «Музыкальное образование</w:t>
      </w:r>
      <w:r>
        <w:rPr>
          <w:sz w:val="28"/>
          <w:szCs w:val="28"/>
        </w:rPr>
        <w:t>».</w:t>
      </w:r>
      <w:r w:rsidR="002F1A53" w:rsidRPr="00D76171">
        <w:rPr>
          <w:rFonts w:cs="BannikovaAP"/>
          <w:color w:val="000000"/>
          <w:sz w:val="28"/>
          <w:szCs w:val="28"/>
        </w:rPr>
        <w:t xml:space="preserve"> Педагогический стаж общий – </w:t>
      </w:r>
      <w:r w:rsidR="002F1A53">
        <w:rPr>
          <w:rFonts w:cs="BannikovaAP"/>
          <w:color w:val="000000"/>
          <w:sz w:val="28"/>
          <w:szCs w:val="28"/>
        </w:rPr>
        <w:t>29</w:t>
      </w:r>
      <w:r w:rsidR="002F1A53" w:rsidRPr="00D76171">
        <w:rPr>
          <w:rFonts w:cs="BannikovaAP"/>
          <w:color w:val="000000"/>
          <w:sz w:val="28"/>
          <w:szCs w:val="28"/>
        </w:rPr>
        <w:t xml:space="preserve"> лет, в данной</w:t>
      </w:r>
      <w:r w:rsidR="002F1A53">
        <w:rPr>
          <w:rFonts w:cs="BannikovaAP"/>
          <w:color w:val="000000"/>
          <w:sz w:val="28"/>
          <w:szCs w:val="28"/>
        </w:rPr>
        <w:t xml:space="preserve"> образовательной организации – 16</w:t>
      </w:r>
      <w:r w:rsidR="001A3832">
        <w:rPr>
          <w:rFonts w:cs="BannikovaAP"/>
          <w:color w:val="000000"/>
          <w:sz w:val="28"/>
          <w:szCs w:val="28"/>
        </w:rPr>
        <w:t xml:space="preserve"> лет. Являюсь</w:t>
      </w:r>
      <w:bookmarkStart w:id="0" w:name="_GoBack"/>
      <w:bookmarkEnd w:id="0"/>
      <w:r w:rsidR="002F1A53" w:rsidRPr="00D76171">
        <w:rPr>
          <w:rFonts w:cs="BannikovaAP"/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>педагогом музыкальных дисциплин по классу фортепиано и сольфеджио, руководитель музыкальной студии «ДО-МИ-</w:t>
      </w:r>
      <w:proofErr w:type="spellStart"/>
      <w:r>
        <w:rPr>
          <w:rStyle w:val="a9"/>
          <w:color w:val="000000"/>
          <w:sz w:val="28"/>
          <w:szCs w:val="28"/>
        </w:rPr>
        <w:t>СОЛЬка</w:t>
      </w:r>
      <w:proofErr w:type="spellEnd"/>
      <w:r>
        <w:rPr>
          <w:rStyle w:val="a9"/>
          <w:color w:val="000000"/>
          <w:sz w:val="28"/>
          <w:szCs w:val="28"/>
        </w:rPr>
        <w:t>».</w:t>
      </w:r>
      <w:r w:rsidR="003E0FBA" w:rsidRPr="003E0FBA">
        <w:rPr>
          <w:sz w:val="28"/>
          <w:szCs w:val="28"/>
        </w:rPr>
        <w:t xml:space="preserve"> </w:t>
      </w:r>
    </w:p>
    <w:p w:rsidR="002F1A53" w:rsidRPr="00907A02" w:rsidRDefault="002F1A53" w:rsidP="002F1A53">
      <w:pPr>
        <w:spacing w:after="0" w:line="360" w:lineRule="auto"/>
        <w:jc w:val="both"/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</w:pPr>
      <w:r w:rsidRPr="00907A02"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  <w:t>3. Актуальность опыта:</w:t>
      </w:r>
    </w:p>
    <w:p w:rsidR="00D85B1B" w:rsidRPr="00926184" w:rsidRDefault="00D91D80" w:rsidP="0092618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21D0">
        <w:rPr>
          <w:rFonts w:ascii="Times New Roman" w:hAnsi="Times New Roman" w:cs="Times New Roman"/>
          <w:sz w:val="28"/>
          <w:szCs w:val="28"/>
        </w:rPr>
        <w:t>дним</w:t>
      </w:r>
      <w:r w:rsidR="00D85B1B">
        <w:rPr>
          <w:rFonts w:ascii="Times New Roman" w:hAnsi="Times New Roman" w:cs="Times New Roman"/>
          <w:sz w:val="28"/>
          <w:szCs w:val="28"/>
        </w:rPr>
        <w:t xml:space="preserve"> из самых популярных</w:t>
      </w:r>
      <w:r>
        <w:rPr>
          <w:rFonts w:ascii="Times New Roman" w:hAnsi="Times New Roman" w:cs="Times New Roman"/>
          <w:sz w:val="28"/>
          <w:szCs w:val="28"/>
        </w:rPr>
        <w:t xml:space="preserve"> в мире</w:t>
      </w:r>
      <w:r w:rsidRPr="00D9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 фортепианный дуэт</w:t>
      </w:r>
      <w:r w:rsidR="00CB7B22">
        <w:rPr>
          <w:rFonts w:ascii="Times New Roman" w:hAnsi="Times New Roman" w:cs="Times New Roman"/>
          <w:sz w:val="28"/>
          <w:szCs w:val="28"/>
        </w:rPr>
        <w:t>.</w:t>
      </w:r>
      <w:r w:rsidR="002509CB">
        <w:rPr>
          <w:rFonts w:ascii="Times New Roman" w:hAnsi="Times New Roman" w:cs="Times New Roman"/>
          <w:sz w:val="28"/>
          <w:szCs w:val="28"/>
        </w:rPr>
        <w:t xml:space="preserve"> Уже во второй половине XVIII века </w:t>
      </w:r>
      <w:r w:rsidR="00D85B1B">
        <w:rPr>
          <w:rFonts w:ascii="Times New Roman" w:hAnsi="Times New Roman" w:cs="Times New Roman"/>
          <w:sz w:val="28"/>
          <w:szCs w:val="28"/>
        </w:rPr>
        <w:t>зародился</w:t>
      </w:r>
      <w:r w:rsidR="002509CB" w:rsidRPr="002509CB">
        <w:rPr>
          <w:rFonts w:ascii="Times New Roman" w:hAnsi="Times New Roman" w:cs="Times New Roman"/>
          <w:sz w:val="28"/>
          <w:szCs w:val="28"/>
        </w:rPr>
        <w:t xml:space="preserve"> </w:t>
      </w:r>
      <w:r w:rsidR="002509CB">
        <w:rPr>
          <w:rFonts w:ascii="Times New Roman" w:hAnsi="Times New Roman" w:cs="Times New Roman"/>
          <w:sz w:val="28"/>
          <w:szCs w:val="28"/>
        </w:rPr>
        <w:t>ансамбль</w:t>
      </w:r>
      <w:r>
        <w:rPr>
          <w:rFonts w:ascii="Times New Roman" w:hAnsi="Times New Roman" w:cs="Times New Roman"/>
          <w:sz w:val="28"/>
          <w:szCs w:val="28"/>
        </w:rPr>
        <w:t>, который использовался</w:t>
      </w:r>
      <w:r w:rsidR="00A9285F">
        <w:rPr>
          <w:rFonts w:ascii="Times New Roman" w:hAnsi="Times New Roman" w:cs="Times New Roman"/>
          <w:sz w:val="28"/>
          <w:szCs w:val="28"/>
        </w:rPr>
        <w:t xml:space="preserve"> для домашнего </w:t>
      </w:r>
      <w:proofErr w:type="spellStart"/>
      <w:r w:rsidR="00A9285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A9285F">
        <w:rPr>
          <w:rFonts w:ascii="Times New Roman" w:hAnsi="Times New Roman" w:cs="Times New Roman"/>
          <w:sz w:val="28"/>
          <w:szCs w:val="28"/>
        </w:rPr>
        <w:t>.</w:t>
      </w:r>
      <w:r w:rsidR="00A92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85F">
        <w:rPr>
          <w:rFonts w:ascii="Times New Roman" w:hAnsi="Times New Roman" w:cs="Times New Roman"/>
          <w:sz w:val="28"/>
          <w:szCs w:val="28"/>
        </w:rPr>
        <w:t>В XX веке фортепианный ансамбль стал уже наиболее востребованным жанром для концертной деятельности.</w:t>
      </w:r>
      <w:r w:rsidR="00A9285F" w:rsidRPr="00867B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48F7">
        <w:rPr>
          <w:rFonts w:ascii="Times New Roman" w:hAnsi="Times New Roman" w:cs="Times New Roman"/>
          <w:sz w:val="28"/>
          <w:szCs w:val="28"/>
        </w:rPr>
        <w:t>С</w:t>
      </w:r>
      <w:r w:rsidR="003863E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ременные композиторы и знаменитые</w:t>
      </w:r>
      <w:r w:rsidR="001D5227">
        <w:rPr>
          <w:rFonts w:ascii="Times New Roman" w:hAnsi="Times New Roman" w:cs="Times New Roman"/>
          <w:sz w:val="28"/>
          <w:szCs w:val="28"/>
        </w:rPr>
        <w:t xml:space="preserve"> пианисты все чаще стали обращаться к нему.</w:t>
      </w:r>
    </w:p>
    <w:p w:rsidR="00064E4D" w:rsidRDefault="004B48F7" w:rsidP="009261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Данный опыт</w:t>
      </w:r>
      <w:r w:rsidR="00222B4B">
        <w:rPr>
          <w:rFonts w:ascii="Times New Roman" w:hAnsi="Times New Roman" w:cs="Times New Roman"/>
          <w:sz w:val="28"/>
          <w:szCs w:val="28"/>
        </w:rPr>
        <w:t xml:space="preserve"> приобщает</w:t>
      </w:r>
      <w:r w:rsidR="00222B4B" w:rsidRPr="00222B4B">
        <w:rPr>
          <w:rFonts w:ascii="Times New Roman" w:hAnsi="Times New Roman" w:cs="Times New Roman"/>
          <w:sz w:val="28"/>
          <w:szCs w:val="28"/>
        </w:rPr>
        <w:t xml:space="preserve"> </w:t>
      </w:r>
      <w:r w:rsidR="00222B4B">
        <w:rPr>
          <w:rFonts w:ascii="Times New Roman" w:hAnsi="Times New Roman" w:cs="Times New Roman"/>
          <w:sz w:val="28"/>
          <w:szCs w:val="28"/>
        </w:rPr>
        <w:t xml:space="preserve">воспитанников музыкальной студии к искусству фортепианного </w:t>
      </w:r>
      <w:r w:rsidR="00D970FE">
        <w:rPr>
          <w:rFonts w:ascii="Times New Roman" w:hAnsi="Times New Roman" w:cs="Times New Roman"/>
          <w:sz w:val="28"/>
          <w:szCs w:val="28"/>
        </w:rPr>
        <w:t>ансамблевого дуэта</w:t>
      </w:r>
      <w:r w:rsidR="00587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4D2">
        <w:rPr>
          <w:rFonts w:ascii="Times New Roman" w:hAnsi="Times New Roman" w:cs="Times New Roman"/>
          <w:sz w:val="28"/>
          <w:szCs w:val="28"/>
        </w:rPr>
        <w:t xml:space="preserve">Хотя </w:t>
      </w:r>
      <w:r w:rsidR="007C560F">
        <w:rPr>
          <w:rFonts w:ascii="Times New Roman" w:hAnsi="Times New Roman" w:cs="Times New Roman"/>
          <w:sz w:val="28"/>
          <w:szCs w:val="28"/>
        </w:rPr>
        <w:t>фортепианная игра</w:t>
      </w:r>
      <w:r w:rsidR="006A74D2">
        <w:rPr>
          <w:rFonts w:ascii="Times New Roman" w:hAnsi="Times New Roman" w:cs="Times New Roman"/>
          <w:sz w:val="28"/>
          <w:szCs w:val="28"/>
        </w:rPr>
        <w:t xml:space="preserve"> является не легкой</w:t>
      </w:r>
      <w:r w:rsidR="007C560F">
        <w:rPr>
          <w:rFonts w:ascii="Times New Roman" w:hAnsi="Times New Roman" w:cs="Times New Roman"/>
          <w:sz w:val="28"/>
          <w:szCs w:val="28"/>
        </w:rPr>
        <w:t>, но</w:t>
      </w:r>
      <w:r w:rsidR="006A74D2">
        <w:rPr>
          <w:rFonts w:ascii="Times New Roman" w:hAnsi="Times New Roman" w:cs="Times New Roman"/>
          <w:sz w:val="28"/>
          <w:szCs w:val="28"/>
        </w:rPr>
        <w:t xml:space="preserve"> </w:t>
      </w:r>
      <w:r w:rsidR="002809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занимаясь </w:t>
      </w:r>
      <w:r w:rsidR="004721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ею</w:t>
      </w:r>
      <w:r w:rsidR="007C5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воспитанники</w:t>
      </w:r>
      <w:r w:rsidR="0058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приобретают</w:t>
      </w:r>
      <w:r w:rsidR="007C5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хороший</w:t>
      </w:r>
      <w:r w:rsidR="009628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8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личностный рост </w:t>
      </w:r>
      <w:r w:rsidR="00D970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творческих и интеллектуальных способностей.</w:t>
      </w:r>
      <w:r w:rsidR="00B97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F6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Совместная игра </w:t>
      </w:r>
      <w:r w:rsidR="0058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фортепиано </w:t>
      </w:r>
      <w:r w:rsidR="00EF6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дает</w:t>
      </w:r>
      <w:r w:rsidR="0058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возможность</w:t>
      </w:r>
      <w:r w:rsidR="00EF6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близкого соседства партнера, </w:t>
      </w:r>
      <w:r w:rsidR="00B97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поэтому </w:t>
      </w:r>
      <w:r w:rsidR="00EF6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</w:t>
      </w:r>
      <w:r w:rsidR="00B97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ижает уровень стресса </w:t>
      </w:r>
      <w:r w:rsidR="00EF6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некоторых детей</w:t>
      </w:r>
      <w:r w:rsidR="006A74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для них</w:t>
      </w:r>
      <w:r w:rsidR="00EF6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 одной из главных возможностей </w:t>
      </w:r>
      <w:r w:rsidR="00B97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выступл</w:t>
      </w:r>
      <w:r w:rsidR="006A74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ения на публике</w:t>
      </w:r>
      <w:r w:rsidR="00B97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9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3B3959" w:rsidRPr="0030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лагоприятная </w:t>
      </w:r>
      <w:r w:rsidR="003B3959" w:rsidRPr="00301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</w:t>
      </w:r>
      <w:r w:rsidR="00B971A4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атмосфера на занятии дает возможность</w:t>
      </w:r>
      <w:r w:rsidR="003B3959" w:rsidRPr="0030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успешного исполнения музыкальных произведений.</w:t>
      </w:r>
      <w:r w:rsidR="002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Подбирая правильный репертуар детям, происходит высокий результат в работе и исполнении произведений на сцене. </w:t>
      </w:r>
      <w:r w:rsidR="003B3959" w:rsidRPr="0030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Испытав радость успешных </w:t>
      </w:r>
      <w:r w:rsidR="00144C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выступлений в ансамбле, воспитанники начинают</w:t>
      </w:r>
      <w:r w:rsidR="003B3959" w:rsidRPr="0030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комфорт</w:t>
      </w:r>
      <w:r w:rsidR="002A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чувствовать </w:t>
      </w:r>
      <w:r w:rsidR="009A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себя,</w:t>
      </w:r>
      <w:r w:rsidR="002A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исполнители</w:t>
      </w:r>
      <w:r w:rsidR="003B3959" w:rsidRPr="0030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соли</w:t>
      </w:r>
      <w:r w:rsidR="003B3959" w:rsidRPr="000C5D3A">
        <w:rPr>
          <w:rFonts w:ascii="Times New Roman" w:eastAsia="Times New Roman" w:hAnsi="Times New Roman" w:cs="Times New Roman"/>
          <w:sz w:val="32"/>
          <w:szCs w:val="28"/>
          <w:lang w:eastAsia="ru-RU"/>
        </w:rPr>
        <w:t>с</w:t>
      </w:r>
      <w:r w:rsidR="002A5E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3B3959" w:rsidRPr="00301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4E4D" w:rsidRPr="0006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68AF" w:rsidRDefault="005668AF" w:rsidP="005668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Основная идея </w:t>
      </w:r>
      <w:r w:rsidRPr="00322798">
        <w:rPr>
          <w:rFonts w:ascii="Times New Roman" w:hAnsi="Times New Roman" w:cs="Times New Roman"/>
          <w:b/>
          <w:sz w:val="28"/>
          <w:szCs w:val="28"/>
        </w:rPr>
        <w:t>опыта: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9A5" w:rsidRDefault="001D7EA9" w:rsidP="009261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становления моего педагогического опыта</w:t>
      </w:r>
      <w:r w:rsidR="00161438">
        <w:rPr>
          <w:rFonts w:ascii="Times New Roman" w:hAnsi="Times New Roman" w:cs="Times New Roman"/>
          <w:sz w:val="28"/>
          <w:szCs w:val="28"/>
        </w:rPr>
        <w:t>,</w:t>
      </w:r>
      <w:r w:rsidR="00434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идеей становится</w:t>
      </w:r>
      <w:r w:rsidR="004347F0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 через </w:t>
      </w:r>
      <w:r w:rsidR="004347F0">
        <w:rPr>
          <w:rFonts w:ascii="Times New Roman" w:hAnsi="Times New Roman" w:cs="Times New Roman"/>
          <w:sz w:val="28"/>
          <w:szCs w:val="28"/>
        </w:rPr>
        <w:t>применение фортепианной</w:t>
      </w:r>
      <w:r w:rsidR="00161438">
        <w:rPr>
          <w:rFonts w:ascii="Times New Roman" w:hAnsi="Times New Roman" w:cs="Times New Roman"/>
          <w:sz w:val="28"/>
          <w:szCs w:val="28"/>
        </w:rPr>
        <w:t xml:space="preserve"> ансамблевой игры, изучения композиторского наследия</w:t>
      </w:r>
      <w:r w:rsidR="00094612">
        <w:rPr>
          <w:rFonts w:ascii="Times New Roman" w:hAnsi="Times New Roman" w:cs="Times New Roman"/>
          <w:sz w:val="28"/>
          <w:szCs w:val="28"/>
        </w:rPr>
        <w:t xml:space="preserve">, слушания талантливых больших и маленьких пианистов. </w:t>
      </w:r>
      <w:r w:rsidR="00434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9A5" w:rsidRDefault="002F69A5" w:rsidP="002F6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учебный процесс стимулирует</w:t>
      </w:r>
      <w:r w:rsidRPr="0029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29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преодолевать трудности, формирует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волевые качества, решает </w:t>
      </w:r>
      <w:r w:rsidRPr="00294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еские трудности игровых навыков, развивает </w:t>
      </w:r>
      <w:r w:rsidRPr="00294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музыкальных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студии</w:t>
      </w:r>
      <w:r w:rsidRPr="00294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A0F" w:rsidRDefault="002F69A5" w:rsidP="00672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ансамблем начинаются уже со второго года обучения </w:t>
      </w:r>
      <w:r w:rsidRPr="00294E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продолжаются</w:t>
      </w:r>
      <w:r w:rsidRPr="0029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 обучения игры на фортепиано.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Фортепианный дуэт </w:t>
      </w:r>
      <w:r w:rsidR="007A3B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создается, глядя на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темперам</w:t>
      </w:r>
      <w:r w:rsidR="007A3B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ент, характер воспитанников, потому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подобрать двух одинаковых по способностям и темпераменту детей сложно.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если</w:t>
      </w:r>
      <w:r w:rsidR="007A3B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</w:t>
      </w:r>
      <w:r w:rsidR="00432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</w:t>
      </w:r>
      <w:r w:rsidR="007A3B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веду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аботу, то </w:t>
      </w:r>
      <w:r w:rsidR="007A3B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 положительный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A3B2B" w:rsidRPr="007A3B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F69A5" w:rsidRPr="00036F8A" w:rsidRDefault="00672A0F" w:rsidP="00672A0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3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фортепианном дуэте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69A5" w:rsidRPr="00036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сновными</w:t>
      </w:r>
      <w:r w:rsidR="002F69A5" w:rsidRPr="00036F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задачами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являются</w:t>
      </w:r>
      <w:r w:rsidR="004324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69A5" w:rsidRPr="00036F8A" w:rsidRDefault="00672A0F" w:rsidP="00672A0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</w:t>
      </w:r>
      <w:r w:rsidR="002F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9A5" w:rsidRPr="00036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синхронность</w:t>
      </w:r>
      <w:r w:rsidR="002F69A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F69A5" w:rsidRPr="0003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исполнения;</w:t>
      </w:r>
    </w:p>
    <w:p w:rsidR="002F69A5" w:rsidRPr="00036F8A" w:rsidRDefault="00672A0F" w:rsidP="00672A0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</w:t>
      </w:r>
      <w:r w:rsidR="002F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партитуры</w:t>
      </w:r>
      <w:r w:rsidR="002F69A5" w:rsidRPr="00036F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69A5" w:rsidRPr="00036F8A" w:rsidRDefault="00672A0F" w:rsidP="00672A0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</w:t>
      </w:r>
      <w:r w:rsidR="002F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ритмическими особенностями</w:t>
      </w:r>
      <w:r w:rsidR="002F69A5" w:rsidRPr="0003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F69A5" w:rsidRPr="00036F8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rubato</w:t>
      </w:r>
      <w:r w:rsidR="002F69A5" w:rsidRPr="00036F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672A0F" w:rsidRPr="00036F8A" w:rsidRDefault="00672A0F" w:rsidP="00672A0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слышать</w:t>
      </w:r>
      <w:r w:rsidRPr="0003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F8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auftakt</w:t>
      </w:r>
      <w:proofErr w:type="spellEnd"/>
      <w:r w:rsidRPr="0003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подчиниться </w:t>
      </w:r>
      <w:proofErr w:type="spellStart"/>
      <w:r w:rsidRPr="00036F8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auftaktu</w:t>
      </w:r>
      <w:proofErr w:type="spellEnd"/>
      <w:r w:rsidRPr="0003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партнёра;</w:t>
      </w:r>
    </w:p>
    <w:p w:rsidR="002F69A5" w:rsidRPr="00036F8A" w:rsidRDefault="00672A0F" w:rsidP="00672A0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распределять </w:t>
      </w:r>
      <w:r w:rsidRPr="00036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и тембровое звучание;</w:t>
      </w:r>
    </w:p>
    <w:p w:rsidR="002F69A5" w:rsidRDefault="00672A0F" w:rsidP="00672A0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2F69A5" w:rsidRPr="00F1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выбрать темп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9A5" w:rsidRPr="00F10B92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ощущать пульсацию</w:t>
      </w:r>
      <w:r w:rsidR="002F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нём;</w:t>
      </w:r>
    </w:p>
    <w:p w:rsidR="002F69A5" w:rsidRPr="00F10B92" w:rsidRDefault="00672A0F" w:rsidP="00672A0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ответственности и</w:t>
      </w:r>
      <w:r w:rsidR="002F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6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9A5" w:rsidRDefault="00672A0F" w:rsidP="00747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Фортепианная а</w:t>
      </w:r>
      <w:r w:rsidR="002F69A5" w:rsidRPr="0093058D">
        <w:rPr>
          <w:rFonts w:ascii="Times New Roman" w:eastAsia="Times New Roman" w:hAnsi="Times New Roman" w:cs="Times New Roman"/>
          <w:sz w:val="28"/>
          <w:szCs w:val="28"/>
          <w:lang w:eastAsia="ru-RU"/>
        </w:rPr>
        <w:t>нсамблевая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насыщает</w:t>
      </w:r>
      <w:r w:rsidR="002F69A5" w:rsidRPr="0093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концерты</w:t>
      </w:r>
      <w:r w:rsidR="0043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4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9A5" w:rsidRPr="00930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академические</w:t>
      </w:r>
      <w:r w:rsidR="0074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прослушивания, а родителям</w:t>
      </w:r>
      <w:r w:rsidR="0043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</w:t>
      </w:r>
      <w:r w:rsidR="002F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большую </w:t>
      </w:r>
      <w:r w:rsidR="007474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радость.</w:t>
      </w:r>
      <w:r w:rsidR="0074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2F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 </w:t>
      </w:r>
      <w:r w:rsidR="002F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воспитанники приобретают</w:t>
      </w:r>
      <w:r w:rsidR="002F69A5" w:rsidRPr="00B3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слуховые, ритмические и</w:t>
      </w:r>
      <w:r w:rsidR="002F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образные представления</w:t>
      </w:r>
      <w:r w:rsidR="0074745B" w:rsidRPr="0074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45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r w:rsidR="0074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умениям и навыкам</w:t>
      </w:r>
      <w:r w:rsidR="0074745B" w:rsidRPr="00B3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ансамблевой игры на фортепиано</w:t>
      </w:r>
      <w:r w:rsidR="002F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814C5" w:rsidRPr="00FD166C" w:rsidRDefault="00E814C5" w:rsidP="00E814C5">
      <w:pPr>
        <w:spacing w:after="0" w:line="360" w:lineRule="auto"/>
        <w:jc w:val="both"/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</w:pPr>
      <w:r w:rsidRPr="00FD166C"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  <w:t>5. Теоретическая база:</w:t>
      </w:r>
    </w:p>
    <w:p w:rsidR="006F2364" w:rsidRPr="006F2364" w:rsidRDefault="006F2364" w:rsidP="001440C2">
      <w:pPr>
        <w:pStyle w:val="a5"/>
        <w:widowControl w:val="0"/>
        <w:numPr>
          <w:ilvl w:val="0"/>
          <w:numId w:val="13"/>
        </w:numPr>
        <w:tabs>
          <w:tab w:val="left" w:pos="720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2364">
        <w:rPr>
          <w:color w:val="000000"/>
          <w:sz w:val="28"/>
          <w:szCs w:val="28"/>
        </w:rPr>
        <w:t>Ж.А.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F2364">
        <w:rPr>
          <w:color w:val="000000"/>
          <w:sz w:val="28"/>
          <w:szCs w:val="28"/>
        </w:rPr>
        <w:t>Пересветова</w:t>
      </w:r>
      <w:proofErr w:type="spellEnd"/>
      <w:r w:rsidRPr="006F2364">
        <w:rPr>
          <w:color w:val="000000"/>
          <w:sz w:val="28"/>
          <w:szCs w:val="28"/>
        </w:rPr>
        <w:t>. Школа фортепианного ансамбля</w:t>
      </w:r>
      <w:r>
        <w:rPr>
          <w:color w:val="000000"/>
          <w:sz w:val="28"/>
          <w:szCs w:val="28"/>
        </w:rPr>
        <w:t xml:space="preserve"> </w:t>
      </w:r>
      <w:r w:rsidRPr="006F2364">
        <w:rPr>
          <w:color w:val="000000"/>
          <w:sz w:val="28"/>
          <w:szCs w:val="28"/>
        </w:rPr>
        <w:t xml:space="preserve">(младшие и средние классы ДМШ). «Композитор», С-П.,2008: </w:t>
      </w:r>
      <w:proofErr w:type="spellStart"/>
      <w:r w:rsidRPr="006F2364">
        <w:rPr>
          <w:color w:val="000000"/>
          <w:sz w:val="28"/>
          <w:szCs w:val="28"/>
        </w:rPr>
        <w:t>Я.Ваньхаль</w:t>
      </w:r>
      <w:proofErr w:type="spellEnd"/>
      <w:r w:rsidRPr="006F2364">
        <w:rPr>
          <w:color w:val="000000"/>
          <w:sz w:val="28"/>
          <w:szCs w:val="28"/>
        </w:rPr>
        <w:t>. Менуэт.</w:t>
      </w:r>
    </w:p>
    <w:p w:rsidR="006F2364" w:rsidRPr="006F2364" w:rsidRDefault="006F2364" w:rsidP="006F2364">
      <w:pPr>
        <w:pStyle w:val="a5"/>
        <w:widowControl w:val="0"/>
        <w:numPr>
          <w:ilvl w:val="0"/>
          <w:numId w:val="13"/>
        </w:numPr>
        <w:tabs>
          <w:tab w:val="left" w:pos="720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2364">
        <w:rPr>
          <w:color w:val="000000"/>
          <w:sz w:val="28"/>
          <w:szCs w:val="28"/>
        </w:rPr>
        <w:t>О.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F2364">
        <w:rPr>
          <w:color w:val="000000"/>
          <w:sz w:val="28"/>
          <w:szCs w:val="28"/>
        </w:rPr>
        <w:t>Геталова</w:t>
      </w:r>
      <w:proofErr w:type="spellEnd"/>
      <w:r w:rsidRPr="006F2364">
        <w:rPr>
          <w:color w:val="000000"/>
          <w:sz w:val="28"/>
          <w:szCs w:val="28"/>
        </w:rPr>
        <w:t>. «Веселый слоненок». Ансамбли для фортепиано в 4 руки</w:t>
      </w:r>
      <w:r>
        <w:rPr>
          <w:color w:val="000000"/>
          <w:sz w:val="28"/>
          <w:szCs w:val="28"/>
        </w:rPr>
        <w:t xml:space="preserve"> </w:t>
      </w:r>
      <w:r w:rsidRPr="006F2364">
        <w:rPr>
          <w:color w:val="000000"/>
          <w:sz w:val="28"/>
          <w:szCs w:val="28"/>
        </w:rPr>
        <w:t>(младшие классы). «Композитор», С-П., 2004: Веселый слоненок. Новые ботинки. Почему пора спать. Жуки. Полли, нам налей чайку. Пастушка. На лугу. Приглашение. Душистый аромат. Колыбельная. Вальс зимы. Вечером на озере. Веселые друзья.</w:t>
      </w:r>
    </w:p>
    <w:p w:rsidR="006F2364" w:rsidRPr="006F2364" w:rsidRDefault="006F2364" w:rsidP="006F2364">
      <w:pPr>
        <w:pStyle w:val="a5"/>
        <w:widowControl w:val="0"/>
        <w:numPr>
          <w:ilvl w:val="0"/>
          <w:numId w:val="13"/>
        </w:numPr>
        <w:tabs>
          <w:tab w:val="left" w:pos="720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2364">
        <w:rPr>
          <w:color w:val="000000"/>
          <w:sz w:val="28"/>
          <w:szCs w:val="28"/>
        </w:rPr>
        <w:t>Э.Д.</w:t>
      </w:r>
      <w:r>
        <w:rPr>
          <w:color w:val="000000"/>
          <w:sz w:val="28"/>
          <w:szCs w:val="28"/>
        </w:rPr>
        <w:t xml:space="preserve"> </w:t>
      </w:r>
      <w:r w:rsidRPr="006F2364">
        <w:rPr>
          <w:color w:val="000000"/>
          <w:sz w:val="28"/>
          <w:szCs w:val="28"/>
        </w:rPr>
        <w:t>Вагнер. Двое у рояля</w:t>
      </w:r>
      <w:r>
        <w:rPr>
          <w:color w:val="000000"/>
          <w:sz w:val="28"/>
          <w:szCs w:val="28"/>
        </w:rPr>
        <w:t xml:space="preserve"> </w:t>
      </w:r>
      <w:r w:rsidRPr="006F2364">
        <w:rPr>
          <w:color w:val="000000"/>
          <w:sz w:val="28"/>
          <w:szCs w:val="28"/>
        </w:rPr>
        <w:t>(фортепианные ансамбли). Изд. «Союз художников», С-П., 2000: Г.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F2364">
        <w:rPr>
          <w:color w:val="000000"/>
          <w:sz w:val="28"/>
          <w:szCs w:val="28"/>
        </w:rPr>
        <w:t>Доницетти</w:t>
      </w:r>
      <w:proofErr w:type="spellEnd"/>
      <w:r w:rsidRPr="006F2364">
        <w:rPr>
          <w:color w:val="000000"/>
          <w:sz w:val="28"/>
          <w:szCs w:val="28"/>
        </w:rPr>
        <w:t>. Баркарола из о. «Любовный напиток». К.М.</w:t>
      </w:r>
      <w:r>
        <w:rPr>
          <w:color w:val="000000"/>
          <w:sz w:val="28"/>
          <w:szCs w:val="28"/>
        </w:rPr>
        <w:t xml:space="preserve"> </w:t>
      </w:r>
      <w:r w:rsidRPr="006F2364">
        <w:rPr>
          <w:color w:val="000000"/>
          <w:sz w:val="28"/>
          <w:szCs w:val="28"/>
        </w:rPr>
        <w:t>Вебер. Хор охотников из о. «Волшебный стрелок».</w:t>
      </w:r>
    </w:p>
    <w:p w:rsidR="006F2364" w:rsidRDefault="006F2364" w:rsidP="006F2364">
      <w:pPr>
        <w:pStyle w:val="a5"/>
        <w:widowControl w:val="0"/>
        <w:numPr>
          <w:ilvl w:val="0"/>
          <w:numId w:val="13"/>
        </w:numPr>
        <w:tabs>
          <w:tab w:val="left" w:pos="720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2364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F2364">
        <w:rPr>
          <w:color w:val="000000"/>
          <w:sz w:val="28"/>
          <w:szCs w:val="28"/>
        </w:rPr>
        <w:t>Смелков</w:t>
      </w:r>
      <w:proofErr w:type="spellEnd"/>
      <w:r w:rsidRPr="006F2364">
        <w:rPr>
          <w:color w:val="000000"/>
          <w:sz w:val="28"/>
          <w:szCs w:val="28"/>
        </w:rPr>
        <w:t>. Альбом для детей и юношества</w:t>
      </w:r>
      <w:r>
        <w:rPr>
          <w:color w:val="000000"/>
          <w:sz w:val="28"/>
          <w:szCs w:val="28"/>
        </w:rPr>
        <w:t xml:space="preserve"> </w:t>
      </w:r>
      <w:r w:rsidRPr="006F2364">
        <w:rPr>
          <w:color w:val="000000"/>
          <w:sz w:val="28"/>
          <w:szCs w:val="28"/>
        </w:rPr>
        <w:t>(12 пьес для фортепиано в 4 руки). Тетрадь 2. «Композитор», С-П., 2005: Прелюдия. Марш. Элегия. Вальс.</w:t>
      </w:r>
    </w:p>
    <w:p w:rsidR="001440C2" w:rsidRDefault="006F2364" w:rsidP="001440C2">
      <w:pPr>
        <w:pStyle w:val="a5"/>
        <w:widowControl w:val="0"/>
        <w:numPr>
          <w:ilvl w:val="0"/>
          <w:numId w:val="13"/>
        </w:numPr>
        <w:tabs>
          <w:tab w:val="left" w:pos="720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2364">
        <w:rPr>
          <w:color w:val="000000"/>
          <w:sz w:val="28"/>
          <w:szCs w:val="28"/>
        </w:rPr>
        <w:t>О.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F2364">
        <w:rPr>
          <w:color w:val="000000"/>
          <w:sz w:val="28"/>
          <w:szCs w:val="28"/>
        </w:rPr>
        <w:t>Геталова</w:t>
      </w:r>
      <w:proofErr w:type="spellEnd"/>
      <w:r w:rsidRPr="006F2364">
        <w:rPr>
          <w:color w:val="000000"/>
          <w:sz w:val="28"/>
          <w:szCs w:val="28"/>
        </w:rPr>
        <w:t xml:space="preserve">. «Веселый слоненок». Ансамбли для фортепиано в 4 руки (младшие классы). «Композитор», С-П., 2004: Луна-путешественница. Река </w:t>
      </w:r>
      <w:proofErr w:type="spellStart"/>
      <w:r w:rsidRPr="006F2364">
        <w:rPr>
          <w:color w:val="000000"/>
          <w:sz w:val="28"/>
          <w:szCs w:val="28"/>
        </w:rPr>
        <w:t>Суони</w:t>
      </w:r>
      <w:proofErr w:type="spellEnd"/>
      <w:r w:rsidRPr="006F2364">
        <w:rPr>
          <w:color w:val="000000"/>
          <w:sz w:val="28"/>
          <w:szCs w:val="28"/>
        </w:rPr>
        <w:t xml:space="preserve">. С неба слети, священная колесница. </w:t>
      </w:r>
      <w:proofErr w:type="spellStart"/>
      <w:r w:rsidRPr="006F2364">
        <w:rPr>
          <w:color w:val="000000"/>
          <w:sz w:val="28"/>
          <w:szCs w:val="28"/>
        </w:rPr>
        <w:t>Трансформер</w:t>
      </w:r>
      <w:proofErr w:type="spellEnd"/>
      <w:r w:rsidRPr="006F2364">
        <w:rPr>
          <w:color w:val="000000"/>
          <w:sz w:val="28"/>
          <w:szCs w:val="28"/>
        </w:rPr>
        <w:t>. Встреча в пустыне. Шотландская народная мелодия. Сказка. Весенний ветерок.</w:t>
      </w:r>
    </w:p>
    <w:p w:rsidR="001440C2" w:rsidRDefault="006F2364" w:rsidP="001440C2">
      <w:pPr>
        <w:pStyle w:val="a5"/>
        <w:widowControl w:val="0"/>
        <w:numPr>
          <w:ilvl w:val="0"/>
          <w:numId w:val="13"/>
        </w:numPr>
        <w:tabs>
          <w:tab w:val="left" w:pos="720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40C2">
        <w:rPr>
          <w:color w:val="000000"/>
          <w:sz w:val="28"/>
          <w:szCs w:val="28"/>
        </w:rPr>
        <w:t>К.М.</w:t>
      </w:r>
      <w:r w:rsidR="001440C2">
        <w:rPr>
          <w:color w:val="000000"/>
          <w:sz w:val="28"/>
          <w:szCs w:val="28"/>
        </w:rPr>
        <w:t xml:space="preserve"> </w:t>
      </w:r>
      <w:r w:rsidRPr="001440C2">
        <w:rPr>
          <w:color w:val="000000"/>
          <w:sz w:val="28"/>
          <w:szCs w:val="28"/>
        </w:rPr>
        <w:t>Вебер. Фортепианные ансамбли в 4 руки (сост. Л.</w:t>
      </w:r>
      <w:r w:rsidR="001440C2">
        <w:rPr>
          <w:color w:val="000000"/>
          <w:sz w:val="28"/>
          <w:szCs w:val="28"/>
        </w:rPr>
        <w:t xml:space="preserve"> </w:t>
      </w:r>
      <w:r w:rsidRPr="001440C2">
        <w:rPr>
          <w:color w:val="000000"/>
          <w:sz w:val="28"/>
          <w:szCs w:val="28"/>
        </w:rPr>
        <w:t xml:space="preserve">Костромитина). Изд. «Союз художников», С-П., 2000: Менуэт. </w:t>
      </w:r>
    </w:p>
    <w:p w:rsidR="001440C2" w:rsidRDefault="006F2364" w:rsidP="001440C2">
      <w:pPr>
        <w:pStyle w:val="a5"/>
        <w:widowControl w:val="0"/>
        <w:numPr>
          <w:ilvl w:val="0"/>
          <w:numId w:val="13"/>
        </w:numPr>
        <w:tabs>
          <w:tab w:val="left" w:pos="720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40C2">
        <w:rPr>
          <w:color w:val="000000"/>
          <w:sz w:val="28"/>
          <w:szCs w:val="28"/>
        </w:rPr>
        <w:t>В.</w:t>
      </w:r>
      <w:r w:rsidR="001440C2">
        <w:rPr>
          <w:color w:val="000000"/>
          <w:sz w:val="28"/>
          <w:szCs w:val="28"/>
        </w:rPr>
        <w:t xml:space="preserve"> </w:t>
      </w:r>
      <w:proofErr w:type="spellStart"/>
      <w:r w:rsidRPr="001440C2">
        <w:rPr>
          <w:color w:val="000000"/>
          <w:sz w:val="28"/>
          <w:szCs w:val="28"/>
        </w:rPr>
        <w:t>Биберган</w:t>
      </w:r>
      <w:proofErr w:type="spellEnd"/>
      <w:r w:rsidRPr="001440C2">
        <w:rPr>
          <w:color w:val="000000"/>
          <w:sz w:val="28"/>
          <w:szCs w:val="28"/>
        </w:rPr>
        <w:t>. Далекое близкое. «Композитор», С - П, 1998: Шарманка.</w:t>
      </w:r>
    </w:p>
    <w:p w:rsidR="001440C2" w:rsidRDefault="006F2364" w:rsidP="001440C2">
      <w:pPr>
        <w:pStyle w:val="a5"/>
        <w:widowControl w:val="0"/>
        <w:numPr>
          <w:ilvl w:val="0"/>
          <w:numId w:val="13"/>
        </w:numPr>
        <w:tabs>
          <w:tab w:val="left" w:pos="720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40C2">
        <w:rPr>
          <w:color w:val="000000"/>
          <w:sz w:val="28"/>
          <w:szCs w:val="28"/>
        </w:rPr>
        <w:t>В.</w:t>
      </w:r>
      <w:r w:rsidR="001440C2">
        <w:rPr>
          <w:color w:val="000000"/>
          <w:sz w:val="28"/>
          <w:szCs w:val="28"/>
        </w:rPr>
        <w:t xml:space="preserve"> </w:t>
      </w:r>
      <w:proofErr w:type="spellStart"/>
      <w:r w:rsidRPr="001440C2">
        <w:rPr>
          <w:color w:val="000000"/>
          <w:sz w:val="28"/>
          <w:szCs w:val="28"/>
        </w:rPr>
        <w:t>Коровицын</w:t>
      </w:r>
      <w:proofErr w:type="spellEnd"/>
      <w:r w:rsidRPr="001440C2">
        <w:rPr>
          <w:color w:val="000000"/>
          <w:sz w:val="28"/>
          <w:szCs w:val="28"/>
        </w:rPr>
        <w:t xml:space="preserve">. Детский альбом. Изд. 2-ое, Ростов-на-Дону, «Феникс», 2008: Куклы сеньора Карабаса. </w:t>
      </w:r>
    </w:p>
    <w:p w:rsidR="001440C2" w:rsidRDefault="006F2364" w:rsidP="001440C2">
      <w:pPr>
        <w:pStyle w:val="a5"/>
        <w:widowControl w:val="0"/>
        <w:numPr>
          <w:ilvl w:val="0"/>
          <w:numId w:val="13"/>
        </w:numPr>
        <w:tabs>
          <w:tab w:val="left" w:pos="720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40C2">
        <w:rPr>
          <w:color w:val="000000"/>
          <w:sz w:val="28"/>
          <w:szCs w:val="28"/>
        </w:rPr>
        <w:t>Ж.А.</w:t>
      </w:r>
      <w:r w:rsidR="001440C2">
        <w:rPr>
          <w:color w:val="000000"/>
          <w:sz w:val="28"/>
          <w:szCs w:val="28"/>
        </w:rPr>
        <w:t xml:space="preserve"> </w:t>
      </w:r>
      <w:proofErr w:type="spellStart"/>
      <w:r w:rsidRPr="001440C2">
        <w:rPr>
          <w:color w:val="000000"/>
          <w:sz w:val="28"/>
          <w:szCs w:val="28"/>
        </w:rPr>
        <w:t>Пересветова</w:t>
      </w:r>
      <w:proofErr w:type="spellEnd"/>
      <w:r w:rsidRPr="001440C2">
        <w:rPr>
          <w:color w:val="000000"/>
          <w:sz w:val="28"/>
          <w:szCs w:val="28"/>
        </w:rPr>
        <w:t xml:space="preserve">. Школа фортепианного ансамбля (младшие и средние классы ДМШ). «Композитор», С-П.,2008: Ф.Душек. </w:t>
      </w:r>
      <w:r w:rsidRPr="001440C2">
        <w:rPr>
          <w:color w:val="000000"/>
          <w:sz w:val="28"/>
          <w:szCs w:val="28"/>
        </w:rPr>
        <w:lastRenderedPageBreak/>
        <w:t>Аллегретто из сонаты соль мажор.</w:t>
      </w:r>
    </w:p>
    <w:p w:rsidR="001440C2" w:rsidRDefault="006F2364" w:rsidP="001440C2">
      <w:pPr>
        <w:pStyle w:val="a5"/>
        <w:widowControl w:val="0"/>
        <w:numPr>
          <w:ilvl w:val="0"/>
          <w:numId w:val="13"/>
        </w:numPr>
        <w:tabs>
          <w:tab w:val="left" w:pos="720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40C2">
        <w:rPr>
          <w:color w:val="000000"/>
          <w:sz w:val="28"/>
          <w:szCs w:val="28"/>
        </w:rPr>
        <w:t>А.</w:t>
      </w:r>
      <w:r w:rsidR="001440C2">
        <w:rPr>
          <w:color w:val="000000"/>
          <w:sz w:val="28"/>
          <w:szCs w:val="28"/>
        </w:rPr>
        <w:t xml:space="preserve"> </w:t>
      </w:r>
      <w:proofErr w:type="spellStart"/>
      <w:r w:rsidRPr="001440C2">
        <w:rPr>
          <w:color w:val="000000"/>
          <w:sz w:val="28"/>
          <w:szCs w:val="28"/>
        </w:rPr>
        <w:t>Радвилович</w:t>
      </w:r>
      <w:proofErr w:type="spellEnd"/>
      <w:r w:rsidRPr="001440C2">
        <w:rPr>
          <w:color w:val="000000"/>
          <w:sz w:val="28"/>
          <w:szCs w:val="28"/>
        </w:rPr>
        <w:t xml:space="preserve">. «Галоши счастья и другие музыкальные сказки для фортепиано». </w:t>
      </w:r>
      <w:proofErr w:type="spellStart"/>
      <w:r w:rsidRPr="001440C2">
        <w:rPr>
          <w:color w:val="000000"/>
          <w:sz w:val="28"/>
          <w:szCs w:val="28"/>
        </w:rPr>
        <w:t>Спб</w:t>
      </w:r>
      <w:proofErr w:type="spellEnd"/>
      <w:r w:rsidRPr="001440C2">
        <w:rPr>
          <w:color w:val="000000"/>
          <w:sz w:val="28"/>
          <w:szCs w:val="28"/>
        </w:rPr>
        <w:t>., изд. «Лань», 2001: На балу. Разбойничья песня. Волшебство феи печали. Финал с колоколами.</w:t>
      </w:r>
    </w:p>
    <w:p w:rsidR="001440C2" w:rsidRDefault="006F2364" w:rsidP="001440C2">
      <w:pPr>
        <w:pStyle w:val="a5"/>
        <w:widowControl w:val="0"/>
        <w:numPr>
          <w:ilvl w:val="0"/>
          <w:numId w:val="13"/>
        </w:numPr>
        <w:tabs>
          <w:tab w:val="left" w:pos="720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40C2">
        <w:rPr>
          <w:color w:val="000000"/>
          <w:sz w:val="28"/>
          <w:szCs w:val="28"/>
        </w:rPr>
        <w:t>А.</w:t>
      </w:r>
      <w:r w:rsidR="001440C2">
        <w:rPr>
          <w:color w:val="000000"/>
          <w:sz w:val="28"/>
          <w:szCs w:val="28"/>
        </w:rPr>
        <w:t xml:space="preserve"> </w:t>
      </w:r>
      <w:proofErr w:type="spellStart"/>
      <w:r w:rsidRPr="001440C2">
        <w:rPr>
          <w:color w:val="000000"/>
          <w:sz w:val="28"/>
          <w:szCs w:val="28"/>
        </w:rPr>
        <w:t>Смелков</w:t>
      </w:r>
      <w:proofErr w:type="spellEnd"/>
      <w:r w:rsidRPr="001440C2">
        <w:rPr>
          <w:color w:val="000000"/>
          <w:sz w:val="28"/>
          <w:szCs w:val="28"/>
        </w:rPr>
        <w:t>. Альбом для детей и юношества (12 пьес для фортепиано в 4 руки). Тетрадь 2. «Композитор», С-П., 2005: Ноктюрн. Мазурка. Танго.</w:t>
      </w:r>
    </w:p>
    <w:p w:rsidR="001440C2" w:rsidRDefault="006F2364" w:rsidP="001440C2">
      <w:pPr>
        <w:pStyle w:val="a5"/>
        <w:widowControl w:val="0"/>
        <w:numPr>
          <w:ilvl w:val="0"/>
          <w:numId w:val="13"/>
        </w:numPr>
        <w:tabs>
          <w:tab w:val="left" w:pos="720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40C2">
        <w:rPr>
          <w:color w:val="000000"/>
          <w:sz w:val="28"/>
          <w:szCs w:val="28"/>
        </w:rPr>
        <w:t>«В гостях у сказки» (сост. Г.Ю.</w:t>
      </w:r>
      <w:r w:rsidR="001440C2">
        <w:rPr>
          <w:color w:val="000000"/>
          <w:sz w:val="28"/>
          <w:szCs w:val="28"/>
        </w:rPr>
        <w:t xml:space="preserve"> </w:t>
      </w:r>
      <w:r w:rsidRPr="001440C2">
        <w:rPr>
          <w:color w:val="000000"/>
          <w:sz w:val="28"/>
          <w:szCs w:val="28"/>
        </w:rPr>
        <w:t>Толстенко), Ростов-на-Дону, «Феникс», 2009: Ю.</w:t>
      </w:r>
      <w:r w:rsidR="001440C2">
        <w:rPr>
          <w:color w:val="000000"/>
          <w:sz w:val="28"/>
          <w:szCs w:val="28"/>
        </w:rPr>
        <w:t xml:space="preserve"> </w:t>
      </w:r>
      <w:r w:rsidRPr="001440C2">
        <w:rPr>
          <w:color w:val="000000"/>
          <w:sz w:val="28"/>
          <w:szCs w:val="28"/>
        </w:rPr>
        <w:t>Машин. Три фрагмента из сказки «Волшебник изумрудного города»: 1. Вступление 2. Колдовство. 3. Полет летучих обезьян; Г.</w:t>
      </w:r>
      <w:r w:rsidR="001440C2">
        <w:rPr>
          <w:color w:val="000000"/>
          <w:sz w:val="28"/>
          <w:szCs w:val="28"/>
        </w:rPr>
        <w:t xml:space="preserve"> </w:t>
      </w:r>
      <w:proofErr w:type="spellStart"/>
      <w:r w:rsidRPr="001440C2">
        <w:rPr>
          <w:color w:val="000000"/>
          <w:sz w:val="28"/>
          <w:szCs w:val="28"/>
        </w:rPr>
        <w:t>Балаев</w:t>
      </w:r>
      <w:proofErr w:type="spellEnd"/>
      <w:r w:rsidRPr="001440C2">
        <w:rPr>
          <w:color w:val="000000"/>
          <w:sz w:val="28"/>
          <w:szCs w:val="28"/>
        </w:rPr>
        <w:t>. Вальс для 2-х фортепиано; А.</w:t>
      </w:r>
      <w:r w:rsidR="001440C2">
        <w:rPr>
          <w:color w:val="000000"/>
          <w:sz w:val="28"/>
          <w:szCs w:val="28"/>
        </w:rPr>
        <w:t xml:space="preserve"> </w:t>
      </w:r>
      <w:r w:rsidRPr="001440C2">
        <w:rPr>
          <w:color w:val="000000"/>
          <w:sz w:val="28"/>
          <w:szCs w:val="28"/>
        </w:rPr>
        <w:t>Артамонов. Вальс из оперы «Маскарад» для 2-х фортепиано.</w:t>
      </w:r>
    </w:p>
    <w:p w:rsidR="001440C2" w:rsidRDefault="006F2364" w:rsidP="001440C2">
      <w:pPr>
        <w:pStyle w:val="a5"/>
        <w:widowControl w:val="0"/>
        <w:numPr>
          <w:ilvl w:val="0"/>
          <w:numId w:val="13"/>
        </w:numPr>
        <w:tabs>
          <w:tab w:val="left" w:pos="720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440C2">
        <w:rPr>
          <w:color w:val="000000"/>
          <w:sz w:val="28"/>
          <w:szCs w:val="28"/>
        </w:rPr>
        <w:t>С.Баневич</w:t>
      </w:r>
      <w:proofErr w:type="spellEnd"/>
      <w:r w:rsidRPr="001440C2">
        <w:rPr>
          <w:color w:val="000000"/>
          <w:sz w:val="28"/>
          <w:szCs w:val="28"/>
        </w:rPr>
        <w:t>. Альбом фортепианных пьес и ансамблей для детей. «Композитор», С-П., 2003: Морской конек. Танец матросов. Северное сияние.</w:t>
      </w:r>
    </w:p>
    <w:p w:rsidR="001440C2" w:rsidRDefault="006F2364" w:rsidP="001440C2">
      <w:pPr>
        <w:pStyle w:val="a5"/>
        <w:widowControl w:val="0"/>
        <w:numPr>
          <w:ilvl w:val="0"/>
          <w:numId w:val="13"/>
        </w:numPr>
        <w:tabs>
          <w:tab w:val="left" w:pos="720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40C2">
        <w:rPr>
          <w:color w:val="000000"/>
          <w:sz w:val="28"/>
          <w:szCs w:val="28"/>
        </w:rPr>
        <w:t>О.</w:t>
      </w:r>
      <w:r w:rsidR="001440C2" w:rsidRPr="001440C2">
        <w:rPr>
          <w:color w:val="000000"/>
          <w:sz w:val="28"/>
          <w:szCs w:val="28"/>
        </w:rPr>
        <w:t xml:space="preserve"> </w:t>
      </w:r>
      <w:proofErr w:type="spellStart"/>
      <w:r w:rsidRPr="001440C2">
        <w:rPr>
          <w:color w:val="000000"/>
          <w:sz w:val="28"/>
          <w:szCs w:val="28"/>
        </w:rPr>
        <w:t>Хромушин</w:t>
      </w:r>
      <w:proofErr w:type="spellEnd"/>
      <w:r w:rsidRPr="001440C2">
        <w:rPr>
          <w:color w:val="000000"/>
          <w:sz w:val="28"/>
          <w:szCs w:val="28"/>
        </w:rPr>
        <w:t>. «Ехали медведи на велосипеде»</w:t>
      </w:r>
      <w:r w:rsidR="001440C2">
        <w:rPr>
          <w:color w:val="000000"/>
          <w:sz w:val="28"/>
          <w:szCs w:val="28"/>
        </w:rPr>
        <w:t xml:space="preserve"> </w:t>
      </w:r>
      <w:r w:rsidRPr="001440C2">
        <w:rPr>
          <w:color w:val="000000"/>
          <w:sz w:val="28"/>
          <w:szCs w:val="28"/>
        </w:rPr>
        <w:t>(средние и старшие классы ДМШ). Изд. «Союз художников», С-П., 2008: Ехали медведи.</w:t>
      </w:r>
    </w:p>
    <w:p w:rsidR="001440C2" w:rsidRDefault="006F2364" w:rsidP="001440C2">
      <w:pPr>
        <w:pStyle w:val="a5"/>
        <w:widowControl w:val="0"/>
        <w:numPr>
          <w:ilvl w:val="0"/>
          <w:numId w:val="13"/>
        </w:numPr>
        <w:tabs>
          <w:tab w:val="left" w:pos="720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40C2">
        <w:rPr>
          <w:color w:val="000000"/>
          <w:sz w:val="28"/>
          <w:szCs w:val="28"/>
        </w:rPr>
        <w:t>Е.</w:t>
      </w:r>
      <w:r w:rsidR="001440C2">
        <w:rPr>
          <w:color w:val="000000"/>
          <w:sz w:val="28"/>
          <w:szCs w:val="28"/>
        </w:rPr>
        <w:t xml:space="preserve"> </w:t>
      </w:r>
      <w:r w:rsidRPr="001440C2">
        <w:rPr>
          <w:color w:val="000000"/>
          <w:sz w:val="28"/>
          <w:szCs w:val="28"/>
        </w:rPr>
        <w:t>Дога. «Мой ласковый и нежный зверь»</w:t>
      </w:r>
      <w:r w:rsidR="001440C2">
        <w:rPr>
          <w:color w:val="000000"/>
          <w:sz w:val="28"/>
          <w:szCs w:val="28"/>
        </w:rPr>
        <w:t xml:space="preserve"> </w:t>
      </w:r>
      <w:r w:rsidRPr="001440C2">
        <w:rPr>
          <w:color w:val="000000"/>
          <w:sz w:val="28"/>
          <w:szCs w:val="28"/>
        </w:rPr>
        <w:t>(вальс из к/ф в 4 руки), «Союз художников», С</w:t>
      </w:r>
      <w:r w:rsidR="001440C2">
        <w:rPr>
          <w:color w:val="000000"/>
          <w:sz w:val="28"/>
          <w:szCs w:val="28"/>
        </w:rPr>
        <w:t xml:space="preserve"> </w:t>
      </w:r>
      <w:r w:rsidRPr="001440C2">
        <w:rPr>
          <w:color w:val="000000"/>
          <w:sz w:val="28"/>
          <w:szCs w:val="28"/>
        </w:rPr>
        <w:t>-</w:t>
      </w:r>
      <w:r w:rsidR="001440C2">
        <w:rPr>
          <w:color w:val="000000"/>
          <w:sz w:val="28"/>
          <w:szCs w:val="28"/>
        </w:rPr>
        <w:t xml:space="preserve"> </w:t>
      </w:r>
      <w:r w:rsidRPr="001440C2">
        <w:rPr>
          <w:color w:val="000000"/>
          <w:sz w:val="28"/>
          <w:szCs w:val="28"/>
        </w:rPr>
        <w:t>П,2000.</w:t>
      </w:r>
    </w:p>
    <w:p w:rsidR="001440C2" w:rsidRDefault="006F2364" w:rsidP="001440C2">
      <w:pPr>
        <w:pStyle w:val="a5"/>
        <w:widowControl w:val="0"/>
        <w:numPr>
          <w:ilvl w:val="0"/>
          <w:numId w:val="13"/>
        </w:numPr>
        <w:tabs>
          <w:tab w:val="left" w:pos="720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40C2">
        <w:rPr>
          <w:color w:val="000000"/>
          <w:sz w:val="28"/>
          <w:szCs w:val="28"/>
        </w:rPr>
        <w:t>Музыка И.</w:t>
      </w:r>
      <w:r w:rsidR="001440C2">
        <w:rPr>
          <w:color w:val="000000"/>
          <w:sz w:val="28"/>
          <w:szCs w:val="28"/>
        </w:rPr>
        <w:t xml:space="preserve"> </w:t>
      </w:r>
      <w:r w:rsidRPr="001440C2">
        <w:rPr>
          <w:color w:val="000000"/>
          <w:sz w:val="28"/>
          <w:szCs w:val="28"/>
        </w:rPr>
        <w:t xml:space="preserve">Дунаевского в версиях для двух фортепиано Григория </w:t>
      </w:r>
      <w:proofErr w:type="spellStart"/>
      <w:r w:rsidRPr="001440C2">
        <w:rPr>
          <w:color w:val="000000"/>
          <w:sz w:val="28"/>
          <w:szCs w:val="28"/>
        </w:rPr>
        <w:t>Корчмара</w:t>
      </w:r>
      <w:proofErr w:type="spellEnd"/>
      <w:r w:rsidRPr="001440C2">
        <w:rPr>
          <w:color w:val="000000"/>
          <w:sz w:val="28"/>
          <w:szCs w:val="28"/>
        </w:rPr>
        <w:t>. «Композитор», С-П., 2007: «Дети капитана Гранта»</w:t>
      </w:r>
      <w:r w:rsidR="001440C2">
        <w:rPr>
          <w:color w:val="000000"/>
          <w:sz w:val="28"/>
          <w:szCs w:val="28"/>
        </w:rPr>
        <w:t xml:space="preserve"> </w:t>
      </w:r>
      <w:r w:rsidRPr="001440C2">
        <w:rPr>
          <w:color w:val="000000"/>
          <w:sz w:val="28"/>
          <w:szCs w:val="28"/>
        </w:rPr>
        <w:t xml:space="preserve">(сюита из музыки к к/ф, версия для двух фортепиано): I. Увертюра. II. Песенка </w:t>
      </w:r>
      <w:proofErr w:type="spellStart"/>
      <w:r w:rsidRPr="001440C2">
        <w:rPr>
          <w:color w:val="000000"/>
          <w:sz w:val="28"/>
          <w:szCs w:val="28"/>
        </w:rPr>
        <w:t>Паганеля</w:t>
      </w:r>
      <w:proofErr w:type="spellEnd"/>
      <w:r w:rsidRPr="001440C2">
        <w:rPr>
          <w:color w:val="000000"/>
          <w:sz w:val="28"/>
          <w:szCs w:val="28"/>
        </w:rPr>
        <w:t>. III. Баркарола. IV. Вальс. V. Песенка Роберта. Выходной марш из к/ф «Цирк»</w:t>
      </w:r>
      <w:r w:rsidR="001440C2">
        <w:rPr>
          <w:color w:val="000000"/>
          <w:sz w:val="28"/>
          <w:szCs w:val="28"/>
        </w:rPr>
        <w:t xml:space="preserve"> </w:t>
      </w:r>
      <w:r w:rsidRPr="001440C2">
        <w:rPr>
          <w:color w:val="000000"/>
          <w:sz w:val="28"/>
          <w:szCs w:val="28"/>
        </w:rPr>
        <w:t>(версия для двух фортепиано).</w:t>
      </w:r>
    </w:p>
    <w:p w:rsidR="002A4682" w:rsidRDefault="006F2364" w:rsidP="002A4682">
      <w:pPr>
        <w:pStyle w:val="a5"/>
        <w:widowControl w:val="0"/>
        <w:numPr>
          <w:ilvl w:val="0"/>
          <w:numId w:val="13"/>
        </w:numPr>
        <w:tabs>
          <w:tab w:val="left" w:pos="720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40C2">
        <w:rPr>
          <w:color w:val="000000"/>
          <w:sz w:val="28"/>
          <w:szCs w:val="28"/>
        </w:rPr>
        <w:t>В.</w:t>
      </w:r>
      <w:r w:rsidR="001440C2" w:rsidRPr="001440C2">
        <w:rPr>
          <w:color w:val="000000"/>
          <w:sz w:val="28"/>
          <w:szCs w:val="28"/>
        </w:rPr>
        <w:t xml:space="preserve"> </w:t>
      </w:r>
      <w:proofErr w:type="spellStart"/>
      <w:r w:rsidRPr="001440C2">
        <w:rPr>
          <w:color w:val="000000"/>
          <w:sz w:val="28"/>
          <w:szCs w:val="28"/>
        </w:rPr>
        <w:t>Коровицын</w:t>
      </w:r>
      <w:proofErr w:type="spellEnd"/>
      <w:r w:rsidRPr="001440C2">
        <w:rPr>
          <w:color w:val="000000"/>
          <w:sz w:val="28"/>
          <w:szCs w:val="28"/>
        </w:rPr>
        <w:t>. Альбом фортепианной музыки «Исполнение желаний» для учащихся средних и старших классов ДМШ. Ростов-на-Дону, «Феникс», 2009: Мелодия дождей. Балаганчик.</w:t>
      </w:r>
    </w:p>
    <w:p w:rsidR="006F2364" w:rsidRPr="002A4682" w:rsidRDefault="006F2364" w:rsidP="002A4682">
      <w:pPr>
        <w:pStyle w:val="a5"/>
        <w:widowControl w:val="0"/>
        <w:numPr>
          <w:ilvl w:val="0"/>
          <w:numId w:val="13"/>
        </w:numPr>
        <w:tabs>
          <w:tab w:val="left" w:pos="720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4682">
        <w:rPr>
          <w:color w:val="000000"/>
          <w:sz w:val="28"/>
          <w:szCs w:val="28"/>
        </w:rPr>
        <w:t>А.</w:t>
      </w:r>
      <w:r w:rsidR="002A4682" w:rsidRPr="002A4682">
        <w:rPr>
          <w:color w:val="000000"/>
          <w:sz w:val="28"/>
          <w:szCs w:val="28"/>
        </w:rPr>
        <w:t xml:space="preserve"> </w:t>
      </w:r>
      <w:proofErr w:type="spellStart"/>
      <w:r w:rsidRPr="002A4682">
        <w:rPr>
          <w:color w:val="000000"/>
          <w:sz w:val="28"/>
          <w:szCs w:val="28"/>
        </w:rPr>
        <w:t>Смелков</w:t>
      </w:r>
      <w:proofErr w:type="spellEnd"/>
      <w:r w:rsidRPr="002A4682">
        <w:rPr>
          <w:color w:val="000000"/>
          <w:sz w:val="28"/>
          <w:szCs w:val="28"/>
        </w:rPr>
        <w:t>. Альбом для детей и юношества</w:t>
      </w:r>
      <w:r w:rsidR="002A4682" w:rsidRPr="002A4682">
        <w:rPr>
          <w:color w:val="000000"/>
          <w:sz w:val="28"/>
          <w:szCs w:val="28"/>
        </w:rPr>
        <w:t xml:space="preserve"> </w:t>
      </w:r>
      <w:r w:rsidRPr="002A4682">
        <w:rPr>
          <w:color w:val="000000"/>
          <w:sz w:val="28"/>
          <w:szCs w:val="28"/>
        </w:rPr>
        <w:t xml:space="preserve">(12 пьес для фортепиано в 4 руки). Тетрадь 2. «Композитор», С-П., 2005: </w:t>
      </w:r>
      <w:proofErr w:type="spellStart"/>
      <w:r w:rsidRPr="002A4682">
        <w:rPr>
          <w:color w:val="000000"/>
          <w:sz w:val="28"/>
          <w:szCs w:val="28"/>
        </w:rPr>
        <w:t>Allegro</w:t>
      </w:r>
      <w:proofErr w:type="spellEnd"/>
      <w:r w:rsidRPr="002A4682">
        <w:rPr>
          <w:color w:val="000000"/>
          <w:sz w:val="28"/>
          <w:szCs w:val="28"/>
        </w:rPr>
        <w:t xml:space="preserve"> </w:t>
      </w:r>
      <w:proofErr w:type="spellStart"/>
      <w:r w:rsidRPr="002A4682">
        <w:rPr>
          <w:color w:val="000000"/>
          <w:sz w:val="28"/>
          <w:szCs w:val="28"/>
        </w:rPr>
        <w:t>marcato</w:t>
      </w:r>
      <w:proofErr w:type="spellEnd"/>
      <w:r w:rsidRPr="002A4682">
        <w:rPr>
          <w:color w:val="000000"/>
          <w:sz w:val="28"/>
          <w:szCs w:val="28"/>
        </w:rPr>
        <w:t>.</w:t>
      </w:r>
    </w:p>
    <w:p w:rsidR="00897B0A" w:rsidRDefault="00897B0A" w:rsidP="00E10789">
      <w:pPr>
        <w:spacing w:after="0" w:line="360" w:lineRule="auto"/>
        <w:rPr>
          <w:color w:val="000000"/>
        </w:rPr>
      </w:pPr>
    </w:p>
    <w:p w:rsidR="00E10789" w:rsidRPr="00E25699" w:rsidRDefault="006F2364" w:rsidP="00E10789">
      <w:pPr>
        <w:spacing w:after="0" w:line="360" w:lineRule="auto"/>
        <w:rPr>
          <w:rFonts w:ascii="Times New Roman" w:hAnsi="Times New Roman" w:cs="Times New Roman"/>
        </w:rPr>
      </w:pPr>
      <w:r>
        <w:rPr>
          <w:color w:val="000000"/>
        </w:rPr>
        <w:lastRenderedPageBreak/>
        <w:t xml:space="preserve">   </w:t>
      </w:r>
      <w:r w:rsidR="00E10789" w:rsidRPr="00E25699">
        <w:rPr>
          <w:rFonts w:ascii="Times New Roman" w:hAnsi="Times New Roman" w:cs="Times New Roman"/>
          <w:b/>
          <w:sz w:val="28"/>
          <w:szCs w:val="28"/>
        </w:rPr>
        <w:t>6. Новизна опыта:</w:t>
      </w:r>
      <w:r w:rsidR="00E10789" w:rsidRPr="00E25699">
        <w:rPr>
          <w:rFonts w:ascii="Times New Roman" w:hAnsi="Times New Roman" w:cs="Times New Roman"/>
        </w:rPr>
        <w:t xml:space="preserve"> </w:t>
      </w:r>
    </w:p>
    <w:p w:rsidR="00401AEF" w:rsidRPr="00401AEF" w:rsidRDefault="00A5118D" w:rsidP="00401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мною программы </w:t>
      </w:r>
      <w:r w:rsidRPr="00A5118D">
        <w:rPr>
          <w:rFonts w:ascii="Times New Roman" w:hAnsi="Times New Roman" w:cs="Times New Roman"/>
          <w:sz w:val="28"/>
          <w:szCs w:val="28"/>
        </w:rPr>
        <w:t>заклю</w:t>
      </w:r>
      <w:r>
        <w:rPr>
          <w:rFonts w:ascii="Times New Roman" w:hAnsi="Times New Roman" w:cs="Times New Roman"/>
          <w:sz w:val="28"/>
          <w:szCs w:val="28"/>
        </w:rPr>
        <w:t>чаю</w:t>
      </w:r>
      <w:r w:rsidRPr="00A5118D">
        <w:rPr>
          <w:rFonts w:ascii="Times New Roman" w:hAnsi="Times New Roman" w:cs="Times New Roman"/>
          <w:sz w:val="28"/>
          <w:szCs w:val="28"/>
        </w:rPr>
        <w:t>тся в сбалансированном сочетании традиционного подхода к обучению с современными методиками обучения, основами возрастной психологии и педагогики.</w:t>
      </w:r>
      <w:r w:rsidR="00401AEF" w:rsidRPr="00401AEF">
        <w:rPr>
          <w:rFonts w:ascii="Times New Roman" w:hAnsi="Times New Roman" w:cs="Times New Roman"/>
          <w:sz w:val="28"/>
          <w:szCs w:val="28"/>
        </w:rPr>
        <w:t xml:space="preserve"> </w:t>
      </w:r>
      <w:r w:rsidR="00401AEF">
        <w:rPr>
          <w:rFonts w:ascii="Times New Roman" w:hAnsi="Times New Roman" w:cs="Times New Roman"/>
          <w:sz w:val="28"/>
          <w:szCs w:val="28"/>
        </w:rPr>
        <w:t>Настоящие программы отражают</w:t>
      </w:r>
      <w:r w:rsidR="00401AEF" w:rsidRPr="00401AEF">
        <w:rPr>
          <w:rFonts w:ascii="Times New Roman" w:hAnsi="Times New Roman" w:cs="Times New Roman"/>
          <w:sz w:val="28"/>
          <w:szCs w:val="28"/>
        </w:rPr>
        <w:t xml:space="preserve"> разнообразие репертуара, его академическую направленность, а также возможность индивидуа</w:t>
      </w:r>
      <w:r w:rsidR="00401AEF">
        <w:rPr>
          <w:rFonts w:ascii="Times New Roman" w:hAnsi="Times New Roman" w:cs="Times New Roman"/>
          <w:sz w:val="28"/>
          <w:szCs w:val="28"/>
        </w:rPr>
        <w:t>льного подхода к каждому воспитаннику</w:t>
      </w:r>
      <w:r w:rsidR="00401AEF" w:rsidRPr="00401AEF">
        <w:rPr>
          <w:rFonts w:ascii="Times New Roman" w:hAnsi="Times New Roman" w:cs="Times New Roman"/>
          <w:sz w:val="28"/>
          <w:szCs w:val="28"/>
        </w:rPr>
        <w:t>.</w:t>
      </w:r>
      <w:r w:rsidR="00401AEF">
        <w:rPr>
          <w:rFonts w:ascii="Times New Roman" w:hAnsi="Times New Roman" w:cs="Times New Roman"/>
          <w:sz w:val="28"/>
          <w:szCs w:val="28"/>
        </w:rPr>
        <w:t xml:space="preserve"> </w:t>
      </w:r>
      <w:r w:rsidR="00285074">
        <w:rPr>
          <w:rFonts w:ascii="Times New Roman" w:hAnsi="Times New Roman" w:cs="Times New Roman"/>
          <w:sz w:val="28"/>
          <w:szCs w:val="28"/>
        </w:rPr>
        <w:t>Мой долг</w:t>
      </w:r>
      <w:r w:rsidR="00897B0A">
        <w:rPr>
          <w:rFonts w:ascii="Times New Roman" w:hAnsi="Times New Roman" w:cs="Times New Roman"/>
          <w:sz w:val="28"/>
          <w:szCs w:val="28"/>
        </w:rPr>
        <w:t xml:space="preserve"> -</w:t>
      </w:r>
      <w:r w:rsidRPr="00A5118D">
        <w:rPr>
          <w:rFonts w:ascii="Times New Roman" w:hAnsi="Times New Roman" w:cs="Times New Roman"/>
          <w:sz w:val="28"/>
          <w:szCs w:val="28"/>
        </w:rPr>
        <w:t xml:space="preserve"> решить целый комплекс многообразных и сложных задач</w:t>
      </w:r>
      <w:r w:rsidR="00285074">
        <w:rPr>
          <w:rFonts w:ascii="Times New Roman" w:hAnsi="Times New Roman" w:cs="Times New Roman"/>
          <w:sz w:val="28"/>
          <w:szCs w:val="28"/>
        </w:rPr>
        <w:t xml:space="preserve"> с</w:t>
      </w:r>
      <w:r w:rsidRPr="00A5118D">
        <w:rPr>
          <w:rFonts w:ascii="Times New Roman" w:hAnsi="Times New Roman" w:cs="Times New Roman"/>
          <w:sz w:val="28"/>
          <w:szCs w:val="28"/>
        </w:rPr>
        <w:t xml:space="preserve"> творческим правом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A5118D">
        <w:rPr>
          <w:rFonts w:ascii="Times New Roman" w:hAnsi="Times New Roman" w:cs="Times New Roman"/>
          <w:sz w:val="28"/>
          <w:szCs w:val="28"/>
        </w:rPr>
        <w:t xml:space="preserve"> «вести» каждого ученик</w:t>
      </w:r>
      <w:r>
        <w:rPr>
          <w:rFonts w:ascii="Times New Roman" w:hAnsi="Times New Roman" w:cs="Times New Roman"/>
          <w:sz w:val="28"/>
          <w:szCs w:val="28"/>
        </w:rPr>
        <w:t>а в</w:t>
      </w:r>
      <w:r w:rsidR="00401AEF">
        <w:rPr>
          <w:rFonts w:ascii="Times New Roman" w:hAnsi="Times New Roman" w:cs="Times New Roman"/>
          <w:sz w:val="28"/>
          <w:szCs w:val="28"/>
        </w:rPr>
        <w:t xml:space="preserve"> том темпе, который сочетается с</w:t>
      </w:r>
      <w:r w:rsidRPr="00A5118D">
        <w:rPr>
          <w:rFonts w:ascii="Times New Roman" w:hAnsi="Times New Roman" w:cs="Times New Roman"/>
          <w:sz w:val="28"/>
          <w:szCs w:val="28"/>
        </w:rPr>
        <w:t xml:space="preserve"> индивидуальными особенностями развития ребенка.</w:t>
      </w:r>
      <w:r w:rsidR="00401AEF" w:rsidRPr="00401AEF">
        <w:rPr>
          <w:sz w:val="28"/>
          <w:szCs w:val="28"/>
        </w:rPr>
        <w:t xml:space="preserve"> </w:t>
      </w:r>
    </w:p>
    <w:p w:rsidR="00A31813" w:rsidRPr="002857B9" w:rsidRDefault="00A31813" w:rsidP="00A31813">
      <w:pPr>
        <w:pStyle w:val="a5"/>
        <w:widowControl w:val="0"/>
        <w:tabs>
          <w:tab w:val="left" w:pos="709"/>
          <w:tab w:val="left" w:pos="1134"/>
        </w:tabs>
        <w:spacing w:before="0" w:beforeAutospacing="0" w:after="0" w:afterAutospacing="0" w:line="360" w:lineRule="auto"/>
        <w:jc w:val="both"/>
        <w:rPr>
          <w:sz w:val="28"/>
        </w:rPr>
      </w:pPr>
      <w:r w:rsidRPr="002857B9">
        <w:rPr>
          <w:b/>
          <w:sz w:val="32"/>
          <w:szCs w:val="28"/>
        </w:rPr>
        <w:t xml:space="preserve"> Технология опыта</w:t>
      </w:r>
    </w:p>
    <w:p w:rsidR="004D0944" w:rsidRDefault="003F20F4" w:rsidP="00A318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</w:t>
      </w:r>
      <w:r w:rsidR="001900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</w:t>
      </w:r>
      <w:r w:rsidR="005D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использую метод</w:t>
      </w:r>
      <w:r w:rsidR="000D7E72" w:rsidRPr="000D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E72" w:rsidRPr="009F1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 w:rsidR="000D7E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</w:t>
      </w:r>
      <w:r w:rsidR="000D7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Pr="009F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D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наг</w:t>
      </w:r>
      <w:r w:rsidR="000D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лядности, </w:t>
      </w:r>
      <w:r w:rsidR="005D1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простого к сложному. О</w:t>
      </w:r>
      <w:r w:rsidR="000D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пираюсь</w:t>
      </w:r>
      <w:r w:rsidRPr="009F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индивидуальные особенности ученика - интеллектуальные, физические, музыкал</w:t>
      </w:r>
      <w:r w:rsidR="005D1DB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и эмоциональные данные</w:t>
      </w:r>
      <w:r w:rsidR="000D7E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</w:t>
      </w:r>
      <w:r w:rsidRPr="009F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игре на фортепиано </w:t>
      </w:r>
      <w:r w:rsidR="000D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r w:rsidR="00C12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посадка</w:t>
      </w:r>
      <w:r w:rsidRPr="009F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инстру</w:t>
      </w:r>
      <w:r w:rsidR="000D7E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ментом обоих партнеров и</w:t>
      </w:r>
      <w:r w:rsidR="00FC45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нужна </w:t>
      </w:r>
      <w:r w:rsidRPr="009F1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</w:t>
      </w:r>
      <w:r w:rsidR="000D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то ее </w:t>
      </w:r>
      <w:r w:rsidRPr="009F18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ученик, и</w:t>
      </w:r>
      <w:r w:rsidR="000D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сполняющий 2 партию. Интерес</w:t>
      </w:r>
      <w:r w:rsidR="0030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83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8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3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над произведением </w:t>
      </w:r>
      <w:r w:rsidR="004D09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задаю прослушиванием</w:t>
      </w:r>
      <w:r w:rsidR="005D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B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хороших испо</w:t>
      </w:r>
      <w:r w:rsidR="004D0944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лнителей на видео и собственным исполнением.</w:t>
      </w:r>
      <w:r w:rsidR="0083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944" w:rsidRPr="009F18E7" w:rsidRDefault="004D0944" w:rsidP="000D7E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фортепианного ансамбля над произведением:</w:t>
      </w:r>
    </w:p>
    <w:p w:rsidR="003F20F4" w:rsidRPr="009F18E7" w:rsidRDefault="004D0944" w:rsidP="000D7E7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 w:rsidR="003F20F4" w:rsidRPr="009F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произведением в целом; </w:t>
      </w:r>
    </w:p>
    <w:p w:rsidR="003F20F4" w:rsidRPr="009F18E7" w:rsidRDefault="003F20F4" w:rsidP="000D7E7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выразительных средств</w:t>
      </w:r>
      <w:r w:rsidR="004D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</w:t>
      </w:r>
      <w:r w:rsidRPr="009F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F20F4" w:rsidRPr="009F18E7" w:rsidRDefault="004D0944" w:rsidP="000D7E7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A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художественным образом</w:t>
      </w:r>
      <w:r w:rsidR="003F20F4" w:rsidRPr="009F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произведения. </w:t>
      </w:r>
    </w:p>
    <w:p w:rsidR="003F20F4" w:rsidRPr="009F18E7" w:rsidRDefault="004D0944" w:rsidP="000D7E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этап</w:t>
      </w:r>
      <w:r w:rsidR="0092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</w:t>
      </w:r>
      <w:r w:rsidR="00AA6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заключается в</w:t>
      </w:r>
      <w:r w:rsidR="00A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эмоционального впечатления</w:t>
      </w:r>
      <w:r w:rsidR="003F20F4" w:rsidRPr="009F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произведен</w:t>
      </w:r>
      <w:r w:rsidR="00FD278B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3F2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проводится </w:t>
      </w:r>
      <w:r w:rsidR="00FC45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D4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</w:t>
      </w:r>
      <w:r w:rsidR="00BB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 композитором</w:t>
      </w:r>
      <w:r w:rsidR="003F20F4" w:rsidRPr="009F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</w:t>
      </w:r>
      <w:r w:rsidR="00AF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20F4" w:rsidRPr="009F18E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</w:t>
      </w:r>
      <w:r w:rsidR="00FD4C1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ером</w:t>
      </w:r>
      <w:r w:rsidR="00AF5E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стиле</w:t>
      </w:r>
      <w:r w:rsidR="00FD4C1C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формой, а</w:t>
      </w:r>
      <w:r w:rsidR="005D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наглядности </w:t>
      </w:r>
      <w:r w:rsidR="00A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 его сама</w:t>
      </w:r>
      <w:r w:rsidR="00D77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021" w:rsidRDefault="004D0944" w:rsidP="000D7E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этап - это</w:t>
      </w:r>
      <w:r w:rsidR="003A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преодоление </w:t>
      </w:r>
      <w:r w:rsidR="003A4DA1" w:rsidRPr="009F18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3F20F4" w:rsidRPr="009F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</w:t>
      </w:r>
      <w:r w:rsidR="003A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ансамбле</w:t>
      </w:r>
      <w:r w:rsidR="00AF5E3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же самый трудный</w:t>
      </w:r>
      <w:r w:rsidR="0022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4D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раскрыть</w:t>
      </w:r>
      <w:r w:rsidR="003F20F4" w:rsidRPr="009F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3A4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произведения</w:t>
      </w:r>
      <w:r w:rsidR="00D773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прошу воспитанников овладеть</w:t>
      </w:r>
      <w:r w:rsidR="003A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некоторыми</w:t>
      </w:r>
      <w:r w:rsidR="0078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техники исполнения:</w:t>
      </w:r>
    </w:p>
    <w:p w:rsidR="007F161F" w:rsidRDefault="00ED1D74" w:rsidP="00ED1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900E6" w:rsidRPr="00ED1D7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итм</w:t>
      </w:r>
      <w:r w:rsidRPr="00ED1D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темп, динамика, синхронность</w:t>
      </w:r>
      <w:r w:rsidR="007F1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0E6" w:rsidRPr="008E5021" w:rsidRDefault="007F161F" w:rsidP="007F16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17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ритме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добиваемся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точности ритмического рисунка. </w:t>
      </w:r>
      <w:r w:rsidR="001900E6" w:rsidRPr="008E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будто играет один человек. Единство, синхронность ритма является </w:t>
      </w:r>
      <w:r w:rsidR="00FD0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конечной целью работой над ним.</w:t>
      </w:r>
    </w:p>
    <w:p w:rsidR="000E459D" w:rsidRDefault="00FD4C1C" w:rsidP="000E459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над </w:t>
      </w:r>
      <w:r w:rsidR="001900E6" w:rsidRPr="007F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61F" w:rsidRPr="00717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динамикой</w:t>
      </w:r>
      <w:r w:rsidR="007F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0E6" w:rsidRPr="007F1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придаёт</w:t>
      </w:r>
      <w:r w:rsidR="007F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звучанию произведению</w:t>
      </w:r>
      <w:r w:rsidR="00FD0D41" w:rsidRPr="007F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613" w:rsidRPr="0022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утонченность. </w:t>
      </w:r>
      <w:r w:rsidR="00FD0D41" w:rsidRPr="002246F7">
        <w:rPr>
          <w:rFonts w:ascii="Times New Roman" w:hAnsi="Times New Roman" w:cs="Times New Roman"/>
          <w:sz w:val="28"/>
          <w:szCs w:val="28"/>
        </w:rPr>
        <w:t>Воспитаннику</w:t>
      </w:r>
      <w:r w:rsidR="00FD0D41" w:rsidRPr="0022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</w:t>
      </w:r>
      <w:r w:rsidR="001900E6" w:rsidRPr="0022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проиграть отдельную фразу на ровном </w:t>
      </w:r>
      <w:r w:rsidR="001900E6" w:rsidRPr="004C599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="001900E6" w:rsidRPr="002246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0D41" w:rsidRPr="0022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на ровном </w:t>
      </w:r>
      <w:proofErr w:type="spellStart"/>
      <w:r w:rsidR="00FD0D41" w:rsidRPr="004C5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mf</w:t>
      </w:r>
      <w:proofErr w:type="spellEnd"/>
      <w:r w:rsidR="00FD0D41" w:rsidRPr="0022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00E6" w:rsidRPr="0022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 w:rsidR="00FD0D41" w:rsidRPr="00224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</w:t>
      </w:r>
      <w:r w:rsidR="001900E6" w:rsidRPr="0022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малейшие отклонения в сторону увеличения или уменьшения силы звука.</w:t>
      </w:r>
    </w:p>
    <w:p w:rsidR="001900E6" w:rsidRPr="000E459D" w:rsidRDefault="000E459D" w:rsidP="000E459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5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0D41" w:rsidRPr="000E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выбранный </w:t>
      </w:r>
      <w:r w:rsidR="004C5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</w:t>
      </w:r>
      <w:r w:rsidR="004C599A" w:rsidRPr="00717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7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темп</w:t>
      </w:r>
      <w:r w:rsidR="004C5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C59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правильно переданный характер музыки. </w:t>
      </w:r>
      <w:r w:rsidR="007D4C83" w:rsidRPr="007D4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объясняю, что т</w:t>
      </w:r>
      <w:r w:rsidR="001900E6" w:rsidRPr="007D4C8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 «заложен» в самой музыке, хотя и суще</w:t>
      </w:r>
      <w:r w:rsidR="007D4C83" w:rsidRPr="007D4C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авторские указания темпа</w:t>
      </w:r>
      <w:r w:rsidR="001900E6" w:rsidRPr="007D4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случайно И.С. Бах,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правило, в своих сочинениях</w:t>
      </w:r>
      <w:r w:rsidR="0058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указывал темп. </w:t>
      </w:r>
    </w:p>
    <w:p w:rsidR="002246F7" w:rsidRPr="000E459D" w:rsidRDefault="000E459D" w:rsidP="000E45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45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дна</w:t>
      </w:r>
      <w:r w:rsidRPr="000E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</w:t>
      </w:r>
      <w:r w:rsidR="007177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требований -это</w:t>
      </w:r>
      <w:r w:rsidRPr="000E45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177A9" w:rsidRPr="007177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r w:rsidR="001900E6" w:rsidRPr="007177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инхронность</w:t>
      </w:r>
      <w:r w:rsidR="00717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900E6" w:rsidRPr="000E45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1900E6" w:rsidRPr="002246F7" w:rsidRDefault="007177A9" w:rsidP="000D7E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ним,</w:t>
      </w:r>
      <w:r w:rsidR="00EB3DEA" w:rsidRPr="0022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83962" w:rsidRPr="002246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артнёры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чувствовать ритмический пульс, совпадать на </w:t>
      </w:r>
      <w:r w:rsidRPr="0022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сильных </w:t>
      </w:r>
      <w:r w:rsidR="004C599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слабых долях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6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</w:t>
      </w:r>
      <w:r w:rsidR="00EB3DEA" w:rsidRPr="00224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учатся</w:t>
      </w:r>
      <w:r w:rsidR="001900E6" w:rsidRPr="0022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слышать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свою партию, но</w:t>
      </w:r>
      <w:r w:rsidR="004C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DEA" w:rsidRPr="00224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партнёра</w:t>
      </w:r>
      <w:r w:rsidR="001900E6" w:rsidRPr="00224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</w:t>
      </w:r>
      <w:proofErr w:type="spellStart"/>
      <w:r w:rsidRPr="00224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auftakte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зарождается </w:t>
      </w:r>
      <w:r w:rsidR="00E50613" w:rsidRPr="002246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900E6" w:rsidRPr="00224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инхронность вступления и снятия звука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00E6" w:rsidRPr="0022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0E6" w:rsidRPr="00E50613" w:rsidRDefault="00E50613" w:rsidP="004C59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17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репертуар</w:t>
      </w:r>
      <w:r w:rsidR="00BB546D" w:rsidRPr="0071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</w:t>
      </w:r>
      <w:r w:rsidR="001900E6" w:rsidRPr="0071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7177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изведения, доступные по степени технической</w:t>
      </w:r>
      <w:r w:rsidR="004C599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900E6" w:rsidRPr="00E50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образной</w:t>
      </w:r>
      <w:r w:rsidR="00C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сложности</w:t>
      </w:r>
      <w:r w:rsidR="001900E6" w:rsidRPr="00E5061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разнообразные по стилю,</w:t>
      </w:r>
      <w:r w:rsidR="0071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</w:t>
      </w:r>
      <w:r w:rsidR="003617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00E6" w:rsidRPr="00E5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7FD" w:rsidRPr="00E50613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r w:rsidR="003617FD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нрам и</w:t>
      </w:r>
      <w:r w:rsidR="009D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фактуре</w:t>
      </w:r>
      <w:r w:rsidR="001900E6" w:rsidRPr="00E5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3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музыки. Например, используется</w:t>
      </w:r>
      <w:r w:rsidR="001900E6" w:rsidRPr="00E5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музыка С. Я. </w:t>
      </w:r>
      <w:proofErr w:type="spellStart"/>
      <w:r w:rsidR="003617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Терханова</w:t>
      </w:r>
      <w:proofErr w:type="spellEnd"/>
      <w:r w:rsidR="0036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«Ярмарка». </w:t>
      </w:r>
      <w:r w:rsidR="009D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Изучая такие произведения,</w:t>
      </w:r>
      <w:r w:rsidR="001900E6" w:rsidRPr="00E5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1900E6" w:rsidRPr="00E50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="009D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</w:t>
      </w:r>
      <w:r w:rsidR="0036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добиться</w:t>
      </w:r>
      <w:r w:rsidR="001900E6" w:rsidRPr="00E5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7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выразительных средств фортепианной ансамблевой музыки</w:t>
      </w:r>
      <w:r w:rsidR="001A3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0F4" w:rsidRDefault="003617FD" w:rsidP="003617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Заключительный этап – это </w:t>
      </w:r>
      <w:r w:rsidR="00F81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лощение</w:t>
      </w:r>
      <w:r w:rsidR="009D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0C65" w:rsidRPr="001D7E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художественного образа,</w:t>
      </w:r>
      <w:r w:rsidR="003A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</w:t>
      </w:r>
      <w:r w:rsidR="009D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0C6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генеральная</w:t>
      </w:r>
      <w:r w:rsidR="003F20F4" w:rsidRPr="009F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репе</w:t>
      </w:r>
      <w:r w:rsidR="00A2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тиция</w:t>
      </w:r>
      <w:r w:rsidR="003829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ансамбля. В</w:t>
      </w:r>
      <w:r w:rsidR="00F81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 звучит музыка, прерывается</w:t>
      </w:r>
      <w:r w:rsidR="003F20F4" w:rsidRPr="009F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для </w:t>
      </w:r>
      <w:r w:rsidR="00BA6A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к детям</w:t>
      </w:r>
      <w:r w:rsidR="003F20F4" w:rsidRPr="009F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0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</w:t>
      </w:r>
      <w:r w:rsidR="001D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ении, записываем игру на видео, оно </w:t>
      </w:r>
      <w:r w:rsidR="003F20F4" w:rsidRPr="009F1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="001D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обнаружить ошибки, </w:t>
      </w:r>
      <w:r w:rsidR="00156A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услышать</w:t>
      </w:r>
      <w:r w:rsidR="0081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звучание</w:t>
      </w:r>
      <w:r w:rsidR="003F20F4" w:rsidRPr="009F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ансамбля.</w:t>
      </w:r>
      <w:r w:rsidR="0028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C6A" w:rsidRDefault="001D7E74" w:rsidP="000D7E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работа - это «копирование» классного занятия</w:t>
      </w:r>
      <w:r w:rsidR="0004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дома.</w:t>
      </w:r>
      <w:r w:rsidR="00B2237C" w:rsidRPr="00B2237C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О</w:t>
      </w:r>
      <w:r w:rsidR="00BA6A63">
        <w:rPr>
          <w:rFonts w:ascii="Times New Roman" w:hAnsi="Times New Roman"/>
          <w:sz w:val="28"/>
          <w:shd w:val="clear" w:color="auto" w:fill="FFFFFF"/>
        </w:rPr>
        <w:t>бъясняю</w:t>
      </w:r>
      <w:r w:rsidR="0038291A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BA6A63">
        <w:rPr>
          <w:rFonts w:ascii="Times New Roman" w:hAnsi="Times New Roman"/>
          <w:sz w:val="28"/>
          <w:shd w:val="clear" w:color="auto" w:fill="FFFFFF"/>
        </w:rPr>
        <w:t>воспитанникам,</w:t>
      </w:r>
      <w:r w:rsidR="0038291A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156A3D">
        <w:rPr>
          <w:rFonts w:ascii="Times New Roman" w:hAnsi="Times New Roman"/>
          <w:sz w:val="28"/>
          <w:shd w:val="clear" w:color="auto" w:fill="FFFFFF"/>
        </w:rPr>
        <w:t xml:space="preserve">как </w:t>
      </w:r>
      <w:r w:rsidR="0038291A">
        <w:rPr>
          <w:rFonts w:ascii="Times New Roman" w:hAnsi="Times New Roman"/>
          <w:sz w:val="28"/>
          <w:shd w:val="clear" w:color="auto" w:fill="FFFFFF"/>
        </w:rPr>
        <w:t>правильно распределить время для домашней работы</w:t>
      </w:r>
      <w:r w:rsidR="00B2237C" w:rsidRPr="00CF531D">
        <w:rPr>
          <w:rFonts w:ascii="Times New Roman" w:hAnsi="Times New Roman"/>
          <w:sz w:val="28"/>
          <w:shd w:val="clear" w:color="auto" w:fill="FFFFFF"/>
        </w:rPr>
        <w:t>.</w:t>
      </w:r>
      <w:r w:rsidR="00BA6A63" w:rsidRPr="00BA6A63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И</w:t>
      </w:r>
      <w:r w:rsidR="00BA6A63" w:rsidRPr="00CF531D">
        <w:rPr>
          <w:rFonts w:ascii="Times New Roman" w:hAnsi="Times New Roman"/>
          <w:sz w:val="28"/>
          <w:shd w:val="clear" w:color="auto" w:fill="FFFFFF"/>
        </w:rPr>
        <w:t>гр</w:t>
      </w:r>
      <w:r>
        <w:rPr>
          <w:rFonts w:ascii="Times New Roman" w:hAnsi="Times New Roman"/>
          <w:sz w:val="28"/>
          <w:shd w:val="clear" w:color="auto" w:fill="FFFFFF"/>
        </w:rPr>
        <w:t>ать с перерывами</w:t>
      </w:r>
      <w:r w:rsidR="00BA6A63">
        <w:rPr>
          <w:rFonts w:ascii="Times New Roman" w:hAnsi="Times New Roman"/>
          <w:sz w:val="28"/>
          <w:shd w:val="clear" w:color="auto" w:fill="FFFFFF"/>
        </w:rPr>
        <w:t>,</w:t>
      </w:r>
      <w:r w:rsidR="00BA6A63" w:rsidRPr="00CF531D">
        <w:rPr>
          <w:rFonts w:ascii="Times New Roman" w:hAnsi="Times New Roman"/>
          <w:sz w:val="28"/>
          <w:shd w:val="clear" w:color="auto" w:fill="FFFFFF"/>
        </w:rPr>
        <w:t xml:space="preserve"> между выполнением уроков</w:t>
      </w:r>
      <w:r w:rsidR="00BA6A63">
        <w:rPr>
          <w:rFonts w:ascii="Times New Roman" w:hAnsi="Times New Roman"/>
          <w:sz w:val="28"/>
          <w:shd w:val="clear" w:color="auto" w:fill="FFFFFF"/>
        </w:rPr>
        <w:t>,</w:t>
      </w:r>
      <w:r w:rsidR="00B2237C" w:rsidRPr="00CF531D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C1263B">
        <w:rPr>
          <w:rFonts w:ascii="Times New Roman" w:hAnsi="Times New Roman"/>
          <w:sz w:val="28"/>
          <w:shd w:val="clear" w:color="auto" w:fill="FFFFFF"/>
        </w:rPr>
        <w:t>н</w:t>
      </w:r>
      <w:r w:rsidR="00BA6A63">
        <w:rPr>
          <w:rFonts w:ascii="Times New Roman" w:hAnsi="Times New Roman"/>
          <w:sz w:val="28"/>
          <w:shd w:val="clear" w:color="auto" w:fill="FFFFFF"/>
        </w:rPr>
        <w:t>о играть</w:t>
      </w:r>
      <w:r w:rsidR="00BA6A63" w:rsidRPr="00CF531D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BA6A63" w:rsidRPr="00CF531D">
        <w:rPr>
          <w:rFonts w:ascii="Times New Roman" w:hAnsi="Times New Roman"/>
          <w:sz w:val="28"/>
          <w:shd w:val="clear" w:color="auto" w:fill="FFFFFF"/>
        </w:rPr>
        <w:lastRenderedPageBreak/>
        <w:t>сосредоточенно – без работающих т</w:t>
      </w:r>
      <w:r w:rsidR="007B22A8">
        <w:rPr>
          <w:rFonts w:ascii="Times New Roman" w:hAnsi="Times New Roman"/>
          <w:sz w:val="28"/>
          <w:shd w:val="clear" w:color="auto" w:fill="FFFFFF"/>
        </w:rPr>
        <w:t>елевизоров, компьютеров и других</w:t>
      </w:r>
      <w:r w:rsidR="00BA6A63" w:rsidRPr="00CF531D">
        <w:rPr>
          <w:rFonts w:ascii="Times New Roman" w:hAnsi="Times New Roman"/>
          <w:sz w:val="28"/>
          <w:shd w:val="clear" w:color="auto" w:fill="FFFFFF"/>
        </w:rPr>
        <w:t xml:space="preserve"> отвлекающих факторов</w:t>
      </w:r>
      <w:r w:rsidR="00BA6A63">
        <w:rPr>
          <w:rFonts w:ascii="Times New Roman" w:hAnsi="Times New Roman"/>
          <w:sz w:val="28"/>
          <w:shd w:val="clear" w:color="auto" w:fill="FFFFFF"/>
        </w:rPr>
        <w:t>.</w:t>
      </w:r>
    </w:p>
    <w:p w:rsidR="004A7602" w:rsidRPr="002857B9" w:rsidRDefault="00621093" w:rsidP="00621093">
      <w:pPr>
        <w:pStyle w:val="a5"/>
        <w:widowControl w:val="0"/>
        <w:tabs>
          <w:tab w:val="left" w:pos="709"/>
          <w:tab w:val="left" w:pos="1134"/>
        </w:tabs>
        <w:spacing w:before="0" w:beforeAutospacing="0" w:after="0" w:afterAutospacing="0" w:line="360" w:lineRule="auto"/>
        <w:jc w:val="both"/>
        <w:rPr>
          <w:sz w:val="28"/>
        </w:rPr>
      </w:pPr>
      <w:r w:rsidRPr="002857B9">
        <w:rPr>
          <w:b/>
          <w:bCs/>
          <w:iCs/>
          <w:sz w:val="32"/>
          <w:szCs w:val="28"/>
        </w:rPr>
        <w:t>Результативность опыта</w:t>
      </w:r>
    </w:p>
    <w:p w:rsidR="00621093" w:rsidRDefault="00621093" w:rsidP="00621093">
      <w:pPr>
        <w:pStyle w:val="4"/>
        <w:spacing w:before="0" w:line="36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Главными показателями</w:t>
      </w:r>
      <w:r w:rsidRPr="009721B5">
        <w:rPr>
          <w:sz w:val="28"/>
          <w:szCs w:val="28"/>
        </w:rPr>
        <w:t xml:space="preserve"> успешно</w:t>
      </w:r>
      <w:r>
        <w:rPr>
          <w:sz w:val="28"/>
          <w:szCs w:val="28"/>
        </w:rPr>
        <w:t>сти освоения образовательных программ являются</w:t>
      </w:r>
      <w:r w:rsidRPr="009721B5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достижения определенных результатов выступлений в различных конкурсах.</w:t>
      </w:r>
    </w:p>
    <w:p w:rsidR="003374AF" w:rsidRDefault="00DE1011" w:rsidP="00621093">
      <w:pPr>
        <w:pStyle w:val="4"/>
        <w:spacing w:before="0" w:line="36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</w:t>
      </w:r>
      <w:r w:rsidR="00ED237B">
        <w:rPr>
          <w:sz w:val="28"/>
          <w:szCs w:val="28"/>
        </w:rPr>
        <w:t xml:space="preserve"> студии «ДО-МИ-</w:t>
      </w:r>
      <w:proofErr w:type="spellStart"/>
      <w:r w:rsidR="00ED237B">
        <w:rPr>
          <w:sz w:val="28"/>
          <w:szCs w:val="28"/>
        </w:rPr>
        <w:t>СОЛЬка</w:t>
      </w:r>
      <w:proofErr w:type="spellEnd"/>
      <w:r w:rsidR="00ED237B">
        <w:rPr>
          <w:sz w:val="28"/>
          <w:szCs w:val="28"/>
        </w:rPr>
        <w:t>»</w:t>
      </w:r>
      <w:r w:rsidR="00DC1B3E">
        <w:rPr>
          <w:sz w:val="28"/>
          <w:szCs w:val="28"/>
        </w:rPr>
        <w:t>, а именно</w:t>
      </w:r>
      <w:r>
        <w:rPr>
          <w:sz w:val="28"/>
          <w:szCs w:val="28"/>
        </w:rPr>
        <w:t xml:space="preserve"> </w:t>
      </w:r>
      <w:r w:rsidR="00ED237B">
        <w:rPr>
          <w:sz w:val="28"/>
          <w:szCs w:val="28"/>
        </w:rPr>
        <w:t>солисты и дуэты по классу фортепиано</w:t>
      </w:r>
      <w:r w:rsidR="00DC1B3E">
        <w:rPr>
          <w:sz w:val="28"/>
          <w:szCs w:val="28"/>
        </w:rPr>
        <w:t xml:space="preserve"> многократно становились</w:t>
      </w:r>
      <w:r w:rsidR="00DC39EB">
        <w:rPr>
          <w:sz w:val="28"/>
          <w:szCs w:val="28"/>
        </w:rPr>
        <w:t xml:space="preserve"> победителями инструментальных конкурсов и фестивалей различных уровней. Среди них Международный </w:t>
      </w:r>
      <w:r w:rsidR="003374AF">
        <w:rPr>
          <w:sz w:val="28"/>
          <w:szCs w:val="28"/>
        </w:rPr>
        <w:t>фестиваль-</w:t>
      </w:r>
      <w:r w:rsidR="00DC39EB">
        <w:rPr>
          <w:sz w:val="28"/>
          <w:szCs w:val="28"/>
        </w:rPr>
        <w:t>конкурс детс</w:t>
      </w:r>
      <w:r w:rsidR="003374AF">
        <w:rPr>
          <w:sz w:val="28"/>
          <w:szCs w:val="28"/>
        </w:rPr>
        <w:t>кого и юношеского</w:t>
      </w:r>
      <w:r w:rsidR="00DC39EB">
        <w:rPr>
          <w:sz w:val="28"/>
          <w:szCs w:val="28"/>
        </w:rPr>
        <w:t xml:space="preserve"> творчества </w:t>
      </w:r>
      <w:r w:rsidR="003374AF">
        <w:rPr>
          <w:sz w:val="28"/>
          <w:szCs w:val="28"/>
        </w:rPr>
        <w:t xml:space="preserve">  </w:t>
      </w:r>
    </w:p>
    <w:p w:rsidR="00DE1011" w:rsidRDefault="003374AF" w:rsidP="003374AF">
      <w:pPr>
        <w:pStyle w:val="4"/>
        <w:spacing w:before="0" w:line="360" w:lineRule="auto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2679">
        <w:rPr>
          <w:sz w:val="28"/>
          <w:szCs w:val="28"/>
        </w:rPr>
        <w:t>На пике мастерства</w:t>
      </w:r>
      <w:r w:rsidR="00DC39E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C39EB">
        <w:rPr>
          <w:sz w:val="28"/>
          <w:szCs w:val="28"/>
        </w:rPr>
        <w:t>г. Самара,</w:t>
      </w:r>
      <w:r>
        <w:rPr>
          <w:sz w:val="28"/>
          <w:szCs w:val="28"/>
        </w:rPr>
        <w:t xml:space="preserve"> «Музыкальный рассвет» г. </w:t>
      </w:r>
      <w:r w:rsidR="00412679">
        <w:rPr>
          <w:sz w:val="28"/>
          <w:szCs w:val="28"/>
        </w:rPr>
        <w:t>Москва, Всероссийский</w:t>
      </w:r>
      <w:r w:rsidR="00DC39EB">
        <w:rPr>
          <w:sz w:val="28"/>
          <w:szCs w:val="28"/>
        </w:rPr>
        <w:t xml:space="preserve"> </w:t>
      </w:r>
      <w:proofErr w:type="spellStart"/>
      <w:r w:rsidR="00DC39EB">
        <w:rPr>
          <w:sz w:val="28"/>
          <w:szCs w:val="28"/>
        </w:rPr>
        <w:t>этно</w:t>
      </w:r>
      <w:r w:rsidR="00DC39EB" w:rsidRPr="00B25DA3">
        <w:rPr>
          <w:sz w:val="28"/>
          <w:szCs w:val="28"/>
        </w:rPr>
        <w:t>конкурс</w:t>
      </w:r>
      <w:proofErr w:type="spellEnd"/>
      <w:r w:rsidR="00DC39EB" w:rsidRPr="00B25DA3">
        <w:rPr>
          <w:sz w:val="28"/>
          <w:szCs w:val="28"/>
        </w:rPr>
        <w:t xml:space="preserve"> «</w:t>
      </w:r>
      <w:proofErr w:type="spellStart"/>
      <w:r w:rsidR="00DC39EB" w:rsidRPr="00B25DA3">
        <w:rPr>
          <w:sz w:val="28"/>
          <w:szCs w:val="28"/>
        </w:rPr>
        <w:t>Панжема</w:t>
      </w:r>
      <w:proofErr w:type="spellEnd"/>
      <w:r w:rsidR="00DC39EB">
        <w:rPr>
          <w:sz w:val="28"/>
          <w:szCs w:val="28"/>
        </w:rPr>
        <w:t xml:space="preserve"> (Открытие)</w:t>
      </w:r>
      <w:r w:rsidR="00DC39EB" w:rsidRPr="00B25DA3">
        <w:rPr>
          <w:sz w:val="28"/>
          <w:szCs w:val="28"/>
        </w:rPr>
        <w:t>»,</w:t>
      </w:r>
      <w:r w:rsidR="00DC3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Всероссийский фестиваль-конкурс </w:t>
      </w:r>
      <w:r w:rsidR="00DC39EB" w:rsidRPr="00B25DA3">
        <w:rPr>
          <w:sz w:val="28"/>
          <w:szCs w:val="28"/>
        </w:rPr>
        <w:t>детского и молодежного творчества</w:t>
      </w:r>
      <w:r w:rsidR="00DC39EB">
        <w:rPr>
          <w:sz w:val="28"/>
          <w:szCs w:val="28"/>
        </w:rPr>
        <w:t xml:space="preserve"> «Фольклорная мозаика», </w:t>
      </w:r>
      <w:r w:rsidR="00DC39EB" w:rsidRPr="00803B3D">
        <w:rPr>
          <w:sz w:val="28"/>
          <w:szCs w:val="28"/>
        </w:rPr>
        <w:t xml:space="preserve">Республиканский конкурс </w:t>
      </w:r>
      <w:r w:rsidR="00DC39EB">
        <w:rPr>
          <w:sz w:val="28"/>
          <w:szCs w:val="28"/>
        </w:rPr>
        <w:t>«Музыкальный сюрприз»</w:t>
      </w:r>
      <w:r w:rsidR="00412679">
        <w:rPr>
          <w:sz w:val="28"/>
          <w:szCs w:val="28"/>
        </w:rPr>
        <w:t>.</w:t>
      </w:r>
      <w:r w:rsidR="00DC39EB">
        <w:rPr>
          <w:sz w:val="28"/>
          <w:szCs w:val="28"/>
        </w:rPr>
        <w:t xml:space="preserve">                                               </w:t>
      </w:r>
    </w:p>
    <w:p w:rsidR="00213C6A" w:rsidRDefault="00213C6A" w:rsidP="00BD1A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B5FE5" w:rsidRPr="003B3959" w:rsidRDefault="00EB5FE5" w:rsidP="00EB5F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EB5FE5" w:rsidRPr="003B3959" w:rsidSect="0062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56A1"/>
    <w:multiLevelType w:val="multilevel"/>
    <w:tmpl w:val="0606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E0EB9"/>
    <w:multiLevelType w:val="hybridMultilevel"/>
    <w:tmpl w:val="BDEE06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F48A6"/>
    <w:multiLevelType w:val="hybridMultilevel"/>
    <w:tmpl w:val="5338EB8A"/>
    <w:lvl w:ilvl="0" w:tplc="9372E4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2981272"/>
    <w:multiLevelType w:val="multilevel"/>
    <w:tmpl w:val="C5643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8462AE"/>
    <w:multiLevelType w:val="hybridMultilevel"/>
    <w:tmpl w:val="9CE0E6D8"/>
    <w:lvl w:ilvl="0" w:tplc="A4B8D9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 w15:restartNumberingAfterBreak="0">
    <w:nsid w:val="4EAA1AD1"/>
    <w:multiLevelType w:val="hybridMultilevel"/>
    <w:tmpl w:val="1410245A"/>
    <w:lvl w:ilvl="0" w:tplc="017E7F02">
      <w:start w:val="1"/>
      <w:numFmt w:val="decimal"/>
      <w:lvlText w:val="%1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FEB40EE"/>
    <w:multiLevelType w:val="hybridMultilevel"/>
    <w:tmpl w:val="C0D43D5A"/>
    <w:lvl w:ilvl="0" w:tplc="F614143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B02D94"/>
    <w:multiLevelType w:val="multilevel"/>
    <w:tmpl w:val="8C6C874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770F0"/>
    <w:multiLevelType w:val="multilevel"/>
    <w:tmpl w:val="0C766D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5987589A"/>
    <w:multiLevelType w:val="multilevel"/>
    <w:tmpl w:val="8F1A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005CCB"/>
    <w:multiLevelType w:val="multilevel"/>
    <w:tmpl w:val="475E62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0753069"/>
    <w:multiLevelType w:val="hybridMultilevel"/>
    <w:tmpl w:val="7DFA4E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1F3B99"/>
    <w:multiLevelType w:val="multilevel"/>
    <w:tmpl w:val="5FA843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6F0FAF"/>
    <w:multiLevelType w:val="hybridMultilevel"/>
    <w:tmpl w:val="68EC7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C589F"/>
    <w:multiLevelType w:val="multilevel"/>
    <w:tmpl w:val="27DED2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3DA4A3B"/>
    <w:multiLevelType w:val="multilevel"/>
    <w:tmpl w:val="1034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FD0647"/>
    <w:multiLevelType w:val="multilevel"/>
    <w:tmpl w:val="27BC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DF1981"/>
    <w:multiLevelType w:val="hybridMultilevel"/>
    <w:tmpl w:val="A4EC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14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0"/>
  </w:num>
  <w:num w:numId="13">
    <w:abstractNumId w:val="16"/>
  </w:num>
  <w:num w:numId="14">
    <w:abstractNumId w:val="9"/>
  </w:num>
  <w:num w:numId="15">
    <w:abstractNumId w:val="12"/>
  </w:num>
  <w:num w:numId="16">
    <w:abstractNumId w:val="3"/>
  </w:num>
  <w:num w:numId="17">
    <w:abstractNumId w:val="15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33"/>
    <w:rsid w:val="00014A04"/>
    <w:rsid w:val="000255F3"/>
    <w:rsid w:val="00033DC0"/>
    <w:rsid w:val="00042F70"/>
    <w:rsid w:val="00043770"/>
    <w:rsid w:val="00061033"/>
    <w:rsid w:val="00064E4D"/>
    <w:rsid w:val="00077824"/>
    <w:rsid w:val="00094612"/>
    <w:rsid w:val="000D7E72"/>
    <w:rsid w:val="000E459D"/>
    <w:rsid w:val="00134C50"/>
    <w:rsid w:val="001440C2"/>
    <w:rsid w:val="00144C90"/>
    <w:rsid w:val="00156A3D"/>
    <w:rsid w:val="00161438"/>
    <w:rsid w:val="00165A9C"/>
    <w:rsid w:val="0017051D"/>
    <w:rsid w:val="001900E6"/>
    <w:rsid w:val="001956FB"/>
    <w:rsid w:val="001A3832"/>
    <w:rsid w:val="001C3D38"/>
    <w:rsid w:val="001D5227"/>
    <w:rsid w:val="001D5860"/>
    <w:rsid w:val="001D7E74"/>
    <w:rsid w:val="001D7EA9"/>
    <w:rsid w:val="00213C6A"/>
    <w:rsid w:val="00222B4B"/>
    <w:rsid w:val="002246F7"/>
    <w:rsid w:val="00241009"/>
    <w:rsid w:val="002509CB"/>
    <w:rsid w:val="00257439"/>
    <w:rsid w:val="0027534D"/>
    <w:rsid w:val="002806B4"/>
    <w:rsid w:val="00280940"/>
    <w:rsid w:val="00285074"/>
    <w:rsid w:val="002857B9"/>
    <w:rsid w:val="002A4682"/>
    <w:rsid w:val="002A5830"/>
    <w:rsid w:val="002A5E55"/>
    <w:rsid w:val="002F1A53"/>
    <w:rsid w:val="002F69A5"/>
    <w:rsid w:val="00303B16"/>
    <w:rsid w:val="00316BDD"/>
    <w:rsid w:val="003374AF"/>
    <w:rsid w:val="00356555"/>
    <w:rsid w:val="003617FD"/>
    <w:rsid w:val="00376CE0"/>
    <w:rsid w:val="0038291A"/>
    <w:rsid w:val="003863E1"/>
    <w:rsid w:val="003A2F11"/>
    <w:rsid w:val="003A4DA1"/>
    <w:rsid w:val="003B3959"/>
    <w:rsid w:val="003E0FBA"/>
    <w:rsid w:val="003E779A"/>
    <w:rsid w:val="003F20F4"/>
    <w:rsid w:val="00401AEF"/>
    <w:rsid w:val="00412679"/>
    <w:rsid w:val="004324E8"/>
    <w:rsid w:val="004347F0"/>
    <w:rsid w:val="00441BC9"/>
    <w:rsid w:val="004721D0"/>
    <w:rsid w:val="0047502B"/>
    <w:rsid w:val="004A1F3A"/>
    <w:rsid w:val="004A7602"/>
    <w:rsid w:val="004B48F7"/>
    <w:rsid w:val="004B7A7C"/>
    <w:rsid w:val="004C599A"/>
    <w:rsid w:val="004D0944"/>
    <w:rsid w:val="004D1D4D"/>
    <w:rsid w:val="00515153"/>
    <w:rsid w:val="00525485"/>
    <w:rsid w:val="00560405"/>
    <w:rsid w:val="00564CA7"/>
    <w:rsid w:val="005668AF"/>
    <w:rsid w:val="00583962"/>
    <w:rsid w:val="00583A7F"/>
    <w:rsid w:val="005878DC"/>
    <w:rsid w:val="005B5CD8"/>
    <w:rsid w:val="005C004E"/>
    <w:rsid w:val="005D1DB2"/>
    <w:rsid w:val="005E439C"/>
    <w:rsid w:val="005F1167"/>
    <w:rsid w:val="00621093"/>
    <w:rsid w:val="00622BB7"/>
    <w:rsid w:val="00663EA3"/>
    <w:rsid w:val="00672A0F"/>
    <w:rsid w:val="006A74D2"/>
    <w:rsid w:val="006C177E"/>
    <w:rsid w:val="006E39D5"/>
    <w:rsid w:val="006F2364"/>
    <w:rsid w:val="00710111"/>
    <w:rsid w:val="00714DDB"/>
    <w:rsid w:val="007177A9"/>
    <w:rsid w:val="00726E8B"/>
    <w:rsid w:val="0074745B"/>
    <w:rsid w:val="00764FAC"/>
    <w:rsid w:val="007801CA"/>
    <w:rsid w:val="007806E3"/>
    <w:rsid w:val="00785D23"/>
    <w:rsid w:val="007A3B2B"/>
    <w:rsid w:val="007A67B8"/>
    <w:rsid w:val="007B22A8"/>
    <w:rsid w:val="007B7A5D"/>
    <w:rsid w:val="007C560F"/>
    <w:rsid w:val="007D2D9F"/>
    <w:rsid w:val="007D4C83"/>
    <w:rsid w:val="007F0991"/>
    <w:rsid w:val="007F161F"/>
    <w:rsid w:val="00814B96"/>
    <w:rsid w:val="00820E42"/>
    <w:rsid w:val="00832B58"/>
    <w:rsid w:val="008606B2"/>
    <w:rsid w:val="00895D44"/>
    <w:rsid w:val="00897B0A"/>
    <w:rsid w:val="008C73B9"/>
    <w:rsid w:val="008E4866"/>
    <w:rsid w:val="008E5021"/>
    <w:rsid w:val="008F6093"/>
    <w:rsid w:val="00925D25"/>
    <w:rsid w:val="00926184"/>
    <w:rsid w:val="009438BA"/>
    <w:rsid w:val="009628E3"/>
    <w:rsid w:val="0096434F"/>
    <w:rsid w:val="009A0C2A"/>
    <w:rsid w:val="009B1402"/>
    <w:rsid w:val="009D0C65"/>
    <w:rsid w:val="00A2458D"/>
    <w:rsid w:val="00A24DCF"/>
    <w:rsid w:val="00A31813"/>
    <w:rsid w:val="00A5118D"/>
    <w:rsid w:val="00A80CC9"/>
    <w:rsid w:val="00A9285F"/>
    <w:rsid w:val="00AA6152"/>
    <w:rsid w:val="00AC23BC"/>
    <w:rsid w:val="00AD7A35"/>
    <w:rsid w:val="00AF3206"/>
    <w:rsid w:val="00AF5E30"/>
    <w:rsid w:val="00B173DD"/>
    <w:rsid w:val="00B2237C"/>
    <w:rsid w:val="00B971A4"/>
    <w:rsid w:val="00BA278C"/>
    <w:rsid w:val="00BA6A63"/>
    <w:rsid w:val="00BB2159"/>
    <w:rsid w:val="00BB546D"/>
    <w:rsid w:val="00BD1A23"/>
    <w:rsid w:val="00C1263B"/>
    <w:rsid w:val="00C6643A"/>
    <w:rsid w:val="00C66576"/>
    <w:rsid w:val="00C70492"/>
    <w:rsid w:val="00C8333B"/>
    <w:rsid w:val="00C927F1"/>
    <w:rsid w:val="00CB6437"/>
    <w:rsid w:val="00CB7B22"/>
    <w:rsid w:val="00CC7F93"/>
    <w:rsid w:val="00CF735F"/>
    <w:rsid w:val="00D07420"/>
    <w:rsid w:val="00D16AAA"/>
    <w:rsid w:val="00D4786C"/>
    <w:rsid w:val="00D726EC"/>
    <w:rsid w:val="00D7738D"/>
    <w:rsid w:val="00D85B1B"/>
    <w:rsid w:val="00D91D80"/>
    <w:rsid w:val="00D970FE"/>
    <w:rsid w:val="00DB6D86"/>
    <w:rsid w:val="00DC1B3E"/>
    <w:rsid w:val="00DC39EB"/>
    <w:rsid w:val="00DE1011"/>
    <w:rsid w:val="00DF752C"/>
    <w:rsid w:val="00E025B1"/>
    <w:rsid w:val="00E10789"/>
    <w:rsid w:val="00E37F92"/>
    <w:rsid w:val="00E50613"/>
    <w:rsid w:val="00E814C5"/>
    <w:rsid w:val="00EB23AF"/>
    <w:rsid w:val="00EB3DEA"/>
    <w:rsid w:val="00EB5FE5"/>
    <w:rsid w:val="00ED1D74"/>
    <w:rsid w:val="00ED237B"/>
    <w:rsid w:val="00ED4CAD"/>
    <w:rsid w:val="00EF6292"/>
    <w:rsid w:val="00F10B92"/>
    <w:rsid w:val="00F22E53"/>
    <w:rsid w:val="00F40520"/>
    <w:rsid w:val="00F46633"/>
    <w:rsid w:val="00F53C3A"/>
    <w:rsid w:val="00F72797"/>
    <w:rsid w:val="00F81FAC"/>
    <w:rsid w:val="00FC454B"/>
    <w:rsid w:val="00FD0D41"/>
    <w:rsid w:val="00FD278B"/>
    <w:rsid w:val="00FD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822A"/>
  <w15:docId w15:val="{1992B70B-0D5D-4755-AB20-DBD9B532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0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0F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F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5FE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5FE5"/>
    <w:rPr>
      <w:rFonts w:ascii="Consolas" w:hAnsi="Consolas"/>
      <w:sz w:val="20"/>
      <w:szCs w:val="20"/>
    </w:rPr>
  </w:style>
  <w:style w:type="paragraph" w:styleId="a6">
    <w:name w:val="No Spacing"/>
    <w:uiPriority w:val="1"/>
    <w:qFormat/>
    <w:rsid w:val="004D1D4D"/>
    <w:pPr>
      <w:spacing w:after="0" w:line="240" w:lineRule="auto"/>
    </w:pPr>
  </w:style>
  <w:style w:type="character" w:styleId="a7">
    <w:name w:val="Emphasis"/>
    <w:basedOn w:val="a0"/>
    <w:uiPriority w:val="20"/>
    <w:qFormat/>
    <w:rsid w:val="002A5E55"/>
    <w:rPr>
      <w:i/>
      <w:iCs/>
    </w:rPr>
  </w:style>
  <w:style w:type="character" w:customStyle="1" w:styleId="a8">
    <w:name w:val="Основной текст_"/>
    <w:basedOn w:val="a0"/>
    <w:link w:val="4"/>
    <w:rsid w:val="00C665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C66576"/>
    <w:pPr>
      <w:widowControl w:val="0"/>
      <w:shd w:val="clear" w:color="auto" w:fill="FFFFFF"/>
      <w:spacing w:before="240" w:after="0" w:line="322" w:lineRule="exact"/>
      <w:ind w:hanging="11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rsid w:val="002F1A53"/>
  </w:style>
  <w:style w:type="paragraph" w:customStyle="1" w:styleId="docdata">
    <w:name w:val="docdata"/>
    <w:aliases w:val="docy,v5,45225,bqiaagaaeyqcaaagiaiaaap7iwaabcctaaaaaaaaaaaaaaaaaaaaaaaaaaaaaaaaaaaaaaaaaaaaaaaaaaaaaaaaaaaaaaaaaaaaaaaaaaaaaaaaaaaaaaaaaaaaaaaaaaaaaaaaaaaaaaaaaaaaaaaaaaaaaaaaaaaaaaaaaaaaaaaaaaaaaaaaaaaaaaaaaaaaaaaaaaaaaaaaaaaaaaaaaaaaaaaaaaaaaaa"/>
    <w:basedOn w:val="a"/>
    <w:rsid w:val="006F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F860D-4A26-40F4-91AE-F351B00A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2</cp:revision>
  <dcterms:created xsi:type="dcterms:W3CDTF">2023-10-01T10:04:00Z</dcterms:created>
  <dcterms:modified xsi:type="dcterms:W3CDTF">2023-10-01T10:04:00Z</dcterms:modified>
</cp:coreProperties>
</file>