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03" w:rsidRPr="002B32FC" w:rsidRDefault="00A23B03" w:rsidP="002B32FC">
      <w:pPr>
        <w:pStyle w:val="a3"/>
        <w:jc w:val="center"/>
        <w:rPr>
          <w:b/>
          <w:color w:val="000000"/>
          <w:sz w:val="27"/>
          <w:szCs w:val="27"/>
        </w:rPr>
      </w:pPr>
      <w:r w:rsidRPr="002B32FC">
        <w:rPr>
          <w:b/>
          <w:color w:val="000000"/>
          <w:sz w:val="27"/>
          <w:szCs w:val="27"/>
        </w:rPr>
        <w:t>Интегрированное занятие «В гостях у трёх медведей»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2младшая группа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 w:rsidRPr="002B32FC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формирование математических представлений через игровую деятельность</w:t>
      </w:r>
    </w:p>
    <w:p w:rsidR="00A23B03" w:rsidRPr="002B32FC" w:rsidRDefault="00A23B03" w:rsidP="00A23B03">
      <w:pPr>
        <w:pStyle w:val="a3"/>
        <w:rPr>
          <w:b/>
          <w:color w:val="000000"/>
          <w:sz w:val="27"/>
          <w:szCs w:val="27"/>
        </w:rPr>
      </w:pPr>
      <w:r w:rsidRPr="002B32FC">
        <w:rPr>
          <w:b/>
          <w:color w:val="000000"/>
          <w:sz w:val="27"/>
          <w:szCs w:val="27"/>
        </w:rPr>
        <w:t>Задачи: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Образовательные: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продолжать знакомить с числом 3;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учить различать равенство по количеству предметов, называть пространственные направления от себя: слева, справа, посередине, на, под,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закрепить умение сравнивать предметы по величине, обозначать словами соответствующие параметры,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упражнять детей в различии форм предметов.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Развивающие: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мыслительную деятельность, математические представления и мелкую моторику рук.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Воспитательные: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воспитывать желание сотрудничать сл сверстниками и не мешать им, поддерживать интерес к математике.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 w:rsidRPr="002B32FC">
        <w:rPr>
          <w:b/>
          <w:color w:val="000000"/>
          <w:sz w:val="27"/>
          <w:szCs w:val="27"/>
        </w:rPr>
        <w:t>Методические приёмы</w:t>
      </w:r>
      <w:r>
        <w:rPr>
          <w:color w:val="000000"/>
          <w:sz w:val="27"/>
          <w:szCs w:val="27"/>
        </w:rPr>
        <w:t>: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Словесные: вопросы – ответы, называние предметов по величине, качеству, вопросов пространственного положения предметов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Игровые: игровая ситуация, игры «Каму какой стул?», «На что похоже?», «Поставь куда скажу», пространственная «Да- нет ка»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Практические: соединение линией одинаковых предметов по величине, раскладывание конфет – кружочков разных по цвету в тарелочки – работа в паре.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Наглядные: использование предметных и сюжетных картинок, игровых пособий.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Предварительная работа: чтение сказки «Три медведя», показ кукольного театра, сравнение предметов по величине в играх: «Кому какую одежду», </w:t>
      </w:r>
      <w:r>
        <w:rPr>
          <w:color w:val="000000"/>
          <w:sz w:val="27"/>
          <w:szCs w:val="27"/>
        </w:rPr>
        <w:lastRenderedPageBreak/>
        <w:t>«Оденем кукол на прогулку», «Дарим подарки», сравнение предметов по форме, различение правой и левой руки и пространственного расположения предметов, игры ТРИЗ, сравнение деревьев и зданий на прогулке.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 w:rsidRPr="002B32FC">
        <w:rPr>
          <w:b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 xml:space="preserve"> фланеллеграф, картинки героев сказки, предметов комнаты, игрушки мебели, медведей, геометрические фигуры на каждого ребёнка, карандаши, сюжетная картинка по сказке, по три тарелочки разного размера и круглые конфеты из бумаги разног</w:t>
      </w:r>
      <w:r w:rsidR="002B32FC">
        <w:rPr>
          <w:color w:val="000000"/>
          <w:sz w:val="27"/>
          <w:szCs w:val="27"/>
        </w:rPr>
        <w:t>о цвета: красные, синие, белые.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 w:rsidRPr="002B32FC">
        <w:rPr>
          <w:b/>
          <w:color w:val="000000"/>
          <w:sz w:val="27"/>
          <w:szCs w:val="27"/>
        </w:rPr>
        <w:t>Ход занятия</w:t>
      </w:r>
      <w:r>
        <w:rPr>
          <w:color w:val="000000"/>
          <w:sz w:val="27"/>
          <w:szCs w:val="27"/>
        </w:rPr>
        <w:t>: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Сегодня мы с вами вместе побываем в знакомой сказке.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Жили - были…(показывает картинки) три медведя. Скажите, сколько медведей?</w:t>
      </w:r>
      <w:r w:rsidR="002B32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(Три).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Михаил Иванович какой по величине? (Большой)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Анастасия Петровна какая? (Поменьше)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Мишутка какой? (Маленький).</w:t>
      </w:r>
    </w:p>
    <w:p w:rsidR="00A23B03" w:rsidRDefault="002B32FC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Правильно,</w:t>
      </w:r>
      <w:r w:rsidR="00A23B03">
        <w:rPr>
          <w:color w:val="000000"/>
          <w:sz w:val="27"/>
          <w:szCs w:val="27"/>
        </w:rPr>
        <w:t xml:space="preserve"> Жили они в своём доме в лесу. В комнате стоял стол дубовый и стулья. Сколько стульев? (Три) А сколько столов? (Один)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Какого размера стулья? (Большой, поменьше и маленький)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поставим каждому медведю стул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«Кому, какой стул» (За столами на картинке дети соединяют линией медведей и стулья)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Молодцы</w:t>
      </w:r>
      <w:r w:rsidR="002B32F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А сколько стульев и медведей? (Поровну, или медведей столько, сколько и стульев).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детей на столе лежат по три тарелочки разного размера и цвета, круглые конфеты из бумаги разного цвета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Давайте угос</w:t>
      </w:r>
      <w:r w:rsidR="002B32FC">
        <w:rPr>
          <w:color w:val="000000"/>
          <w:sz w:val="27"/>
          <w:szCs w:val="27"/>
        </w:rPr>
        <w:t>тим медведей сладкими конфетами</w:t>
      </w:r>
      <w:r>
        <w:rPr>
          <w:color w:val="000000"/>
          <w:sz w:val="27"/>
          <w:szCs w:val="27"/>
        </w:rPr>
        <w:t>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выполняют задание, раскладывая кружочки по тарелкам соответственного цвета: на красные тарелки – кра</w:t>
      </w:r>
      <w:r w:rsidR="002B32FC">
        <w:rPr>
          <w:color w:val="000000"/>
          <w:sz w:val="27"/>
          <w:szCs w:val="27"/>
        </w:rPr>
        <w:t>сные кружочки, на синие – синие</w:t>
      </w:r>
      <w:r>
        <w:rPr>
          <w:color w:val="000000"/>
          <w:sz w:val="27"/>
          <w:szCs w:val="27"/>
        </w:rPr>
        <w:t>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комнате было красиво и уютно, много разных предметов: часы, светильник(лампа), коврики, картина. Покажите, на что они похожи, на какие геометрические фигуры?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Игра «На что похоже? (Дети показывают поочерёдно круг, прямоугольник, овал и квадрат).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Физкультминутка «Три медведя»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 медведя шли домой…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Папа был большой – большой.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 с ним поменьше ростом.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сынок - малютка просто.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маленький он был.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погремушкою ходил,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Дзинь – дон, дзинь – дон.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(Слова сопровождаются движениями)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Медведи сделали ремонт и нужно им помочь расставить всё по местам.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Проводиться игра: «Поставь, куда скажу»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На столах у каждого ребёнка сюжетные картинки комнаты и предметные картинки)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поставьте стол в середине, шкаф справа от стола, кровати слева от шкафа, а картину повесьте над столом.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выполняют задание.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Дети, на столе расставлены все герои сказки и предметы их комнаты: стол, тарелки, коврик, лампа. В середине стоит стол, рядом со столом – медведи, на столе – тарелки, под столом – коврик.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загадаю какой – то предмет. А вы угадаете его, задавая вопросы о том, где он находится.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меня загадан предмет, задавайте вопросы.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Это стоит в середине?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стоит рядом с медведем? Или: это под столом? Это на столе?</w:t>
      </w:r>
    </w:p>
    <w:p w:rsidR="00A23B03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отвечает «да» или «нет» и показывает отгадку.</w:t>
      </w:r>
    </w:p>
    <w:p w:rsidR="00A23B03" w:rsidRPr="002B32FC" w:rsidRDefault="00A23B03" w:rsidP="00A23B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Воспитатель: </w:t>
      </w:r>
      <w:r w:rsidR="002B32FC">
        <w:rPr>
          <w:color w:val="000000"/>
          <w:sz w:val="27"/>
          <w:szCs w:val="27"/>
        </w:rPr>
        <w:t>Молодцы!!!!</w:t>
      </w:r>
    </w:p>
    <w:p w:rsidR="00787EF2" w:rsidRDefault="002B32FC">
      <w:pPr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кого мы сегодня побывали в гостях?</w:t>
      </w:r>
    </w:p>
    <w:p w:rsidR="002B32FC" w:rsidRDefault="002B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делать больше всего?</w:t>
      </w:r>
    </w:p>
    <w:p w:rsidR="002B32FC" w:rsidRDefault="002B32FC">
      <w:pPr>
        <w:rPr>
          <w:rFonts w:ascii="Times New Roman" w:hAnsi="Times New Roman" w:cs="Times New Roman"/>
          <w:sz w:val="28"/>
          <w:szCs w:val="28"/>
        </w:rPr>
      </w:pPr>
      <w:r w:rsidRPr="002B32FC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>
        <w:rPr>
          <w:rFonts w:ascii="Times New Roman" w:hAnsi="Times New Roman" w:cs="Times New Roman"/>
          <w:sz w:val="28"/>
          <w:szCs w:val="28"/>
        </w:rPr>
        <w:t>Ребята, у вас в руках картинки медвежат</w:t>
      </w:r>
      <w:r w:rsidR="006B3B06">
        <w:rPr>
          <w:rFonts w:ascii="Times New Roman" w:hAnsi="Times New Roman" w:cs="Times New Roman"/>
          <w:sz w:val="28"/>
          <w:szCs w:val="28"/>
        </w:rPr>
        <w:t xml:space="preserve"> весёлый и грустный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B06">
        <w:rPr>
          <w:rFonts w:ascii="Times New Roman" w:hAnsi="Times New Roman" w:cs="Times New Roman"/>
          <w:sz w:val="28"/>
          <w:szCs w:val="28"/>
        </w:rPr>
        <w:t xml:space="preserve"> Если вам сегодня </w:t>
      </w:r>
      <w:r>
        <w:rPr>
          <w:rFonts w:ascii="Times New Roman" w:hAnsi="Times New Roman" w:cs="Times New Roman"/>
          <w:sz w:val="28"/>
          <w:szCs w:val="28"/>
        </w:rPr>
        <w:t>занятие понравилось</w:t>
      </w:r>
      <w:r w:rsidR="006B3B06">
        <w:rPr>
          <w:rFonts w:ascii="Times New Roman" w:hAnsi="Times New Roman" w:cs="Times New Roman"/>
          <w:sz w:val="28"/>
          <w:szCs w:val="28"/>
        </w:rPr>
        <w:t xml:space="preserve"> повести на доску весёлого медвежонка, если у вас возникли трудности при выполнении заданий повести грустного медвежонка.</w:t>
      </w:r>
    </w:p>
    <w:p w:rsidR="006B3B06" w:rsidRPr="002B32FC" w:rsidRDefault="006B3B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3B06" w:rsidRPr="002B32FC" w:rsidSect="0078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3B03"/>
    <w:rsid w:val="002B32FC"/>
    <w:rsid w:val="006B3B06"/>
    <w:rsid w:val="00787EF2"/>
    <w:rsid w:val="00A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9DD"/>
  <w15:docId w15:val="{144CFE83-0084-43E3-9357-31B10812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РЕЗОН</cp:lastModifiedBy>
  <cp:revision>3</cp:revision>
  <dcterms:created xsi:type="dcterms:W3CDTF">2020-02-16T08:48:00Z</dcterms:created>
  <dcterms:modified xsi:type="dcterms:W3CDTF">2020-02-16T09:33:00Z</dcterms:modified>
</cp:coreProperties>
</file>