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6F" w:rsidRPr="00E3370B" w:rsidRDefault="003E2065" w:rsidP="0018696F">
      <w:pPr>
        <w:spacing w:after="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Публичное п</w:t>
      </w:r>
      <w:r w:rsidR="0018696F" w:rsidRPr="00E3370B">
        <w:rPr>
          <w:rFonts w:ascii="Times New Roman" w:hAnsi="Times New Roman" w:cs="Times New Roman"/>
          <w:b/>
          <w:sz w:val="24"/>
          <w:szCs w:val="24"/>
        </w:rPr>
        <w:t xml:space="preserve">редставление собственного инновационного педагогического опыта учителя математики МБОУ «Темниковская средняя общеобразовательная школа №2» г.Темникова Темниковского муниципального района Республики Мордовия </w:t>
      </w:r>
    </w:p>
    <w:p w:rsidR="0018696F" w:rsidRPr="00E3370B" w:rsidRDefault="0018696F" w:rsidP="0018696F">
      <w:pPr>
        <w:spacing w:after="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Антоновой Елены Сергеевны.</w:t>
      </w:r>
    </w:p>
    <w:p w:rsidR="0018696F" w:rsidRPr="0012709E" w:rsidRDefault="0023465C" w:rsidP="0018696F">
      <w:pPr>
        <w:spacing w:after="0" w:line="360" w:lineRule="auto"/>
        <w:jc w:val="center"/>
        <w:rPr>
          <w:rFonts w:ascii="Times New Roman" w:hAnsi="Times New Roman" w:cs="Times New Roman"/>
          <w:color w:val="000000"/>
          <w:shd w:val="clear" w:color="auto" w:fill="FFFFFF"/>
        </w:rPr>
      </w:pPr>
      <w:r>
        <w:rPr>
          <w:color w:val="000000"/>
          <w:sz w:val="27"/>
          <w:szCs w:val="27"/>
        </w:rPr>
        <w:br/>
      </w:r>
      <w:r w:rsidRPr="0012709E">
        <w:rPr>
          <w:rFonts w:ascii="Times New Roman" w:hAnsi="Times New Roman" w:cs="Times New Roman"/>
          <w:color w:val="000000"/>
          <w:shd w:val="clear" w:color="auto" w:fill="FFFFFF"/>
        </w:rPr>
        <w:t>«…ученье, лишённое всякого интереса, и взятое только силой принуждения,…убивает в ученике охоту к ученью, без которого он далеко не уйдёт».</w:t>
      </w:r>
      <w:r w:rsidRPr="0012709E">
        <w:rPr>
          <w:rFonts w:ascii="Times New Roman" w:hAnsi="Times New Roman" w:cs="Times New Roman"/>
          <w:color w:val="000000"/>
        </w:rPr>
        <w:br/>
      </w:r>
      <w:r w:rsidRPr="0012709E">
        <w:rPr>
          <w:rFonts w:ascii="Times New Roman" w:hAnsi="Times New Roman" w:cs="Times New Roman"/>
          <w:color w:val="000000"/>
          <w:shd w:val="clear" w:color="auto" w:fill="FFFFFF"/>
        </w:rPr>
        <w:t>(К.Д. Ушинский)</w:t>
      </w:r>
    </w:p>
    <w:p w:rsidR="00B97ED3" w:rsidRPr="0012709E" w:rsidRDefault="00F660D7" w:rsidP="0018696F">
      <w:pPr>
        <w:spacing w:after="0" w:line="360" w:lineRule="auto"/>
        <w:jc w:val="center"/>
        <w:rPr>
          <w:rFonts w:ascii="Times New Roman" w:hAnsi="Times New Roman" w:cs="Times New Roman"/>
          <w:color w:val="000000"/>
          <w:shd w:val="clear" w:color="auto" w:fill="FFFFFF"/>
        </w:rPr>
      </w:pPr>
      <w:r w:rsidRPr="0012709E">
        <w:rPr>
          <w:rFonts w:ascii="Times New Roman" w:hAnsi="Times New Roman" w:cs="Times New Roman"/>
          <w:color w:val="000000"/>
          <w:shd w:val="clear" w:color="auto" w:fill="FFFFFF"/>
        </w:rPr>
        <w:t xml:space="preserve">      </w:t>
      </w:r>
      <w:r w:rsidR="00B97ED3" w:rsidRPr="0012709E">
        <w:rPr>
          <w:rFonts w:ascii="Times New Roman" w:hAnsi="Times New Roman" w:cs="Times New Roman"/>
          <w:color w:val="000000"/>
          <w:shd w:val="clear" w:color="auto" w:fill="FFFFFF"/>
        </w:rPr>
        <w:t xml:space="preserve">Главная заповедь учителя: «Учитель! Научи </w:t>
      </w:r>
      <w:r w:rsidRPr="0012709E">
        <w:rPr>
          <w:rFonts w:ascii="Times New Roman" w:hAnsi="Times New Roman" w:cs="Times New Roman"/>
          <w:color w:val="000000"/>
          <w:shd w:val="clear" w:color="auto" w:fill="FFFFFF"/>
        </w:rPr>
        <w:t>ученика!». Научить каждого-</w:t>
      </w:r>
      <w:r w:rsidR="00B97ED3" w:rsidRPr="0012709E">
        <w:rPr>
          <w:rFonts w:ascii="Times New Roman" w:hAnsi="Times New Roman" w:cs="Times New Roman"/>
          <w:color w:val="000000"/>
          <w:shd w:val="clear" w:color="auto" w:fill="FFFFFF"/>
        </w:rPr>
        <w:t>эт</w:t>
      </w:r>
      <w:r w:rsidRPr="0012709E">
        <w:rPr>
          <w:rFonts w:ascii="Times New Roman" w:hAnsi="Times New Roman" w:cs="Times New Roman"/>
          <w:color w:val="000000"/>
          <w:shd w:val="clear" w:color="auto" w:fill="FFFFFF"/>
        </w:rPr>
        <w:t xml:space="preserve">о </w:t>
      </w:r>
      <w:r w:rsidR="00B97ED3" w:rsidRPr="0012709E">
        <w:rPr>
          <w:rFonts w:ascii="Times New Roman" w:hAnsi="Times New Roman" w:cs="Times New Roman"/>
          <w:color w:val="000000"/>
          <w:shd w:val="clear" w:color="auto" w:fill="FFFFFF"/>
        </w:rPr>
        <w:t>не просто. Но нужно к этому стремиться.</w:t>
      </w:r>
    </w:p>
    <w:p w:rsidR="0018696F" w:rsidRPr="0012709E" w:rsidRDefault="0055296E" w:rsidP="0018696F">
      <w:pPr>
        <w:spacing w:after="0" w:line="360" w:lineRule="auto"/>
        <w:jc w:val="both"/>
        <w:rPr>
          <w:rFonts w:ascii="Times New Roman" w:hAnsi="Times New Roman" w:cs="Times New Roman"/>
        </w:rPr>
      </w:pPr>
      <w:r w:rsidRPr="0012709E">
        <w:rPr>
          <w:rFonts w:ascii="Times New Roman" w:eastAsia="Calibri" w:hAnsi="Times New Roman" w:cs="Times New Roman"/>
        </w:rPr>
        <w:t xml:space="preserve">     </w:t>
      </w:r>
      <w:r w:rsidR="0018696F" w:rsidRPr="0012709E">
        <w:rPr>
          <w:rFonts w:ascii="Times New Roman" w:eastAsia="Calibri" w:hAnsi="Times New Roman" w:cs="Times New Roman"/>
        </w:rPr>
        <w:t>Почти две тысячи уроков математики за школьные годы «отсиживают» многие школьники. Не все дети одинаково трудолюбивы. Один умен, да ленив. Другой доберется до истины, заблестят тогда глазенки, испытает радость победы. Ну, а третий? Третий тихонько сидит на уроке и очень хочет, чтобы его не беспокоили никакими премудростями.  Поэтому организовать учебную деятельность учителю надо</w:t>
      </w:r>
      <w:r w:rsidRPr="0012709E">
        <w:rPr>
          <w:rFonts w:ascii="Times New Roman" w:eastAsia="Calibri" w:hAnsi="Times New Roman" w:cs="Times New Roman"/>
        </w:rPr>
        <w:t xml:space="preserve"> так, чтобы у ученика появилась</w:t>
      </w:r>
      <w:r w:rsidR="00F660D7" w:rsidRPr="0012709E">
        <w:rPr>
          <w:rFonts w:ascii="Times New Roman" w:eastAsia="Calibri" w:hAnsi="Times New Roman" w:cs="Times New Roman"/>
        </w:rPr>
        <w:t xml:space="preserve"> </w:t>
      </w:r>
      <w:r w:rsidRPr="0012709E">
        <w:rPr>
          <w:rFonts w:ascii="Times New Roman" w:eastAsia="Calibri" w:hAnsi="Times New Roman" w:cs="Times New Roman"/>
        </w:rPr>
        <w:t xml:space="preserve">потребность </w:t>
      </w:r>
      <w:r w:rsidR="0018696F" w:rsidRPr="0012709E">
        <w:rPr>
          <w:rFonts w:ascii="Times New Roman" w:eastAsia="Calibri" w:hAnsi="Times New Roman" w:cs="Times New Roman"/>
        </w:rPr>
        <w:t>учиться.</w:t>
      </w:r>
      <w:r w:rsidR="00563749" w:rsidRPr="0012709E">
        <w:rPr>
          <w:color w:val="000000"/>
        </w:rPr>
        <w:t xml:space="preserve"> </w:t>
      </w:r>
      <w:r w:rsidR="00563749" w:rsidRPr="0012709E">
        <w:rPr>
          <w:color w:val="000000"/>
        </w:rPr>
        <w:br/>
      </w:r>
      <w:r w:rsidRPr="0012709E">
        <w:rPr>
          <w:rFonts w:ascii="Times New Roman" w:hAnsi="Times New Roman" w:cs="Times New Roman"/>
        </w:rPr>
        <w:t xml:space="preserve">      </w:t>
      </w:r>
      <w:r w:rsidR="0018696F" w:rsidRPr="0012709E">
        <w:rPr>
          <w:rFonts w:ascii="Times New Roman" w:hAnsi="Times New Roman" w:cs="Times New Roman"/>
        </w:rPr>
        <w:t>Важнейшей целью учителя математики считаю развитие интереса учащихся к изучению математики, так как этот предмет является одним из опорных предметов средней школы.</w:t>
      </w:r>
      <w:r w:rsidRPr="0012709E">
        <w:rPr>
          <w:color w:val="000000"/>
          <w:shd w:val="clear" w:color="auto" w:fill="FFFFFF"/>
        </w:rPr>
        <w:t xml:space="preserve"> </w:t>
      </w:r>
      <w:r w:rsidRPr="0012709E">
        <w:rPr>
          <w:rFonts w:ascii="Times New Roman" w:hAnsi="Times New Roman" w:cs="Times New Roman"/>
          <w:color w:val="000000"/>
          <w:shd w:val="clear" w:color="auto" w:fill="FFFFFF"/>
        </w:rPr>
        <w:t>Для ученика необходимо создать на уроке условия максимально раскрывающие его творческие способности, определяющие, степень продвижения, рост уровня их развития и мышления учащихся.</w:t>
      </w:r>
      <w:r w:rsidRPr="0012709E">
        <w:rPr>
          <w:rStyle w:val="apple-converted-space"/>
          <w:rFonts w:ascii="Times New Roman" w:hAnsi="Times New Roman" w:cs="Times New Roman"/>
          <w:color w:val="000000"/>
          <w:shd w:val="clear" w:color="auto" w:fill="FFFFFF"/>
        </w:rPr>
        <w:t> </w:t>
      </w:r>
      <w:r w:rsidR="0018696F" w:rsidRPr="0012709E">
        <w:rPr>
          <w:rFonts w:ascii="Times New Roman" w:hAnsi="Times New Roman" w:cs="Times New Roman"/>
        </w:rPr>
        <w:t xml:space="preserve"> Поэтому каждый урок я стараюсь сделать интересным, чтобы ученики ощутили радость открытия, воспитываю потребность узнавать все больше и больше.</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Работая над проблемой «Активизация мыслительной деятельности учащихся  на уроках математики», я ставлю перед собой задачи, как сделать так, чтобы учение проходило с увлечением, чтобы трудный материал стал более понятным и доступным для учащихся, а уроки более интересными. Решению этих задач способствует включение нетрадиционных методов и форм обучения на разных этапах урока. Владение современными образовательными технологиями помогает мне избежать стереотипности и монотонности процесса обучения, что способствует развитию у учащихся любознательности, самостоятельности, активности, творчества. Реализация этой проблемы предусматривает выполнение следующих задач:</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1. Применение различных форм проведения урока. Методически правильное их сочетание.</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2. Использование методов обучения в зависимости от уровня требований к ЗУН, индивидуальных особенностей, индивидуальной подготовленности учащихся.</w:t>
      </w:r>
      <w:r w:rsidRPr="0012709E">
        <w:rPr>
          <w:rFonts w:ascii="Times New Roman" w:eastAsia="Times New Roman" w:hAnsi="Times New Roman" w:cs="Times New Roman"/>
          <w:lang w:eastAsia="ru-RU"/>
        </w:rPr>
        <w:br/>
        <w:t>3. Развитие умений и навыков учащихся для самостоятельного получения знаний. Опираясь на ранее полученные знания научить учащихся анализировать, сравнивать, выявлять причинно – следственные связи.</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4. В процессе изучения каждого раздела информировать учащихся о требованиях обязательного минимума.</w:t>
      </w:r>
    </w:p>
    <w:p w:rsidR="00B97ED3"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5. Уделять особое внимание обобщению и систематизации умений и навыков учащихся.   </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w:t>
      </w:r>
      <w:r w:rsidR="00B97ED3" w:rsidRPr="0012709E">
        <w:rPr>
          <w:rFonts w:ascii="Times New Roman" w:eastAsia="Times New Roman" w:hAnsi="Times New Roman" w:cs="Times New Roman"/>
          <w:lang w:eastAsia="ru-RU"/>
        </w:rPr>
        <w:t xml:space="preserve">  </w:t>
      </w:r>
      <w:r w:rsidRPr="0012709E">
        <w:rPr>
          <w:rFonts w:ascii="Times New Roman" w:eastAsia="Times New Roman" w:hAnsi="Times New Roman" w:cs="Times New Roman"/>
          <w:lang w:eastAsia="ru-RU"/>
        </w:rPr>
        <w:t> </w:t>
      </w:r>
      <w:r w:rsidR="00B97ED3" w:rsidRPr="0012709E">
        <w:rPr>
          <w:rFonts w:ascii="Times New Roman" w:hAnsi="Times New Roman" w:cs="Times New Roman"/>
          <w:b/>
          <w:color w:val="000000"/>
          <w:shd w:val="clear" w:color="auto" w:fill="FFFFFF"/>
        </w:rPr>
        <w:t>Актуальность и перспективность</w:t>
      </w:r>
      <w:r w:rsidR="00B97ED3" w:rsidRPr="0012709E">
        <w:rPr>
          <w:rFonts w:ascii="Times New Roman" w:hAnsi="Times New Roman" w:cs="Times New Roman"/>
          <w:color w:val="000000"/>
          <w:shd w:val="clear" w:color="auto" w:fill="FFFFFF"/>
        </w:rPr>
        <w:t xml:space="preserve"> опыта </w:t>
      </w:r>
      <w:r w:rsidR="0023465C" w:rsidRPr="0012709E">
        <w:rPr>
          <w:rFonts w:ascii="Times New Roman" w:hAnsi="Times New Roman" w:cs="Times New Roman"/>
          <w:color w:val="000000"/>
          <w:shd w:val="clear" w:color="auto" w:fill="FFFFFF"/>
        </w:rPr>
        <w:t>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 Молодому человеку, вступающему в самостоятельную жизнь в условиях современного рынка труда и быстро изменяющегося информационного пространства, необходимо быть эффективным, конкурентоспособным работником. Он должен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 Именно поэтому сегодня очень актуальны направления, которые будут способствовать повышению активности учеников, формированию их творческого потенциала.</w:t>
      </w:r>
      <w:r w:rsidRPr="0012709E">
        <w:rPr>
          <w:rFonts w:ascii="Times New Roman" w:eastAsia="Times New Roman" w:hAnsi="Times New Roman" w:cs="Times New Roman"/>
          <w:lang w:eastAsia="ru-RU"/>
        </w:rPr>
        <w:br/>
      </w:r>
      <w:r w:rsidRPr="0012709E">
        <w:rPr>
          <w:rFonts w:ascii="Times New Roman" w:eastAsia="Times New Roman" w:hAnsi="Times New Roman" w:cs="Times New Roman"/>
          <w:b/>
          <w:lang w:eastAsia="ru-RU"/>
        </w:rPr>
        <w:t xml:space="preserve">       Практическая значимость</w:t>
      </w:r>
      <w:r w:rsidRPr="0012709E">
        <w:rPr>
          <w:rFonts w:ascii="Times New Roman" w:eastAsia="Times New Roman" w:hAnsi="Times New Roman" w:cs="Times New Roman"/>
          <w:lang w:eastAsia="ru-RU"/>
        </w:rPr>
        <w:t>  данной проблемы заключается в том, чтобы     научить своих учеников самостоятельно приобретать знания, мыслить, уметь ориентироваться на рынке труда, быть востребованным и успешным.</w:t>
      </w:r>
      <w:r w:rsidR="009B048C" w:rsidRPr="0012709E">
        <w:t xml:space="preserve"> </w:t>
      </w:r>
      <w:r w:rsidR="009B048C" w:rsidRPr="0012709E">
        <w:br/>
      </w:r>
      <w:r w:rsidRPr="0012709E">
        <w:rPr>
          <w:rFonts w:ascii="Times New Roman" w:eastAsia="Times New Roman" w:hAnsi="Times New Roman" w:cs="Times New Roman"/>
          <w:b/>
          <w:lang w:eastAsia="ru-RU"/>
        </w:rPr>
        <w:t xml:space="preserve">   Ведущая   педагогическая  идея.</w:t>
      </w:r>
      <w:r w:rsidRPr="0012709E">
        <w:rPr>
          <w:rFonts w:ascii="Times New Roman" w:eastAsia="Times New Roman" w:hAnsi="Times New Roman" w:cs="Times New Roman"/>
          <w:lang w:eastAsia="ru-RU"/>
        </w:rPr>
        <w:t xml:space="preserve"> </w:t>
      </w:r>
      <w:r w:rsidR="009B048C" w:rsidRPr="0012709E">
        <w:rPr>
          <w:rFonts w:ascii="Times New Roman" w:hAnsi="Times New Roman" w:cs="Times New Roman"/>
        </w:rPr>
        <w:t>Совершенствование преподавания математики в свете личностно- ориентированного подхода:</w:t>
      </w:r>
      <w:r w:rsidR="009B048C" w:rsidRPr="0012709E">
        <w:rPr>
          <w:rFonts w:ascii="Times New Roman" w:eastAsia="Times New Roman" w:hAnsi="Times New Roman" w:cs="Times New Roman"/>
          <w:lang w:eastAsia="ru-RU"/>
        </w:rPr>
        <w:t xml:space="preserve"> </w:t>
      </w:r>
      <w:r w:rsidRPr="0012709E">
        <w:rPr>
          <w:rFonts w:ascii="Times New Roman" w:eastAsia="Times New Roman" w:hAnsi="Times New Roman" w:cs="Times New Roman"/>
          <w:lang w:eastAsia="ru-RU"/>
        </w:rPr>
        <w:t xml:space="preserve"> создать  условия  для  увлекательной  познавательной  деятельности  школьников,  добиваться,  чтобы  каждый  ученик  трудился.  Без  каждодневной,  серьезной  работы  нельзя  овладеть  математикой.  Всем  известно,  что  от  качества  каждого  урока  зависит  общий  результат  работы  учителя,  поэтому  в  своей  практике  стараюсь  применять  разнообразные  формы  и  методы  обучения,  позволяющие  ученикам  овладеть  навыками  самостоятельной  работы,  повышающей  познавательную  активность  ребят,  дающие  возможность  более  объективно  оценить  их  знания. Формирование потребностей к познанию нового, умение находить и отбирать нужную информацию.   Моё педагогическое кредо – планомерная организация развития личности ребёнка.  </w:t>
      </w:r>
      <w:r w:rsidRPr="0012709E">
        <w:rPr>
          <w:rFonts w:ascii="Times New Roman" w:eastAsia="Times New Roman" w:hAnsi="Times New Roman" w:cs="Times New Roman"/>
          <w:lang w:eastAsia="ru-RU"/>
        </w:rPr>
        <w:br/>
      </w:r>
      <w:r w:rsidRPr="0012709E">
        <w:rPr>
          <w:rFonts w:ascii="Times New Roman" w:eastAsia="Times New Roman" w:hAnsi="Times New Roman" w:cs="Times New Roman"/>
          <w:b/>
          <w:lang w:eastAsia="ru-RU"/>
        </w:rPr>
        <w:t xml:space="preserve">       Концептуальность</w:t>
      </w:r>
      <w:r w:rsidRPr="0012709E">
        <w:rPr>
          <w:rFonts w:ascii="Times New Roman" w:eastAsia="Times New Roman" w:hAnsi="Times New Roman" w:cs="Times New Roman"/>
          <w:lang w:eastAsia="ru-RU"/>
        </w:rPr>
        <w:t xml:space="preserve"> предлагаемого опыта  заключается в применении новых подходов и методов во взаимодействии с учащимися.    Каждый творчески работающий учитель понимает, что не существует универсальных образовательных ресурсов, и лучше, чем «свое», созданное самостоятельно под свой стиль работы, ему не найти. А еще лучше – созданное не просто одним учителем, а в сотворчестве с учениками и коллегами, ведь процесс учения и познания наиболее плодотворен именно через продуктивную деятельность. </w:t>
      </w:r>
      <w:r w:rsidRPr="0012709E">
        <w:rPr>
          <w:rFonts w:ascii="Times New Roman" w:eastAsia="Times New Roman" w:hAnsi="Times New Roman" w:cs="Times New Roman"/>
          <w:lang w:eastAsia="ru-RU"/>
        </w:rPr>
        <w:br/>
      </w:r>
      <w:r w:rsidR="00F660D7" w:rsidRPr="0012709E">
        <w:rPr>
          <w:rFonts w:ascii="Times New Roman" w:eastAsia="Times New Roman" w:hAnsi="Times New Roman" w:cs="Times New Roman"/>
          <w:b/>
          <w:lang w:eastAsia="ru-RU"/>
        </w:rPr>
        <w:t xml:space="preserve">    Оптимальность и </w:t>
      </w:r>
      <w:r w:rsidR="00A63D90" w:rsidRPr="0012709E">
        <w:rPr>
          <w:rFonts w:ascii="Times New Roman" w:eastAsia="Times New Roman" w:hAnsi="Times New Roman" w:cs="Times New Roman"/>
          <w:b/>
          <w:lang w:eastAsia="ru-RU"/>
        </w:rPr>
        <w:t>эффективность</w:t>
      </w:r>
      <w:r w:rsidR="007C6061" w:rsidRPr="0012709E">
        <w:br/>
      </w:r>
      <w:r w:rsidR="00F660D7" w:rsidRPr="0012709E">
        <w:rPr>
          <w:rFonts w:ascii="Times New Roman" w:eastAsia="Times New Roman" w:hAnsi="Times New Roman" w:cs="Times New Roman"/>
          <w:lang w:eastAsia="ru-RU"/>
        </w:rPr>
        <w:t xml:space="preserve">    </w:t>
      </w:r>
      <w:r w:rsidRPr="0012709E">
        <w:rPr>
          <w:rFonts w:ascii="Times New Roman" w:eastAsia="Times New Roman" w:hAnsi="Times New Roman" w:cs="Times New Roman"/>
          <w:lang w:eastAsia="ru-RU"/>
        </w:rPr>
        <w:t>Ученики используют знания, умения и навыки, полученные в процессе творческой деятельности на уроках математики, в практической деятельности. Формируются навыки, позволяющие продолжить обучение в профильном классе или  ВУЗе. У учащихся  формируется представление о математике как о предмете, где каждому есть возможность выразиться. Учащиеся адекватно оценивают деятельность одноклассников. Приобретается навык работы со справочной литературой. Без  базовой  математической  подготовки  невозможна  постановка  образования  современного  человека.</w:t>
      </w:r>
    </w:p>
    <w:p w:rsidR="0018696F" w:rsidRPr="0012709E" w:rsidRDefault="005670C3"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b/>
          <w:lang w:eastAsia="ru-RU"/>
        </w:rPr>
        <w:t xml:space="preserve">       Наличие  теоретической </w:t>
      </w:r>
      <w:r w:rsidR="0018696F" w:rsidRPr="0012709E">
        <w:rPr>
          <w:rFonts w:ascii="Times New Roman" w:eastAsia="Times New Roman" w:hAnsi="Times New Roman" w:cs="Times New Roman"/>
          <w:b/>
          <w:lang w:eastAsia="ru-RU"/>
        </w:rPr>
        <w:t>базы.</w:t>
      </w:r>
      <w:r w:rsidR="007C6061" w:rsidRPr="0012709E">
        <w:rPr>
          <w:color w:val="000000"/>
        </w:rPr>
        <w:t xml:space="preserve"> </w:t>
      </w:r>
      <w:r w:rsidR="007C6061" w:rsidRPr="0012709E">
        <w:rPr>
          <w:color w:val="000000"/>
        </w:rPr>
        <w:br/>
      </w:r>
      <w:r w:rsidR="00F660D7" w:rsidRPr="0012709E">
        <w:rPr>
          <w:rFonts w:ascii="Times New Roman" w:hAnsi="Times New Roman" w:cs="Times New Roman"/>
          <w:color w:val="000000"/>
          <w:shd w:val="clear" w:color="auto" w:fill="FFFFFF"/>
        </w:rPr>
        <w:t xml:space="preserve">     </w:t>
      </w:r>
      <w:r w:rsidR="007C6061" w:rsidRPr="0012709E">
        <w:rPr>
          <w:rFonts w:ascii="Times New Roman" w:hAnsi="Times New Roman" w:cs="Times New Roman"/>
          <w:color w:val="000000"/>
          <w:shd w:val="clear" w:color="auto" w:fill="FFFFFF"/>
        </w:rPr>
        <w:t>Увеличение умственной нагрузки на уроках математики заставляет задуматься над тем, как поддержать у учащихся интерес к изучаемому материалу и активизировать их в течение всего урока. При этом роль учителя состоит не в том, чтобы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Учитель при этом организовывает и управляет учебной деятельностью. Все это побуждает меня к поиску педагогических технологий и использование их в своей практике, направленных на формирование познавательного интереса.</w:t>
      </w:r>
      <w:r w:rsidR="007C6061" w:rsidRPr="0012709E">
        <w:rPr>
          <w:rFonts w:ascii="Times New Roman" w:hAnsi="Times New Roman" w:cs="Times New Roman"/>
          <w:color w:val="000000"/>
        </w:rPr>
        <w:br/>
      </w:r>
      <w:r w:rsidR="007C6061" w:rsidRPr="0012709E">
        <w:rPr>
          <w:rFonts w:ascii="Times New Roman" w:hAnsi="Times New Roman" w:cs="Times New Roman"/>
          <w:color w:val="000000"/>
          <w:shd w:val="clear" w:color="auto" w:fill="FFFFFF"/>
        </w:rPr>
        <w:t>Опыт основан на исследованиях по изучению проблемы активизации познавательного интереса в обучении школьников. Мною применяются разработанные поурочные конспекты, большой спектр дидактического материала, в том числе к самостоятельным, проверочным и тестовым работам, откр</w:t>
      </w:r>
      <w:r w:rsidRPr="0012709E">
        <w:rPr>
          <w:rFonts w:ascii="Times New Roman" w:hAnsi="Times New Roman" w:cs="Times New Roman"/>
          <w:color w:val="000000"/>
          <w:shd w:val="clear" w:color="auto" w:fill="FFFFFF"/>
        </w:rPr>
        <w:t>ытые уроки. На уроках использую</w:t>
      </w:r>
      <w:r w:rsidR="007C6061" w:rsidRPr="0012709E">
        <w:rPr>
          <w:rFonts w:ascii="Times New Roman" w:hAnsi="Times New Roman" w:cs="Times New Roman"/>
          <w:color w:val="000000"/>
          <w:shd w:val="clear" w:color="auto" w:fill="FFFFFF"/>
        </w:rPr>
        <w:t xml:space="preserve"> ИКТ с учащимися. Данной проблеме посвящен ряд многих докладов для членов ШМО. </w:t>
      </w:r>
      <w:r w:rsidR="0018696F" w:rsidRPr="0012709E">
        <w:rPr>
          <w:rFonts w:ascii="Times New Roman" w:eastAsia="Times New Roman" w:hAnsi="Times New Roman" w:cs="Times New Roman"/>
          <w:lang w:eastAsia="ru-RU"/>
        </w:rPr>
        <w:t>Всем  известно,  что  от  качества  каждого  урока  зависит  общий  результат  работы  учителя,  поэтому  в  своей  практике  стараюсь  применять  разнообразные  формы  и  методы  обучения,  позволяющие  ученикам  овладеть  навыками  самостоятельной  работы,  повышающей  познавательную  активность  ребят,  дающие  возможность  более  объективно  оц</w:t>
      </w:r>
      <w:r w:rsidR="00E3370B" w:rsidRPr="0012709E">
        <w:rPr>
          <w:rFonts w:ascii="Times New Roman" w:eastAsia="Times New Roman" w:hAnsi="Times New Roman" w:cs="Times New Roman"/>
          <w:lang w:eastAsia="ru-RU"/>
        </w:rPr>
        <w:t>енить  их  знания. Безусловно, </w:t>
      </w:r>
      <w:r w:rsidR="0018696F" w:rsidRPr="0012709E">
        <w:rPr>
          <w:rFonts w:ascii="Times New Roman" w:eastAsia="Times New Roman" w:hAnsi="Times New Roman" w:cs="Times New Roman"/>
          <w:lang w:eastAsia="ru-RU"/>
        </w:rPr>
        <w:t>здесь большую роль играет и культивирование интереса к своему предмету. «Надо стремиться сделать обучение увлекательным», - писал педагог-демократ Дистерверг</w:t>
      </w:r>
      <w:r w:rsidR="00E3370B" w:rsidRPr="0012709E">
        <w:rPr>
          <w:rFonts w:ascii="Times New Roman" w:eastAsia="Times New Roman" w:hAnsi="Times New Roman" w:cs="Times New Roman"/>
          <w:lang w:eastAsia="ru-RU"/>
        </w:rPr>
        <w:t xml:space="preserve">. </w:t>
      </w:r>
      <w:r w:rsidR="0018696F" w:rsidRPr="0012709E">
        <w:rPr>
          <w:rFonts w:ascii="Times New Roman" w:eastAsia="Times New Roman" w:hAnsi="Times New Roman" w:cs="Times New Roman"/>
          <w:lang w:eastAsia="ru-RU"/>
        </w:rPr>
        <w:t>Центральное место в пр</w:t>
      </w:r>
      <w:r w:rsidR="00E3370B" w:rsidRPr="0012709E">
        <w:rPr>
          <w:rFonts w:ascii="Times New Roman" w:eastAsia="Times New Roman" w:hAnsi="Times New Roman" w:cs="Times New Roman"/>
          <w:lang w:eastAsia="ru-RU"/>
        </w:rPr>
        <w:t>еподавании занимает урок.  Его построение </w:t>
      </w:r>
      <w:r w:rsidR="0018696F" w:rsidRPr="0012709E">
        <w:rPr>
          <w:rFonts w:ascii="Times New Roman" w:eastAsia="Times New Roman" w:hAnsi="Times New Roman" w:cs="Times New Roman"/>
          <w:lang w:eastAsia="ru-RU"/>
        </w:rPr>
        <w:t xml:space="preserve">обусловлено  рядом факторов  и зависит  не  только  от  изучаемого  материала,  имеющегося  под  рукой  у  учителя,  печатных,  наглядных,  технических  и  т. п. средств  обучения,  но  и  от  состава  обучаемых,  качества  их  знаний  </w:t>
      </w:r>
      <w:r w:rsidR="00E3370B" w:rsidRPr="0012709E">
        <w:rPr>
          <w:rFonts w:ascii="Times New Roman" w:eastAsia="Times New Roman" w:hAnsi="Times New Roman" w:cs="Times New Roman"/>
          <w:lang w:eastAsia="ru-RU"/>
        </w:rPr>
        <w:t>и  умений. Чаще всего на одном </w:t>
      </w:r>
      <w:r w:rsidR="0018696F" w:rsidRPr="0012709E">
        <w:rPr>
          <w:rFonts w:ascii="Times New Roman" w:eastAsia="Times New Roman" w:hAnsi="Times New Roman" w:cs="Times New Roman"/>
          <w:lang w:eastAsia="ru-RU"/>
        </w:rPr>
        <w:t>уроке используется сочетания разли</w:t>
      </w:r>
      <w:r w:rsidR="00E3370B" w:rsidRPr="0012709E">
        <w:rPr>
          <w:rFonts w:ascii="Times New Roman" w:eastAsia="Times New Roman" w:hAnsi="Times New Roman" w:cs="Times New Roman"/>
          <w:lang w:eastAsia="ru-RU"/>
        </w:rPr>
        <w:t>чных типов уроков.    Основные типы </w:t>
      </w:r>
      <w:r w:rsidR="0018696F" w:rsidRPr="0012709E">
        <w:rPr>
          <w:rFonts w:ascii="Times New Roman" w:eastAsia="Times New Roman" w:hAnsi="Times New Roman" w:cs="Times New Roman"/>
          <w:lang w:eastAsia="ru-RU"/>
        </w:rPr>
        <w:t>уроков,  применяемые  мной  в  обучении  математики, следующее: изучении  нового  материала, формирование  умений  и  навыков, контроля  и  оценки  знаний, урок – лекция,  обобщающий  и  комбинированный  уроки, повторительно-обобщающий урок, тестирование.  Применяю  на уроках информацио</w:t>
      </w:r>
      <w:r w:rsidR="009E3A2B" w:rsidRPr="0012709E">
        <w:rPr>
          <w:rFonts w:ascii="Times New Roman" w:eastAsia="Times New Roman" w:hAnsi="Times New Roman" w:cs="Times New Roman"/>
          <w:lang w:eastAsia="ru-RU"/>
        </w:rPr>
        <w:t xml:space="preserve">нные </w:t>
      </w:r>
      <w:r w:rsidR="0018696F" w:rsidRPr="0012709E">
        <w:rPr>
          <w:rFonts w:ascii="Times New Roman" w:eastAsia="Times New Roman" w:hAnsi="Times New Roman" w:cs="Times New Roman"/>
          <w:lang w:eastAsia="ru-RU"/>
        </w:rPr>
        <w:t>технологии.                                                                                                                        При  построении  урока  изучения  нового  материала  по  математике,  учитываю, прежде  всего,  специфику  этого  материала,  учебные  возможности  школьников, основные  дидактические  принципы. На  данных  уроках используется  дифференцированное  содержание  обучения.  За основные  формы  учебного процесса,   задействованные  в  построении  урока,  беру:  фронтальную  работу  с  классом, диалоговую  работу  с  каждым  учеником  и  самостоятельную  работу.</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Продолжительность  той  или  иной  формы, логика  их  чередования  по  ходу  урока  для  каждой группы учащихся  своя. </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Формирование  умений  и  навыков – это  сложный  процесс  предполагающий  прохождение  ряда  этапов  в  ходе  выполнения  детьми  значительного  числа  учебных  заданий.  На  таких  уроках   хорошо  и отлично  успевающие  ученики  могут   решить  самостоятельно  большую  часть  упражнений  по  данной  теме. Среднеуспевающие  учащиеся  нуждаются  в  более  основательной  подготовке. Слабоуспевающие – испытывают  затруднения  уже  на  начальных  стадиях, т.е.  при  выполнении  первых  упражнений  данной  темы. Они  должны  быть  под  контролем  учителя  при  решении  простейших  задач.     Уроки  контроля  и  оценки  знаний, умений  и  навыков  проводятся  по  прохождению  темы  или  раздела  изучаемого  материала. Фронтально-усредненную  организацию  уроков  контроля  и  оценки  знаний  и  умений  реализую  в  форме фронтальных  опросов, математических  диктантов, самостоятельных  и контрольных работ, тестов.                                                                              </w:t>
      </w:r>
      <w:r w:rsidRPr="0012709E">
        <w:rPr>
          <w:rFonts w:ascii="Times New Roman" w:eastAsia="Times New Roman" w:hAnsi="Times New Roman" w:cs="Times New Roman"/>
          <w:lang w:eastAsia="ru-RU"/>
        </w:rPr>
        <w:br/>
        <w:t xml:space="preserve">       В  старших  классах  практикую  уроки-лекции, уроки-зачёты. Уроки-зачёты  провожу  в  старших  классах  после  изучения  главы  учебника  по  билетам, куда  включаю  теоретические  и  практические  вопросы.   В  младших  классах  контроль  знаний  проводится  на  таких  уроках, как  урок соревнование, смотр  общественных  знаний, уроки-КВН. На  таких  уроках  создаётся  эмоциональная  атмосфера  состязательности, борьба  за  установление  лидерства.   Комбинированный  урок  имеет  широкое  распространение  в  практике  обучения  математики,  поэтому  у  меня  большинство  уроков  получаются  именно  такими. В  основном  такие  уроки  состоят  из  двух  частей, одна  из  которых  имеет  структуру  урока  контроля  и  оценки  знаний  и  умений   учащихся, а  вторая  связана  со  структурой  урока  усвоения  новых  знаний.</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В  целях  дополнительного  изучения  материалов  тем  учащимся  даю  задания:  написать  реферат,  доклад,  подготовить  сообщение,  которые  в  сжатом  изложении  выслушиваются  на  уроках,  даю  домашние  творческие  задания  по  изготовлению  геометрических фигур, тел,  свойства которых  были  изучены  на  уроке.   Ученики  с  удовольствием  составляют  и  решают  кроссворды,  что  дает  им  возможность  не  только  упрочить  свои  знания,  но  и  развить  умение  пользоваться  разнообразными  справочниками,  энциклопедиями,  к  тому  же  работа  с  кроссвордами  позволяет  усилить  межпредметные  связи,  ибо   порою  приходится  включать в них разные термины и из других предметов.                                  </w:t>
      </w:r>
      <w:r w:rsidRPr="0012709E">
        <w:rPr>
          <w:rFonts w:ascii="Times New Roman" w:eastAsia="Times New Roman" w:hAnsi="Times New Roman" w:cs="Times New Roman"/>
          <w:lang w:eastAsia="ru-RU"/>
        </w:rPr>
        <w:br/>
        <w:t xml:space="preserve">       Сочетание  различных  форм  работы, урочной  и  внеурочной  состоит  в  том, что  они  усиливают  интерес  к  предмету, позволяют  раскрыть  способности  каждого  ученика, содействуя  развитию  творческой  смышлености. Внеклассная  работа  позволяет  лучше  узнать  интересы  и  способности  учащихся, наладить  тесный  контакт  и  сотрудничество  учителя  с  учениками.                                                                                 </w:t>
      </w:r>
      <w:r w:rsidRPr="0012709E">
        <w:rPr>
          <w:rFonts w:ascii="Times New Roman" w:eastAsia="Times New Roman" w:hAnsi="Times New Roman" w:cs="Times New Roman"/>
          <w:lang w:eastAsia="ru-RU"/>
        </w:rPr>
        <w:br/>
        <w:t xml:space="preserve">       В области внеклассной работы свою  деятельность направляю на поддержание, укрепление и углубление познавательных интересов. Поэтому поставленные во внеклассной работе задачи решаю  самыми различными формами, какие получили достаточную апробацию в опыте обучения и воспитания, провожу:  вечера вопросов и ответов; конкурсы смекалки;  КВН;  викторины, исследования, наблюдения с определенным заданием или без него; познавательные игры, игры-путешествия.</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 Я использую возможности компьютера в учебном процессе: провожу уроки с испол</w:t>
      </w:r>
      <w:r w:rsidR="006D6E41" w:rsidRPr="0012709E">
        <w:rPr>
          <w:rFonts w:ascii="Times New Roman" w:eastAsia="Times New Roman" w:hAnsi="Times New Roman" w:cs="Times New Roman"/>
          <w:lang w:eastAsia="ru-RU"/>
        </w:rPr>
        <w:t>ьзованием интернет-технологий и</w:t>
      </w:r>
      <w:r w:rsidRPr="0012709E">
        <w:rPr>
          <w:rFonts w:ascii="Times New Roman" w:eastAsia="Times New Roman" w:hAnsi="Times New Roman" w:cs="Times New Roman"/>
          <w:lang w:eastAsia="ru-RU"/>
        </w:rPr>
        <w:t>.  Это позволяет не только развивать, но и совершенствовать творческий потенциал каждого ученика, добиваться более высокого уровня знаний, умений и навыков учащихся по предмету, прививать любовь и интерес к предмету.</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w:t>
      </w:r>
      <w:r w:rsidRPr="0012709E">
        <w:rPr>
          <w:rFonts w:ascii="Times New Roman" w:eastAsia="Times New Roman" w:hAnsi="Times New Roman" w:cs="Times New Roman"/>
          <w:b/>
          <w:lang w:eastAsia="ru-RU"/>
        </w:rPr>
        <w:t>Результативность опыта.</w:t>
      </w:r>
      <w:r w:rsidR="006D6E41" w:rsidRPr="0012709E">
        <w:t xml:space="preserve"> </w:t>
      </w:r>
      <w:r w:rsidR="006D6E41" w:rsidRPr="0012709E">
        <w:rPr>
          <w:rFonts w:ascii="Times New Roman" w:hAnsi="Times New Roman" w:cs="Times New Roman"/>
        </w:rPr>
        <w:t>Результатами развития познавательной деятельности является потребность ребёнка активно мыслить, искать наиболее рациональные пути решения поставленных задач. Активные формы работы дают возможность ученику реализовать себя желающим и умеющим познавать новое. Внешними результатами является успешное участие учащихся в творческих конкурсах, олимпиадах</w:t>
      </w:r>
      <w:r w:rsidRPr="0012709E">
        <w:rPr>
          <w:rFonts w:ascii="Times New Roman" w:eastAsia="Times New Roman" w:hAnsi="Times New Roman" w:cs="Times New Roman"/>
          <w:lang w:eastAsia="ru-RU"/>
        </w:rPr>
        <w:t xml:space="preserve"> Выпускники школы показывают высокий уровень сформированности общеучебных и специальных умений и навыков, которые способствуют дальнейшему продолжению образования в ВУЗах и ССУЗах. Почти все выпускники поступают в ВУЗы России и успешно там обучаются.       </w:t>
      </w:r>
    </w:p>
    <w:p w:rsidR="00BC5D1D" w:rsidRPr="0012709E" w:rsidRDefault="00BC5D1D" w:rsidP="00BC5D1D">
      <w:pPr>
        <w:spacing w:after="0" w:line="360" w:lineRule="auto"/>
        <w:jc w:val="both"/>
        <w:rPr>
          <w:rFonts w:ascii="Times New Roman" w:eastAsia="Times New Roman" w:hAnsi="Times New Roman" w:cs="Times New Roman"/>
          <w:lang w:eastAsia="ru-RU"/>
        </w:rPr>
      </w:pPr>
      <w:r w:rsidRPr="0012709E">
        <w:t xml:space="preserve">    </w:t>
      </w:r>
      <w:r w:rsidRPr="0012709E">
        <w:rPr>
          <w:rFonts w:ascii="Times New Roman" w:hAnsi="Times New Roman" w:cs="Times New Roman"/>
          <w:b/>
        </w:rPr>
        <w:t>Возможность тиражирования.</w:t>
      </w:r>
      <w:r w:rsidRPr="0012709E">
        <w:rPr>
          <w:rFonts w:ascii="Times New Roman" w:eastAsia="Times New Roman" w:hAnsi="Times New Roman" w:cs="Times New Roman"/>
          <w:lang w:eastAsia="ru-RU"/>
        </w:rPr>
        <w:t xml:space="preserve"> Я никогда не останавливаюсь на достигнутом. Стараюсь повышать свой методический уровень  квалификации. Изучаю опыт работы других педагогов своей школы, района, а также использую интернет-ресурсы, где размещен опыт педагогов. Периодически повышаю квалификацию на очных и дистанционных курсах.</w:t>
      </w:r>
    </w:p>
    <w:p w:rsidR="0018696F" w:rsidRPr="0012709E" w:rsidRDefault="00BC5D1D" w:rsidP="0018696F">
      <w:pPr>
        <w:spacing w:after="0" w:line="360" w:lineRule="auto"/>
        <w:jc w:val="both"/>
        <w:rPr>
          <w:rFonts w:ascii="Times New Roman" w:eastAsia="Times New Roman" w:hAnsi="Times New Roman" w:cs="Times New Roman"/>
          <w:lang w:eastAsia="ru-RU"/>
        </w:rPr>
      </w:pPr>
      <w:r w:rsidRPr="0012709E">
        <w:rPr>
          <w:rFonts w:ascii="Times New Roman" w:hAnsi="Times New Roman" w:cs="Times New Roman"/>
        </w:rPr>
        <w:t xml:space="preserve">В целях обмена опытом с коллегами, я </w:t>
      </w:r>
      <w:r w:rsidRPr="0012709E">
        <w:rPr>
          <w:rFonts w:ascii="Times New Roman" w:eastAsia="Times New Roman" w:hAnsi="Times New Roman" w:cs="Times New Roman"/>
          <w:lang w:eastAsia="ru-RU"/>
        </w:rPr>
        <w:t>провожу открытые уроки для педагогов школы, выступаю с докладами на заседаниях ШМО учителей математики, физики и информатики и педсоветах</w:t>
      </w:r>
      <w:r w:rsidRPr="0012709E">
        <w:rPr>
          <w:rFonts w:ascii="Times New Roman" w:hAnsi="Times New Roman" w:cs="Times New Roman"/>
        </w:rPr>
        <w:t>.</w:t>
      </w:r>
      <w:r w:rsidRPr="0012709E">
        <w:rPr>
          <w:rStyle w:val="apple-converted-space"/>
          <w:rFonts w:ascii="Times New Roman" w:hAnsi="Times New Roman" w:cs="Times New Roman"/>
        </w:rPr>
        <w:t> </w:t>
      </w:r>
      <w:r w:rsidRPr="0012709E">
        <w:rPr>
          <w:rFonts w:ascii="Times New Roman" w:hAnsi="Times New Roman" w:cs="Times New Roman"/>
        </w:rPr>
        <w:t>.</w:t>
      </w:r>
      <w:r w:rsidRPr="0012709E">
        <w:rPr>
          <w:rFonts w:ascii="Times New Roman" w:hAnsi="Times New Roman" w:cs="Times New Roman"/>
        </w:rPr>
        <w:br/>
      </w:r>
      <w:r w:rsidR="0018696F" w:rsidRPr="0012709E">
        <w:rPr>
          <w:rFonts w:ascii="Times New Roman" w:eastAsia="Times New Roman" w:hAnsi="Times New Roman" w:cs="Times New Roman"/>
          <w:lang w:eastAsia="ru-RU"/>
        </w:rPr>
        <w:t xml:space="preserve">Активно участвую в работе  школьных и районных методических объединений. Являюсь руководителем </w:t>
      </w:r>
      <w:r w:rsidR="007C6061" w:rsidRPr="0012709E">
        <w:rPr>
          <w:rFonts w:ascii="Times New Roman" w:eastAsia="Times New Roman" w:hAnsi="Times New Roman" w:cs="Times New Roman"/>
          <w:lang w:eastAsia="ru-RU"/>
        </w:rPr>
        <w:t>школьног</w:t>
      </w:r>
      <w:r w:rsidR="006D6E41" w:rsidRPr="0012709E">
        <w:rPr>
          <w:rFonts w:ascii="Times New Roman" w:eastAsia="Times New Roman" w:hAnsi="Times New Roman" w:cs="Times New Roman"/>
          <w:lang w:eastAsia="ru-RU"/>
        </w:rPr>
        <w:t>о</w:t>
      </w:r>
      <w:r w:rsidR="007C6061" w:rsidRPr="0012709E">
        <w:rPr>
          <w:rFonts w:ascii="Times New Roman" w:eastAsia="Times New Roman" w:hAnsi="Times New Roman" w:cs="Times New Roman"/>
          <w:lang w:eastAsia="ru-RU"/>
        </w:rPr>
        <w:t xml:space="preserve"> </w:t>
      </w:r>
      <w:r w:rsidR="0018696F" w:rsidRPr="0012709E">
        <w:rPr>
          <w:rFonts w:ascii="Times New Roman" w:eastAsia="Times New Roman" w:hAnsi="Times New Roman" w:cs="Times New Roman"/>
          <w:lang w:eastAsia="ru-RU"/>
        </w:rPr>
        <w:t>методического объединения учителей математики</w:t>
      </w:r>
      <w:r w:rsidR="007C6061" w:rsidRPr="0012709E">
        <w:rPr>
          <w:rFonts w:ascii="Times New Roman" w:eastAsia="Times New Roman" w:hAnsi="Times New Roman" w:cs="Times New Roman"/>
          <w:lang w:eastAsia="ru-RU"/>
        </w:rPr>
        <w:t>, физики и</w:t>
      </w:r>
      <w:r w:rsidR="00F660D7" w:rsidRPr="0012709E">
        <w:rPr>
          <w:rFonts w:ascii="Times New Roman" w:eastAsia="Times New Roman" w:hAnsi="Times New Roman" w:cs="Times New Roman"/>
          <w:lang w:eastAsia="ru-RU"/>
        </w:rPr>
        <w:t xml:space="preserve"> </w:t>
      </w:r>
      <w:r w:rsidR="007C6061" w:rsidRPr="0012709E">
        <w:rPr>
          <w:rFonts w:ascii="Times New Roman" w:eastAsia="Times New Roman" w:hAnsi="Times New Roman" w:cs="Times New Roman"/>
          <w:lang w:eastAsia="ru-RU"/>
        </w:rPr>
        <w:t xml:space="preserve">информатики; членом </w:t>
      </w:r>
      <w:r w:rsidR="0018696F" w:rsidRPr="0012709E">
        <w:rPr>
          <w:rFonts w:ascii="Times New Roman" w:eastAsia="Times New Roman" w:hAnsi="Times New Roman" w:cs="Times New Roman"/>
          <w:lang w:eastAsia="ru-RU"/>
        </w:rPr>
        <w:t>жюри по проверке олимпиадных работ муниципального этапа Всероссийской олимпи</w:t>
      </w:r>
      <w:r w:rsidR="007C6061" w:rsidRPr="0012709E">
        <w:rPr>
          <w:rFonts w:ascii="Times New Roman" w:eastAsia="Times New Roman" w:hAnsi="Times New Roman" w:cs="Times New Roman"/>
          <w:lang w:eastAsia="ru-RU"/>
        </w:rPr>
        <w:t>ады по математике; членом</w:t>
      </w:r>
      <w:r w:rsidR="0018696F" w:rsidRPr="0012709E">
        <w:rPr>
          <w:rFonts w:ascii="Times New Roman" w:eastAsia="Times New Roman" w:hAnsi="Times New Roman" w:cs="Times New Roman"/>
          <w:lang w:eastAsia="ru-RU"/>
        </w:rPr>
        <w:t xml:space="preserve"> экспертной группы по проверке портфолио учителей, аттестующихся на </w:t>
      </w:r>
      <w:r w:rsidR="0018696F" w:rsidRPr="0012709E">
        <w:rPr>
          <w:rFonts w:ascii="Times New Roman" w:eastAsia="Times New Roman" w:hAnsi="Times New Roman" w:cs="Times New Roman"/>
          <w:lang w:val="en-US" w:eastAsia="ru-RU"/>
        </w:rPr>
        <w:t>I</w:t>
      </w:r>
      <w:r w:rsidR="0018696F" w:rsidRPr="0012709E">
        <w:rPr>
          <w:rFonts w:ascii="Times New Roman" w:eastAsia="Times New Roman" w:hAnsi="Times New Roman" w:cs="Times New Roman"/>
          <w:lang w:eastAsia="ru-RU"/>
        </w:rPr>
        <w:t xml:space="preserve"> категорию.</w:t>
      </w:r>
    </w:p>
    <w:p w:rsidR="0018696F" w:rsidRPr="0012709E" w:rsidRDefault="0018696F" w:rsidP="0018696F">
      <w:pPr>
        <w:spacing w:after="0" w:line="360" w:lineRule="auto"/>
        <w:jc w:val="both"/>
        <w:rPr>
          <w:rFonts w:ascii="Times New Roman" w:eastAsia="Times New Roman" w:hAnsi="Times New Roman" w:cs="Times New Roman"/>
          <w:lang w:eastAsia="ru-RU"/>
        </w:rPr>
      </w:pPr>
      <w:r w:rsidRPr="0012709E">
        <w:rPr>
          <w:rFonts w:ascii="Times New Roman" w:eastAsia="Times New Roman" w:hAnsi="Times New Roman" w:cs="Times New Roman"/>
          <w:lang w:eastAsia="ru-RU"/>
        </w:rPr>
        <w:t xml:space="preserve">       </w:t>
      </w:r>
      <w:bookmarkStart w:id="0" w:name="_GoBack"/>
      <w:r w:rsidRPr="0012709E">
        <w:rPr>
          <w:rFonts w:ascii="Times New Roman" w:eastAsia="Times New Roman" w:hAnsi="Times New Roman" w:cs="Times New Roman"/>
          <w:lang w:eastAsia="ru-RU"/>
        </w:rPr>
        <w:t xml:space="preserve">И самое </w:t>
      </w:r>
      <w:bookmarkEnd w:id="0"/>
      <w:r w:rsidRPr="0012709E">
        <w:rPr>
          <w:rFonts w:ascii="Times New Roman" w:eastAsia="Times New Roman" w:hAnsi="Times New Roman" w:cs="Times New Roman"/>
          <w:lang w:eastAsia="ru-RU"/>
        </w:rPr>
        <w:t xml:space="preserve">главное, я стремлюсь идти в ногу со временем, строить свою педагогическую деятельность так, чтобы мой урок отвечал не только современным требования, но и запросам образовательной среды, в  частности, запросам моих учеников. </w:t>
      </w:r>
    </w:p>
    <w:p w:rsidR="0018696F" w:rsidRPr="0012709E" w:rsidRDefault="0018696F" w:rsidP="0018696F">
      <w:pPr>
        <w:spacing w:after="0" w:line="360" w:lineRule="auto"/>
        <w:jc w:val="both"/>
        <w:rPr>
          <w:rFonts w:ascii="Times New Roman" w:hAnsi="Times New Roman" w:cs="Times New Roman"/>
        </w:rPr>
      </w:pPr>
    </w:p>
    <w:p w:rsidR="0018696F" w:rsidRPr="0012709E" w:rsidRDefault="0018696F" w:rsidP="0018696F">
      <w:pPr>
        <w:spacing w:after="0" w:line="360" w:lineRule="auto"/>
        <w:jc w:val="both"/>
        <w:rPr>
          <w:rFonts w:ascii="Times New Roman" w:hAnsi="Times New Roman" w:cs="Times New Roman"/>
        </w:rPr>
      </w:pPr>
    </w:p>
    <w:p w:rsidR="00E3370B" w:rsidRPr="00E3370B" w:rsidRDefault="0018696F" w:rsidP="0018696F">
      <w:pPr>
        <w:spacing w:after="0" w:line="360" w:lineRule="auto"/>
        <w:jc w:val="both"/>
        <w:rPr>
          <w:rFonts w:ascii="Times New Roman" w:hAnsi="Times New Roman" w:cs="Times New Roman"/>
          <w:b/>
          <w:sz w:val="24"/>
          <w:szCs w:val="24"/>
        </w:rPr>
      </w:pPr>
      <w:r w:rsidRPr="00E3370B">
        <w:rPr>
          <w:rFonts w:ascii="Times New Roman" w:hAnsi="Times New Roman" w:cs="Times New Roman"/>
          <w:b/>
          <w:sz w:val="24"/>
          <w:szCs w:val="24"/>
        </w:rPr>
        <w:t xml:space="preserve">Директор МБОУ </w:t>
      </w:r>
      <w:r w:rsidR="00E3370B" w:rsidRPr="00E3370B">
        <w:rPr>
          <w:rFonts w:ascii="Times New Roman" w:hAnsi="Times New Roman" w:cs="Times New Roman"/>
          <w:b/>
          <w:sz w:val="24"/>
          <w:szCs w:val="24"/>
        </w:rPr>
        <w:t>«ТСОШ имени Героя</w:t>
      </w:r>
    </w:p>
    <w:p w:rsidR="0018696F" w:rsidRPr="00E3370B" w:rsidRDefault="00E3370B" w:rsidP="0018696F">
      <w:pPr>
        <w:spacing w:after="0" w:line="360" w:lineRule="auto"/>
        <w:jc w:val="both"/>
        <w:rPr>
          <w:rFonts w:ascii="Times New Roman" w:hAnsi="Times New Roman" w:cs="Times New Roman"/>
          <w:b/>
          <w:sz w:val="24"/>
          <w:szCs w:val="24"/>
        </w:rPr>
      </w:pPr>
      <w:r w:rsidRPr="00E3370B">
        <w:rPr>
          <w:rFonts w:ascii="Times New Roman" w:hAnsi="Times New Roman" w:cs="Times New Roman"/>
          <w:b/>
          <w:sz w:val="24"/>
          <w:szCs w:val="24"/>
        </w:rPr>
        <w:t xml:space="preserve"> Советского Союза А.И. Семикова»</w:t>
      </w:r>
      <w:r w:rsidRPr="00E3370B">
        <w:rPr>
          <w:rFonts w:ascii="Times New Roman" w:hAnsi="Times New Roman" w:cs="Times New Roman"/>
          <w:b/>
          <w:sz w:val="24"/>
          <w:szCs w:val="24"/>
        </w:rPr>
        <w:tab/>
      </w:r>
      <w:r w:rsidRPr="00E3370B">
        <w:rPr>
          <w:rFonts w:ascii="Times New Roman" w:hAnsi="Times New Roman" w:cs="Times New Roman"/>
          <w:b/>
          <w:sz w:val="24"/>
          <w:szCs w:val="24"/>
        </w:rPr>
        <w:tab/>
      </w:r>
      <w:r w:rsidRPr="00E3370B">
        <w:rPr>
          <w:rFonts w:ascii="Times New Roman" w:hAnsi="Times New Roman" w:cs="Times New Roman"/>
          <w:b/>
          <w:sz w:val="24"/>
          <w:szCs w:val="24"/>
        </w:rPr>
        <w:tab/>
      </w:r>
      <w:r w:rsidRPr="00E3370B">
        <w:rPr>
          <w:rFonts w:ascii="Times New Roman" w:hAnsi="Times New Roman" w:cs="Times New Roman"/>
          <w:b/>
          <w:sz w:val="24"/>
          <w:szCs w:val="24"/>
        </w:rPr>
        <w:tab/>
        <w:t>Г.С.Пиксина</w:t>
      </w:r>
    </w:p>
    <w:p w:rsidR="005557F3" w:rsidRPr="00E3370B" w:rsidRDefault="005557F3" w:rsidP="005557F3">
      <w:pPr>
        <w:spacing w:line="360" w:lineRule="auto"/>
        <w:ind w:firstLine="540"/>
        <w:jc w:val="both"/>
        <w:rPr>
          <w:rFonts w:ascii="Times New Roman" w:hAnsi="Times New Roman" w:cs="Times New Roman"/>
          <w:sz w:val="24"/>
          <w:szCs w:val="24"/>
        </w:rPr>
      </w:pPr>
    </w:p>
    <w:p w:rsidR="005557F3" w:rsidRPr="00E3370B" w:rsidRDefault="005557F3" w:rsidP="005557F3">
      <w:pPr>
        <w:spacing w:line="360" w:lineRule="auto"/>
        <w:ind w:firstLine="540"/>
        <w:jc w:val="both"/>
        <w:rPr>
          <w:rFonts w:ascii="Times New Roman" w:hAnsi="Times New Roman" w:cs="Times New Roman"/>
          <w:sz w:val="24"/>
          <w:szCs w:val="24"/>
        </w:rPr>
      </w:pPr>
    </w:p>
    <w:p w:rsidR="005557F3" w:rsidRPr="00E3370B" w:rsidRDefault="005557F3" w:rsidP="005557F3">
      <w:pPr>
        <w:spacing w:line="360" w:lineRule="auto"/>
        <w:ind w:firstLine="540"/>
        <w:jc w:val="both"/>
        <w:rPr>
          <w:rFonts w:ascii="Times New Roman" w:hAnsi="Times New Roman" w:cs="Times New Roman"/>
          <w:sz w:val="24"/>
          <w:szCs w:val="24"/>
        </w:rPr>
      </w:pPr>
    </w:p>
    <w:p w:rsidR="005557F3" w:rsidRPr="00E3370B" w:rsidRDefault="005557F3" w:rsidP="005557F3">
      <w:pPr>
        <w:spacing w:line="360" w:lineRule="auto"/>
        <w:ind w:firstLine="540"/>
        <w:jc w:val="both"/>
        <w:rPr>
          <w:rFonts w:ascii="Times New Roman" w:hAnsi="Times New Roman" w:cs="Times New Roman"/>
          <w:sz w:val="24"/>
          <w:szCs w:val="24"/>
        </w:rPr>
      </w:pPr>
    </w:p>
    <w:p w:rsidR="005557F3" w:rsidRDefault="005557F3" w:rsidP="005557F3">
      <w:pPr>
        <w:spacing w:line="360" w:lineRule="auto"/>
        <w:ind w:firstLine="540"/>
        <w:jc w:val="both"/>
        <w:rPr>
          <w:rFonts w:ascii="Times New Roman" w:hAnsi="Times New Roman" w:cs="Times New Roman"/>
          <w:sz w:val="28"/>
          <w:szCs w:val="28"/>
        </w:rPr>
      </w:pPr>
    </w:p>
    <w:p w:rsidR="005557F3" w:rsidRDefault="005557F3" w:rsidP="005557F3">
      <w:pPr>
        <w:spacing w:line="360" w:lineRule="auto"/>
        <w:ind w:firstLine="540"/>
        <w:jc w:val="both"/>
        <w:rPr>
          <w:rFonts w:ascii="Times New Roman" w:hAnsi="Times New Roman" w:cs="Times New Roman"/>
          <w:sz w:val="28"/>
          <w:szCs w:val="28"/>
        </w:rPr>
      </w:pPr>
    </w:p>
    <w:p w:rsidR="0018696F" w:rsidRPr="001123DD" w:rsidRDefault="0018696F" w:rsidP="001123DD">
      <w:pPr>
        <w:jc w:val="center"/>
        <w:rPr>
          <w:rFonts w:ascii="Times New Roman" w:hAnsi="Times New Roman" w:cs="Times New Roman"/>
          <w:b/>
          <w:sz w:val="52"/>
          <w:szCs w:val="52"/>
        </w:rPr>
      </w:pPr>
    </w:p>
    <w:sectPr w:rsidR="0018696F" w:rsidRPr="001123DD" w:rsidSect="009268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2B" w:rsidRDefault="009E3A2B" w:rsidP="009E3A2B">
      <w:pPr>
        <w:spacing w:after="0" w:line="240" w:lineRule="auto"/>
      </w:pPr>
      <w:r>
        <w:separator/>
      </w:r>
    </w:p>
  </w:endnote>
  <w:endnote w:type="continuationSeparator" w:id="0">
    <w:p w:rsidR="009E3A2B" w:rsidRDefault="009E3A2B" w:rsidP="009E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2B" w:rsidRDefault="009E3A2B" w:rsidP="009E3A2B">
      <w:pPr>
        <w:spacing w:after="0" w:line="240" w:lineRule="auto"/>
      </w:pPr>
      <w:r>
        <w:separator/>
      </w:r>
    </w:p>
  </w:footnote>
  <w:footnote w:type="continuationSeparator" w:id="0">
    <w:p w:rsidR="009E3A2B" w:rsidRDefault="009E3A2B" w:rsidP="009E3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3DD"/>
    <w:rsid w:val="000A2864"/>
    <w:rsid w:val="001123DD"/>
    <w:rsid w:val="0012709E"/>
    <w:rsid w:val="00164210"/>
    <w:rsid w:val="0018696F"/>
    <w:rsid w:val="001A7C05"/>
    <w:rsid w:val="0023465C"/>
    <w:rsid w:val="0025645F"/>
    <w:rsid w:val="002F6C0D"/>
    <w:rsid w:val="003E2065"/>
    <w:rsid w:val="003E5CF6"/>
    <w:rsid w:val="0055296E"/>
    <w:rsid w:val="005557F3"/>
    <w:rsid w:val="00563749"/>
    <w:rsid w:val="005670C3"/>
    <w:rsid w:val="00665113"/>
    <w:rsid w:val="006D6E41"/>
    <w:rsid w:val="00751648"/>
    <w:rsid w:val="007C6061"/>
    <w:rsid w:val="008E77CC"/>
    <w:rsid w:val="00926878"/>
    <w:rsid w:val="00933D46"/>
    <w:rsid w:val="009921EA"/>
    <w:rsid w:val="009B048C"/>
    <w:rsid w:val="009E3A2B"/>
    <w:rsid w:val="009F7E56"/>
    <w:rsid w:val="00A63D90"/>
    <w:rsid w:val="00AF4719"/>
    <w:rsid w:val="00B14EB7"/>
    <w:rsid w:val="00B97ED3"/>
    <w:rsid w:val="00BB4CB0"/>
    <w:rsid w:val="00BC5D1D"/>
    <w:rsid w:val="00C05A0D"/>
    <w:rsid w:val="00CD0AA5"/>
    <w:rsid w:val="00CD3E6E"/>
    <w:rsid w:val="00CE0D3C"/>
    <w:rsid w:val="00D2563A"/>
    <w:rsid w:val="00D700AF"/>
    <w:rsid w:val="00E3370B"/>
    <w:rsid w:val="00F660D7"/>
    <w:rsid w:val="00F9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9C5C3-E325-4F1B-A482-DAB31045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D3C"/>
  </w:style>
  <w:style w:type="paragraph" w:styleId="1">
    <w:name w:val="heading 1"/>
    <w:basedOn w:val="a"/>
    <w:next w:val="a"/>
    <w:link w:val="10"/>
    <w:qFormat/>
    <w:rsid w:val="008E77C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696F"/>
  </w:style>
  <w:style w:type="character" w:customStyle="1" w:styleId="butback">
    <w:name w:val="butback"/>
    <w:basedOn w:val="a0"/>
    <w:rsid w:val="009B048C"/>
  </w:style>
  <w:style w:type="character" w:customStyle="1" w:styleId="submenu-table">
    <w:name w:val="submenu-table"/>
    <w:basedOn w:val="a0"/>
    <w:rsid w:val="009B048C"/>
  </w:style>
  <w:style w:type="character" w:customStyle="1" w:styleId="10">
    <w:name w:val="Заголовок 1 Знак"/>
    <w:basedOn w:val="a0"/>
    <w:link w:val="1"/>
    <w:rsid w:val="008E77CC"/>
    <w:rPr>
      <w:rFonts w:ascii="Arial" w:eastAsia="Times New Roman" w:hAnsi="Arial" w:cs="Arial"/>
      <w:b/>
      <w:bCs/>
      <w:kern w:val="32"/>
      <w:sz w:val="32"/>
      <w:szCs w:val="32"/>
      <w:lang w:eastAsia="ru-RU"/>
    </w:rPr>
  </w:style>
  <w:style w:type="character" w:styleId="a3">
    <w:name w:val="Hyperlink"/>
    <w:basedOn w:val="a0"/>
    <w:rsid w:val="008E77CC"/>
    <w:rPr>
      <w:color w:val="0000CC"/>
      <w:u w:val="single"/>
    </w:rPr>
  </w:style>
  <w:style w:type="paragraph" w:styleId="a4">
    <w:name w:val="header"/>
    <w:basedOn w:val="a"/>
    <w:link w:val="a5"/>
    <w:uiPriority w:val="99"/>
    <w:semiHidden/>
    <w:unhideWhenUsed/>
    <w:rsid w:val="009E3A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3A2B"/>
  </w:style>
  <w:style w:type="paragraph" w:styleId="a6">
    <w:name w:val="footer"/>
    <w:basedOn w:val="a"/>
    <w:link w:val="a7"/>
    <w:uiPriority w:val="99"/>
    <w:semiHidden/>
    <w:unhideWhenUsed/>
    <w:rsid w:val="009E3A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3A2B"/>
  </w:style>
  <w:style w:type="paragraph" w:styleId="a8">
    <w:name w:val="Balloon Text"/>
    <w:basedOn w:val="a"/>
    <w:link w:val="a9"/>
    <w:uiPriority w:val="99"/>
    <w:semiHidden/>
    <w:unhideWhenUsed/>
    <w:rsid w:val="001270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FE26-2FD8-4BAC-8BB3-5F51566E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Антонова</cp:lastModifiedBy>
  <cp:revision>10</cp:revision>
  <cp:lastPrinted>2020-03-09T21:35:00Z</cp:lastPrinted>
  <dcterms:created xsi:type="dcterms:W3CDTF">2015-03-30T04:14:00Z</dcterms:created>
  <dcterms:modified xsi:type="dcterms:W3CDTF">2020-03-09T21:35:00Z</dcterms:modified>
</cp:coreProperties>
</file>