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2D" w:rsidRPr="00FF29C0" w:rsidRDefault="00893A2D" w:rsidP="00893A2D">
      <w:pPr>
        <w:jc w:val="center"/>
        <w:rPr>
          <w:b/>
          <w:color w:val="auto"/>
        </w:rPr>
      </w:pPr>
      <w:r w:rsidRPr="00FF29C0">
        <w:rPr>
          <w:b/>
          <w:color w:val="auto"/>
        </w:rPr>
        <w:t>Рекомендации по организации образовательной деятельности для родителей воспитанников старшей группы №8 МАДОУ «Детский сад №104 комбинированного вида», находящихся в условиях самоизоляции.</w:t>
      </w:r>
    </w:p>
    <w:p w:rsidR="00FF29C0" w:rsidRPr="00FF29C0" w:rsidRDefault="00FF29C0" w:rsidP="00FF29C0">
      <w:pPr>
        <w:spacing w:after="0"/>
        <w:rPr>
          <w:color w:val="auto"/>
        </w:rPr>
      </w:pPr>
      <w:r w:rsidRPr="00FF29C0">
        <w:rPr>
          <w:color w:val="auto"/>
        </w:rPr>
        <w:t>Время каждой деятельности: 25 минут.</w:t>
      </w:r>
    </w:p>
    <w:p w:rsidR="00FF29C0" w:rsidRPr="00FF29C0" w:rsidRDefault="00FF29C0" w:rsidP="00FF29C0">
      <w:pPr>
        <w:spacing w:after="0"/>
        <w:rPr>
          <w:color w:val="auto"/>
        </w:rPr>
      </w:pPr>
      <w:r w:rsidRPr="00FF29C0">
        <w:rPr>
          <w:color w:val="auto"/>
        </w:rPr>
        <w:t>Перерыв между деятельностью: 10 минут.</w:t>
      </w:r>
    </w:p>
    <w:p w:rsidR="00893A2D" w:rsidRPr="00FF29C0" w:rsidRDefault="00893A2D" w:rsidP="00893A2D">
      <w:pPr>
        <w:jc w:val="center"/>
        <w:rPr>
          <w:b/>
          <w:color w:val="auto"/>
        </w:rPr>
      </w:pPr>
    </w:p>
    <w:p w:rsidR="00893A2D" w:rsidRPr="00FF29C0" w:rsidRDefault="00893A2D" w:rsidP="00893A2D">
      <w:pPr>
        <w:rPr>
          <w:b/>
          <w:color w:val="auto"/>
          <w:u w:val="single"/>
        </w:rPr>
      </w:pPr>
      <w:r w:rsidRPr="00FF29C0">
        <w:rPr>
          <w:b/>
          <w:color w:val="auto"/>
          <w:u w:val="single"/>
        </w:rPr>
        <w:t>Понедельник.</w:t>
      </w:r>
    </w:p>
    <w:p w:rsidR="00893A2D" w:rsidRPr="00FF29C0" w:rsidRDefault="00893A2D" w:rsidP="00893A2D">
      <w:pPr>
        <w:rPr>
          <w:b/>
          <w:color w:val="auto"/>
          <w:u w:val="single"/>
        </w:rPr>
      </w:pPr>
      <w:r w:rsidRPr="00FF29C0">
        <w:rPr>
          <w:b/>
          <w:color w:val="auto"/>
          <w:u w:val="single"/>
        </w:rPr>
        <w:t>1.Аппликация.</w:t>
      </w:r>
      <w:r w:rsidR="00990758" w:rsidRPr="00FF29C0">
        <w:rPr>
          <w:b/>
          <w:color w:val="auto"/>
          <w:u w:val="single"/>
        </w:rPr>
        <w:t xml:space="preserve">  </w:t>
      </w:r>
    </w:p>
    <w:p w:rsidR="00893A2D" w:rsidRPr="00FF29C0" w:rsidRDefault="00471DB2" w:rsidP="00893A2D">
      <w:pPr>
        <w:rPr>
          <w:b/>
          <w:color w:val="auto"/>
        </w:rPr>
      </w:pPr>
      <w:r w:rsidRPr="00FF29C0">
        <w:rPr>
          <w:b/>
          <w:color w:val="auto"/>
        </w:rPr>
        <w:t>Тема: «</w:t>
      </w:r>
      <w:r w:rsidR="00F130A1" w:rsidRPr="00FF29C0">
        <w:rPr>
          <w:b/>
          <w:color w:val="auto"/>
        </w:rPr>
        <w:t xml:space="preserve">Вырежи и </w:t>
      </w:r>
      <w:r w:rsidR="00990758" w:rsidRPr="00FF29C0">
        <w:rPr>
          <w:b/>
          <w:color w:val="auto"/>
        </w:rPr>
        <w:t>наклей,</w:t>
      </w:r>
      <w:r w:rsidR="00F130A1" w:rsidRPr="00FF29C0">
        <w:rPr>
          <w:b/>
          <w:color w:val="auto"/>
        </w:rPr>
        <w:t xml:space="preserve"> какую хочешь картинку»</w:t>
      </w:r>
      <w:r w:rsidRPr="00FF29C0">
        <w:rPr>
          <w:b/>
          <w:color w:val="auto"/>
        </w:rPr>
        <w:t xml:space="preserve"> </w:t>
      </w:r>
      <w:r w:rsidR="00F130A1" w:rsidRPr="00FF29C0">
        <w:rPr>
          <w:b/>
          <w:color w:val="auto"/>
        </w:rPr>
        <w:t xml:space="preserve"> (Повторение).</w:t>
      </w:r>
    </w:p>
    <w:p w:rsidR="003A7F86" w:rsidRPr="00FF29C0" w:rsidRDefault="00893A2D" w:rsidP="00893A2D">
      <w:pPr>
        <w:rPr>
          <w:color w:val="auto"/>
        </w:rPr>
      </w:pPr>
      <w:r w:rsidRPr="00FF29C0">
        <w:rPr>
          <w:b/>
          <w:color w:val="auto"/>
        </w:rPr>
        <w:t>Необходимые матери</w:t>
      </w:r>
      <w:r w:rsidR="00F130A1" w:rsidRPr="00FF29C0">
        <w:rPr>
          <w:b/>
          <w:color w:val="auto"/>
        </w:rPr>
        <w:t>алы:</w:t>
      </w:r>
      <w:r w:rsidR="00F130A1" w:rsidRPr="00FF29C0">
        <w:rPr>
          <w:color w:val="auto"/>
        </w:rPr>
        <w:t xml:space="preserve"> </w:t>
      </w:r>
      <w:r w:rsidR="003A7F86" w:rsidRPr="00FF29C0">
        <w:rPr>
          <w:color w:val="auto"/>
        </w:rPr>
        <w:t>Листы цветной бумаги (мягкого тона) для фона,</w:t>
      </w:r>
      <w:r w:rsidR="0092187B" w:rsidRPr="00FF29C0">
        <w:rPr>
          <w:color w:val="auto"/>
        </w:rPr>
        <w:t xml:space="preserve"> н</w:t>
      </w:r>
      <w:r w:rsidR="003A7F86" w:rsidRPr="00FF29C0">
        <w:rPr>
          <w:color w:val="auto"/>
        </w:rPr>
        <w:t>аборы цветной бумаги, ножницы, клей, салфетка.</w:t>
      </w:r>
    </w:p>
    <w:p w:rsidR="00893A2D" w:rsidRPr="00FF29C0" w:rsidRDefault="00893A2D" w:rsidP="00893A2D">
      <w:pPr>
        <w:rPr>
          <w:color w:val="auto"/>
        </w:rPr>
      </w:pPr>
      <w:r w:rsidRPr="00FF29C0">
        <w:rPr>
          <w:b/>
          <w:color w:val="auto"/>
        </w:rPr>
        <w:t>Рекомендации к проведению:</w:t>
      </w:r>
      <w:r w:rsidRPr="00FF29C0">
        <w:rPr>
          <w:color w:val="auto"/>
        </w:rPr>
        <w:t xml:space="preserve"> </w:t>
      </w:r>
      <w:r w:rsidR="003A7F86" w:rsidRPr="00FF29C0">
        <w:rPr>
          <w:color w:val="auto"/>
        </w:rPr>
        <w:t xml:space="preserve">Учите ребенка задумывать </w:t>
      </w:r>
      <w:r w:rsidR="000636A3" w:rsidRPr="00FF29C0">
        <w:rPr>
          <w:color w:val="auto"/>
        </w:rPr>
        <w:t>несложный сюжет для передачи в аппликации.</w:t>
      </w:r>
      <w:r w:rsidR="00990758" w:rsidRPr="00FF29C0">
        <w:rPr>
          <w:color w:val="auto"/>
        </w:rPr>
        <w:t xml:space="preserve"> </w:t>
      </w:r>
      <w:r w:rsidR="000636A3" w:rsidRPr="00FF29C0">
        <w:rPr>
          <w:color w:val="auto"/>
        </w:rPr>
        <w:t>Поговорите о том, какую картинку ребенок мог бы вырезать и наклеить.</w:t>
      </w:r>
      <w:r w:rsidR="00990758" w:rsidRPr="00FF29C0">
        <w:rPr>
          <w:color w:val="auto"/>
        </w:rPr>
        <w:t xml:space="preserve"> </w:t>
      </w:r>
      <w:r w:rsidR="000636A3" w:rsidRPr="00FF29C0">
        <w:rPr>
          <w:color w:val="auto"/>
        </w:rPr>
        <w:t>(Например: домик, дерево, цветок, солнышко и т. д.)</w:t>
      </w:r>
    </w:p>
    <w:p w:rsidR="000636A3" w:rsidRPr="00FF29C0" w:rsidRDefault="000636A3" w:rsidP="00893A2D">
      <w:pPr>
        <w:rPr>
          <w:color w:val="auto"/>
        </w:rPr>
      </w:pPr>
      <w:r w:rsidRPr="00FF29C0">
        <w:rPr>
          <w:color w:val="auto"/>
        </w:rPr>
        <w:t>Закрепите усвоенные ранее приемы вырезывания.</w:t>
      </w:r>
    </w:p>
    <w:p w:rsidR="00893A2D" w:rsidRPr="00FF29C0" w:rsidRDefault="00893A2D" w:rsidP="00893A2D">
      <w:pPr>
        <w:rPr>
          <w:b/>
          <w:color w:val="auto"/>
          <w:u w:val="single"/>
        </w:rPr>
      </w:pPr>
      <w:r w:rsidRPr="00FF29C0">
        <w:rPr>
          <w:b/>
          <w:color w:val="auto"/>
          <w:u w:val="single"/>
        </w:rPr>
        <w:t>2. Физкультура.</w:t>
      </w:r>
      <w:r w:rsidR="00990758" w:rsidRPr="00FF29C0">
        <w:rPr>
          <w:b/>
          <w:color w:val="auto"/>
          <w:u w:val="single"/>
        </w:rPr>
        <w:t xml:space="preserve">   </w:t>
      </w:r>
    </w:p>
    <w:p w:rsidR="00FF29C0" w:rsidRPr="00FF29C0" w:rsidRDefault="00FF29C0" w:rsidP="00FF29C0">
      <w:pPr>
        <w:spacing w:after="0"/>
        <w:rPr>
          <w:color w:val="auto"/>
        </w:rPr>
      </w:pPr>
      <w:r w:rsidRPr="00FF29C0">
        <w:rPr>
          <w:color w:val="auto"/>
        </w:rPr>
        <w:t>1.</w:t>
      </w:r>
      <w:r w:rsidRPr="00FF29C0">
        <w:rPr>
          <w:color w:val="auto"/>
        </w:rPr>
        <w:tab/>
        <w:t>Выполните утреннюю гимнастику:</w:t>
      </w:r>
    </w:p>
    <w:p w:rsidR="00FF29C0" w:rsidRPr="00FF29C0" w:rsidRDefault="00FF29C0" w:rsidP="00FF29C0">
      <w:pPr>
        <w:spacing w:after="0"/>
        <w:rPr>
          <w:color w:val="auto"/>
        </w:rPr>
      </w:pPr>
      <w:r w:rsidRPr="00FF29C0">
        <w:rPr>
          <w:color w:val="auto"/>
        </w:rPr>
        <w:t>https://www.youtube.com/watch?v=4_olhExI6Gs</w:t>
      </w:r>
    </w:p>
    <w:p w:rsidR="00893A2D" w:rsidRDefault="00FF29C0" w:rsidP="00FF29C0">
      <w:pPr>
        <w:spacing w:after="0"/>
        <w:rPr>
          <w:color w:val="auto"/>
        </w:rPr>
      </w:pPr>
      <w:r w:rsidRPr="00FF29C0">
        <w:rPr>
          <w:color w:val="auto"/>
        </w:rPr>
        <w:t>2.</w:t>
      </w:r>
      <w:r w:rsidRPr="00FF29C0">
        <w:rPr>
          <w:color w:val="auto"/>
        </w:rPr>
        <w:tab/>
        <w:t>Поиграйте в игру «Кенгуру»</w:t>
      </w:r>
    </w:p>
    <w:p w:rsidR="00FF29C0" w:rsidRPr="00FF29C0" w:rsidRDefault="00FF29C0" w:rsidP="00FF29C0">
      <w:pPr>
        <w:rPr>
          <w:color w:val="auto"/>
        </w:rPr>
      </w:pPr>
      <w:r w:rsidRPr="00FF29C0">
        <w:rPr>
          <w:color w:val="auto"/>
        </w:rPr>
        <w:drawing>
          <wp:inline distT="0" distB="0" distL="0" distR="0">
            <wp:extent cx="3419475" cy="2279650"/>
            <wp:effectExtent l="19050" t="0" r="9525" b="0"/>
            <wp:docPr id="1" name="Рисунок 1" descr="https://happybooks.ru/image/cache/catalog/import_yml/332/247/scrn_big_2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appybooks.ru/image/cache/catalog/import_yml/332/247/scrn_big_2-1200x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344" cy="228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A2D" w:rsidRPr="00FF29C0" w:rsidRDefault="00893A2D" w:rsidP="00893A2D">
      <w:pPr>
        <w:rPr>
          <w:b/>
          <w:color w:val="auto"/>
          <w:u w:val="single"/>
        </w:rPr>
      </w:pPr>
      <w:r w:rsidRPr="00FF29C0">
        <w:rPr>
          <w:b/>
          <w:color w:val="auto"/>
          <w:u w:val="single"/>
        </w:rPr>
        <w:t>Вторник.</w:t>
      </w:r>
    </w:p>
    <w:p w:rsidR="00893A2D" w:rsidRPr="00FF29C0" w:rsidRDefault="00893A2D" w:rsidP="00893A2D">
      <w:pPr>
        <w:rPr>
          <w:b/>
          <w:color w:val="auto"/>
          <w:u w:val="single"/>
        </w:rPr>
      </w:pPr>
      <w:r w:rsidRPr="00FF29C0">
        <w:rPr>
          <w:b/>
          <w:color w:val="auto"/>
          <w:u w:val="single"/>
        </w:rPr>
        <w:t>1.Математическое развитие.</w:t>
      </w:r>
      <w:r w:rsidR="00990758" w:rsidRPr="00FF29C0">
        <w:rPr>
          <w:b/>
          <w:color w:val="auto"/>
          <w:u w:val="single"/>
        </w:rPr>
        <w:t xml:space="preserve">   </w:t>
      </w:r>
    </w:p>
    <w:p w:rsidR="00D67887" w:rsidRPr="00FF29C0" w:rsidRDefault="00893A2D" w:rsidP="00893A2D">
      <w:pPr>
        <w:rPr>
          <w:b/>
          <w:color w:val="auto"/>
        </w:rPr>
      </w:pPr>
      <w:r w:rsidRPr="00FF29C0">
        <w:rPr>
          <w:b/>
          <w:color w:val="auto"/>
        </w:rPr>
        <w:t>Рекомендации по проведению</w:t>
      </w:r>
      <w:r w:rsidR="00D67887" w:rsidRPr="00FF29C0">
        <w:rPr>
          <w:b/>
          <w:color w:val="auto"/>
        </w:rPr>
        <w:t xml:space="preserve">: </w:t>
      </w:r>
      <w:r w:rsidR="00D67887" w:rsidRPr="00FF29C0">
        <w:rPr>
          <w:color w:val="auto"/>
        </w:rPr>
        <w:t xml:space="preserve">Предложите ребенку </w:t>
      </w:r>
      <w:r w:rsidR="00990758" w:rsidRPr="00FF29C0">
        <w:rPr>
          <w:color w:val="auto"/>
        </w:rPr>
        <w:t>вспомнить,</w:t>
      </w:r>
      <w:r w:rsidR="00D67887" w:rsidRPr="00FF29C0">
        <w:rPr>
          <w:color w:val="auto"/>
        </w:rPr>
        <w:t xml:space="preserve"> как делить квадрат на 4 равные части, попросите назвать части и сравнить целое и часть.</w:t>
      </w:r>
    </w:p>
    <w:p w:rsidR="00FF29C0" w:rsidRDefault="00D67887" w:rsidP="00893A2D">
      <w:pPr>
        <w:rPr>
          <w:color w:val="auto"/>
        </w:rPr>
      </w:pPr>
      <w:r w:rsidRPr="00FF29C0">
        <w:rPr>
          <w:color w:val="auto"/>
        </w:rPr>
        <w:lastRenderedPageBreak/>
        <w:t xml:space="preserve">Повторите </w:t>
      </w:r>
      <w:r w:rsidR="00990758" w:rsidRPr="00FF29C0">
        <w:rPr>
          <w:color w:val="auto"/>
        </w:rPr>
        <w:t>счет в пределах 10</w:t>
      </w:r>
      <w:r w:rsidRPr="00FF29C0">
        <w:rPr>
          <w:color w:val="auto"/>
        </w:rPr>
        <w:t>.</w:t>
      </w:r>
      <w:r w:rsidR="00990758" w:rsidRPr="00FF29C0">
        <w:rPr>
          <w:color w:val="auto"/>
        </w:rPr>
        <w:t xml:space="preserve"> </w:t>
      </w:r>
      <w:r w:rsidRPr="00FF29C0">
        <w:rPr>
          <w:color w:val="auto"/>
        </w:rPr>
        <w:t xml:space="preserve"> </w:t>
      </w:r>
    </w:p>
    <w:p w:rsidR="00990758" w:rsidRPr="00FF29C0" w:rsidRDefault="00D67887" w:rsidP="00893A2D">
      <w:pPr>
        <w:rPr>
          <w:color w:val="auto"/>
        </w:rPr>
      </w:pPr>
      <w:r w:rsidRPr="00FF29C0">
        <w:rPr>
          <w:color w:val="auto"/>
        </w:rPr>
        <w:t xml:space="preserve">Предложите назвать «соседей» </w:t>
      </w:r>
      <w:r w:rsidR="00990758" w:rsidRPr="00FF29C0">
        <w:rPr>
          <w:color w:val="auto"/>
        </w:rPr>
        <w:t>чисел</w:t>
      </w:r>
      <w:r w:rsidR="00FF29C0">
        <w:rPr>
          <w:color w:val="auto"/>
        </w:rPr>
        <w:t xml:space="preserve">. </w:t>
      </w:r>
      <w:r w:rsidR="00990758" w:rsidRPr="00FF29C0">
        <w:rPr>
          <w:color w:val="auto"/>
        </w:rPr>
        <w:t>Игра «Назови соседей»</w:t>
      </w:r>
    </w:p>
    <w:p w:rsidR="00990758" w:rsidRPr="00FF29C0" w:rsidRDefault="00FF29C0" w:rsidP="00893A2D">
      <w:pPr>
        <w:rPr>
          <w:b/>
          <w:color w:val="auto"/>
        </w:rPr>
      </w:pPr>
      <w:r>
        <w:rPr>
          <w:noProof/>
          <w:lang w:eastAsia="ru-RU"/>
        </w:rPr>
        <w:drawing>
          <wp:inline distT="0" distB="0" distL="0" distR="0">
            <wp:extent cx="4686300" cy="1971675"/>
            <wp:effectExtent l="19050" t="0" r="0" b="0"/>
            <wp:docPr id="2" name="Рисунок 1" descr="Занятие по математике для детей 6-7 лет . Тема: Число 5 и цифра 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нятие по математике для детей 6-7 лет . Тема: Число 5 и цифра 5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A2D" w:rsidRDefault="00893A2D" w:rsidP="00893A2D">
      <w:pPr>
        <w:rPr>
          <w:b/>
          <w:color w:val="auto"/>
          <w:u w:val="single"/>
        </w:rPr>
      </w:pPr>
      <w:r w:rsidRPr="00FF29C0">
        <w:rPr>
          <w:color w:val="auto"/>
        </w:rPr>
        <w:t xml:space="preserve"> </w:t>
      </w:r>
      <w:r w:rsidRPr="00FF29C0">
        <w:rPr>
          <w:b/>
          <w:color w:val="auto"/>
          <w:u w:val="single"/>
        </w:rPr>
        <w:t>2. Музыка.</w:t>
      </w:r>
      <w:r w:rsidR="00990758" w:rsidRPr="00FF29C0">
        <w:rPr>
          <w:b/>
          <w:color w:val="auto"/>
          <w:u w:val="single"/>
        </w:rPr>
        <w:t xml:space="preserve">  </w:t>
      </w:r>
    </w:p>
    <w:p w:rsidR="00FF29C0" w:rsidRPr="00FF29C0" w:rsidRDefault="00FF29C0" w:rsidP="00FF29C0">
      <w:pPr>
        <w:spacing w:after="0"/>
        <w:rPr>
          <w:bCs/>
          <w:color w:val="auto"/>
        </w:rPr>
      </w:pPr>
      <w:r w:rsidRPr="008730FD">
        <w:rPr>
          <w:b/>
        </w:rPr>
        <w:t>1</w:t>
      </w:r>
      <w:r w:rsidRPr="00FF29C0">
        <w:rPr>
          <w:b/>
          <w:color w:val="auto"/>
        </w:rPr>
        <w:t>.</w:t>
      </w:r>
      <w:r w:rsidRPr="00FF29C0">
        <w:rPr>
          <w:color w:val="auto"/>
        </w:rPr>
        <w:t xml:space="preserve"> </w:t>
      </w:r>
      <w:proofErr w:type="gramStart"/>
      <w:r w:rsidRPr="00FF29C0">
        <w:rPr>
          <w:color w:val="auto"/>
        </w:rPr>
        <w:t>Музыкально-ритмические</w:t>
      </w:r>
      <w:proofErr w:type="gramEnd"/>
      <w:r w:rsidRPr="00FF29C0">
        <w:rPr>
          <w:color w:val="auto"/>
        </w:rPr>
        <w:t xml:space="preserve"> движение: </w:t>
      </w:r>
      <w:r w:rsidRPr="00FF29C0">
        <w:rPr>
          <w:b/>
          <w:color w:val="auto"/>
        </w:rPr>
        <w:t>«Если весело живётся, делай так"</w:t>
      </w:r>
      <w:r w:rsidRPr="00FF29C0">
        <w:rPr>
          <w:color w:val="auto"/>
        </w:rPr>
        <w:t xml:space="preserve">  </w:t>
      </w:r>
      <w:r w:rsidRPr="00FF29C0">
        <w:rPr>
          <w:bCs/>
          <w:color w:val="auto"/>
        </w:rPr>
        <w:t>Продолжать учить детей свободно двигаться под музыку.</w:t>
      </w:r>
    </w:p>
    <w:p w:rsidR="00FF29C0" w:rsidRPr="00FF29C0" w:rsidRDefault="00FF29C0" w:rsidP="00FF29C0">
      <w:pPr>
        <w:spacing w:after="0"/>
        <w:rPr>
          <w:color w:val="auto"/>
        </w:rPr>
      </w:pPr>
      <w:r w:rsidRPr="00FF29C0">
        <w:rPr>
          <w:color w:val="auto"/>
        </w:rPr>
        <w:t>https://www.youtube.com/watch?v=WwOL8XmVB-c</w:t>
      </w:r>
    </w:p>
    <w:p w:rsidR="00FF29C0" w:rsidRPr="00FF29C0" w:rsidRDefault="00FF29C0" w:rsidP="00FF29C0">
      <w:pPr>
        <w:spacing w:after="0"/>
        <w:rPr>
          <w:color w:val="auto"/>
        </w:rPr>
      </w:pPr>
      <w:r w:rsidRPr="00FF29C0">
        <w:rPr>
          <w:b/>
          <w:color w:val="auto"/>
        </w:rPr>
        <w:t xml:space="preserve">2. </w:t>
      </w:r>
      <w:r w:rsidRPr="00FF29C0">
        <w:rPr>
          <w:color w:val="auto"/>
        </w:rPr>
        <w:t xml:space="preserve">Прослушайте  произведение </w:t>
      </w:r>
      <w:r w:rsidRPr="00FF29C0">
        <w:rPr>
          <w:b/>
          <w:color w:val="auto"/>
        </w:rPr>
        <w:t>«Пляска  птиц»,</w:t>
      </w:r>
      <w:r w:rsidRPr="00FF29C0">
        <w:rPr>
          <w:color w:val="auto"/>
        </w:rPr>
        <w:t xml:space="preserve"> муз. Н. Римского-Корсакова. </w:t>
      </w:r>
    </w:p>
    <w:p w:rsidR="00FF29C0" w:rsidRPr="00FF29C0" w:rsidRDefault="00FF29C0" w:rsidP="00FF29C0">
      <w:pPr>
        <w:spacing w:after="0"/>
        <w:rPr>
          <w:i/>
          <w:color w:val="auto"/>
        </w:rPr>
      </w:pPr>
      <w:r w:rsidRPr="00FF29C0">
        <w:rPr>
          <w:i/>
          <w:color w:val="auto"/>
        </w:rPr>
        <w:t xml:space="preserve"> Учите ребенка слушать  инструментальную пьесу, обращать внимание на художественный образ.</w:t>
      </w:r>
    </w:p>
    <w:p w:rsidR="00FF29C0" w:rsidRPr="00FF29C0" w:rsidRDefault="00FF29C0" w:rsidP="00FF29C0">
      <w:pPr>
        <w:spacing w:after="0"/>
        <w:rPr>
          <w:color w:val="auto"/>
        </w:rPr>
      </w:pPr>
      <w:r w:rsidRPr="00FF29C0">
        <w:rPr>
          <w:color w:val="auto"/>
        </w:rPr>
        <w:t>https://ok.ru/video/4005627286</w:t>
      </w:r>
    </w:p>
    <w:p w:rsidR="00FF29C0" w:rsidRPr="00FF29C0" w:rsidRDefault="00FF29C0" w:rsidP="00FF29C0">
      <w:pPr>
        <w:spacing w:after="0"/>
        <w:rPr>
          <w:color w:val="auto"/>
        </w:rPr>
      </w:pPr>
      <w:r w:rsidRPr="00FF29C0">
        <w:rPr>
          <w:b/>
          <w:color w:val="auto"/>
        </w:rPr>
        <w:t>3.</w:t>
      </w:r>
      <w:r w:rsidRPr="00FF29C0">
        <w:rPr>
          <w:color w:val="auto"/>
        </w:rPr>
        <w:t xml:space="preserve"> Спойте песенку - </w:t>
      </w:r>
      <w:proofErr w:type="spellStart"/>
      <w:r w:rsidRPr="00FF29C0">
        <w:rPr>
          <w:b/>
          <w:color w:val="auto"/>
        </w:rPr>
        <w:t>попевку</w:t>
      </w:r>
      <w:proofErr w:type="spellEnd"/>
      <w:r w:rsidRPr="00FF29C0">
        <w:rPr>
          <w:b/>
          <w:color w:val="auto"/>
        </w:rPr>
        <w:t xml:space="preserve"> «</w:t>
      </w:r>
      <w:proofErr w:type="spellStart"/>
      <w:r w:rsidRPr="00FF29C0">
        <w:rPr>
          <w:b/>
          <w:color w:val="auto"/>
        </w:rPr>
        <w:t>Тяв-тяв</w:t>
      </w:r>
      <w:proofErr w:type="spellEnd"/>
      <w:r w:rsidRPr="00FF29C0">
        <w:rPr>
          <w:b/>
          <w:color w:val="auto"/>
        </w:rPr>
        <w:t>»,</w:t>
      </w:r>
      <w:r w:rsidRPr="00FF29C0">
        <w:rPr>
          <w:color w:val="auto"/>
        </w:rPr>
        <w:t xml:space="preserve"> муз. В. </w:t>
      </w:r>
      <w:proofErr w:type="spellStart"/>
      <w:r w:rsidRPr="00FF29C0">
        <w:rPr>
          <w:color w:val="auto"/>
        </w:rPr>
        <w:t>Герчик</w:t>
      </w:r>
      <w:proofErr w:type="spellEnd"/>
      <w:r w:rsidRPr="00FF29C0">
        <w:rPr>
          <w:color w:val="auto"/>
        </w:rPr>
        <w:t xml:space="preserve">, сл. Ю. Разумовского; </w:t>
      </w:r>
    </w:p>
    <w:p w:rsidR="00FF29C0" w:rsidRPr="00FF29C0" w:rsidRDefault="00FF29C0" w:rsidP="00FF29C0">
      <w:pPr>
        <w:shd w:val="clear" w:color="auto" w:fill="FFFFFF"/>
        <w:spacing w:after="0"/>
        <w:rPr>
          <w:color w:val="auto"/>
        </w:rPr>
      </w:pPr>
      <w:r w:rsidRPr="00FF29C0">
        <w:rPr>
          <w:color w:val="auto"/>
        </w:rPr>
        <w:t xml:space="preserve">и «К нам гости пришли», муз. Ан. Александрова, сл. М. </w:t>
      </w:r>
      <w:proofErr w:type="spellStart"/>
      <w:r w:rsidRPr="00FF29C0">
        <w:rPr>
          <w:color w:val="auto"/>
        </w:rPr>
        <w:t>Ивенсен</w:t>
      </w:r>
      <w:proofErr w:type="spellEnd"/>
      <w:r w:rsidRPr="00FF29C0">
        <w:rPr>
          <w:color w:val="auto"/>
        </w:rPr>
        <w:t>;</w:t>
      </w:r>
    </w:p>
    <w:p w:rsidR="00FF29C0" w:rsidRPr="00FF29C0" w:rsidRDefault="00FF29C0" w:rsidP="00FF29C0">
      <w:pPr>
        <w:spacing w:after="0"/>
        <w:rPr>
          <w:i/>
          <w:color w:val="auto"/>
        </w:rPr>
      </w:pPr>
      <w:r w:rsidRPr="00FF29C0">
        <w:rPr>
          <w:color w:val="auto"/>
        </w:rPr>
        <w:t xml:space="preserve"> </w:t>
      </w:r>
      <w:r w:rsidRPr="00FF29C0">
        <w:rPr>
          <w:i/>
          <w:color w:val="auto"/>
        </w:rPr>
        <w:t>Учите детей петь с четким произношением текста, воспринимать характер песни, побуждайте к подпеванию.</w:t>
      </w:r>
    </w:p>
    <w:p w:rsidR="00FF29C0" w:rsidRPr="00FF29C0" w:rsidRDefault="00FF29C0" w:rsidP="00FF29C0">
      <w:pPr>
        <w:spacing w:after="0"/>
        <w:rPr>
          <w:color w:val="auto"/>
        </w:rPr>
      </w:pPr>
      <w:r w:rsidRPr="00FF29C0">
        <w:rPr>
          <w:color w:val="auto"/>
        </w:rPr>
        <w:t xml:space="preserve">         https://x-minus.me/track/288981/тяв-тяв</w:t>
      </w:r>
    </w:p>
    <w:p w:rsidR="00FF29C0" w:rsidRPr="00FF29C0" w:rsidRDefault="00FF29C0" w:rsidP="00FF29C0">
      <w:pPr>
        <w:spacing w:after="0"/>
        <w:rPr>
          <w:b/>
          <w:color w:val="auto"/>
        </w:rPr>
      </w:pPr>
      <w:r w:rsidRPr="00FF29C0">
        <w:rPr>
          <w:color w:val="auto"/>
        </w:rPr>
        <w:t xml:space="preserve"> https://x-minus.me/track/241498/к-нам-гости-пришли</w:t>
      </w:r>
      <w:r w:rsidRPr="00FF29C0">
        <w:rPr>
          <w:b/>
          <w:color w:val="auto"/>
        </w:rPr>
        <w:t xml:space="preserve"> </w:t>
      </w:r>
    </w:p>
    <w:p w:rsidR="00FF29C0" w:rsidRPr="00FF29C0" w:rsidRDefault="00FF29C0" w:rsidP="00FF29C0">
      <w:pPr>
        <w:spacing w:after="0"/>
        <w:rPr>
          <w:b/>
          <w:color w:val="auto"/>
        </w:rPr>
      </w:pPr>
      <w:r w:rsidRPr="00FF29C0">
        <w:rPr>
          <w:b/>
          <w:color w:val="auto"/>
        </w:rPr>
        <w:t>4.</w:t>
      </w:r>
      <w:r w:rsidRPr="00FF29C0">
        <w:rPr>
          <w:color w:val="auto"/>
        </w:rPr>
        <w:t xml:space="preserve"> Поиграйте с ребёнком в игру </w:t>
      </w:r>
      <w:r w:rsidRPr="00FF29C0">
        <w:rPr>
          <w:b/>
          <w:color w:val="auto"/>
        </w:rPr>
        <w:t xml:space="preserve">«Веселый оркестр» </w:t>
      </w:r>
    </w:p>
    <w:p w:rsidR="00FF29C0" w:rsidRPr="00FF29C0" w:rsidRDefault="00FF29C0" w:rsidP="00FF29C0">
      <w:pPr>
        <w:spacing w:after="0"/>
        <w:rPr>
          <w:i/>
          <w:color w:val="auto"/>
        </w:rPr>
      </w:pPr>
      <w:r w:rsidRPr="00FF29C0">
        <w:rPr>
          <w:i/>
          <w:color w:val="auto"/>
        </w:rPr>
        <w:t>Используйте деревянные ложки, крышки, погремушки.</w:t>
      </w:r>
    </w:p>
    <w:p w:rsidR="00FF29C0" w:rsidRPr="00FF29C0" w:rsidRDefault="00FF29C0" w:rsidP="00FF29C0">
      <w:pPr>
        <w:spacing w:after="0"/>
        <w:rPr>
          <w:color w:val="auto"/>
        </w:rPr>
      </w:pPr>
      <w:r w:rsidRPr="00FF29C0">
        <w:rPr>
          <w:color w:val="auto"/>
        </w:rPr>
        <w:t>https://www.youtube.com/watch?v=Dl2gI73wncU</w:t>
      </w:r>
    </w:p>
    <w:p w:rsidR="00FF29C0" w:rsidRPr="00FF29C0" w:rsidRDefault="00FF29C0" w:rsidP="00FF29C0">
      <w:pPr>
        <w:spacing w:after="0"/>
        <w:rPr>
          <w:b/>
          <w:color w:val="auto"/>
        </w:rPr>
      </w:pPr>
      <w:r w:rsidRPr="00FF29C0">
        <w:rPr>
          <w:b/>
          <w:color w:val="auto"/>
        </w:rPr>
        <w:t>5.</w:t>
      </w:r>
      <w:r w:rsidRPr="00FF29C0">
        <w:rPr>
          <w:color w:val="auto"/>
        </w:rPr>
        <w:t xml:space="preserve"> </w:t>
      </w:r>
      <w:r w:rsidRPr="00FF29C0">
        <w:rPr>
          <w:b/>
          <w:color w:val="auto"/>
        </w:rPr>
        <w:t>Танцуем под музыку: "У друзей нет выходных»</w:t>
      </w:r>
    </w:p>
    <w:p w:rsidR="00FF29C0" w:rsidRPr="00FF29C0" w:rsidRDefault="00FF29C0" w:rsidP="00FF29C0">
      <w:pPr>
        <w:spacing w:after="0"/>
        <w:rPr>
          <w:color w:val="auto"/>
        </w:rPr>
      </w:pPr>
      <w:r w:rsidRPr="00FF29C0">
        <w:rPr>
          <w:color w:val="auto"/>
        </w:rPr>
        <w:t>https://www.youtube.com/watch?v=XA8NJcho3Qo</w:t>
      </w:r>
    </w:p>
    <w:p w:rsidR="00FF29C0" w:rsidRPr="00FF29C0" w:rsidRDefault="00FF29C0" w:rsidP="00893A2D">
      <w:pPr>
        <w:rPr>
          <w:b/>
          <w:color w:val="auto"/>
          <w:u w:val="single"/>
        </w:rPr>
      </w:pPr>
    </w:p>
    <w:p w:rsidR="00893A2D" w:rsidRPr="00FF29C0" w:rsidRDefault="00893A2D" w:rsidP="00893A2D">
      <w:pPr>
        <w:rPr>
          <w:b/>
          <w:color w:val="auto"/>
          <w:u w:val="single"/>
        </w:rPr>
      </w:pPr>
      <w:r w:rsidRPr="00FF29C0">
        <w:rPr>
          <w:b/>
          <w:color w:val="auto"/>
          <w:u w:val="single"/>
        </w:rPr>
        <w:t>3. Ознакомление с природой.</w:t>
      </w:r>
      <w:r w:rsidR="00990758" w:rsidRPr="00FF29C0">
        <w:rPr>
          <w:b/>
          <w:color w:val="auto"/>
          <w:u w:val="single"/>
        </w:rPr>
        <w:t xml:space="preserve"> </w:t>
      </w:r>
      <w:r w:rsidR="0092187B" w:rsidRPr="00FF29C0">
        <w:rPr>
          <w:b/>
          <w:color w:val="auto"/>
          <w:u w:val="single"/>
        </w:rPr>
        <w:t xml:space="preserve"> </w:t>
      </w:r>
    </w:p>
    <w:p w:rsidR="00893A2D" w:rsidRPr="00FF29C0" w:rsidRDefault="00893A2D" w:rsidP="00893A2D">
      <w:pPr>
        <w:rPr>
          <w:b/>
          <w:color w:val="auto"/>
        </w:rPr>
      </w:pPr>
      <w:r w:rsidRPr="00FF29C0">
        <w:rPr>
          <w:b/>
          <w:color w:val="auto"/>
        </w:rPr>
        <w:t>Тема: «</w:t>
      </w:r>
      <w:r w:rsidR="00990758" w:rsidRPr="00FF29C0">
        <w:rPr>
          <w:b/>
          <w:color w:val="auto"/>
        </w:rPr>
        <w:t xml:space="preserve"> Леса и луга нашей Мордовии».  (Повторение) </w:t>
      </w:r>
    </w:p>
    <w:p w:rsidR="00990758" w:rsidRPr="00FF29C0" w:rsidRDefault="00990758" w:rsidP="00893A2D">
      <w:pPr>
        <w:rPr>
          <w:color w:val="auto"/>
        </w:rPr>
      </w:pPr>
      <w:r w:rsidRPr="00FF29C0">
        <w:rPr>
          <w:b/>
          <w:color w:val="auto"/>
        </w:rPr>
        <w:lastRenderedPageBreak/>
        <w:t xml:space="preserve">Рекомендации по проведению: </w:t>
      </w:r>
      <w:r w:rsidRPr="00FF29C0">
        <w:rPr>
          <w:color w:val="auto"/>
        </w:rPr>
        <w:t>Побеседуйте с ребёнком о многообразии растительного мира Мордовии</w:t>
      </w:r>
      <w:r w:rsidRPr="00FF29C0">
        <w:rPr>
          <w:b/>
          <w:color w:val="auto"/>
        </w:rPr>
        <w:t>.</w:t>
      </w:r>
      <w:r w:rsidR="0092187B" w:rsidRPr="00FF29C0">
        <w:rPr>
          <w:b/>
          <w:color w:val="auto"/>
        </w:rPr>
        <w:t xml:space="preserve"> </w:t>
      </w:r>
      <w:r w:rsidR="0092187B" w:rsidRPr="00FF29C0">
        <w:rPr>
          <w:color w:val="auto"/>
        </w:rPr>
        <w:t>Попросить ребёнка назвать, какие растения они знают.</w:t>
      </w:r>
      <w:r w:rsidR="00471DB2" w:rsidRPr="00FF29C0">
        <w:rPr>
          <w:color w:val="auto"/>
        </w:rPr>
        <w:t xml:space="preserve"> Рассмотрите  с ребёнком информацию о природе нашего края.</w:t>
      </w:r>
    </w:p>
    <w:p w:rsidR="00893A2D" w:rsidRPr="00FF29C0" w:rsidRDefault="00FF29C0" w:rsidP="00893A2D">
      <w:pPr>
        <w:rPr>
          <w:color w:val="auto"/>
        </w:rPr>
      </w:pPr>
      <w:hyperlink r:id="rId6" w:history="1">
        <w:r>
          <w:rPr>
            <w:rStyle w:val="a8"/>
          </w:rPr>
          <w:t>http://priroda-m-romod.narod.ru/gallery1.htm</w:t>
        </w:r>
      </w:hyperlink>
    </w:p>
    <w:p w:rsidR="00893A2D" w:rsidRPr="00FF29C0" w:rsidRDefault="00893A2D" w:rsidP="00893A2D">
      <w:pPr>
        <w:rPr>
          <w:b/>
          <w:color w:val="auto"/>
          <w:u w:val="single"/>
        </w:rPr>
      </w:pPr>
      <w:r w:rsidRPr="00FF29C0">
        <w:rPr>
          <w:b/>
          <w:color w:val="auto"/>
          <w:u w:val="single"/>
        </w:rPr>
        <w:t>Среда.</w:t>
      </w:r>
    </w:p>
    <w:p w:rsidR="00893A2D" w:rsidRPr="00FF29C0" w:rsidRDefault="00471DB2" w:rsidP="00893A2D">
      <w:pPr>
        <w:rPr>
          <w:b/>
          <w:color w:val="auto"/>
          <w:u w:val="single"/>
        </w:rPr>
      </w:pPr>
      <w:r w:rsidRPr="00FF29C0">
        <w:rPr>
          <w:b/>
          <w:color w:val="auto"/>
          <w:u w:val="single"/>
        </w:rPr>
        <w:t>1. Речевое развитие</w:t>
      </w:r>
    </w:p>
    <w:p w:rsidR="00893A2D" w:rsidRPr="00FF29C0" w:rsidRDefault="00893A2D" w:rsidP="00893A2D">
      <w:pPr>
        <w:rPr>
          <w:b/>
          <w:color w:val="auto"/>
        </w:rPr>
      </w:pPr>
      <w:r w:rsidRPr="00FF29C0">
        <w:rPr>
          <w:b/>
          <w:color w:val="auto"/>
        </w:rPr>
        <w:t xml:space="preserve">Тема: </w:t>
      </w:r>
      <w:r w:rsidR="00471DB2" w:rsidRPr="00FF29C0">
        <w:rPr>
          <w:b/>
          <w:color w:val="auto"/>
        </w:rPr>
        <w:t>«Чтение стихотворения о весне»</w:t>
      </w:r>
    </w:p>
    <w:p w:rsidR="00893A2D" w:rsidRPr="00FF29C0" w:rsidRDefault="00893A2D" w:rsidP="00893A2D">
      <w:pPr>
        <w:rPr>
          <w:color w:val="auto"/>
        </w:rPr>
      </w:pPr>
      <w:r w:rsidRPr="00FF29C0">
        <w:rPr>
          <w:b/>
          <w:color w:val="auto"/>
        </w:rPr>
        <w:t>Рекомендации по проведению:</w:t>
      </w:r>
      <w:r w:rsidR="00471DB2" w:rsidRPr="00FF29C0">
        <w:rPr>
          <w:b/>
          <w:color w:val="auto"/>
        </w:rPr>
        <w:t xml:space="preserve"> </w:t>
      </w:r>
      <w:r w:rsidR="00471DB2" w:rsidRPr="00FF29C0">
        <w:rPr>
          <w:color w:val="auto"/>
        </w:rPr>
        <w:t xml:space="preserve">Обратитесь к ссылке: </w:t>
      </w:r>
      <w:hyperlink r:id="rId7" w:history="1">
        <w:r w:rsidR="00471DB2" w:rsidRPr="00FF29C0">
          <w:rPr>
            <w:rStyle w:val="a8"/>
            <w:color w:val="auto"/>
          </w:rPr>
          <w:t>https://www.maam.ru/detskijsad/podborka-stihov-o-vesne.html</w:t>
        </w:r>
      </w:hyperlink>
    </w:p>
    <w:p w:rsidR="00471DB2" w:rsidRDefault="00471DB2" w:rsidP="00893A2D">
      <w:pPr>
        <w:rPr>
          <w:color w:val="auto"/>
        </w:rPr>
      </w:pPr>
      <w:r w:rsidRPr="00FF29C0">
        <w:rPr>
          <w:color w:val="auto"/>
        </w:rPr>
        <w:t xml:space="preserve">Проведите беседу о весне. Рассмотрите иллюстрации. </w:t>
      </w:r>
    </w:p>
    <w:p w:rsidR="00FF29C0" w:rsidRPr="00FF29C0" w:rsidRDefault="00FF29C0" w:rsidP="00893A2D">
      <w:pPr>
        <w:rPr>
          <w:color w:val="auto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5940425" cy="4448175"/>
            <wp:effectExtent l="19050" t="0" r="3175" b="0"/>
            <wp:wrapThrough wrapText="bothSides">
              <wp:wrapPolygon edited="0">
                <wp:start x="-69" y="0"/>
                <wp:lineTo x="-69" y="21554"/>
                <wp:lineTo x="21612" y="21554"/>
                <wp:lineTo x="21612" y="0"/>
                <wp:lineTo x="-69" y="0"/>
              </wp:wrapPolygon>
            </wp:wrapThrough>
            <wp:docPr id="4" name="Рисунок 4" descr="Интерактивная игра для дошкольников «Весна пришла!» - презентаци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терактивная игра для дошкольников «Весна пришла!» - презентация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A2D" w:rsidRPr="00FF29C0" w:rsidRDefault="00471DB2" w:rsidP="00893A2D">
      <w:pPr>
        <w:rPr>
          <w:rFonts w:eastAsia="Times New Roman"/>
          <w:b/>
          <w:bCs/>
          <w:color w:val="auto"/>
          <w:u w:val="single"/>
          <w:lang w:eastAsia="ru-RU"/>
        </w:rPr>
      </w:pPr>
      <w:r w:rsidRPr="00FF29C0">
        <w:rPr>
          <w:rFonts w:eastAsia="Times New Roman"/>
          <w:b/>
          <w:bCs/>
          <w:color w:val="auto"/>
          <w:u w:val="single"/>
          <w:lang w:eastAsia="ru-RU"/>
        </w:rPr>
        <w:t xml:space="preserve">2.Физкультура.  </w:t>
      </w:r>
    </w:p>
    <w:p w:rsidR="00FF29C0" w:rsidRPr="00FF29C0" w:rsidRDefault="00FF29C0" w:rsidP="00FF29C0">
      <w:pPr>
        <w:spacing w:after="0"/>
        <w:rPr>
          <w:color w:val="auto"/>
        </w:rPr>
      </w:pPr>
      <w:r w:rsidRPr="00FF29C0">
        <w:rPr>
          <w:color w:val="auto"/>
        </w:rPr>
        <w:t>1.</w:t>
      </w:r>
      <w:r w:rsidRPr="00FF29C0">
        <w:rPr>
          <w:color w:val="auto"/>
        </w:rPr>
        <w:tab/>
        <w:t>Выполните утреннюю гимнастику:</w:t>
      </w:r>
    </w:p>
    <w:p w:rsidR="00FF29C0" w:rsidRPr="00FF29C0" w:rsidRDefault="00FF29C0" w:rsidP="00FF29C0">
      <w:pPr>
        <w:spacing w:after="0"/>
        <w:rPr>
          <w:color w:val="auto"/>
        </w:rPr>
      </w:pPr>
      <w:r w:rsidRPr="00FF29C0">
        <w:rPr>
          <w:color w:val="auto"/>
        </w:rPr>
        <w:t>https://www.youtube.com/watch?v=4_olhExI6Gs</w:t>
      </w:r>
    </w:p>
    <w:p w:rsidR="00FF29C0" w:rsidRDefault="00FF29C0" w:rsidP="00FF29C0">
      <w:pPr>
        <w:spacing w:after="0"/>
        <w:rPr>
          <w:color w:val="auto"/>
        </w:rPr>
      </w:pPr>
      <w:r w:rsidRPr="00FF29C0">
        <w:rPr>
          <w:color w:val="auto"/>
        </w:rPr>
        <w:t>2.</w:t>
      </w:r>
      <w:r w:rsidRPr="00FF29C0">
        <w:rPr>
          <w:color w:val="auto"/>
        </w:rPr>
        <w:tab/>
        <w:t>Поиграйте в игру «Кенгуру»</w:t>
      </w:r>
    </w:p>
    <w:p w:rsidR="00BA3885" w:rsidRPr="00FF29C0" w:rsidRDefault="00FF29C0" w:rsidP="00893A2D">
      <w:pPr>
        <w:rPr>
          <w:color w:val="auto"/>
          <w:u w:val="single"/>
        </w:rPr>
      </w:pPr>
      <w:r w:rsidRPr="00FF29C0">
        <w:rPr>
          <w:color w:val="auto"/>
          <w:u w:val="single"/>
        </w:rPr>
        <w:lastRenderedPageBreak/>
        <w:drawing>
          <wp:inline distT="0" distB="0" distL="0" distR="0">
            <wp:extent cx="3419475" cy="2279650"/>
            <wp:effectExtent l="19050" t="0" r="9525" b="0"/>
            <wp:docPr id="3" name="Рисунок 1" descr="https://happybooks.ru/image/cache/catalog/import_yml/332/247/scrn_big_2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appybooks.ru/image/cache/catalog/import_yml/332/247/scrn_big_2-1200x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344" cy="228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A2D" w:rsidRPr="00FF29C0" w:rsidRDefault="00893A2D" w:rsidP="00893A2D">
      <w:pPr>
        <w:rPr>
          <w:b/>
          <w:color w:val="auto"/>
          <w:u w:val="single"/>
        </w:rPr>
      </w:pPr>
      <w:r w:rsidRPr="00FF29C0">
        <w:rPr>
          <w:b/>
          <w:color w:val="auto"/>
          <w:u w:val="single"/>
        </w:rPr>
        <w:t xml:space="preserve">Четверг </w:t>
      </w:r>
    </w:p>
    <w:p w:rsidR="00893A2D" w:rsidRDefault="00FF29C0" w:rsidP="00893A2D">
      <w:pPr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1. Рисование </w:t>
      </w:r>
    </w:p>
    <w:p w:rsidR="00FF29C0" w:rsidRPr="00F65A47" w:rsidRDefault="00FF29C0" w:rsidP="00FF29C0">
      <w:pPr>
        <w:rPr>
          <w:rStyle w:val="eop"/>
          <w:color w:val="000000"/>
          <w:shd w:val="clear" w:color="auto" w:fill="FFFFFF"/>
        </w:rPr>
      </w:pPr>
      <w:r>
        <w:rPr>
          <w:b/>
          <w:color w:val="111111"/>
          <w:shd w:val="clear" w:color="auto" w:fill="FFFFFF"/>
        </w:rPr>
        <w:t>Тема:</w:t>
      </w:r>
      <w:r w:rsidRPr="00F65A47">
        <w:rPr>
          <w:color w:val="111111"/>
          <w:shd w:val="clear" w:color="auto" w:fill="FFFFFF"/>
        </w:rPr>
        <w:t xml:space="preserve"> «</w:t>
      </w:r>
      <w:r w:rsidRPr="00F65A47">
        <w:rPr>
          <w:rStyle w:val="normaltextrun"/>
          <w:b/>
          <w:bCs/>
          <w:color w:val="000000"/>
        </w:rPr>
        <w:t>Аквариум</w:t>
      </w:r>
      <w:r w:rsidRPr="00F65A47">
        <w:rPr>
          <w:rStyle w:val="normaltextrun"/>
          <w:b/>
          <w:bCs/>
          <w:color w:val="000000"/>
          <w:shd w:val="clear" w:color="auto" w:fill="FFFFFF"/>
        </w:rPr>
        <w:t>»</w:t>
      </w:r>
      <w:r w:rsidRPr="00F65A47">
        <w:rPr>
          <w:rStyle w:val="eop"/>
          <w:color w:val="000000"/>
          <w:shd w:val="clear" w:color="auto" w:fill="FFFFFF"/>
        </w:rPr>
        <w:t> </w:t>
      </w:r>
    </w:p>
    <w:p w:rsidR="00FF29C0" w:rsidRPr="00F65A47" w:rsidRDefault="00FF29C0" w:rsidP="00FF29C0">
      <w:pPr>
        <w:rPr>
          <w:color w:val="000000"/>
          <w:shd w:val="clear" w:color="auto" w:fill="FFFFFF"/>
        </w:rPr>
      </w:pPr>
      <w:r w:rsidRPr="00F65A47">
        <w:rPr>
          <w:rStyle w:val="eop"/>
          <w:color w:val="000000"/>
          <w:shd w:val="clear" w:color="auto" w:fill="FFFFFF"/>
        </w:rPr>
        <w:t>Необходимые материалы:</w:t>
      </w:r>
      <w:r w:rsidRPr="00F65A47">
        <w:rPr>
          <w:rStyle w:val="normaltextrun"/>
          <w:color w:val="000000"/>
          <w:shd w:val="clear" w:color="auto" w:fill="FFFFFF"/>
        </w:rPr>
        <w:t xml:space="preserve"> Иллюстрации  </w:t>
      </w:r>
      <w:proofErr w:type="gramStart"/>
      <w:r w:rsidRPr="00F65A47">
        <w:rPr>
          <w:rStyle w:val="spellingerror"/>
          <w:color w:val="000000"/>
          <w:shd w:val="clear" w:color="auto" w:fill="FFFFFF"/>
        </w:rPr>
        <w:t>с</w:t>
      </w:r>
      <w:proofErr w:type="gramEnd"/>
      <w:r w:rsidRPr="00F65A47">
        <w:rPr>
          <w:rStyle w:val="spellingerror"/>
          <w:color w:val="000000"/>
          <w:shd w:val="clear" w:color="auto" w:fill="FFFFFF"/>
        </w:rPr>
        <w:t xml:space="preserve"> </w:t>
      </w:r>
      <w:proofErr w:type="gramStart"/>
      <w:r w:rsidRPr="00F65A47">
        <w:rPr>
          <w:rStyle w:val="spellingerror"/>
          <w:color w:val="000000"/>
          <w:shd w:val="clear" w:color="auto" w:fill="FFFFFF"/>
        </w:rPr>
        <w:t>изображениям</w:t>
      </w:r>
      <w:proofErr w:type="gramEnd"/>
      <w:r w:rsidRPr="00F65A47">
        <w:rPr>
          <w:rStyle w:val="normaltextrun"/>
          <w:color w:val="000000"/>
          <w:shd w:val="clear" w:color="auto" w:fill="FFFFFF"/>
        </w:rPr>
        <w:t> рыб, гуашь, акварель, </w:t>
      </w:r>
      <w:r w:rsidRPr="00F65A47">
        <w:rPr>
          <w:rStyle w:val="spellingerror"/>
          <w:color w:val="000000"/>
          <w:shd w:val="clear" w:color="auto" w:fill="FFFFFF"/>
        </w:rPr>
        <w:t>кисти,</w:t>
      </w:r>
      <w:r>
        <w:rPr>
          <w:rStyle w:val="spellingerror"/>
          <w:color w:val="000000"/>
          <w:shd w:val="clear" w:color="auto" w:fill="FFFFFF"/>
        </w:rPr>
        <w:t xml:space="preserve"> п</w:t>
      </w:r>
      <w:r w:rsidRPr="00F65A47">
        <w:rPr>
          <w:rStyle w:val="spellingerror"/>
          <w:color w:val="000000"/>
          <w:shd w:val="clear" w:color="auto" w:fill="FFFFFF"/>
        </w:rPr>
        <w:t>ростые</w:t>
      </w:r>
      <w:r w:rsidRPr="00F65A47">
        <w:rPr>
          <w:rStyle w:val="normaltextrun"/>
          <w:color w:val="000000"/>
          <w:shd w:val="clear" w:color="auto" w:fill="FFFFFF"/>
        </w:rPr>
        <w:t> карандаши.</w:t>
      </w:r>
      <w:r w:rsidRPr="00F65A47">
        <w:rPr>
          <w:rStyle w:val="eop"/>
          <w:color w:val="000000"/>
          <w:shd w:val="clear" w:color="auto" w:fill="FFFFFF"/>
        </w:rPr>
        <w:t> </w:t>
      </w:r>
    </w:p>
    <w:p w:rsidR="00FF29C0" w:rsidRPr="00F65A47" w:rsidRDefault="00FF29C0" w:rsidP="00FF29C0">
      <w:pPr>
        <w:rPr>
          <w:rStyle w:val="eop"/>
          <w:color w:val="000000"/>
        </w:rPr>
      </w:pPr>
      <w:r w:rsidRPr="00F65A47">
        <w:rPr>
          <w:b/>
          <w:color w:val="000000"/>
          <w:shd w:val="clear" w:color="auto" w:fill="FFFFFF"/>
        </w:rPr>
        <w:t xml:space="preserve">Рекомендации по проведению: </w:t>
      </w:r>
      <w:r>
        <w:rPr>
          <w:rStyle w:val="normaltextrun"/>
          <w:color w:val="000000"/>
          <w:shd w:val="clear" w:color="auto" w:fill="FFFFFF"/>
        </w:rPr>
        <w:t>у</w:t>
      </w:r>
      <w:r w:rsidRPr="00F65A47">
        <w:rPr>
          <w:rStyle w:val="normaltextrun"/>
          <w:color w:val="000000"/>
          <w:shd w:val="clear" w:color="auto" w:fill="FFFFFF"/>
        </w:rPr>
        <w:t>чит</w:t>
      </w:r>
      <w:r>
        <w:rPr>
          <w:rStyle w:val="normaltextrun"/>
          <w:color w:val="000000"/>
          <w:shd w:val="clear" w:color="auto" w:fill="FFFFFF"/>
        </w:rPr>
        <w:t>е</w:t>
      </w:r>
      <w:r w:rsidRPr="00F65A47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ребенка</w:t>
      </w:r>
      <w:r w:rsidRPr="00F65A47">
        <w:rPr>
          <w:rStyle w:val="normaltextrun"/>
          <w:color w:val="000000"/>
          <w:shd w:val="clear" w:color="auto" w:fill="FFFFFF"/>
        </w:rPr>
        <w:t xml:space="preserve"> самостоятельно находить способы изображения, художественные материалы и средства образной выразительности для раскрытия данной темы; совершенств</w:t>
      </w:r>
      <w:r>
        <w:rPr>
          <w:rStyle w:val="normaltextrun"/>
          <w:color w:val="000000"/>
          <w:shd w:val="clear" w:color="auto" w:fill="FFFFFF"/>
        </w:rPr>
        <w:t xml:space="preserve">уйте </w:t>
      </w:r>
      <w:r w:rsidRPr="00F65A47">
        <w:rPr>
          <w:rStyle w:val="normaltextrun"/>
          <w:color w:val="000000"/>
          <w:shd w:val="clear" w:color="auto" w:fill="FFFFFF"/>
        </w:rPr>
        <w:t>художественно – графические навыки; продолжа</w:t>
      </w:r>
      <w:r>
        <w:rPr>
          <w:rStyle w:val="normaltextrun"/>
          <w:color w:val="000000"/>
          <w:shd w:val="clear" w:color="auto" w:fill="FFFFFF"/>
        </w:rPr>
        <w:t xml:space="preserve">йте </w:t>
      </w:r>
      <w:r w:rsidRPr="00F65A47">
        <w:rPr>
          <w:rStyle w:val="normaltextrun"/>
          <w:color w:val="000000"/>
          <w:shd w:val="clear" w:color="auto" w:fill="FFFFFF"/>
        </w:rPr>
        <w:t xml:space="preserve"> формировать художественные потребности, умение анализировать свой труд</w:t>
      </w:r>
      <w:r>
        <w:rPr>
          <w:rStyle w:val="normaltextrun"/>
          <w:color w:val="000000"/>
          <w:shd w:val="clear" w:color="auto" w:fill="FFFFFF"/>
        </w:rPr>
        <w:t>.</w:t>
      </w:r>
    </w:p>
    <w:p w:rsidR="00FF29C0" w:rsidRPr="00FF29C0" w:rsidRDefault="00FF29C0" w:rsidP="00893A2D">
      <w:pPr>
        <w:rPr>
          <w:b/>
          <w:color w:val="auto"/>
          <w:u w:val="single"/>
        </w:rPr>
      </w:pPr>
      <w:r w:rsidRPr="00FF29C0">
        <w:rPr>
          <w:b/>
          <w:color w:val="auto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-1696085</wp:posOffset>
            </wp:positionV>
            <wp:extent cx="2847975" cy="2133600"/>
            <wp:effectExtent l="19050" t="0" r="9525" b="0"/>
            <wp:wrapThrough wrapText="bothSides">
              <wp:wrapPolygon edited="0">
                <wp:start x="-144" y="0"/>
                <wp:lineTo x="-144" y="21407"/>
                <wp:lineTo x="21672" y="21407"/>
                <wp:lineTo x="21672" y="0"/>
                <wp:lineTo x="-144" y="0"/>
              </wp:wrapPolygon>
            </wp:wrapThrough>
            <wp:docPr id="27" name="Рисунок 34" descr="https://www.maam.ru/upload/blogs/detsad-132240-1482780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maam.ru/upload/blogs/detsad-132240-14827808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A2D" w:rsidRPr="00FF29C0" w:rsidRDefault="00893A2D" w:rsidP="00893A2D">
      <w:pPr>
        <w:rPr>
          <w:b/>
          <w:color w:val="auto"/>
          <w:u w:val="single"/>
        </w:rPr>
      </w:pPr>
      <w:r w:rsidRPr="00FF29C0">
        <w:rPr>
          <w:b/>
          <w:color w:val="auto"/>
          <w:u w:val="single"/>
        </w:rPr>
        <w:t>2. Музыка.</w:t>
      </w:r>
    </w:p>
    <w:p w:rsidR="00FF29C0" w:rsidRPr="00FF29C0" w:rsidRDefault="00FF29C0" w:rsidP="00FF29C0">
      <w:pPr>
        <w:spacing w:after="0"/>
        <w:rPr>
          <w:bCs/>
          <w:color w:val="auto"/>
        </w:rPr>
      </w:pPr>
      <w:r w:rsidRPr="008730FD">
        <w:rPr>
          <w:b/>
        </w:rPr>
        <w:t>1</w:t>
      </w:r>
      <w:r w:rsidRPr="00FF29C0">
        <w:rPr>
          <w:b/>
          <w:color w:val="auto"/>
        </w:rPr>
        <w:t>.</w:t>
      </w:r>
      <w:r w:rsidRPr="00FF29C0">
        <w:rPr>
          <w:color w:val="auto"/>
        </w:rPr>
        <w:t xml:space="preserve"> </w:t>
      </w:r>
      <w:proofErr w:type="gramStart"/>
      <w:r w:rsidRPr="00FF29C0">
        <w:rPr>
          <w:color w:val="auto"/>
        </w:rPr>
        <w:t>Музыкально-ритмические</w:t>
      </w:r>
      <w:proofErr w:type="gramEnd"/>
      <w:r w:rsidRPr="00FF29C0">
        <w:rPr>
          <w:color w:val="auto"/>
        </w:rPr>
        <w:t xml:space="preserve"> движение: </w:t>
      </w:r>
      <w:r w:rsidRPr="00FF29C0">
        <w:rPr>
          <w:b/>
          <w:color w:val="auto"/>
        </w:rPr>
        <w:t>«Если весело живётся, делай так"</w:t>
      </w:r>
      <w:r w:rsidRPr="00FF29C0">
        <w:rPr>
          <w:color w:val="auto"/>
        </w:rPr>
        <w:t xml:space="preserve">  </w:t>
      </w:r>
      <w:r w:rsidRPr="00FF29C0">
        <w:rPr>
          <w:bCs/>
          <w:color w:val="auto"/>
        </w:rPr>
        <w:t>Продолжать учить детей свободно двигаться под музыку.</w:t>
      </w:r>
    </w:p>
    <w:p w:rsidR="00FF29C0" w:rsidRPr="00FF29C0" w:rsidRDefault="00FF29C0" w:rsidP="00FF29C0">
      <w:pPr>
        <w:spacing w:after="0"/>
        <w:rPr>
          <w:color w:val="auto"/>
        </w:rPr>
      </w:pPr>
      <w:r w:rsidRPr="00FF29C0">
        <w:rPr>
          <w:color w:val="auto"/>
        </w:rPr>
        <w:t>https://www.youtube.com/watch?v=WwOL8XmVB-c</w:t>
      </w:r>
    </w:p>
    <w:p w:rsidR="00FF29C0" w:rsidRPr="00FF29C0" w:rsidRDefault="00FF29C0" w:rsidP="00FF29C0">
      <w:pPr>
        <w:spacing w:after="0"/>
        <w:rPr>
          <w:color w:val="auto"/>
        </w:rPr>
      </w:pPr>
      <w:r w:rsidRPr="00FF29C0">
        <w:rPr>
          <w:b/>
          <w:color w:val="auto"/>
        </w:rPr>
        <w:t xml:space="preserve">2. </w:t>
      </w:r>
      <w:r w:rsidRPr="00FF29C0">
        <w:rPr>
          <w:color w:val="auto"/>
        </w:rPr>
        <w:t xml:space="preserve">Прослушайте  произведение </w:t>
      </w:r>
      <w:r w:rsidRPr="00FF29C0">
        <w:rPr>
          <w:b/>
          <w:color w:val="auto"/>
        </w:rPr>
        <w:t>«Пляска  птиц»,</w:t>
      </w:r>
      <w:r w:rsidRPr="00FF29C0">
        <w:rPr>
          <w:color w:val="auto"/>
        </w:rPr>
        <w:t xml:space="preserve"> муз. Н. Римского-Корсакова. </w:t>
      </w:r>
    </w:p>
    <w:p w:rsidR="00FF29C0" w:rsidRPr="00FF29C0" w:rsidRDefault="00FF29C0" w:rsidP="00FF29C0">
      <w:pPr>
        <w:spacing w:after="0"/>
        <w:rPr>
          <w:i/>
          <w:color w:val="auto"/>
        </w:rPr>
      </w:pPr>
      <w:r w:rsidRPr="00FF29C0">
        <w:rPr>
          <w:i/>
          <w:color w:val="auto"/>
        </w:rPr>
        <w:t xml:space="preserve"> Учите ребенка слушать  инструментальную пьесу, обращать внимание на художественный образ.</w:t>
      </w:r>
    </w:p>
    <w:p w:rsidR="00FF29C0" w:rsidRPr="00FF29C0" w:rsidRDefault="00FF29C0" w:rsidP="00FF29C0">
      <w:pPr>
        <w:spacing w:after="0"/>
        <w:rPr>
          <w:color w:val="auto"/>
        </w:rPr>
      </w:pPr>
      <w:r w:rsidRPr="00FF29C0">
        <w:rPr>
          <w:color w:val="auto"/>
        </w:rPr>
        <w:t>https://ok.ru/video/4005627286</w:t>
      </w:r>
    </w:p>
    <w:p w:rsidR="00FF29C0" w:rsidRPr="00FF29C0" w:rsidRDefault="00FF29C0" w:rsidP="00FF29C0">
      <w:pPr>
        <w:spacing w:after="0"/>
        <w:rPr>
          <w:color w:val="auto"/>
        </w:rPr>
      </w:pPr>
      <w:r w:rsidRPr="00FF29C0">
        <w:rPr>
          <w:b/>
          <w:color w:val="auto"/>
        </w:rPr>
        <w:t>3.</w:t>
      </w:r>
      <w:r w:rsidRPr="00FF29C0">
        <w:rPr>
          <w:color w:val="auto"/>
        </w:rPr>
        <w:t xml:space="preserve"> Спойте песенку - </w:t>
      </w:r>
      <w:proofErr w:type="spellStart"/>
      <w:r w:rsidRPr="00FF29C0">
        <w:rPr>
          <w:b/>
          <w:color w:val="auto"/>
        </w:rPr>
        <w:t>попевку</w:t>
      </w:r>
      <w:proofErr w:type="spellEnd"/>
      <w:r w:rsidRPr="00FF29C0">
        <w:rPr>
          <w:b/>
          <w:color w:val="auto"/>
        </w:rPr>
        <w:t xml:space="preserve"> «</w:t>
      </w:r>
      <w:proofErr w:type="spellStart"/>
      <w:r w:rsidRPr="00FF29C0">
        <w:rPr>
          <w:b/>
          <w:color w:val="auto"/>
        </w:rPr>
        <w:t>Тяв-тяв</w:t>
      </w:r>
      <w:proofErr w:type="spellEnd"/>
      <w:r w:rsidRPr="00FF29C0">
        <w:rPr>
          <w:b/>
          <w:color w:val="auto"/>
        </w:rPr>
        <w:t>»,</w:t>
      </w:r>
      <w:r w:rsidRPr="00FF29C0">
        <w:rPr>
          <w:color w:val="auto"/>
        </w:rPr>
        <w:t xml:space="preserve"> муз. В. </w:t>
      </w:r>
      <w:proofErr w:type="spellStart"/>
      <w:r w:rsidRPr="00FF29C0">
        <w:rPr>
          <w:color w:val="auto"/>
        </w:rPr>
        <w:t>Герчик</w:t>
      </w:r>
      <w:proofErr w:type="spellEnd"/>
      <w:r w:rsidRPr="00FF29C0">
        <w:rPr>
          <w:color w:val="auto"/>
        </w:rPr>
        <w:t xml:space="preserve">, сл. Ю. Разумовского; </w:t>
      </w:r>
    </w:p>
    <w:p w:rsidR="00FF29C0" w:rsidRPr="00FF29C0" w:rsidRDefault="00FF29C0" w:rsidP="00FF29C0">
      <w:pPr>
        <w:shd w:val="clear" w:color="auto" w:fill="FFFFFF"/>
        <w:spacing w:after="0"/>
        <w:rPr>
          <w:color w:val="auto"/>
        </w:rPr>
      </w:pPr>
      <w:r w:rsidRPr="00FF29C0">
        <w:rPr>
          <w:color w:val="auto"/>
        </w:rPr>
        <w:lastRenderedPageBreak/>
        <w:t xml:space="preserve">и «К нам гости пришли», муз. Ан. Александрова, сл. М. </w:t>
      </w:r>
      <w:proofErr w:type="spellStart"/>
      <w:r w:rsidRPr="00FF29C0">
        <w:rPr>
          <w:color w:val="auto"/>
        </w:rPr>
        <w:t>Ивенсен</w:t>
      </w:r>
      <w:proofErr w:type="spellEnd"/>
      <w:r w:rsidRPr="00FF29C0">
        <w:rPr>
          <w:color w:val="auto"/>
        </w:rPr>
        <w:t>;</w:t>
      </w:r>
    </w:p>
    <w:p w:rsidR="00FF29C0" w:rsidRPr="00FF29C0" w:rsidRDefault="00FF29C0" w:rsidP="00FF29C0">
      <w:pPr>
        <w:spacing w:after="0"/>
        <w:rPr>
          <w:i/>
          <w:color w:val="auto"/>
        </w:rPr>
      </w:pPr>
      <w:r w:rsidRPr="00FF29C0">
        <w:rPr>
          <w:color w:val="auto"/>
        </w:rPr>
        <w:t xml:space="preserve"> </w:t>
      </w:r>
      <w:r w:rsidRPr="00FF29C0">
        <w:rPr>
          <w:i/>
          <w:color w:val="auto"/>
        </w:rPr>
        <w:t>Учите детей петь с четким произношением текста, воспринимать характер песни, побуждайте к подпеванию.</w:t>
      </w:r>
    </w:p>
    <w:p w:rsidR="00FF29C0" w:rsidRPr="00FF29C0" w:rsidRDefault="00FF29C0" w:rsidP="00FF29C0">
      <w:pPr>
        <w:spacing w:after="0"/>
        <w:rPr>
          <w:color w:val="auto"/>
        </w:rPr>
      </w:pPr>
      <w:r w:rsidRPr="00FF29C0">
        <w:rPr>
          <w:color w:val="auto"/>
        </w:rPr>
        <w:t xml:space="preserve">         https://x-minus.me/track/288981/тяв-тяв</w:t>
      </w:r>
    </w:p>
    <w:p w:rsidR="00FF29C0" w:rsidRPr="00FF29C0" w:rsidRDefault="00FF29C0" w:rsidP="00FF29C0">
      <w:pPr>
        <w:spacing w:after="0"/>
        <w:rPr>
          <w:b/>
          <w:color w:val="auto"/>
        </w:rPr>
      </w:pPr>
      <w:r w:rsidRPr="00FF29C0">
        <w:rPr>
          <w:color w:val="auto"/>
        </w:rPr>
        <w:t xml:space="preserve"> https://x-minus.me/track/241498/к-нам-гости-пришли</w:t>
      </w:r>
      <w:r w:rsidRPr="00FF29C0">
        <w:rPr>
          <w:b/>
          <w:color w:val="auto"/>
        </w:rPr>
        <w:t xml:space="preserve"> </w:t>
      </w:r>
    </w:p>
    <w:p w:rsidR="00FF29C0" w:rsidRPr="00FF29C0" w:rsidRDefault="00FF29C0" w:rsidP="00FF29C0">
      <w:pPr>
        <w:spacing w:after="0"/>
        <w:rPr>
          <w:b/>
          <w:color w:val="auto"/>
        </w:rPr>
      </w:pPr>
      <w:r w:rsidRPr="00FF29C0">
        <w:rPr>
          <w:b/>
          <w:color w:val="auto"/>
        </w:rPr>
        <w:t>4.</w:t>
      </w:r>
      <w:r w:rsidRPr="00FF29C0">
        <w:rPr>
          <w:color w:val="auto"/>
        </w:rPr>
        <w:t xml:space="preserve"> Поиграйте с ребёнком в игру </w:t>
      </w:r>
      <w:r w:rsidRPr="00FF29C0">
        <w:rPr>
          <w:b/>
          <w:color w:val="auto"/>
        </w:rPr>
        <w:t xml:space="preserve">«Веселый оркестр» </w:t>
      </w:r>
    </w:p>
    <w:p w:rsidR="00FF29C0" w:rsidRPr="00FF29C0" w:rsidRDefault="00FF29C0" w:rsidP="00FF29C0">
      <w:pPr>
        <w:spacing w:after="0"/>
        <w:rPr>
          <w:i/>
          <w:color w:val="auto"/>
        </w:rPr>
      </w:pPr>
      <w:r w:rsidRPr="00FF29C0">
        <w:rPr>
          <w:i/>
          <w:color w:val="auto"/>
        </w:rPr>
        <w:t>Используйте деревянные ложки, крышки, погремушки.</w:t>
      </w:r>
    </w:p>
    <w:p w:rsidR="00FF29C0" w:rsidRPr="00FF29C0" w:rsidRDefault="00FF29C0" w:rsidP="00FF29C0">
      <w:pPr>
        <w:spacing w:after="0"/>
        <w:rPr>
          <w:color w:val="auto"/>
        </w:rPr>
      </w:pPr>
      <w:r w:rsidRPr="00FF29C0">
        <w:rPr>
          <w:color w:val="auto"/>
        </w:rPr>
        <w:t>https://www.youtube.com/watch?v=Dl2gI73wncU</w:t>
      </w:r>
    </w:p>
    <w:p w:rsidR="00FF29C0" w:rsidRPr="00FF29C0" w:rsidRDefault="00FF29C0" w:rsidP="00FF29C0">
      <w:pPr>
        <w:spacing w:after="0"/>
        <w:rPr>
          <w:b/>
          <w:color w:val="auto"/>
        </w:rPr>
      </w:pPr>
      <w:r w:rsidRPr="00FF29C0">
        <w:rPr>
          <w:b/>
          <w:color w:val="auto"/>
        </w:rPr>
        <w:t>5.</w:t>
      </w:r>
      <w:r w:rsidRPr="00FF29C0">
        <w:rPr>
          <w:color w:val="auto"/>
        </w:rPr>
        <w:t xml:space="preserve"> </w:t>
      </w:r>
      <w:r w:rsidRPr="00FF29C0">
        <w:rPr>
          <w:b/>
          <w:color w:val="auto"/>
        </w:rPr>
        <w:t>Танцуем под музыку: "У друзей нет выходных»</w:t>
      </w:r>
    </w:p>
    <w:p w:rsidR="00FF29C0" w:rsidRPr="00FF29C0" w:rsidRDefault="00FF29C0" w:rsidP="00FF29C0">
      <w:pPr>
        <w:spacing w:after="0"/>
        <w:rPr>
          <w:color w:val="auto"/>
        </w:rPr>
      </w:pPr>
      <w:r w:rsidRPr="00FF29C0">
        <w:rPr>
          <w:color w:val="auto"/>
        </w:rPr>
        <w:t>https://www.youtube.com/watch?v=XA8NJcho3Qo</w:t>
      </w:r>
    </w:p>
    <w:p w:rsidR="00893A2D" w:rsidRPr="00FF29C0" w:rsidRDefault="00893A2D" w:rsidP="00893A2D">
      <w:pPr>
        <w:rPr>
          <w:b/>
          <w:color w:val="auto"/>
          <w:u w:val="single"/>
        </w:rPr>
      </w:pPr>
    </w:p>
    <w:p w:rsidR="00864372" w:rsidRPr="00FF29C0" w:rsidRDefault="00864372">
      <w:pPr>
        <w:rPr>
          <w:color w:val="auto"/>
        </w:rPr>
      </w:pPr>
    </w:p>
    <w:sectPr w:rsidR="00864372" w:rsidRPr="00FF29C0" w:rsidSect="00864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A2D"/>
    <w:rsid w:val="000636A3"/>
    <w:rsid w:val="003A7F86"/>
    <w:rsid w:val="00471DB2"/>
    <w:rsid w:val="004D168E"/>
    <w:rsid w:val="00864372"/>
    <w:rsid w:val="00893A2D"/>
    <w:rsid w:val="0092187B"/>
    <w:rsid w:val="00990758"/>
    <w:rsid w:val="00BA3885"/>
    <w:rsid w:val="00C83011"/>
    <w:rsid w:val="00D32F65"/>
    <w:rsid w:val="00D67887"/>
    <w:rsid w:val="00D92B29"/>
    <w:rsid w:val="00F130A1"/>
    <w:rsid w:val="00F34BE6"/>
    <w:rsid w:val="00FF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A2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A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A2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075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71DB2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FF29C0"/>
  </w:style>
  <w:style w:type="character" w:customStyle="1" w:styleId="eop">
    <w:name w:val="eop"/>
    <w:basedOn w:val="a0"/>
    <w:rsid w:val="00FF29C0"/>
  </w:style>
  <w:style w:type="character" w:customStyle="1" w:styleId="spellingerror">
    <w:name w:val="spellingerror"/>
    <w:basedOn w:val="a0"/>
    <w:rsid w:val="00FF2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maam.ru/detskijsad/podborka-stihov-o-vesn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iroda-m-romod.narod.ru/gallery1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Oxana</cp:lastModifiedBy>
  <cp:revision>4</cp:revision>
  <dcterms:created xsi:type="dcterms:W3CDTF">2020-04-09T06:45:00Z</dcterms:created>
  <dcterms:modified xsi:type="dcterms:W3CDTF">2020-04-23T13:13:00Z</dcterms:modified>
</cp:coreProperties>
</file>