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Default="000859AC" w:rsidP="006C19B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Муниципальное общеобразовательное учреждение «</w:t>
      </w:r>
      <w:r w:rsidR="008C6863">
        <w:rPr>
          <w:rFonts w:ascii="Times New Roman" w:hAnsi="Times New Roman" w:cs="Times New Roman"/>
          <w:sz w:val="22"/>
          <w:szCs w:val="22"/>
        </w:rPr>
        <w:t>МОУ СОШ с УИОП № 16</w:t>
      </w:r>
      <w:r w:rsidRPr="00D76966">
        <w:rPr>
          <w:rFonts w:ascii="Times New Roman" w:hAnsi="Times New Roman" w:cs="Times New Roman"/>
          <w:sz w:val="22"/>
          <w:szCs w:val="22"/>
        </w:rPr>
        <w:t>»</w:t>
      </w:r>
    </w:p>
    <w:p w:rsidR="000859AC" w:rsidRDefault="000859AC" w:rsidP="006C19B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г.о.Саранск</w:t>
      </w:r>
    </w:p>
    <w:p w:rsidR="000859AC" w:rsidRPr="00D76966" w:rsidRDefault="00312D6A" w:rsidP="006C19B6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298450</wp:posOffset>
            </wp:positionV>
            <wp:extent cx="2350770" cy="906780"/>
            <wp:effectExtent l="19050" t="0" r="0" b="0"/>
            <wp:wrapNone/>
            <wp:docPr id="3" name="Рисунок 3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37A2" w:rsidRPr="00E137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3.95pt;margin-top:21.5pt;width:107.6pt;height:71.6pt;z-index:251652608;mso-position-horizontal-relative:text;mso-position-vertical-relative:text" filled="f" fillcolor="#00b050" stroked="f">
            <v:textbox style="mso-next-textbox:#_x0000_s1026;mso-fit-shape-to-text:t">
              <w:txbxContent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0859AC" w:rsidRPr="00D76966">
        <w:rPr>
          <w:rFonts w:ascii="Times New Roman" w:hAnsi="Times New Roman" w:cs="Times New Roman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7"/>
        <w:gridCol w:w="1811"/>
        <w:gridCol w:w="2571"/>
        <w:gridCol w:w="2946"/>
      </w:tblGrid>
      <w:tr w:rsidR="000859AC" w:rsidTr="00312D6A">
        <w:trPr>
          <w:trHeight w:val="1596"/>
        </w:trPr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776221" w:rsidRDefault="000859AC" w:rsidP="008C3B46">
            <w:pPr>
              <w:jc w:val="both"/>
              <w:rPr>
                <w:rFonts w:ascii="Calibri" w:hAnsi="Calibri"/>
                <w:color w:val="339966"/>
                <w:sz w:val="22"/>
                <w:szCs w:val="22"/>
              </w:rPr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E137A2" w:rsidP="008C3B46">
            <w:pPr>
              <w:jc w:val="both"/>
            </w:pPr>
            <w:r>
              <w:rPr>
                <w:noProof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8" type="#_x0000_t55" style="position:absolute;left:0;text-align:left;margin-left:35.65pt;margin-top:8.45pt;width:110.85pt;height:55.5pt;z-index:251654656;mso-position-horizontal-relative:text;mso-position-vertical-relative:text" fillcolor="green" strokecolor="#9f9" strokeweight="3pt">
                  <v:shadow on="t" type="perspective" color="#4e6128" opacity=".5" offset="1pt" offset2="-1pt"/>
                  <v:textbox style="mso-next-textbox:#_x0000_s1028">
                    <w:txbxContent>
                      <w:p w:rsidR="00AD0EE9" w:rsidRDefault="00B57664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№ 1</w:t>
                        </w:r>
                        <w:r w:rsidR="00CF4FDB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4</w:t>
                        </w:r>
                      </w:p>
                      <w:p w:rsidR="00AD0EE9" w:rsidRDefault="00B57664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0</w:t>
                        </w:r>
                        <w:r w:rsidR="002F5301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9</w:t>
                        </w:r>
                        <w:r w:rsidR="00CF4FDB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.12– 1</w:t>
                        </w:r>
                        <w:r w:rsidR="002F5301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4</w:t>
                        </w:r>
                        <w:r w:rsidR="00CF4FDB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1</w:t>
                        </w:r>
                        <w:r w:rsidR="00CF4FDB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</w:t>
                        </w:r>
                      </w:p>
                      <w:p w:rsidR="00AD0EE9" w:rsidRDefault="00B57664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2019</w:t>
                        </w:r>
                        <w:r w:rsidR="00AD0EE9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AD0EE9" w:rsidRPr="00650F57" w:rsidRDefault="00AD0EE9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A932C1" w:rsidP="00312D6A">
            <w:pPr>
              <w:ind w:left="58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1905</wp:posOffset>
                  </wp:positionV>
                  <wp:extent cx="1261110" cy="91440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59AC" w:rsidRDefault="000859AC" w:rsidP="00D931E9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119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237"/>
        <w:gridCol w:w="5291"/>
      </w:tblGrid>
      <w:tr w:rsidR="000B00D5" w:rsidTr="00CF4FDB">
        <w:trPr>
          <w:trHeight w:val="31"/>
        </w:trPr>
        <w:tc>
          <w:tcPr>
            <w:tcW w:w="5671" w:type="dxa"/>
            <w:shd w:val="clear" w:color="auto" w:fill="008000"/>
          </w:tcPr>
          <w:p w:rsidR="000B00D5" w:rsidRPr="00312D6A" w:rsidRDefault="004877B1" w:rsidP="00487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</w:rPr>
            </w:pPr>
            <w:r w:rsidRPr="00312D6A"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</w:rPr>
              <w:t>«Расписной пряник</w:t>
            </w:r>
            <w:r w:rsidR="00495FCA" w:rsidRPr="00312D6A"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</w:rPr>
              <w:t>»</w:t>
            </w:r>
          </w:p>
        </w:tc>
        <w:tc>
          <w:tcPr>
            <w:tcW w:w="237" w:type="dxa"/>
            <w:shd w:val="clear" w:color="auto" w:fill="FFFFFF" w:themeFill="background1"/>
          </w:tcPr>
          <w:p w:rsidR="000B00D5" w:rsidRPr="00EA147B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</w:p>
        </w:tc>
        <w:tc>
          <w:tcPr>
            <w:tcW w:w="5291" w:type="dxa"/>
            <w:shd w:val="clear" w:color="auto" w:fill="008000"/>
          </w:tcPr>
          <w:p w:rsidR="000B00D5" w:rsidRPr="00312D6A" w:rsidRDefault="00312D6A" w:rsidP="008C3B46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32"/>
                <w:szCs w:val="32"/>
              </w:rPr>
            </w:pPr>
            <w:r w:rsidRPr="00312D6A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 xml:space="preserve">Фильм о войне </w:t>
            </w:r>
            <w:r w:rsidR="002D217C" w:rsidRPr="00312D6A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«Солдати</w:t>
            </w:r>
            <w:r w:rsidR="00D931E9" w:rsidRPr="00312D6A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к</w:t>
            </w:r>
            <w:r w:rsidR="00BB2D05" w:rsidRPr="00312D6A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»</w:t>
            </w:r>
          </w:p>
        </w:tc>
      </w:tr>
      <w:tr w:rsidR="000B00D5" w:rsidRPr="004F5FA3" w:rsidTr="00CF4FDB">
        <w:trPr>
          <w:trHeight w:val="473"/>
        </w:trPr>
        <w:tc>
          <w:tcPr>
            <w:tcW w:w="5671" w:type="dxa"/>
          </w:tcPr>
          <w:p w:rsidR="005E5DCE" w:rsidRDefault="004877B1" w:rsidP="00CF4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  <w:bookmarkStart w:id="0" w:name="_GoBack"/>
            <w:bookmarkEnd w:id="0"/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понедельник </w:t>
            </w:r>
            <w:r w:rsidR="00CF4F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прошел познавательный и весёлый </w:t>
            </w: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детский </w:t>
            </w:r>
            <w:r w:rsidRPr="002D21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мастер</w:t>
            </w: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CF4F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D21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класс</w:t>
            </w: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21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</w:t>
            </w: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21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росписи</w:t>
            </w: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D21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пряников «Расписной пряник»</w:t>
            </w: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Под руководством очаровательной ведущей дети расписывали сладкой глазурью ароматные </w:t>
            </w:r>
            <w:r w:rsidRPr="002D21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пряничные</w:t>
            </w: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заготовки. Было очень приятно видеть интерес и старание ребят. </w:t>
            </w:r>
          </w:p>
          <w:p w:rsidR="002D217C" w:rsidRDefault="002D217C" w:rsidP="00CF4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</w:t>
            </w:r>
          </w:p>
          <w:p w:rsidR="002D217C" w:rsidRPr="002D217C" w:rsidRDefault="008E7686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1896745</wp:posOffset>
                  </wp:positionH>
                  <wp:positionV relativeFrom="paragraph">
                    <wp:posOffset>1625600</wp:posOffset>
                  </wp:positionV>
                  <wp:extent cx="1571625" cy="2095500"/>
                  <wp:effectExtent l="19050" t="0" r="9525" b="0"/>
                  <wp:wrapSquare wrapText="bothSides"/>
                  <wp:docPr id="7" name="Рисунок 2" descr="G:\в газету 14 9а\пряники\MrwFyaEWV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 газету 14 9а\пряники\MrwFyaEWV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</w:t>
            </w:r>
            <w:r w:rsidR="002D217C" w:rsidRPr="002D217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Пряники на Руси были не только предметом кулинарного, но и изобразительного искусства, а их изготовление было поначалу тесно связано с приемами изготовления фигур из глины. Эти ароматные вкусные сладости, в тесто которых добавляли пряные коренья и семена, были праздничным и подарочным угощением, поэтому умельцы делали их очень красивыми: печатные с хитрым узором, вырезные, расписанные и покрытые глазурью.</w:t>
            </w:r>
          </w:p>
          <w:p w:rsidR="000B00D5" w:rsidRPr="002D217C" w:rsidRDefault="00CF4FDB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-2342515</wp:posOffset>
                  </wp:positionV>
                  <wp:extent cx="2316480" cy="1743075"/>
                  <wp:effectExtent l="19050" t="0" r="7620" b="0"/>
                  <wp:wrapSquare wrapText="bothSides"/>
                  <wp:docPr id="4" name="Рисунок 1" descr="G:\в газету 14 9а\пряники\PVEFN0OiD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 газету 14 9а\пряники\PVEFN0OiDj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217C" w:rsidRPr="002D217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В старину изготовление и роспись пряников носило во многом обрядовый характер, наши предки верили в обережную силу ароматных пряников. Сегодня расписные пряники - это красивый ароматный съедобный сувенир, отличный подарок по поводу и без</w:t>
            </w:r>
            <w:r w:rsidR="00C002F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повода</w:t>
            </w:r>
            <w:r w:rsidR="002D217C" w:rsidRPr="002D217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</w:p>
          <w:p w:rsidR="002D217C" w:rsidRP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7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Дети получили возможность создать свой кулинарный шедевр и с огромным удовольствием расписывали пряник и украшали кондитерскими посыпками. Все участники мастер-класса унесли с собой вкусный, красивый пряник и массу позитивных впечатлений.</w:t>
            </w:r>
          </w:p>
        </w:tc>
        <w:tc>
          <w:tcPr>
            <w:tcW w:w="237" w:type="dxa"/>
          </w:tcPr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0B00D5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B00D5" w:rsidRPr="000B00D5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291" w:type="dxa"/>
          </w:tcPr>
          <w:p w:rsidR="00CF4FDB" w:rsidRPr="00CF4FDB" w:rsidRDefault="00495FCA" w:rsidP="00CF4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2D05">
              <w:rPr>
                <w:iCs/>
                <w:shd w:val="clear" w:color="auto" w:fill="FFFFFF"/>
              </w:rPr>
              <w:t xml:space="preserve">       </w:t>
            </w:r>
            <w:r w:rsidR="00CF4F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Учащиеся нашей школы 12 декабря 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посмотрели</w:t>
            </w:r>
            <w:r w:rsidR="00CF4F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фильм «Солдатик». Эта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F4F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кинокартина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заставил</w:t>
            </w:r>
            <w:r w:rsidR="00CF4F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школьников</w:t>
            </w:r>
            <w:r w:rsidR="002D217C">
              <w:rPr>
                <w:iCs/>
                <w:noProof/>
              </w:rPr>
              <w:t xml:space="preserve"> 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переживать и </w:t>
            </w:r>
            <w:r w:rsidR="00CF4F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F4FDB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многом 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подумать, ведь фильм основан на реальных событиях</w:t>
            </w:r>
            <w:r w:rsidR="00CF4F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CF4FDB">
              <w:t xml:space="preserve"> </w:t>
            </w:r>
            <w:r w:rsidR="002F5301">
              <w:t xml:space="preserve">Это </w:t>
            </w:r>
            <w:r w:rsidR="002F53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CF4FDB" w:rsidRPr="00CF4F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стория о волнующих и героических событиях, произошедших в жизни самого маленького солдата – героя Великой Отечественной Войны, шестилетнего Сережи Алешкова. </w:t>
            </w:r>
          </w:p>
          <w:p w:rsid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«Фильм «Солдатик» потряс меня с первых кадров. Больше всего мне понравился главный герой – Сережа </w:t>
            </w:r>
            <w:r w:rsidR="00CF4FDB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Алёшков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Его желание быть настоящим солдатом, приносить пользу, его забавные попытки подражать взрослым вызывают улыбку, но одновременно и теплоту в сердце, и слезы на глазах.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D217C" w:rsidRDefault="00532DA9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400685</wp:posOffset>
                  </wp:positionV>
                  <wp:extent cx="1516380" cy="1771650"/>
                  <wp:effectExtent l="19050" t="0" r="7620" b="0"/>
                  <wp:wrapSquare wrapText="bothSides"/>
                  <wp:docPr id="19" name="Рисунок 6" descr="G:\в газету 14 9а\СОЛДАТИК\p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в газету 14 9а\СОЛДАТИК\p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4F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-2332990</wp:posOffset>
                  </wp:positionV>
                  <wp:extent cx="1838325" cy="1285875"/>
                  <wp:effectExtent l="19050" t="0" r="9525" b="0"/>
                  <wp:wrapSquare wrapText="bothSides"/>
                  <wp:docPr id="18" name="Рисунок 5" descr="G:\в газету 14 9а\СОЛДАТИК\lr27Zucjm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в газету 14 9а\СОЛДАТИК\lr27Zucjm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Ведь Сережа «играет в войну» на настоящей войне, где каждая минута может оказаться последней, где нужно успеть сказать спасибо, иначе благодарить будет уже некого. Да и грань между игрой, подвигом или случайной смертью оказывается очень тонкой. В храбрости и самоотверженности Сережи, когда он налаживает связь под огнем или откалывает из-под завала своего новообретенного отца, обдирая в кровь свои маленькие руки, нет ничего случайного. Сережа не играет в «солдатика» - он самый настоящий солдат, защитник Родины, всей душой преданный ей и своим товарищам-бойцам.</w:t>
            </w:r>
          </w:p>
          <w:p w:rsidR="005675F6" w:rsidRPr="00532DA9" w:rsidRDefault="002D217C" w:rsidP="00532D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Но эта история не только о Сереж</w:t>
            </w:r>
            <w:r w:rsidR="00532D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но и о тысячах других ребятишек, которых называли «сын полка», и о которых наравне со взрослыми приближали победу!»</w:t>
            </w:r>
            <w:r w:rsidR="006C19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так описал фильм «Солдатик», ученик 6А класса, Амелькин Роман.     </w:t>
            </w:r>
          </w:p>
        </w:tc>
      </w:tr>
      <w:tr w:rsidR="000B00D5" w:rsidRPr="004F5FA3" w:rsidTr="00CF4FDB">
        <w:trPr>
          <w:trHeight w:val="33"/>
        </w:trPr>
        <w:tc>
          <w:tcPr>
            <w:tcW w:w="5671" w:type="dxa"/>
            <w:shd w:val="clear" w:color="auto" w:fill="008000"/>
          </w:tcPr>
          <w:p w:rsidR="000B00D5" w:rsidRPr="00312D6A" w:rsidRDefault="002D217C" w:rsidP="008C3B46">
            <w:pPr>
              <w:pStyle w:val="msotitle3"/>
              <w:widowControl w:val="0"/>
              <w:spacing w:after="0"/>
              <w:ind w:firstLine="459"/>
              <w:jc w:val="center"/>
              <w:rPr>
                <w:rFonts w:ascii="Times New Roman" w:hAnsi="Times New Roman"/>
                <w:bCs w:val="0"/>
                <w:i/>
                <w:noProof/>
                <w:color w:val="auto"/>
                <w:sz w:val="32"/>
                <w:szCs w:val="32"/>
              </w:rPr>
            </w:pPr>
            <w:r w:rsidRPr="00312D6A">
              <w:rPr>
                <w:rFonts w:ascii="Times New Roman" w:hAnsi="Times New Roman"/>
                <w:bCs w:val="0"/>
                <w:i/>
                <w:noProof/>
                <w:color w:val="auto"/>
                <w:sz w:val="32"/>
                <w:szCs w:val="32"/>
              </w:rPr>
              <w:lastRenderedPageBreak/>
              <w:t xml:space="preserve">«Рынок труда» </w:t>
            </w:r>
          </w:p>
        </w:tc>
        <w:tc>
          <w:tcPr>
            <w:tcW w:w="237" w:type="dxa"/>
            <w:shd w:val="clear" w:color="auto" w:fill="FFFFFF" w:themeFill="background1"/>
          </w:tcPr>
          <w:p w:rsidR="000B00D5" w:rsidRPr="00EA147B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291" w:type="dxa"/>
            <w:shd w:val="clear" w:color="auto" w:fill="008000"/>
          </w:tcPr>
          <w:p w:rsidR="000B00D5" w:rsidRPr="00312D6A" w:rsidRDefault="002D217C" w:rsidP="002D217C">
            <w:pPr>
              <w:pStyle w:val="msotitle3"/>
              <w:widowControl w:val="0"/>
              <w:jc w:val="center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  <w:r w:rsidRPr="00312D6A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«Безопасность</w:t>
            </w:r>
            <w:r w:rsidR="00312D6A" w:rsidRPr="00312D6A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 xml:space="preserve"> школьников</w:t>
            </w:r>
            <w:r w:rsidR="00356790" w:rsidRPr="00312D6A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»</w:t>
            </w:r>
          </w:p>
        </w:tc>
      </w:tr>
      <w:tr w:rsidR="00766933" w:rsidRPr="00E44E1C" w:rsidTr="00CF4FDB">
        <w:trPr>
          <w:trHeight w:val="1024"/>
        </w:trPr>
        <w:tc>
          <w:tcPr>
            <w:tcW w:w="5671" w:type="dxa"/>
          </w:tcPr>
          <w:p w:rsidR="00D500C0" w:rsidRDefault="001270C9" w:rsidP="00127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4081145</wp:posOffset>
                  </wp:positionV>
                  <wp:extent cx="2000250" cy="1504950"/>
                  <wp:effectExtent l="19050" t="0" r="0" b="0"/>
                  <wp:wrapSquare wrapText="bothSides"/>
                  <wp:docPr id="27" name="Рисунок 17" descr="https://sun9-26.userapi.com/c857228/v857228362/80d14/25U7hxIvK_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6.userapi.com/c857228/v857228362/80d14/25U7hxIvK_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1647190</wp:posOffset>
                  </wp:positionH>
                  <wp:positionV relativeFrom="paragraph">
                    <wp:posOffset>1718945</wp:posOffset>
                  </wp:positionV>
                  <wp:extent cx="1752600" cy="1314450"/>
                  <wp:effectExtent l="19050" t="0" r="0" b="0"/>
                  <wp:wrapSquare wrapText="bothSides"/>
                  <wp:docPr id="26" name="Рисунок 14" descr="https://sun9-15.userapi.com/c857332/v857332362/aeb0/U9bVib4Fa5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15.userapi.com/c857332/v857332362/aeb0/U9bVib4Fa5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80645</wp:posOffset>
                  </wp:positionV>
                  <wp:extent cx="1895475" cy="1419225"/>
                  <wp:effectExtent l="19050" t="0" r="9525" b="0"/>
                  <wp:wrapSquare wrapText="bothSides"/>
                  <wp:docPr id="25" name="Рисунок 11" descr="https://sun9-54.userapi.com/c854428/v854428362/19ccff/kq_s2lihs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54.userapi.com/c854428/v854428362/19ccff/kq_s2lihs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</w:rPr>
              <w:t xml:space="preserve">  13 декабря 2019 года в школе состоялась игра-беседа на тему «Социальные проблемы труда. Надо» с приглашением</w:t>
            </w:r>
            <w:r w:rsidR="002D217C">
              <w:t xml:space="preserve"> 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</w:rPr>
              <w:t xml:space="preserve"> Нугаевой Альфии Рафиковны, ведущего инспектора ГКУ РМ «ЦЗН г.о.Саранск» и Александриной Ольг</w:t>
            </w:r>
            <w:r w:rsidR="00D500C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</w:rPr>
              <w:t xml:space="preserve"> Петровн</w:t>
            </w:r>
            <w:r w:rsidR="00D500C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</w:rPr>
              <w:t xml:space="preserve">, студентки-практикантки ФГБОУ ВО МГПИ им.М.Е.Евсевьева. </w:t>
            </w:r>
            <w:r w:rsidR="00312D6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500C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D500C0" w:rsidRDefault="00D500C0" w:rsidP="00127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17C" w:rsidRPr="002D217C" w:rsidRDefault="00D500C0" w:rsidP="00127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</w:rPr>
              <w:t>Целью профориентационной игры-беседы являлось повышение мотивации на разумное планирование профессиональной карьеры с учетом потребности личностного самоопределения в условиях реального рынка.</w:t>
            </w:r>
            <w:r w:rsidR="002D217C">
              <w:t xml:space="preserve"> 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</w:rPr>
              <w:t xml:space="preserve"> Так же на профориентационном уроке поднимались вопросы рынка труда,  где обсуждались  востребованные и невостребованные профессии.</w:t>
            </w:r>
          </w:p>
          <w:p w:rsidR="00853E06" w:rsidRDefault="00853E06" w:rsidP="002D217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2F5301" w:rsidRDefault="002F5301" w:rsidP="001270C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895309" w:rsidRDefault="001270C9" w:rsidP="001270C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ТОП-5 причин пройти профориентацию </w:t>
            </w:r>
          </w:p>
          <w:p w:rsidR="001270C9" w:rsidRDefault="001270C9" w:rsidP="001270C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 средней школе:</w:t>
            </w:r>
          </w:p>
          <w:p w:rsidR="001270C9" w:rsidRPr="00895309" w:rsidRDefault="001270C9" w:rsidP="00895309">
            <w:pPr>
              <w:pStyle w:val="2"/>
              <w:shd w:val="clear" w:color="auto" w:fill="FFFFFF"/>
              <w:spacing w:before="300" w:after="15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953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1. Профориентация поможет определить свои реальные склонности и предпочтения</w:t>
            </w:r>
            <w:r w:rsidR="00261C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1270C9" w:rsidRPr="00895309" w:rsidRDefault="001270C9" w:rsidP="00895309">
            <w:pPr>
              <w:pStyle w:val="2"/>
              <w:shd w:val="clear" w:color="auto" w:fill="FFFFFF"/>
              <w:spacing w:before="300" w:after="15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953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 Профориентация отделит хобби от того, чем хочется заниматься каждый день профессионально</w:t>
            </w:r>
            <w:r w:rsidR="00261C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1270C9" w:rsidRPr="00895309" w:rsidRDefault="001270C9" w:rsidP="00895309">
            <w:pPr>
              <w:pStyle w:val="2"/>
              <w:shd w:val="clear" w:color="auto" w:fill="FFFFFF"/>
              <w:spacing w:before="300" w:after="15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953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 Профориентация поможет понять</w:t>
            </w:r>
            <w:r w:rsidR="00261C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</w:t>
            </w:r>
            <w:r w:rsidRPr="008953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как зарабатывать, занимаясь любимым делом</w:t>
            </w:r>
            <w:r w:rsidR="00261C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1270C9" w:rsidRPr="00895309" w:rsidRDefault="001270C9" w:rsidP="00895309">
            <w:pPr>
              <w:pStyle w:val="2"/>
              <w:shd w:val="clear" w:color="auto" w:fill="FFFFFF"/>
              <w:spacing w:before="300" w:after="15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953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4. Пройдя профориентацию можно определить точную профессию</w:t>
            </w:r>
            <w:r w:rsidR="00261C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1270C9" w:rsidRPr="00895309" w:rsidRDefault="001270C9" w:rsidP="00895309">
            <w:pPr>
              <w:pStyle w:val="2"/>
              <w:shd w:val="clear" w:color="auto" w:fill="FFFFFF"/>
              <w:spacing w:before="300" w:after="15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953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5. Профориентация поможет понять, где можно научиться выбранной профессии</w:t>
            </w:r>
            <w:r w:rsidR="00261C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895309" w:rsidRDefault="001270C9" w:rsidP="00895309">
            <w:pPr>
              <w:pStyle w:val="2"/>
              <w:shd w:val="clear" w:color="auto" w:fill="FFFFFF"/>
              <w:spacing w:before="0" w:line="240" w:lineRule="auto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270C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Пройдите проф</w:t>
            </w:r>
            <w:r w:rsidR="008953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ессиональные пробы</w:t>
            </w:r>
          </w:p>
          <w:p w:rsidR="001270C9" w:rsidRDefault="001270C9" w:rsidP="00895309">
            <w:pPr>
              <w:pStyle w:val="2"/>
              <w:shd w:val="clear" w:color="auto" w:fill="FFFFFF"/>
              <w:spacing w:before="0" w:line="240" w:lineRule="auto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270C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пока не поздно!</w:t>
            </w:r>
          </w:p>
          <w:p w:rsidR="002F5301" w:rsidRPr="002F5301" w:rsidRDefault="002F5301" w:rsidP="00895309">
            <w:pPr>
              <w:spacing w:after="0"/>
            </w:pPr>
          </w:p>
          <w:p w:rsidR="002F5301" w:rsidRPr="002F5301" w:rsidRDefault="002F5301" w:rsidP="002F5301"/>
        </w:tc>
        <w:tc>
          <w:tcPr>
            <w:tcW w:w="237" w:type="dxa"/>
          </w:tcPr>
          <w:p w:rsidR="00766933" w:rsidRPr="000B00D5" w:rsidRDefault="00766933" w:rsidP="008C3B46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91" w:type="dxa"/>
          </w:tcPr>
          <w:p w:rsidR="002D217C" w:rsidRPr="002D217C" w:rsidRDefault="00356790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D21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 декабря 2019 года в школе состоялось общешкольное родительское собрание «</w:t>
            </w:r>
            <w:r w:rsidR="00E9461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Безопасность</w:t>
            </w:r>
            <w:r w:rsidR="0089530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школьников в современном мире». </w:t>
            </w:r>
            <w:r w:rsidR="002D217C"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собрании обсудили очень важные и актуальные вопросы, на которые ответили гости:</w:t>
            </w:r>
            <w:r w:rsidR="002D217C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D217C" w:rsidRP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- Ивлиев Алексей Господинович, заместитель начальника полиции по охране общественного порядка УМВД России по г.о.Саранск.</w:t>
            </w:r>
          </w:p>
          <w:p w:rsidR="002D217C" w:rsidRP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-226060</wp:posOffset>
                  </wp:positionV>
                  <wp:extent cx="1765300" cy="1323975"/>
                  <wp:effectExtent l="19050" t="0" r="6350" b="0"/>
                  <wp:wrapSquare wrapText="bothSides"/>
                  <wp:docPr id="20" name="Рисунок 7" descr="G:\в газету 14 9а\род собрание БЕЗОПАСНОСТЬ\isQzZUtsP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в газету 14 9а\род собрание БЕЗОПАСНОСТЬ\isQzZUtsP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- Жерноклеева Екатерина Александровна, сотрудник Управления по контролю за оборотом наркотиков МВД по РМ.</w:t>
            </w:r>
          </w:p>
          <w:p w:rsidR="002D217C" w:rsidRP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- Малышева Римма Михайловна, врач-психиатр республиканской клинической психиатрической больницы.</w:t>
            </w:r>
          </w:p>
          <w:p w:rsidR="002D217C" w:rsidRP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- Сухарева Татьяна Васильевна, старший инспектор отделения пропаганды безопасности дорожного движения ГИБДД по РМ.</w:t>
            </w:r>
          </w:p>
          <w:p w:rsidR="002D217C" w:rsidRP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040609" w:rsidRPr="00356790" w:rsidRDefault="00040609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075"/>
            </w:tblGrid>
            <w:tr w:rsidR="00ED13A9" w:rsidTr="004D274C">
              <w:trPr>
                <w:trHeight w:val="499"/>
              </w:trPr>
              <w:tc>
                <w:tcPr>
                  <w:tcW w:w="5433" w:type="dxa"/>
                  <w:shd w:val="clear" w:color="auto" w:fill="008000"/>
                </w:tcPr>
                <w:p w:rsidR="00ED13A9" w:rsidRPr="002D217C" w:rsidRDefault="003234AB" w:rsidP="002D217C">
                  <w:pPr>
                    <w:jc w:val="center"/>
                    <w:rPr>
                      <w:rFonts w:ascii="Times New Roman" w:eastAsiaTheme="minorHAnsi" w:hAnsi="Times New Roman" w:cs="Times New Roman"/>
                      <w:b/>
                      <w:i/>
                      <w:sz w:val="32"/>
                      <w:szCs w:val="32"/>
                      <w:highlight w:val="darkGreen"/>
                      <w:shd w:val="clear" w:color="auto" w:fill="FFFFFF"/>
                      <w:lang w:eastAsia="en-US"/>
                    </w:rPr>
                  </w:pPr>
                  <w:r w:rsidRPr="002D217C">
                    <w:rPr>
                      <w:rFonts w:ascii="Times New Roman" w:eastAsiaTheme="minorHAnsi" w:hAnsi="Times New Roman" w:cs="Times New Roman"/>
                      <w:b/>
                      <w:i/>
                      <w:sz w:val="32"/>
                      <w:szCs w:val="32"/>
                      <w:highlight w:val="darkGreen"/>
                      <w:shd w:val="clear" w:color="auto" w:fill="FFFFFF"/>
                      <w:lang w:eastAsia="en-US"/>
                    </w:rPr>
                    <w:t>«</w:t>
                  </w:r>
                  <w:r w:rsidR="00D931E9">
                    <w:rPr>
                      <w:rFonts w:ascii="Times New Roman" w:eastAsiaTheme="minorHAnsi" w:hAnsi="Times New Roman" w:cs="Times New Roman"/>
                      <w:b/>
                      <w:i/>
                      <w:sz w:val="32"/>
                      <w:szCs w:val="32"/>
                      <w:highlight w:val="darkGreen"/>
                      <w:shd w:val="clear" w:color="auto" w:fill="FFFFFF"/>
                      <w:lang w:eastAsia="en-US"/>
                    </w:rPr>
                    <w:t>Тайный Санта</w:t>
                  </w:r>
                  <w:r w:rsidR="002D217C" w:rsidRPr="002D217C">
                    <w:rPr>
                      <w:rFonts w:ascii="Times New Roman" w:eastAsiaTheme="minorHAnsi" w:hAnsi="Times New Roman" w:cs="Times New Roman"/>
                      <w:b/>
                      <w:i/>
                      <w:sz w:val="32"/>
                      <w:szCs w:val="32"/>
                      <w:highlight w:val="darkGreen"/>
                      <w:shd w:val="clear" w:color="auto" w:fill="FFFFFF"/>
                      <w:lang w:eastAsia="en-US"/>
                    </w:rPr>
                    <w:t>»</w:t>
                  </w:r>
                </w:p>
              </w:tc>
            </w:tr>
          </w:tbl>
          <w:p w:rsidR="008C3B46" w:rsidRDefault="008C3B46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</w:t>
            </w:r>
            <w:r w:rsidR="004D27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r w:rsidR="002D21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Наступило самое волшебное время года – зима. Канун Нового года, кропотливые люди, и само наступление Нового года. Новый год у всех ассоциируется в первую очередь с подарками.</w:t>
            </w:r>
          </w:p>
          <w:p w:rsid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</w:t>
            </w:r>
            <w:r w:rsidR="004D27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связи с этим в нашей школе запустили акцию «Тайный Санта».</w:t>
            </w:r>
            <w:r>
              <w:t xml:space="preserve"> </w:t>
            </w:r>
          </w:p>
          <w:p w:rsid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109855</wp:posOffset>
                  </wp:positionV>
                  <wp:extent cx="1800225" cy="1800225"/>
                  <wp:effectExtent l="19050" t="0" r="9525" b="0"/>
                  <wp:wrapSquare wrapText="bothSides"/>
                  <wp:docPr id="21" name="Рисунок 8" descr="https://otzomir.com/wp-content/uploads/2018/12/imag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tzomir.com/wp-content/uploads/2018/12/imag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</w:t>
            </w:r>
            <w:r w:rsidR="004D27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На первом этаже стоит коробка, куда можно складывать подарки. Подарки анонимные, на них, только должно быть написано имя и фамилия получателя. В конце каждой недели, подарки будут </w:t>
            </w:r>
            <w:r w:rsidR="004D27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извлекать из коробки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</w:t>
            </w:r>
            <w:r w:rsidR="004D27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отправлять адресату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2D217C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Акция началась с 10.12.19 и действует по 01.01.20.</w:t>
            </w:r>
          </w:p>
          <w:p w:rsidR="00C002FD" w:rsidRDefault="002D217C" w:rsidP="002D2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Участие могут принимать учащиеся 5-11 класса</w:t>
            </w:r>
            <w:r w:rsidR="00C00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C002FD" w:rsidRDefault="00C002FD" w:rsidP="00C002FD">
            <w:pPr>
              <w:pBdr>
                <w:bottom w:val="single" w:sz="12" w:space="1" w:color="auto"/>
              </w:pBd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auto"/>
                <w:sz w:val="18"/>
                <w:szCs w:val="18"/>
              </w:rPr>
            </w:pPr>
          </w:p>
          <w:p w:rsidR="00C002FD" w:rsidRDefault="00C002FD" w:rsidP="00C002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auto"/>
                <w:sz w:val="18"/>
                <w:szCs w:val="18"/>
              </w:rPr>
              <w:t xml:space="preserve">      Редактор, компьютерная вёрстка, дизайн: учащиеся 9А класса. Корреспонденты: учащиеся 9А  класса. Отпечатано в типографии МОУ «СОШ с УИОП №16» Тираж: 21 экз.</w:t>
            </w:r>
          </w:p>
          <w:p w:rsidR="00C002FD" w:rsidRDefault="00C002FD" w:rsidP="00C002FD">
            <w:pPr>
              <w:pBdr>
                <w:bottom w:val="single" w:sz="12" w:space="1" w:color="auto"/>
              </w:pBdr>
              <w:spacing w:after="0" w:line="276" w:lineRule="auto"/>
              <w:jc w:val="both"/>
              <w:rPr>
                <w:rFonts w:ascii="Times New Roman" w:hAnsi="Times New Roman" w:cs="Times New Roman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18"/>
                <w:szCs w:val="18"/>
              </w:rPr>
              <w:t xml:space="preserve">      Издание выходит еженедельно.</w:t>
            </w:r>
          </w:p>
          <w:p w:rsidR="00C002FD" w:rsidRPr="00C002FD" w:rsidRDefault="00C002FD" w:rsidP="00C002FD"/>
        </w:tc>
      </w:tr>
    </w:tbl>
    <w:p w:rsidR="003F368D" w:rsidRPr="00BB2D05" w:rsidRDefault="003F368D" w:rsidP="002F5301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sectPr w:rsidR="003F368D" w:rsidRPr="00BB2D05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8C7" w:rsidRDefault="002D28C7">
      <w:r>
        <w:separator/>
      </w:r>
    </w:p>
  </w:endnote>
  <w:endnote w:type="continuationSeparator" w:id="1">
    <w:p w:rsidR="002D28C7" w:rsidRDefault="002D28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8C7" w:rsidRDefault="002D28C7">
      <w:r>
        <w:separator/>
      </w:r>
    </w:p>
  </w:footnote>
  <w:footnote w:type="continuationSeparator" w:id="1">
    <w:p w:rsidR="002D28C7" w:rsidRDefault="002D28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7A"/>
    <w:rsid w:val="0001065C"/>
    <w:rsid w:val="00025796"/>
    <w:rsid w:val="0003227C"/>
    <w:rsid w:val="00040609"/>
    <w:rsid w:val="000859AC"/>
    <w:rsid w:val="000A1AD3"/>
    <w:rsid w:val="000B00D5"/>
    <w:rsid w:val="000B4A2E"/>
    <w:rsid w:val="000C4E74"/>
    <w:rsid w:val="000D1D72"/>
    <w:rsid w:val="000E2B38"/>
    <w:rsid w:val="00110B0E"/>
    <w:rsid w:val="00116C30"/>
    <w:rsid w:val="001270C9"/>
    <w:rsid w:val="00132C28"/>
    <w:rsid w:val="0013605F"/>
    <w:rsid w:val="00151E31"/>
    <w:rsid w:val="00152964"/>
    <w:rsid w:val="00152B1C"/>
    <w:rsid w:val="00157D7A"/>
    <w:rsid w:val="001619B8"/>
    <w:rsid w:val="001761D7"/>
    <w:rsid w:val="001770CB"/>
    <w:rsid w:val="00182797"/>
    <w:rsid w:val="001856C1"/>
    <w:rsid w:val="001A0653"/>
    <w:rsid w:val="001D3055"/>
    <w:rsid w:val="001D7E9C"/>
    <w:rsid w:val="001E6BD6"/>
    <w:rsid w:val="001F1D7A"/>
    <w:rsid w:val="00210F71"/>
    <w:rsid w:val="002124BF"/>
    <w:rsid w:val="00213BF2"/>
    <w:rsid w:val="0023195D"/>
    <w:rsid w:val="00233096"/>
    <w:rsid w:val="00240A7D"/>
    <w:rsid w:val="00245F9C"/>
    <w:rsid w:val="00247361"/>
    <w:rsid w:val="00261CBE"/>
    <w:rsid w:val="00272613"/>
    <w:rsid w:val="002762F2"/>
    <w:rsid w:val="002A0E6F"/>
    <w:rsid w:val="002A6343"/>
    <w:rsid w:val="002C1982"/>
    <w:rsid w:val="002C367A"/>
    <w:rsid w:val="002C6867"/>
    <w:rsid w:val="002D217C"/>
    <w:rsid w:val="002D28C7"/>
    <w:rsid w:val="002D2B9F"/>
    <w:rsid w:val="002D46D6"/>
    <w:rsid w:val="002E6B90"/>
    <w:rsid w:val="002F26EF"/>
    <w:rsid w:val="002F3911"/>
    <w:rsid w:val="002F4944"/>
    <w:rsid w:val="002F5301"/>
    <w:rsid w:val="00304A9A"/>
    <w:rsid w:val="0030749A"/>
    <w:rsid w:val="00310A21"/>
    <w:rsid w:val="00312D6A"/>
    <w:rsid w:val="003234AB"/>
    <w:rsid w:val="003409AF"/>
    <w:rsid w:val="00353D6E"/>
    <w:rsid w:val="00356790"/>
    <w:rsid w:val="003648BD"/>
    <w:rsid w:val="00374A6D"/>
    <w:rsid w:val="00385818"/>
    <w:rsid w:val="003935F2"/>
    <w:rsid w:val="003A1189"/>
    <w:rsid w:val="003A19F3"/>
    <w:rsid w:val="003A2D6E"/>
    <w:rsid w:val="003D6F50"/>
    <w:rsid w:val="003F368D"/>
    <w:rsid w:val="00400FE8"/>
    <w:rsid w:val="0041245B"/>
    <w:rsid w:val="00423CEC"/>
    <w:rsid w:val="00437A7D"/>
    <w:rsid w:val="00447370"/>
    <w:rsid w:val="004800CE"/>
    <w:rsid w:val="0048045D"/>
    <w:rsid w:val="0048379E"/>
    <w:rsid w:val="004877B1"/>
    <w:rsid w:val="00492037"/>
    <w:rsid w:val="00495FCA"/>
    <w:rsid w:val="004A0DF6"/>
    <w:rsid w:val="004B7E29"/>
    <w:rsid w:val="004D01ED"/>
    <w:rsid w:val="004D274C"/>
    <w:rsid w:val="004E2631"/>
    <w:rsid w:val="004E5C3B"/>
    <w:rsid w:val="004F38F0"/>
    <w:rsid w:val="004F5FA3"/>
    <w:rsid w:val="00500603"/>
    <w:rsid w:val="005228C0"/>
    <w:rsid w:val="00532DA9"/>
    <w:rsid w:val="005519AA"/>
    <w:rsid w:val="005675F6"/>
    <w:rsid w:val="00574C84"/>
    <w:rsid w:val="00582D0D"/>
    <w:rsid w:val="00584068"/>
    <w:rsid w:val="00594369"/>
    <w:rsid w:val="005A148F"/>
    <w:rsid w:val="005A7445"/>
    <w:rsid w:val="005B321A"/>
    <w:rsid w:val="005C0D36"/>
    <w:rsid w:val="005C65F5"/>
    <w:rsid w:val="005D69F9"/>
    <w:rsid w:val="005E5DCE"/>
    <w:rsid w:val="005F0823"/>
    <w:rsid w:val="006068B1"/>
    <w:rsid w:val="00610EB1"/>
    <w:rsid w:val="0062177F"/>
    <w:rsid w:val="00622EF9"/>
    <w:rsid w:val="00625F8C"/>
    <w:rsid w:val="00650F57"/>
    <w:rsid w:val="006570FB"/>
    <w:rsid w:val="00665DA4"/>
    <w:rsid w:val="00675ADE"/>
    <w:rsid w:val="006C00FD"/>
    <w:rsid w:val="006C19B6"/>
    <w:rsid w:val="006D0029"/>
    <w:rsid w:val="006D5E79"/>
    <w:rsid w:val="006F1C40"/>
    <w:rsid w:val="006F22EB"/>
    <w:rsid w:val="00707363"/>
    <w:rsid w:val="00712B18"/>
    <w:rsid w:val="00750C80"/>
    <w:rsid w:val="00755CA1"/>
    <w:rsid w:val="00766933"/>
    <w:rsid w:val="00776221"/>
    <w:rsid w:val="00791B1E"/>
    <w:rsid w:val="00792D80"/>
    <w:rsid w:val="007947D6"/>
    <w:rsid w:val="007963B5"/>
    <w:rsid w:val="007A37B2"/>
    <w:rsid w:val="007A48CC"/>
    <w:rsid w:val="007B3D53"/>
    <w:rsid w:val="007B468E"/>
    <w:rsid w:val="007C4665"/>
    <w:rsid w:val="007C5D2B"/>
    <w:rsid w:val="007C6858"/>
    <w:rsid w:val="007E6E15"/>
    <w:rsid w:val="007F06EF"/>
    <w:rsid w:val="007F359C"/>
    <w:rsid w:val="007F4AC3"/>
    <w:rsid w:val="007F500B"/>
    <w:rsid w:val="00800669"/>
    <w:rsid w:val="00807121"/>
    <w:rsid w:val="00813437"/>
    <w:rsid w:val="00814EE2"/>
    <w:rsid w:val="0081557E"/>
    <w:rsid w:val="00832B7A"/>
    <w:rsid w:val="00833240"/>
    <w:rsid w:val="00840B64"/>
    <w:rsid w:val="00843AF3"/>
    <w:rsid w:val="00853E06"/>
    <w:rsid w:val="00895309"/>
    <w:rsid w:val="00895ECE"/>
    <w:rsid w:val="00896801"/>
    <w:rsid w:val="0089709A"/>
    <w:rsid w:val="008B34A0"/>
    <w:rsid w:val="008B793D"/>
    <w:rsid w:val="008C3B46"/>
    <w:rsid w:val="008C6863"/>
    <w:rsid w:val="008C75E1"/>
    <w:rsid w:val="008D16AD"/>
    <w:rsid w:val="008D6737"/>
    <w:rsid w:val="008E092D"/>
    <w:rsid w:val="008E7686"/>
    <w:rsid w:val="00901AB1"/>
    <w:rsid w:val="0090570E"/>
    <w:rsid w:val="00913028"/>
    <w:rsid w:val="00927BD0"/>
    <w:rsid w:val="009467D3"/>
    <w:rsid w:val="00961C54"/>
    <w:rsid w:val="009878AB"/>
    <w:rsid w:val="00991DE5"/>
    <w:rsid w:val="009924C4"/>
    <w:rsid w:val="009A398A"/>
    <w:rsid w:val="009A5B10"/>
    <w:rsid w:val="009B3DB9"/>
    <w:rsid w:val="009B7946"/>
    <w:rsid w:val="009C2592"/>
    <w:rsid w:val="009C38FA"/>
    <w:rsid w:val="009E27DA"/>
    <w:rsid w:val="00A04C8F"/>
    <w:rsid w:val="00A07A16"/>
    <w:rsid w:val="00A209BA"/>
    <w:rsid w:val="00A20F02"/>
    <w:rsid w:val="00A22DE4"/>
    <w:rsid w:val="00A23EDC"/>
    <w:rsid w:val="00A33D56"/>
    <w:rsid w:val="00A36AE6"/>
    <w:rsid w:val="00A535BB"/>
    <w:rsid w:val="00A55249"/>
    <w:rsid w:val="00A57D4E"/>
    <w:rsid w:val="00A65E33"/>
    <w:rsid w:val="00A92997"/>
    <w:rsid w:val="00A932C1"/>
    <w:rsid w:val="00AC1E36"/>
    <w:rsid w:val="00AD0EE9"/>
    <w:rsid w:val="00AE1918"/>
    <w:rsid w:val="00B14065"/>
    <w:rsid w:val="00B37871"/>
    <w:rsid w:val="00B57664"/>
    <w:rsid w:val="00B77477"/>
    <w:rsid w:val="00B80ED0"/>
    <w:rsid w:val="00B86537"/>
    <w:rsid w:val="00B874F4"/>
    <w:rsid w:val="00B90583"/>
    <w:rsid w:val="00B9319D"/>
    <w:rsid w:val="00B95046"/>
    <w:rsid w:val="00BA4ABF"/>
    <w:rsid w:val="00BB1D61"/>
    <w:rsid w:val="00BB2D05"/>
    <w:rsid w:val="00BC280F"/>
    <w:rsid w:val="00C002FD"/>
    <w:rsid w:val="00C03514"/>
    <w:rsid w:val="00C11FFE"/>
    <w:rsid w:val="00C209EA"/>
    <w:rsid w:val="00C20DFA"/>
    <w:rsid w:val="00C210A5"/>
    <w:rsid w:val="00C36B9E"/>
    <w:rsid w:val="00C448F2"/>
    <w:rsid w:val="00C60F54"/>
    <w:rsid w:val="00C6222B"/>
    <w:rsid w:val="00C74E6D"/>
    <w:rsid w:val="00C81F2D"/>
    <w:rsid w:val="00C9768E"/>
    <w:rsid w:val="00CA0A9E"/>
    <w:rsid w:val="00CC446B"/>
    <w:rsid w:val="00CF41E3"/>
    <w:rsid w:val="00CF4FDB"/>
    <w:rsid w:val="00D06AAF"/>
    <w:rsid w:val="00D101BA"/>
    <w:rsid w:val="00D24B3D"/>
    <w:rsid w:val="00D500C0"/>
    <w:rsid w:val="00D672A6"/>
    <w:rsid w:val="00D739E6"/>
    <w:rsid w:val="00D76966"/>
    <w:rsid w:val="00D81C45"/>
    <w:rsid w:val="00D8628C"/>
    <w:rsid w:val="00D931E9"/>
    <w:rsid w:val="00DA0C6A"/>
    <w:rsid w:val="00DA3462"/>
    <w:rsid w:val="00DE1C58"/>
    <w:rsid w:val="00E05D23"/>
    <w:rsid w:val="00E137A2"/>
    <w:rsid w:val="00E204CA"/>
    <w:rsid w:val="00E24183"/>
    <w:rsid w:val="00E31533"/>
    <w:rsid w:val="00E438CD"/>
    <w:rsid w:val="00E44E1C"/>
    <w:rsid w:val="00E5028A"/>
    <w:rsid w:val="00E55648"/>
    <w:rsid w:val="00E578B0"/>
    <w:rsid w:val="00E6066B"/>
    <w:rsid w:val="00E60B14"/>
    <w:rsid w:val="00E75C99"/>
    <w:rsid w:val="00E905C9"/>
    <w:rsid w:val="00E9461D"/>
    <w:rsid w:val="00EA049A"/>
    <w:rsid w:val="00EA147B"/>
    <w:rsid w:val="00EB0268"/>
    <w:rsid w:val="00EB25D3"/>
    <w:rsid w:val="00EB7A22"/>
    <w:rsid w:val="00EC0C22"/>
    <w:rsid w:val="00ED13A9"/>
    <w:rsid w:val="00ED3B3A"/>
    <w:rsid w:val="00EE2A35"/>
    <w:rsid w:val="00EF0188"/>
    <w:rsid w:val="00EF6EEB"/>
    <w:rsid w:val="00F12D06"/>
    <w:rsid w:val="00F25641"/>
    <w:rsid w:val="00F320BE"/>
    <w:rsid w:val="00F623BF"/>
    <w:rsid w:val="00F74941"/>
    <w:rsid w:val="00F75A47"/>
    <w:rsid w:val="00F77218"/>
    <w:rsid w:val="00F8396E"/>
    <w:rsid w:val="00F83D63"/>
    <w:rsid w:val="00F90523"/>
    <w:rsid w:val="00F91C15"/>
    <w:rsid w:val="00F93B2E"/>
    <w:rsid w:val="00FA3D7F"/>
    <w:rsid w:val="00FA6036"/>
    <w:rsid w:val="00FB48D5"/>
    <w:rsid w:val="00FB6EEB"/>
    <w:rsid w:val="00FC5A37"/>
    <w:rsid w:val="00FE01F5"/>
    <w:rsid w:val="00FE5B40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2">
    <w:name w:val="heading 2"/>
    <w:basedOn w:val="a"/>
    <w:next w:val="a"/>
    <w:link w:val="20"/>
    <w:unhideWhenUsed/>
    <w:qFormat/>
    <w:locked/>
    <w:rsid w:val="001270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99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20">
    <w:name w:val="Заголовок 2 Знак"/>
    <w:basedOn w:val="a0"/>
    <w:link w:val="2"/>
    <w:rsid w:val="001270C9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5CA98-A3CE-42D3-9E1F-4F14068A5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Ноутбук</cp:lastModifiedBy>
  <cp:revision>15</cp:revision>
  <cp:lastPrinted>2019-12-18T07:06:00Z</cp:lastPrinted>
  <dcterms:created xsi:type="dcterms:W3CDTF">2019-12-18T07:25:00Z</dcterms:created>
  <dcterms:modified xsi:type="dcterms:W3CDTF">2019-12-18T11:45:00Z</dcterms:modified>
</cp:coreProperties>
</file>