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B9" w:rsidRPr="009A7AB9" w:rsidRDefault="009A7AB9" w:rsidP="009A7AB9">
      <w:p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b/>
          <w:bCs/>
          <w:sz w:val="24"/>
          <w:szCs w:val="24"/>
          <w:lang w:eastAsia="ru-RU"/>
        </w:rPr>
        <w:t>Консульта</w:t>
      </w:r>
      <w:r>
        <w:rPr>
          <w:rFonts w:ascii="Times New Roman" w:eastAsia="Times New Roman" w:hAnsi="Times New Roman" w:cs="Times New Roman"/>
          <w:b/>
          <w:bCs/>
          <w:sz w:val="24"/>
          <w:szCs w:val="24"/>
          <w:lang w:eastAsia="ru-RU"/>
        </w:rPr>
        <w:t>ция для родителей «Воспитание  самостоятельности</w:t>
      </w:r>
      <w:r w:rsidRPr="009A7AB9">
        <w:rPr>
          <w:rFonts w:ascii="Times New Roman" w:eastAsia="Times New Roman" w:hAnsi="Times New Roman" w:cs="Times New Roman"/>
          <w:b/>
          <w:bCs/>
          <w:sz w:val="24"/>
          <w:szCs w:val="24"/>
          <w:lang w:eastAsia="ru-RU"/>
        </w:rPr>
        <w:t xml:space="preserve"> у детей</w:t>
      </w:r>
      <w:r>
        <w:rPr>
          <w:rFonts w:ascii="Times New Roman" w:eastAsia="Times New Roman" w:hAnsi="Times New Roman" w:cs="Times New Roman"/>
          <w:b/>
          <w:bCs/>
          <w:sz w:val="24"/>
          <w:szCs w:val="24"/>
          <w:lang w:eastAsia="ru-RU"/>
        </w:rPr>
        <w:t xml:space="preserve"> младшего дошкольного возраста</w:t>
      </w:r>
      <w:bookmarkStart w:id="0" w:name="_GoBack"/>
      <w:bookmarkEnd w:id="0"/>
      <w:r w:rsidRPr="009A7AB9">
        <w:rPr>
          <w:rFonts w:ascii="Times New Roman" w:eastAsia="Times New Roman" w:hAnsi="Times New Roman" w:cs="Times New Roman"/>
          <w:b/>
          <w:bCs/>
          <w:sz w:val="24"/>
          <w:szCs w:val="24"/>
          <w:lang w:eastAsia="ru-RU"/>
        </w:rPr>
        <w:t>»</w:t>
      </w:r>
    </w:p>
    <w:p w:rsidR="009A7AB9" w:rsidRPr="009A7AB9" w:rsidRDefault="009A7AB9" w:rsidP="009A7AB9">
      <w:p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Самостоятельность – это ценное качество, необходимое человеку в жизни.</w:t>
      </w:r>
    </w:p>
    <w:p w:rsidR="009A7AB9" w:rsidRPr="009A7AB9" w:rsidRDefault="009A7AB9" w:rsidP="009A7AB9">
      <w:p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Период младшего дошкольного возраста благоприятное время для воспитания самостоятельности. В этом возрасте ребёнок осознаёт себя как отдельного человека, со своими желаниями и особенностями. Ребёнок практически становиться самостоятельным: может выполнять без помощи взрослого многие действия, и отлично усваивает навыки самостоятельности.</w:t>
      </w:r>
    </w:p>
    <w:p w:rsidR="009A7AB9" w:rsidRPr="009A7AB9" w:rsidRDefault="009A7AB9" w:rsidP="009A7AB9">
      <w:p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 xml:space="preserve">.По своей природе дети активны, очень часто они стремятся выполнять различные действия самостоятельно. Часто каждому из нас в ответ на предложение сделать что-то за ребёнка или помочь ему в чём-то приходилось слышать </w:t>
      </w:r>
      <w:r w:rsidRPr="009A7AB9">
        <w:rPr>
          <w:rFonts w:ascii="Times New Roman" w:eastAsia="Times New Roman" w:hAnsi="Times New Roman" w:cs="Times New Roman"/>
          <w:b/>
          <w:bCs/>
          <w:i/>
          <w:iCs/>
          <w:sz w:val="24"/>
          <w:szCs w:val="24"/>
          <w:lang w:eastAsia="ru-RU"/>
        </w:rPr>
        <w:t>«Я сам!»</w:t>
      </w:r>
      <w:r w:rsidRPr="009A7AB9">
        <w:rPr>
          <w:rFonts w:ascii="Times New Roman" w:eastAsia="Times New Roman" w:hAnsi="Times New Roman" w:cs="Times New Roman"/>
          <w:sz w:val="24"/>
          <w:szCs w:val="24"/>
          <w:lang w:eastAsia="ru-RU"/>
        </w:rPr>
        <w:t xml:space="preserve"> Но мы по разным причинам – из-за отсутствия времени, неуверенности в силах ребёнка – мы стремимся сделать всё за него сами.</w:t>
      </w:r>
    </w:p>
    <w:p w:rsidR="009A7AB9" w:rsidRPr="009A7AB9" w:rsidRDefault="009A7AB9" w:rsidP="009A7AB9">
      <w:p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Но действительно ли мы оказываем ребёнку помощь?</w:t>
      </w:r>
    </w:p>
    <w:p w:rsidR="009A7AB9" w:rsidRPr="009A7AB9" w:rsidRDefault="009A7AB9" w:rsidP="009A7AB9">
      <w:p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Стремясь сделать всё за ребёнка, взрослые причиняют ему большой вред, лишают его самостоятельности, подрывают у него веру в свои собственные силы, приучают надеяться на других, дети могут вырасти пассивными и ленивыми.</w:t>
      </w:r>
    </w:p>
    <w:p w:rsidR="009A7AB9" w:rsidRPr="009A7AB9" w:rsidRDefault="009A7AB9" w:rsidP="009A7AB9">
      <w:p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 xml:space="preserve">Ошибка многих родителей, когда они подавляют стремление ребёнка к самостоятельности. Останавливаю детей со словами: </w:t>
      </w:r>
      <w:r w:rsidRPr="009A7AB9">
        <w:rPr>
          <w:rFonts w:ascii="Times New Roman" w:eastAsia="Times New Roman" w:hAnsi="Times New Roman" w:cs="Times New Roman"/>
          <w:b/>
          <w:bCs/>
          <w:i/>
          <w:iCs/>
          <w:sz w:val="24"/>
          <w:szCs w:val="24"/>
          <w:lang w:eastAsia="ru-RU"/>
        </w:rPr>
        <w:t>«Что ты долго возишься, дай я быстрее…»</w:t>
      </w:r>
      <w:r w:rsidRPr="009A7AB9">
        <w:rPr>
          <w:rFonts w:ascii="Times New Roman" w:eastAsia="Times New Roman" w:hAnsi="Times New Roman" w:cs="Times New Roman"/>
          <w:sz w:val="24"/>
          <w:szCs w:val="24"/>
          <w:lang w:eastAsia="ru-RU"/>
        </w:rPr>
        <w:t xml:space="preserve">, </w:t>
      </w:r>
      <w:r w:rsidRPr="009A7AB9">
        <w:rPr>
          <w:rFonts w:ascii="Times New Roman" w:eastAsia="Times New Roman" w:hAnsi="Times New Roman" w:cs="Times New Roman"/>
          <w:b/>
          <w:bCs/>
          <w:i/>
          <w:iCs/>
          <w:sz w:val="24"/>
          <w:szCs w:val="24"/>
          <w:lang w:eastAsia="ru-RU"/>
        </w:rPr>
        <w:t>«ты не умеешь, ты ещё маленький, давай я…»</w:t>
      </w:r>
    </w:p>
    <w:p w:rsidR="009A7AB9" w:rsidRPr="009A7AB9" w:rsidRDefault="009A7AB9" w:rsidP="009A7AB9">
      <w:p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Подавлять эти стремления ни в коем случае нельзя – это приводит к осложнениям в отношениях ребёнка и взрослого. Первый из них – негативизм, т. е. непослушание или нежелание выполнять указания взрослого, а стремление делать всё наоборот.</w:t>
      </w:r>
    </w:p>
    <w:p w:rsidR="009A7AB9" w:rsidRPr="009A7AB9" w:rsidRDefault="009A7AB9" w:rsidP="009A7AB9">
      <w:p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Затем – упрямство, ребёнок будет настаивать на своём просто потому, что он этого потребовал.</w:t>
      </w:r>
    </w:p>
    <w:p w:rsidR="009A7AB9" w:rsidRPr="009A7AB9" w:rsidRDefault="009A7AB9" w:rsidP="009A7AB9">
      <w:p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 xml:space="preserve">Так же в поведении ребёнка могут проявляться строптивость и своеволие </w:t>
      </w:r>
      <w:r w:rsidRPr="009A7AB9">
        <w:rPr>
          <w:rFonts w:ascii="Times New Roman" w:eastAsia="Times New Roman" w:hAnsi="Times New Roman" w:cs="Times New Roman"/>
          <w:i/>
          <w:iCs/>
          <w:sz w:val="24"/>
          <w:szCs w:val="24"/>
          <w:lang w:eastAsia="ru-RU"/>
        </w:rPr>
        <w:t>(ребёнок всё хочет делать сам, отказываясь от помощи взрослых)</w:t>
      </w:r>
      <w:r w:rsidRPr="009A7AB9">
        <w:rPr>
          <w:rFonts w:ascii="Times New Roman" w:eastAsia="Times New Roman" w:hAnsi="Times New Roman" w:cs="Times New Roman"/>
          <w:sz w:val="24"/>
          <w:szCs w:val="24"/>
          <w:lang w:eastAsia="ru-RU"/>
        </w:rPr>
        <w:t xml:space="preserve">, наблюдаются такие явления, как бунт против окружающих </w:t>
      </w:r>
      <w:r w:rsidRPr="009A7AB9">
        <w:rPr>
          <w:rFonts w:ascii="Times New Roman" w:eastAsia="Times New Roman" w:hAnsi="Times New Roman" w:cs="Times New Roman"/>
          <w:i/>
          <w:iCs/>
          <w:sz w:val="24"/>
          <w:szCs w:val="24"/>
          <w:lang w:eastAsia="ru-RU"/>
        </w:rPr>
        <w:t>(конфликт с окружающими, постоянно ссориться, ведёт себя агрессивно)</w:t>
      </w:r>
      <w:r w:rsidRPr="009A7AB9">
        <w:rPr>
          <w:rFonts w:ascii="Times New Roman" w:eastAsia="Times New Roman" w:hAnsi="Times New Roman" w:cs="Times New Roman"/>
          <w:sz w:val="24"/>
          <w:szCs w:val="24"/>
          <w:lang w:eastAsia="ru-RU"/>
        </w:rPr>
        <w:t>.</w:t>
      </w:r>
    </w:p>
    <w:p w:rsidR="009A7AB9" w:rsidRPr="009A7AB9" w:rsidRDefault="009A7AB9" w:rsidP="009A7AB9">
      <w:p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 xml:space="preserve">Таким образом, подавление детской самостоятельности способно оказать серьёзное негативное влияние на развитие личности ребёнка. Итак, дети стремятся к самостоятельности. Но возникает вопрос: </w:t>
      </w:r>
      <w:r w:rsidRPr="009A7AB9">
        <w:rPr>
          <w:rFonts w:ascii="Times New Roman" w:eastAsia="Times New Roman" w:hAnsi="Times New Roman" w:cs="Times New Roman"/>
          <w:b/>
          <w:bCs/>
          <w:i/>
          <w:iCs/>
          <w:sz w:val="24"/>
          <w:szCs w:val="24"/>
          <w:lang w:eastAsia="ru-RU"/>
        </w:rPr>
        <w:t>«Что же дети могут выполнять самостоятельно в младшем возрасте?»</w:t>
      </w:r>
    </w:p>
    <w:p w:rsidR="009A7AB9" w:rsidRPr="009A7AB9" w:rsidRDefault="009A7AB9" w:rsidP="009A7AB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Мыть руки, засучивая рукава; мыть лицо, не разбрызгивая воду; правильно пользоваться мылом; не мочить одежду; сухо вытираться полотенцем, без напоминания вешать его на отведённое место.</w:t>
      </w:r>
    </w:p>
    <w:p w:rsidR="009A7AB9" w:rsidRPr="009A7AB9" w:rsidRDefault="009A7AB9" w:rsidP="009A7AB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Одеваться и раздеваться в определённой последовательности; одежду снимать, складывать, вешать, выворачивать на лицевую сторону; надевать одежду, пуговицы расстегивать и застёгивать.</w:t>
      </w:r>
    </w:p>
    <w:p w:rsidR="009A7AB9" w:rsidRPr="009A7AB9" w:rsidRDefault="009A7AB9" w:rsidP="009A7AB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Замечать непорядок в одежде и самостоятельно устранять его или обращаться за помощью к взрослому.</w:t>
      </w:r>
    </w:p>
    <w:p w:rsidR="009A7AB9" w:rsidRPr="009A7AB9" w:rsidRDefault="009A7AB9" w:rsidP="009A7AB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lastRenderedPageBreak/>
        <w:t>Своевременно пользоваться носовым платком, туалетом.</w:t>
      </w:r>
    </w:p>
    <w:p w:rsidR="009A7AB9" w:rsidRPr="009A7AB9" w:rsidRDefault="009A7AB9" w:rsidP="009A7AB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Пить из чашки; есть, хорошо пережевывая пищу с закрытым ртом.</w:t>
      </w:r>
    </w:p>
    <w:p w:rsidR="009A7AB9" w:rsidRPr="009A7AB9" w:rsidRDefault="009A7AB9" w:rsidP="009A7AB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Правильно пользоваться ложкой, вилкой, салфеткой.</w:t>
      </w:r>
    </w:p>
    <w:p w:rsidR="009A7AB9" w:rsidRPr="009A7AB9" w:rsidRDefault="009A7AB9" w:rsidP="009A7AB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Убирать игрушки, книжки, строительный материал в определённое место.</w:t>
      </w:r>
    </w:p>
    <w:p w:rsidR="009A7AB9" w:rsidRPr="009A7AB9" w:rsidRDefault="009A7AB9" w:rsidP="009A7AB9">
      <w:p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Конечно, малыш не сразу приобретает необходимые навыки, ему требуется наша помощь. Надо создать необходимые условия для проявления самостоятельности:</w:t>
      </w:r>
    </w:p>
    <w:p w:rsidR="009A7AB9" w:rsidRPr="009A7AB9" w:rsidRDefault="009A7AB9" w:rsidP="009A7AB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Приспособить к росту ребёнка вешалку для одежды.</w:t>
      </w:r>
    </w:p>
    <w:p w:rsidR="009A7AB9" w:rsidRPr="009A7AB9" w:rsidRDefault="009A7AB9" w:rsidP="009A7AB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 xml:space="preserve">Удобная одежда для одевания </w:t>
      </w:r>
      <w:r w:rsidRPr="009A7AB9">
        <w:rPr>
          <w:rFonts w:ascii="Times New Roman" w:eastAsia="Times New Roman" w:hAnsi="Times New Roman" w:cs="Times New Roman"/>
          <w:i/>
          <w:iCs/>
          <w:sz w:val="24"/>
          <w:szCs w:val="24"/>
          <w:lang w:eastAsia="ru-RU"/>
        </w:rPr>
        <w:t>(пришиты пуговицы, застёгиваться все застёжки и молнии)</w:t>
      </w:r>
      <w:r w:rsidRPr="009A7AB9">
        <w:rPr>
          <w:rFonts w:ascii="Times New Roman" w:eastAsia="Times New Roman" w:hAnsi="Times New Roman" w:cs="Times New Roman"/>
          <w:sz w:val="24"/>
          <w:szCs w:val="24"/>
          <w:lang w:eastAsia="ru-RU"/>
        </w:rPr>
        <w:t>, обязательно</w:t>
      </w:r>
    </w:p>
    <w:p w:rsidR="009A7AB9" w:rsidRPr="009A7AB9" w:rsidRDefault="009A7AB9" w:rsidP="009A7AB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должна быть петельки, чтобы вешать одежду на вешалку.</w:t>
      </w:r>
    </w:p>
    <w:p w:rsidR="009A7AB9" w:rsidRPr="009A7AB9" w:rsidRDefault="009A7AB9" w:rsidP="009A7AB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Выделить место для хранения предметов туалета, полотенца, обуви, игрушек и других вещей вашего ребёнка.</w:t>
      </w:r>
    </w:p>
    <w:p w:rsidR="009A7AB9" w:rsidRPr="009A7AB9" w:rsidRDefault="009A7AB9" w:rsidP="009A7AB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Места хранения должны быть постоянными.</w:t>
      </w:r>
    </w:p>
    <w:p w:rsidR="009A7AB9" w:rsidRPr="009A7AB9" w:rsidRDefault="009A7AB9" w:rsidP="009A7AB9">
      <w:p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Но создание условий ещё недостаточно для формирования навыков самообслуживания и воспитания самостоятельности у детей. Необходимо правильно руководить действиями детей и помогать им. Прежде, чем ожидать от ребёнка самостоятельности, его нужно научить действиям, необходимым в процессе одевания, умывания, приёма пищи.</w:t>
      </w:r>
    </w:p>
    <w:p w:rsidR="009A7AB9" w:rsidRPr="009A7AB9" w:rsidRDefault="009A7AB9" w:rsidP="009A7AB9">
      <w:p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Пытаясь развить в своём ребёнке самостоятельность, взрослые часто допускают распространённые ошибки:</w:t>
      </w:r>
    </w:p>
    <w:p w:rsidR="009A7AB9" w:rsidRPr="009A7AB9" w:rsidRDefault="009A7AB9" w:rsidP="009A7AB9">
      <w:p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Одна из них, как мы уже говорили, подавление стремления ребёнка к самостоятельности. Если постоянно тормозить это желание, то дети могут расти пассивными, не умеющими преодолевать трудности, они ждут, что за них всё сделают взрослые. Никогда не надо делать за ребёнка того, что он может сделать сам, — это должно стать правилом для всех родителей, если они хотят сформировать у малыша активность, инициативу, усидчивость, трудолюбие, умение преодолевать трудности. Старайтесь поддерживать стремление ребёнка к самостоятельности, проявляйте терпение.</w:t>
      </w:r>
    </w:p>
    <w:p w:rsidR="009A7AB9" w:rsidRPr="009A7AB9" w:rsidRDefault="009A7AB9" w:rsidP="009A7AB9">
      <w:p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 xml:space="preserve">Очередная ошибка родителей, когда они нахваливают своего малыша просто – так от чрезмерной любви к нему, а его достижения не замечают или относятся к ним несерьёзно. Воспитывая самостоятельность, старайтесь, как можно реже прибегать к замечаниям, наставлениям, порицаниям. Больше опирайтесь на поощрения и похвалу. Похвалы заслуживает старание, усидчивость, находчивость ребёнка, стремление оказать внимание, помощь родителям, овладеть новыми действиями. Оценивая то или иное действие ребёнка, недостаточно ему сказать, </w:t>
      </w:r>
      <w:r w:rsidRPr="009A7AB9">
        <w:rPr>
          <w:rFonts w:ascii="Times New Roman" w:eastAsia="Times New Roman" w:hAnsi="Times New Roman" w:cs="Times New Roman"/>
          <w:b/>
          <w:bCs/>
          <w:i/>
          <w:iCs/>
          <w:sz w:val="24"/>
          <w:szCs w:val="24"/>
          <w:lang w:eastAsia="ru-RU"/>
        </w:rPr>
        <w:t>«Молодец»</w:t>
      </w:r>
      <w:r w:rsidRPr="009A7AB9">
        <w:rPr>
          <w:rFonts w:ascii="Times New Roman" w:eastAsia="Times New Roman" w:hAnsi="Times New Roman" w:cs="Times New Roman"/>
          <w:sz w:val="24"/>
          <w:szCs w:val="24"/>
          <w:lang w:eastAsia="ru-RU"/>
        </w:rPr>
        <w:t xml:space="preserve"> или </w:t>
      </w:r>
      <w:r w:rsidRPr="009A7AB9">
        <w:rPr>
          <w:rFonts w:ascii="Times New Roman" w:eastAsia="Times New Roman" w:hAnsi="Times New Roman" w:cs="Times New Roman"/>
          <w:b/>
          <w:bCs/>
          <w:i/>
          <w:iCs/>
          <w:sz w:val="24"/>
          <w:szCs w:val="24"/>
          <w:lang w:eastAsia="ru-RU"/>
        </w:rPr>
        <w:t>«Неправильно»</w:t>
      </w:r>
      <w:r w:rsidRPr="009A7AB9">
        <w:rPr>
          <w:rFonts w:ascii="Times New Roman" w:eastAsia="Times New Roman" w:hAnsi="Times New Roman" w:cs="Times New Roman"/>
          <w:sz w:val="24"/>
          <w:szCs w:val="24"/>
          <w:lang w:eastAsia="ru-RU"/>
        </w:rPr>
        <w:t>, следует конкретно указать, что сделано ребёнком хорошо, а что ему совсем не удалось. Ваши оценки важны для ребёнка, именно поэтому вы должны быть тактичными и придерживаться меры. Похвала не должна быть фальшивой, преувеличенной. Она должна быть заслуженной. Объективная оценка помогает укреплять у детей желание делать всё самим, умение преодолевать трудности, добиваться результата. Поощряйте, хвалите, своего ребёнка даже за небольшие достижения.</w:t>
      </w:r>
    </w:p>
    <w:p w:rsidR="009A7AB9" w:rsidRPr="009A7AB9" w:rsidRDefault="009A7AB9" w:rsidP="009A7AB9">
      <w:p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 xml:space="preserve">Важной ошибкой является, если мы требуем от ребёнка, убирать вещи на свои места, а сами пренебрегаем этим простым правилом. В младшем дошкольном возрасте дети обладают большой подражательностью. Всё виденное ими, и хорошее и плохое, отражается в их поведении. Поэтому, желая воспитать у детей самостоятельность, аккуратность, папа и мама должны быть примером для подражания. Если вы сами не будете класть вещи на место, аккуратно с ними обращаться, а станете лишь требовать </w:t>
      </w:r>
      <w:r w:rsidRPr="009A7AB9">
        <w:rPr>
          <w:rFonts w:ascii="Times New Roman" w:eastAsia="Times New Roman" w:hAnsi="Times New Roman" w:cs="Times New Roman"/>
          <w:sz w:val="24"/>
          <w:szCs w:val="24"/>
          <w:lang w:eastAsia="ru-RU"/>
        </w:rPr>
        <w:lastRenderedPageBreak/>
        <w:t>этого от детей, то вам не удастся воспитать у своего ребёнка привычки к аккуратности. Навыки самообслуживания прививаются быстрее, если взрослый покажет и прокомментирует на примере, как, что и в каком порядке делать. Для мальчиков важен пример папы, а для девочек пример мамы.</w:t>
      </w:r>
    </w:p>
    <w:p w:rsidR="009A7AB9" w:rsidRPr="009A7AB9" w:rsidRDefault="009A7AB9" w:rsidP="009A7AB9">
      <w:p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 xml:space="preserve">Главной ошибкой многих родителей является – гиперопека, т.е. чрезмерная опека ребёнка. Многие мамы и папы спешат на помощь, даже если ребёнок их об этом не просит. Если у малыша что </w:t>
      </w:r>
      <w:proofErr w:type="gramStart"/>
      <w:r w:rsidRPr="009A7AB9">
        <w:rPr>
          <w:rFonts w:ascii="Times New Roman" w:eastAsia="Times New Roman" w:hAnsi="Times New Roman" w:cs="Times New Roman"/>
          <w:sz w:val="24"/>
          <w:szCs w:val="24"/>
          <w:lang w:eastAsia="ru-RU"/>
        </w:rPr>
        <w:t>–т</w:t>
      </w:r>
      <w:proofErr w:type="gramEnd"/>
      <w:r w:rsidRPr="009A7AB9">
        <w:rPr>
          <w:rFonts w:ascii="Times New Roman" w:eastAsia="Times New Roman" w:hAnsi="Times New Roman" w:cs="Times New Roman"/>
          <w:sz w:val="24"/>
          <w:szCs w:val="24"/>
          <w:lang w:eastAsia="ru-RU"/>
        </w:rPr>
        <w:t>о не получается не спешите сделать за него, дайте возможность проявить ребёнку настойчивость и добиться результата.</w:t>
      </w:r>
    </w:p>
    <w:p w:rsidR="009A7AB9" w:rsidRPr="009A7AB9" w:rsidRDefault="009A7AB9" w:rsidP="009A7AB9">
      <w:p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Существует немало эффективных приёмов вовлечения малышей в труд по самообслуживанию. Вот некоторые из них:</w:t>
      </w:r>
    </w:p>
    <w:p w:rsidR="009A7AB9" w:rsidRPr="009A7AB9" w:rsidRDefault="009A7AB9" w:rsidP="009A7AB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 xml:space="preserve">Старайтесь с помощью игрушек, закреплять навыки самообслуживания </w:t>
      </w:r>
      <w:r w:rsidRPr="009A7AB9">
        <w:rPr>
          <w:rFonts w:ascii="Times New Roman" w:eastAsia="Times New Roman" w:hAnsi="Times New Roman" w:cs="Times New Roman"/>
          <w:i/>
          <w:iCs/>
          <w:sz w:val="24"/>
          <w:szCs w:val="24"/>
          <w:lang w:eastAsia="ru-RU"/>
        </w:rPr>
        <w:t>(куклу одеть, раздеть, уложить спать, накормить и т.д.)</w:t>
      </w:r>
    </w:p>
    <w:p w:rsidR="009A7AB9" w:rsidRPr="009A7AB9" w:rsidRDefault="009A7AB9" w:rsidP="009A7AB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 xml:space="preserve">В обучении самообслуживанию, используйте игровые приёмы, игровые ситуации: </w:t>
      </w:r>
      <w:r w:rsidRPr="009A7AB9">
        <w:rPr>
          <w:rFonts w:ascii="Times New Roman" w:eastAsia="Times New Roman" w:hAnsi="Times New Roman" w:cs="Times New Roman"/>
          <w:b/>
          <w:bCs/>
          <w:i/>
          <w:iCs/>
          <w:sz w:val="24"/>
          <w:szCs w:val="24"/>
          <w:lang w:eastAsia="ru-RU"/>
        </w:rPr>
        <w:t>«давай покажем мишке как ты одеваешь ботинки»</w:t>
      </w:r>
      <w:r w:rsidRPr="009A7AB9">
        <w:rPr>
          <w:rFonts w:ascii="Times New Roman" w:eastAsia="Times New Roman" w:hAnsi="Times New Roman" w:cs="Times New Roman"/>
          <w:sz w:val="24"/>
          <w:szCs w:val="24"/>
          <w:lang w:eastAsia="ru-RU"/>
        </w:rPr>
        <w:t xml:space="preserve">, </w:t>
      </w:r>
      <w:r w:rsidRPr="009A7AB9">
        <w:rPr>
          <w:rFonts w:ascii="Times New Roman" w:eastAsia="Times New Roman" w:hAnsi="Times New Roman" w:cs="Times New Roman"/>
          <w:b/>
          <w:bCs/>
          <w:i/>
          <w:iCs/>
          <w:sz w:val="24"/>
          <w:szCs w:val="24"/>
          <w:lang w:eastAsia="ru-RU"/>
        </w:rPr>
        <w:t>«Посмотри, зайке нравиться, как ты моешь ручки сам»</w:t>
      </w:r>
      <w:r w:rsidRPr="009A7AB9">
        <w:rPr>
          <w:rFonts w:ascii="Times New Roman" w:eastAsia="Times New Roman" w:hAnsi="Times New Roman" w:cs="Times New Roman"/>
          <w:sz w:val="24"/>
          <w:szCs w:val="24"/>
          <w:lang w:eastAsia="ru-RU"/>
        </w:rPr>
        <w:t xml:space="preserve">, </w:t>
      </w:r>
      <w:r w:rsidRPr="009A7AB9">
        <w:rPr>
          <w:rFonts w:ascii="Times New Roman" w:eastAsia="Times New Roman" w:hAnsi="Times New Roman" w:cs="Times New Roman"/>
          <w:b/>
          <w:bCs/>
          <w:i/>
          <w:iCs/>
          <w:sz w:val="24"/>
          <w:szCs w:val="24"/>
          <w:lang w:eastAsia="ru-RU"/>
        </w:rPr>
        <w:t>«давай вместе ты один ботинок, а я другой»</w:t>
      </w:r>
      <w:r w:rsidRPr="009A7AB9">
        <w:rPr>
          <w:rFonts w:ascii="Times New Roman" w:eastAsia="Times New Roman" w:hAnsi="Times New Roman" w:cs="Times New Roman"/>
          <w:sz w:val="24"/>
          <w:szCs w:val="24"/>
          <w:lang w:eastAsia="ru-RU"/>
        </w:rPr>
        <w:t xml:space="preserve"> и т.д.</w:t>
      </w:r>
    </w:p>
    <w:p w:rsidR="009A7AB9" w:rsidRPr="009A7AB9" w:rsidRDefault="009A7AB9" w:rsidP="009A7AB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 xml:space="preserve">Если ребёнок постоянно путает левый и правый ботинок, покажите ему как они </w:t>
      </w:r>
      <w:r w:rsidRPr="009A7AB9">
        <w:rPr>
          <w:rFonts w:ascii="Times New Roman" w:eastAsia="Times New Roman" w:hAnsi="Times New Roman" w:cs="Times New Roman"/>
          <w:b/>
          <w:bCs/>
          <w:i/>
          <w:iCs/>
          <w:sz w:val="24"/>
          <w:szCs w:val="24"/>
          <w:lang w:eastAsia="ru-RU"/>
        </w:rPr>
        <w:t>«дружат»</w:t>
      </w:r>
      <w:r w:rsidRPr="009A7AB9">
        <w:rPr>
          <w:rFonts w:ascii="Times New Roman" w:eastAsia="Times New Roman" w:hAnsi="Times New Roman" w:cs="Times New Roman"/>
          <w:sz w:val="24"/>
          <w:szCs w:val="24"/>
          <w:lang w:eastAsia="ru-RU"/>
        </w:rPr>
        <w:t xml:space="preserve">. Поставьте ботинки правильно, найдите у каждого ботинка </w:t>
      </w:r>
      <w:r w:rsidRPr="009A7AB9">
        <w:rPr>
          <w:rFonts w:ascii="Times New Roman" w:eastAsia="Times New Roman" w:hAnsi="Times New Roman" w:cs="Times New Roman"/>
          <w:b/>
          <w:bCs/>
          <w:i/>
          <w:iCs/>
          <w:sz w:val="24"/>
          <w:szCs w:val="24"/>
          <w:lang w:eastAsia="ru-RU"/>
        </w:rPr>
        <w:t>«носик»</w:t>
      </w:r>
      <w:r w:rsidRPr="009A7AB9">
        <w:rPr>
          <w:rFonts w:ascii="Times New Roman" w:eastAsia="Times New Roman" w:hAnsi="Times New Roman" w:cs="Times New Roman"/>
          <w:sz w:val="24"/>
          <w:szCs w:val="24"/>
          <w:lang w:eastAsia="ru-RU"/>
        </w:rPr>
        <w:t xml:space="preserve">, покажите, как они смотрят друг на друга. Потом покажите, как ботиночки </w:t>
      </w:r>
      <w:r w:rsidRPr="009A7AB9">
        <w:rPr>
          <w:rFonts w:ascii="Times New Roman" w:eastAsia="Times New Roman" w:hAnsi="Times New Roman" w:cs="Times New Roman"/>
          <w:b/>
          <w:bCs/>
          <w:i/>
          <w:iCs/>
          <w:sz w:val="24"/>
          <w:szCs w:val="24"/>
          <w:lang w:eastAsia="ru-RU"/>
        </w:rPr>
        <w:t>«поссорились»</w:t>
      </w:r>
      <w:r w:rsidRPr="009A7AB9">
        <w:rPr>
          <w:rFonts w:ascii="Times New Roman" w:eastAsia="Times New Roman" w:hAnsi="Times New Roman" w:cs="Times New Roman"/>
          <w:sz w:val="24"/>
          <w:szCs w:val="24"/>
          <w:lang w:eastAsia="ru-RU"/>
        </w:rPr>
        <w:t xml:space="preserve"> </w:t>
      </w:r>
      <w:r w:rsidRPr="009A7AB9">
        <w:rPr>
          <w:rFonts w:ascii="Times New Roman" w:eastAsia="Times New Roman" w:hAnsi="Times New Roman" w:cs="Times New Roman"/>
          <w:i/>
          <w:iCs/>
          <w:sz w:val="24"/>
          <w:szCs w:val="24"/>
          <w:lang w:eastAsia="ru-RU"/>
        </w:rPr>
        <w:t>(носки ботинок смотрят в разные стороны)</w:t>
      </w:r>
      <w:r w:rsidRPr="009A7AB9">
        <w:rPr>
          <w:rFonts w:ascii="Times New Roman" w:eastAsia="Times New Roman" w:hAnsi="Times New Roman" w:cs="Times New Roman"/>
          <w:sz w:val="24"/>
          <w:szCs w:val="24"/>
          <w:lang w:eastAsia="ru-RU"/>
        </w:rPr>
        <w:t xml:space="preserve"> и вместе с малышом поставьте их правильно — </w:t>
      </w:r>
      <w:r w:rsidRPr="009A7AB9">
        <w:rPr>
          <w:rFonts w:ascii="Times New Roman" w:eastAsia="Times New Roman" w:hAnsi="Times New Roman" w:cs="Times New Roman"/>
          <w:b/>
          <w:bCs/>
          <w:i/>
          <w:iCs/>
          <w:sz w:val="24"/>
          <w:szCs w:val="24"/>
          <w:lang w:eastAsia="ru-RU"/>
        </w:rPr>
        <w:t>«подружите»</w:t>
      </w:r>
      <w:r w:rsidRPr="009A7AB9">
        <w:rPr>
          <w:rFonts w:ascii="Times New Roman" w:eastAsia="Times New Roman" w:hAnsi="Times New Roman" w:cs="Times New Roman"/>
          <w:sz w:val="24"/>
          <w:szCs w:val="24"/>
          <w:lang w:eastAsia="ru-RU"/>
        </w:rPr>
        <w:t>.</w:t>
      </w:r>
    </w:p>
    <w:p w:rsidR="009A7AB9" w:rsidRPr="009A7AB9" w:rsidRDefault="009A7AB9" w:rsidP="009A7AB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 xml:space="preserve">Если малыш путает, где передняя, а где задняя половина одежды и надевает её задом наперёд, то обратите внимание ребёнка на отличительные признаки передней половины. Обычно спереди на одежде всегда есть картинка или аппликация, тогда будет достаточно пояснить малышу. Что </w:t>
      </w:r>
      <w:proofErr w:type="gramStart"/>
      <w:r w:rsidRPr="009A7AB9">
        <w:rPr>
          <w:rFonts w:ascii="Times New Roman" w:eastAsia="Times New Roman" w:hAnsi="Times New Roman" w:cs="Times New Roman"/>
          <w:sz w:val="24"/>
          <w:szCs w:val="24"/>
          <w:lang w:eastAsia="ru-RU"/>
        </w:rPr>
        <w:t>перёд</w:t>
      </w:r>
      <w:proofErr w:type="gramEnd"/>
      <w:r w:rsidRPr="009A7AB9">
        <w:rPr>
          <w:rFonts w:ascii="Times New Roman" w:eastAsia="Times New Roman" w:hAnsi="Times New Roman" w:cs="Times New Roman"/>
          <w:sz w:val="24"/>
          <w:szCs w:val="24"/>
          <w:lang w:eastAsia="ru-RU"/>
        </w:rPr>
        <w:t xml:space="preserve"> находиться там, где картинка.</w:t>
      </w:r>
    </w:p>
    <w:p w:rsidR="009A7AB9" w:rsidRPr="009A7AB9" w:rsidRDefault="009A7AB9" w:rsidP="009A7AB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Как научить ребёнка надевать брюки?</w:t>
      </w:r>
    </w:p>
    <w:p w:rsidR="009A7AB9" w:rsidRPr="009A7AB9" w:rsidRDefault="009A7AB9" w:rsidP="009A7AB9">
      <w:p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 xml:space="preserve">Лучше учиться этому сидя на стуле или на полу, потом малыш сможет надевать брюки и стоя – но это уже следующий этап. Покажите ребёнку, что у него есть две ножки, попросите выпрямить ноги и положить брюки на ноги. А в брюках есть два </w:t>
      </w:r>
      <w:r w:rsidRPr="009A7AB9">
        <w:rPr>
          <w:rFonts w:ascii="Times New Roman" w:eastAsia="Times New Roman" w:hAnsi="Times New Roman" w:cs="Times New Roman"/>
          <w:b/>
          <w:bCs/>
          <w:i/>
          <w:iCs/>
          <w:sz w:val="24"/>
          <w:szCs w:val="24"/>
          <w:lang w:eastAsia="ru-RU"/>
        </w:rPr>
        <w:t>«окошка»</w:t>
      </w:r>
      <w:r w:rsidRPr="009A7AB9">
        <w:rPr>
          <w:rFonts w:ascii="Times New Roman" w:eastAsia="Times New Roman" w:hAnsi="Times New Roman" w:cs="Times New Roman"/>
          <w:sz w:val="24"/>
          <w:szCs w:val="24"/>
          <w:lang w:eastAsia="ru-RU"/>
        </w:rPr>
        <w:t xml:space="preserve"> скажите поговорку: </w:t>
      </w:r>
      <w:r w:rsidRPr="009A7AB9">
        <w:rPr>
          <w:rFonts w:ascii="Times New Roman" w:eastAsia="Times New Roman" w:hAnsi="Times New Roman" w:cs="Times New Roman"/>
          <w:b/>
          <w:bCs/>
          <w:i/>
          <w:iCs/>
          <w:sz w:val="24"/>
          <w:szCs w:val="24"/>
          <w:lang w:eastAsia="ru-RU"/>
        </w:rPr>
        <w:t>«Каждой ножке – своё окошко»</w:t>
      </w:r>
      <w:r w:rsidRPr="009A7AB9">
        <w:rPr>
          <w:rFonts w:ascii="Times New Roman" w:eastAsia="Times New Roman" w:hAnsi="Times New Roman" w:cs="Times New Roman"/>
          <w:sz w:val="24"/>
          <w:szCs w:val="24"/>
          <w:lang w:eastAsia="ru-RU"/>
        </w:rPr>
        <w:t>. Эта поговорка очень хорошо запоминается детьми, напоминайте им эту фразу перед одеванием брюк.</w:t>
      </w:r>
    </w:p>
    <w:p w:rsidR="009A7AB9" w:rsidRPr="009A7AB9" w:rsidRDefault="009A7AB9" w:rsidP="009A7AB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Чтобы малышу не пришлось выворачивать колготки и штаны, учите снимать их за резинку с ног до самых ступней, а затем стягивать за носок или резинку снизу.</w:t>
      </w:r>
    </w:p>
    <w:p w:rsidR="009A7AB9" w:rsidRPr="009A7AB9" w:rsidRDefault="009A7AB9" w:rsidP="009A7AB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Чтобы научить ребёнка застёгивать разные виды застёжек на одежде и обуви, практикуйтесь на куклах, мишках, зайках и других игрушках. Очень хорошо, если у вас дома есть игрушка с полным комплектом одежды.</w:t>
      </w:r>
    </w:p>
    <w:p w:rsidR="009A7AB9" w:rsidRPr="009A7AB9" w:rsidRDefault="009A7AB9" w:rsidP="009A7AB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7AB9">
        <w:rPr>
          <w:rFonts w:ascii="Times New Roman" w:eastAsia="Times New Roman" w:hAnsi="Times New Roman" w:cs="Times New Roman"/>
          <w:sz w:val="24"/>
          <w:szCs w:val="24"/>
          <w:lang w:eastAsia="ru-RU"/>
        </w:rPr>
        <w:t xml:space="preserve">Помочь научить ребёнка одеваться и раздеваться в определённой последовательности, вам может наша папка – раскладушка </w:t>
      </w:r>
      <w:r w:rsidRPr="009A7AB9">
        <w:rPr>
          <w:rFonts w:ascii="Times New Roman" w:eastAsia="Times New Roman" w:hAnsi="Times New Roman" w:cs="Times New Roman"/>
          <w:b/>
          <w:bCs/>
          <w:i/>
          <w:iCs/>
          <w:sz w:val="24"/>
          <w:szCs w:val="24"/>
          <w:lang w:eastAsia="ru-RU"/>
        </w:rPr>
        <w:t>«Одевание и раздевание»</w:t>
      </w:r>
      <w:r w:rsidRPr="009A7AB9">
        <w:rPr>
          <w:rFonts w:ascii="Times New Roman" w:eastAsia="Times New Roman" w:hAnsi="Times New Roman" w:cs="Times New Roman"/>
          <w:sz w:val="24"/>
          <w:szCs w:val="24"/>
          <w:lang w:eastAsia="ru-RU"/>
        </w:rPr>
        <w:t>. Сразу приучайте малыша аккуратно складывать и убирать вещи на св</w:t>
      </w:r>
      <w:r>
        <w:rPr>
          <w:rFonts w:ascii="Times New Roman" w:eastAsia="Times New Roman" w:hAnsi="Times New Roman" w:cs="Times New Roman"/>
          <w:sz w:val="24"/>
          <w:szCs w:val="24"/>
          <w:lang w:eastAsia="ru-RU"/>
        </w:rPr>
        <w:t>ои места в шкафу в детском саду.</w:t>
      </w:r>
    </w:p>
    <w:sectPr w:rsidR="009A7AB9" w:rsidRPr="009A7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4385B"/>
    <w:multiLevelType w:val="multilevel"/>
    <w:tmpl w:val="743C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C58CE"/>
    <w:multiLevelType w:val="multilevel"/>
    <w:tmpl w:val="2F7E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A22EA4"/>
    <w:multiLevelType w:val="multilevel"/>
    <w:tmpl w:val="FF84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F97588"/>
    <w:multiLevelType w:val="multilevel"/>
    <w:tmpl w:val="8D98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5B258E"/>
    <w:multiLevelType w:val="multilevel"/>
    <w:tmpl w:val="BF7A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29E"/>
    <w:rsid w:val="0015229E"/>
    <w:rsid w:val="00672F31"/>
    <w:rsid w:val="009A7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07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1267</Words>
  <Characters>7228</Characters>
  <Application>Microsoft Office Word</Application>
  <DocSecurity>0</DocSecurity>
  <Lines>60</Lines>
  <Paragraphs>16</Paragraphs>
  <ScaleCrop>false</ScaleCrop>
  <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makeev</dc:creator>
  <cp:keywords/>
  <dc:description/>
  <cp:lastModifiedBy>makeev</cp:lastModifiedBy>
  <cp:revision>3</cp:revision>
  <dcterms:created xsi:type="dcterms:W3CDTF">2020-10-25T15:31:00Z</dcterms:created>
  <dcterms:modified xsi:type="dcterms:W3CDTF">2020-10-25T15:36:00Z</dcterms:modified>
</cp:coreProperties>
</file>