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778A1FD" wp14:editId="09EB2D45">
            <wp:simplePos x="0" y="0"/>
            <wp:positionH relativeFrom="column">
              <wp:posOffset>-1058545</wp:posOffset>
            </wp:positionH>
            <wp:positionV relativeFrom="paragraph">
              <wp:posOffset>-634365</wp:posOffset>
            </wp:positionV>
            <wp:extent cx="7481570" cy="10582275"/>
            <wp:effectExtent l="0" t="0" r="0" b="0"/>
            <wp:wrapNone/>
            <wp:docPr id="1" name="Рисунок 1" descr="C:\Users\user\Desktop\рис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3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67CF2" w:rsidRDefault="00367CF2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22BD" w:rsidRDefault="000522BD" w:rsidP="007E765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083A" w:rsidRDefault="000B083A" w:rsidP="00A84B8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4B8A" w:rsidRDefault="00A84B8A" w:rsidP="00A84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6B" w:rsidRPr="007E7654" w:rsidRDefault="00DF106B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709"/>
      </w:tblGrid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(личностные и метапредметные результаты)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Работа с текстом (метапредметные результаты)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ИКТ­компетентности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(метапредметные результаты)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D7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B083A" w:rsidRPr="007E7654" w:rsidTr="00F92FCA">
        <w:tc>
          <w:tcPr>
            <w:tcW w:w="9180" w:type="dxa"/>
          </w:tcPr>
          <w:p w:rsidR="000B083A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Родной язык (русский)</w:t>
            </w:r>
          </w:p>
        </w:tc>
        <w:tc>
          <w:tcPr>
            <w:tcW w:w="709" w:type="dxa"/>
          </w:tcPr>
          <w:p w:rsidR="000B083A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B083A" w:rsidRPr="007E7654" w:rsidTr="00F92FCA">
        <w:tc>
          <w:tcPr>
            <w:tcW w:w="9180" w:type="dxa"/>
          </w:tcPr>
          <w:p w:rsidR="000B083A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709" w:type="dxa"/>
          </w:tcPr>
          <w:p w:rsidR="000B083A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D7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DF106B"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DF106B"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47B4B" w:rsidRPr="007E7654" w:rsidTr="00F92FCA">
        <w:tc>
          <w:tcPr>
            <w:tcW w:w="9180" w:type="dxa"/>
          </w:tcPr>
          <w:p w:rsidR="00347B4B" w:rsidRPr="007E7654" w:rsidRDefault="00347B4B" w:rsidP="000B083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  <w:r w:rsidR="000B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709" w:type="dxa"/>
          </w:tcPr>
          <w:p w:rsidR="00347B4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Портфель достижений как инструмент оценки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динамики индивидуальных образовательных достижений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выпускника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Содержательный раздел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универсальных учебных действий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ступени начального общего образования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709" w:type="dxa"/>
          </w:tcPr>
          <w:p w:rsidR="00DF106B" w:rsidRPr="007E7654" w:rsidRDefault="00D61D31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Информационно­коммуникационные технологии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инструментарий универсальных учебных действий. Формирование ИКТ­компетентности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Преемственность программы формирования универсальных учебных действий при переходе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к начальному и основному общему образованию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учебных предметов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родной язык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литературное чтение на родном языке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B24468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B2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духовно­нравственного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духовно­нравственного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и ценностные основы духовно­нравственного развития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особенности организации содержания духовно­нравственного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содержание духовно­нравственного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и формы занятий с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2.3.6.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образовательного учреждения, семьи и общественности по духовно­нравственному развитию и воспитанию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2.3.7.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 (законных представителей) обучающихся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2.3.8.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духовно­нравственного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2.3.9.Прогнозируемый риск при реализации программы духовно-нравственного развития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азисный учебный план начального общего образования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Психолого­педагогические условия реализации основной образовательной программы</w:t>
            </w:r>
            <w:bookmarkStart w:id="0" w:name="_GoBack"/>
            <w:bookmarkEnd w:id="0"/>
          </w:p>
        </w:tc>
        <w:tc>
          <w:tcPr>
            <w:tcW w:w="709" w:type="dxa"/>
          </w:tcPr>
          <w:p w:rsidR="00DF106B" w:rsidRPr="007E7654" w:rsidRDefault="00A80010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Материально­технические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Информационно­методические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Приложение. Годовой календарный  учебный график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F5940" w:rsidRDefault="001F5940" w:rsidP="001F5940">
      <w:pPr>
        <w:keepNext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sectPr w:rsidR="001F5940" w:rsidSect="00F92FCA">
          <w:footerReference w:type="even" r:id="rId10"/>
          <w:footerReference w:type="default" r:id="rId11"/>
          <w:pgSz w:w="11906" w:h="16838" w:code="9"/>
          <w:pgMar w:top="1134" w:right="567" w:bottom="1134" w:left="1276" w:header="720" w:footer="720" w:gutter="0"/>
          <w:cols w:space="720"/>
          <w:noEndnote/>
        </w:sectPr>
      </w:pPr>
    </w:p>
    <w:p w:rsidR="00DF106B" w:rsidRPr="007E7654" w:rsidRDefault="00DF106B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lastRenderedPageBreak/>
        <w:t>I</w:t>
      </w: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</w:t>
      </w:r>
      <w:r w:rsidRPr="007E765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 Целевой раздел</w:t>
      </w:r>
    </w:p>
    <w:p w:rsidR="00DF106B" w:rsidRPr="007E7654" w:rsidRDefault="00DF106B" w:rsidP="007E76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7E765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1.1. </w:t>
      </w: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Пояснительная записка</w:t>
      </w:r>
    </w:p>
    <w:p w:rsidR="00DD4CD1" w:rsidRPr="00DD4CD1" w:rsidRDefault="00DD4CD1" w:rsidP="00DD4CD1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DD4CD1">
        <w:rPr>
          <w:color w:val="000000"/>
        </w:rPr>
        <w:t xml:space="preserve">Муниципальное образовательное учреждение «Средняя общеобразовательная школа №9» (МОУ «СОШ №9») осуществляет образовательную деятельность на основании бессрочной лицензии на </w:t>
      </w:r>
      <w:proofErr w:type="gramStart"/>
      <w:r w:rsidRPr="00DD4CD1">
        <w:rPr>
          <w:color w:val="000000"/>
        </w:rPr>
        <w:t>право ведения</w:t>
      </w:r>
      <w:proofErr w:type="gramEnd"/>
      <w:r w:rsidRPr="00DD4CD1">
        <w:rPr>
          <w:color w:val="000000"/>
        </w:rPr>
        <w:t xml:space="preserve"> образовательной деятельности серия 13Л01 № 0000191, регистрационный номер №3634 от 15.12.2015г.</w:t>
      </w:r>
    </w:p>
    <w:p w:rsidR="00DD4CD1" w:rsidRPr="00DD4CD1" w:rsidRDefault="00DD4CD1" w:rsidP="00DD4CD1">
      <w:pPr>
        <w:ind w:firstLine="73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D4CD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>амма начального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бщего образования (далее - ООП Н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ОО) МОУ «СОШ №9» разработана педагогическим коллективом с участием представителей Управляющего совета муниципального общеобразовательного  учреждения </w:t>
      </w:r>
      <w:r w:rsidRPr="00DD4CD1">
        <w:rPr>
          <w:rFonts w:ascii="Times New Roman" w:eastAsia="Calibri" w:hAnsi="Times New Roman" w:cs="Times New Roman"/>
          <w:iCs/>
          <w:sz w:val="24"/>
          <w:szCs w:val="24"/>
        </w:rPr>
        <w:t>«Средняя общеобразовательная школа №9» (далее - Школа) на основании части 5 статьи 12, пункта 6 части 3 статьи 28 Федерального закона от 29.12.2012 №273-ФЗ «Об образовании в Российской Федерации», приказа Министерства образовании и науки Российской Федерации №1897 от</w:t>
      </w:r>
      <w:proofErr w:type="gramEnd"/>
      <w:r w:rsidRPr="00DD4CD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DD4CD1">
        <w:rPr>
          <w:rFonts w:ascii="Times New Roman" w:eastAsia="Calibri" w:hAnsi="Times New Roman" w:cs="Times New Roman"/>
          <w:iCs/>
          <w:sz w:val="24"/>
          <w:szCs w:val="24"/>
        </w:rPr>
        <w:t>17.12.2010г. «Об утверждении федерального государственного образовательного стандарта основного общего образования», пункта 9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образования», а также на основании приказов Министерства образования и науки РФ №1577 «О внесении изменений в федеральный государственный образовательный</w:t>
      </w:r>
      <w:proofErr w:type="gramEnd"/>
      <w:r w:rsidRPr="00DD4CD1">
        <w:rPr>
          <w:rFonts w:ascii="Times New Roman" w:eastAsia="Calibri" w:hAnsi="Times New Roman" w:cs="Times New Roman"/>
          <w:iCs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РФ от 17.12.2010г. №1897.</w:t>
      </w:r>
    </w:p>
    <w:p w:rsidR="00DF106B" w:rsidRPr="007E7654" w:rsidRDefault="00DD4CD1" w:rsidP="00DD4CD1">
      <w:pPr>
        <w:ind w:firstLine="73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ООП Н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proofErr w:type="gramStart"/>
      <w:r w:rsidRPr="00DD4CD1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ООО с учетом примерной основной обр</w:t>
      </w:r>
      <w:r w:rsidR="00995950">
        <w:rPr>
          <w:rFonts w:ascii="Times New Roman" w:hAnsi="Times New Roman" w:cs="Times New Roman"/>
          <w:sz w:val="24"/>
          <w:szCs w:val="24"/>
        </w:rPr>
        <w:t>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адресована обучающимся 1-4</w:t>
      </w:r>
      <w:r w:rsidRPr="00DD4CD1">
        <w:rPr>
          <w:rStyle w:val="2a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DF106B" w:rsidRPr="007E7654" w:rsidRDefault="00DF106B" w:rsidP="007E76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F106B" w:rsidRPr="007E7654" w:rsidRDefault="00DF106B" w:rsidP="007E76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0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</w:t>
      </w:r>
      <w:r w:rsidRPr="007E7654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ученика.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Образовательная программа начального общего образования МОУ «СОШ №9»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Саранска создана с учётом особенностей и традиций учреждения, предоставляющих возможности учащимся в раскрытии интеллектуальных и творческих возможностей личности.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Цель реализации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основной образовательной программы начального общего образования — обеспечение выполнения требований Стандарта.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 xml:space="preserve">Достижение поставленной цели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 разработке и реализации образовательным учреждением основной образовательной программы начального общего образования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 предусматривает решение следующих основных задач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формирование общей культуры, духовно­нравственное, 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гражданское, социальное, личностное и интеллектуальное раз</w:t>
      </w:r>
      <w:r w:rsidRPr="007E7654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витие, развитие творческих способностей, сохранение и укреп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ление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обеспечение планируемых результатов по освоению вы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пускником целевых установок, приобретению знаний, уме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ний, навыков, компетенций и компетентностей, определяемых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личностными, семейными, общественными, государственны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становление и развитие личности в её индивидуальности, самобытности, уникальности и неповторимости;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– обеспечение преемственности начального общего и основ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ного общего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– достижение планируемых ре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зультатов освоения основной образовательной программы на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чального общего образования всеми обучающимися, в том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числе детьми с ограниченными возможностями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– обеспечение доступности получения качественного на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чального общего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использование в образовательном процессе современных образовательных технологий деятельностного типа;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предоставление </w:t>
      </w:r>
      <w:proofErr w:type="gramStart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 возможности для эффек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тивной самостоятельной работы;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включение </w:t>
      </w:r>
      <w:proofErr w:type="gramStart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пункта, района, города).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В основе реализации основной образовательной программы лежит системно­деятельностный подход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который предполагает: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4"/>
          <w:kern w:val="1"/>
          <w:sz w:val="24"/>
          <w:szCs w:val="24"/>
          <w:lang w:eastAsia="ru-RU"/>
        </w:rPr>
        <w:t xml:space="preserve">– воспитание и развитие качеств личности, отвечающих требованиям информационного общества, инновационной 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экономики, задачам построения российского гражданского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общества на основе принципов толерантности, диалога культур и уважения его многонационального, поликультурного состава;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результата личностного и познавательного развития обучающихся;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ориентацию на достижение цели и основного результата </w:t>
      </w:r>
      <w:r w:rsidRPr="007E7654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ru-RU"/>
        </w:rPr>
        <w:t xml:space="preserve">образования - развитие личности обучающегося на основе освоения универсальных учебных действий, познания и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освоения мира;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признание решающей роли содержания образования, спо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учёт индивидуальных возрастных, психологических и фи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обеспечение преемственности дошкольного, начального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общего, основного общего, среднего (полного) общего и профессионального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разнообразие индивидуальных образовательных траекторий и индивидуального развития каждого обучающегося 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(в том числе одарённых детей и детей с ограниченными 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lastRenderedPageBreak/>
        <w:t>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spacing w:val="4"/>
          <w:kern w:val="1"/>
          <w:sz w:val="24"/>
          <w:szCs w:val="24"/>
          <w:lang w:eastAsia="ru-RU"/>
        </w:rPr>
        <w:t xml:space="preserve">Основная образовательная программа формируется </w:t>
      </w:r>
      <w:r w:rsidRPr="007E7654">
        <w:rPr>
          <w:rFonts w:ascii="Times New Roman" w:eastAsia="Lucida Sans Unicode" w:hAnsi="Times New Roman" w:cs="Times New Roman"/>
          <w:b/>
          <w:bCs/>
          <w:spacing w:val="2"/>
          <w:kern w:val="1"/>
          <w:sz w:val="24"/>
          <w:szCs w:val="24"/>
          <w:lang w:eastAsia="ru-RU"/>
        </w:rPr>
        <w:t xml:space="preserve">с 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учётом особенностей первой ступени общего образования как фундамента всего последующего обучения.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МОУ «Средняя общеобразовательная школа №9» несёт ответственность за выполнение ООП перед родителями (законными представителями), учащимися и учредителем. Ежегодно директор школы выступает с публичным докладом о выполнении ООП школы, который публикуется на сайте школы.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Школа реализует «модель выпускника» с качественно новыми возможностями, позволяющими: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грамотно работать с информацией (уметь собирать необходимые факты, анализировать их, делать необходимые обобщения, формулировать выводы);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быть коммуникабельным, контактным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самостоятельно трудиться над развитием собственной нравственности, интеллекта, культурного уровня.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ru-RU"/>
        </w:rPr>
        <w:t xml:space="preserve">Образовательная программа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МОУ «Средняя общеобразовательная школа №9» направлена </w:t>
      </w:r>
      <w:proofErr w:type="gramStart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достижение планируемых результатов освоения </w:t>
      </w:r>
      <w:r w:rsidRPr="007E7654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 xml:space="preserve">Образовательной программы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выявление и развитие способностей обучающихся, в том числе одарённых детей,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консалтинговая деятельность, психологическое сопровождение детей с «синдромом раннего развития» и одаренных детей;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личностно-ориентированного развивающего обучения;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возможность эффективной самостоятельной работы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 уроке и за его пределами благодаря взаимосвязи урочной и внеурочной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ru-RU"/>
        </w:rPr>
        <w:t>Образовательная программа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предусматривает достижение следующих результатов образования: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 xml:space="preserve">личностные результаты: </w:t>
      </w:r>
      <w:r w:rsidRPr="007E7654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>г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отовность и способность к саморазвитию;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 xml:space="preserve">сформированность познавательной мотивации; ценностно-смысловые установки, отражающие индивидуально-личностные позиции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>метапредметные результаты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 межпредметными понятиями;</w:t>
      </w:r>
      <w:proofErr w:type="gramEnd"/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 xml:space="preserve">предметные результаты: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Начальная школа - новый этап в жизни ребенка, когда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Содержание и формы организации учебной деятельности проектируют определенный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ребенка младшего школьного возраста являются: словесно-логическое мышление; произвольная смысловая память; произвольное внимание; письменная речь; произвольная речь с учетом цели и условий коммуникации;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1.2. Планируемые результаты освоения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основной образовательной программы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одним из важнейших механизмов реализации требований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Стандарта</w:t>
      </w:r>
      <w:proofErr w:type="gram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результатам обучающихся, освоивших основную образовательную программу. 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являются содержательной и критериальной основой для </w:t>
      </w:r>
      <w:r w:rsidRPr="007E765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разработки программ учебных предметов, курсов, учебно-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литературы, а также для системы оценки ка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чества освоения обучающимися основной образовательной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образования.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548DD4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обучающимся успешно решать учебные и учебно­практические задачи.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 планируемых результатов даёт представление о том, какими именно действиями - познавательными, личностными, регулятивными, коммуникативными - овладеют </w:t>
      </w: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образовательного процесса. 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необходимость: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динамики развития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выделения достигнутого уровня развития и ближайшей перспективы - зоны ближайшего развития ребёнка;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умений, являющихся подготовительными для данного предмета;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результаты, приводятся в блоках </w:t>
      </w:r>
      <w:r w:rsidRPr="007E765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«Выпускник получит возможность научиться»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каждому разделу  программы учебно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и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выделяются курсивом.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начального общего образования устанавливаются планируемые результаты освоения: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междисциплинарной программы «Формирование универ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сальных учебных действий», а также её разделов «Чтение. Рабо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 с текстом» и «Формирование ИКТ­компетентности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программ по всем учебным предметам — «Русский язык», «Родной язык (русский)», «Литературное чтение на родном языке», «Литературное чтение»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язык», «Математика и ин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форматика», «Окружающий мир», «Основы религиозных культур и светской этики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», «Изобразительное искус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ство», «Музыка», «Технология», «Физическая культура».</w:t>
      </w:r>
      <w:proofErr w:type="gramEnd"/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примерной основной образовательной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 приводятся планируемые результаты освоения всех обязательных учебных предметов на ступени начального обще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(за исключением родного языка, литературного чтения на родном языке и основ духовно­нравственной культуры народов России).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Планируемые результаты освоения родного языка разработаны Министерством Образования Республики Мордовия, с учётом требований Стандарта к соответствующим предметам.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1.2.1. Формирование универсальных учебных действий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(личностные и метапредметные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начального общего образования у выпускников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будут сформированы </w:t>
      </w:r>
      <w:r w:rsidRPr="007E765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личностные, регулятивные, познава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тельные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tbl>
      <w:tblPr>
        <w:tblStyle w:val="2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828"/>
      </w:tblGrid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выпускника будут сформированы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Личностные универсальные </w:t>
            </w: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учебные действия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внутренняя позиция школьника на уровне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</w:t>
            </w: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«хорошего ученика»;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широкая мотивационная основа учебной деятельности,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включающая социальные, учебно­познавательные и внешние мотивы;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учебно­познавательный интерес к новому учебному материалу и способам решения новой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– ориентация на понимание причин успеха в учебной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способность к оценке своей учебной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– основы гражданской идентичности, своей этнической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ориентация в нравственном содержании и </w:t>
            </w:r>
            <w:proofErr w:type="gramStart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смысле</w:t>
            </w:r>
            <w:proofErr w:type="gramEnd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как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знание основных моральных норм и ориентация на их выполнение;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установка на здоровый образ жизни;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основы экологической культуры: принятие ценности природного мира, готовность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следовать в своей деятельности нор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мам природоохранного, нерасточительного, здоровьесберегающего поведения;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чувство прекрасного и эстетические чувства на основе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 xml:space="preserve">– внутренней позиции обучающегося на уровне </w:t>
            </w: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>поло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– выраженной устойчивой учебно­познавательной моти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вации учения;</w:t>
            </w:r>
          </w:p>
          <w:p w:rsidR="00DF106B" w:rsidRPr="007E7654" w:rsidRDefault="000607A5" w:rsidP="007E7654">
            <w:pPr>
              <w:keepNext/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– устойчивого </w:t>
            </w:r>
            <w:r w:rsidR="00DF106B"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учебно­познавательного интереса к новым</w:t>
            </w:r>
            <w:r w:rsidR="00DF106B"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br/>
            </w:r>
            <w:r w:rsidR="00DF106B"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общим способам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адекватного понимания причин успешности/неуспешности учебной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– положительной адекватной дифференцированной само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на основе критерия успешности реализации социальной роли «хорошего ученика»;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– компетентности в реализации основ гражданской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идентичности в поступках и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установки на здоровый образ жизни и реализации её в реальном поведении и поступках;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задачу;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учитывать выделенные учителем ориентиры действия в но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учитывать установленные правила в планировании и конт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роле способа решения;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осуществлять итоговый и пошаговый контроль по резуль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тату;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правильность выполнения действия на уровне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тов требованиям данной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адекватно воспринимать предложения и оценку учите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лей, товарищей, родителей и других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различать способ и результат действия;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вносить необходимые коррективы в действие после его завершения на основе его оценки и учёта характера сделанных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в сотрудничестве с учителем ставить новые учебные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– преобразовывать практическую задачу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</w:t>
            </w:r>
            <w:proofErr w:type="gramEnd"/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познавательную;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– самостоятельно учитывать выделенные учителем ори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ентиры действия в новом учебном материале;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– осуществлять констатирующий и предвосхищающий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самостоятельно оценивать правильность выполнения действия и вносить необходимые коррективы в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справочников (включая электронные,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 том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числе контролируемом пространстве Интернета;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осуществлять запись выборочной информации об окружающем мире и о себе самом, в том числе с помощью инструментов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использовать знаково­символические средства, в том чис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ле модели (включая виртуальные) и схемы, для решения задач; строить сообщения в устной и письменной форме; </w:t>
            </w: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основам смыслового восприятия художественных и позна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анализ объектов с выделением существенных и несущественных признаков; осуществлять синтез как составление целого из частей; </w:t>
            </w: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 и классификацию по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критериям;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устанавливать причинно­следственные связи в изучае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мом круге явлений;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строить рассуждения в форме связи простых суждений об объекте, его строении, свойствах и связях; обобщать; устанавливать аналогии; осуществлять подведение под понятие на основе распознавания объектов, выделения существенных признаков и их синтеза; владеть рядом общих приёмов решения задач.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Выпускник получит возможность научиться: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осуществлять расширенный поиск информации с использованием ресурсов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библиотек и Интернета;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записывать, фиксировать информацию об окружающем мире с помощью инструментов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создавать и преобразовывать модели и схемы для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осознанно и произвольно строить сообщения в устной и письменной форме;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выбор наиболее эффективных способов решения задач в зависимости от конкретных условий;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строить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, включающее установление причинно­следственных связей;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– произвольно и осознанно владеть общими приёмами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задач.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tabs>
                <w:tab w:val="left" w:pos="3435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адекватно использовать коммуникативные, прежде все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владеть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учитывать разные мнения и стремиться к координации различных позиций в сотрудничестве;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договариваться и приходить к общему решению в со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строить понятные для партнёра высказывания, учитывающие, что партнёр знает и видит, а что нет;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задавать вопросы;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контролировать действия партнёра;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использовать речь для регуляции своего действия;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адекватно использовать речевые средства для решения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учитывать разные мнения и интересы и обосновывать собственную позицию;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понимать относительность мнений и подходов к решению проблемы;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аргументировать свою позицию и координировать её с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позициями партнёров в сотрудничестве при выработке общего решения в совместной деятельности;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содействовать разрешению конфликтов на основе учёта интересов и позиций всех участников;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задавать вопросы, необходимые для организации собственной деятельности и сотрудничества с партнёром;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взаимный контроль и оказывать в сотрудничестве необходимую взаимопомощь;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1.2.1.1. Чтение. Работа с текстом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(метапредметные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всех без исключения учебных пред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3969"/>
        <w:gridCol w:w="3793"/>
      </w:tblGrid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в тексте конкретные сведения, факты, заданные в явном виде;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тему и главную мысль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делить тексты на смысловые части, составлять план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вычленять содержащиеся в тексте основные события 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танавливать их последовательность; упорядочивать инфор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 по заданному основанию;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сравнивать между собой объекты, описанные в тексте,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выделяя 2-3 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информацию, представленную разными способами: словесно, в виде таблицы, схемы, диаграммы;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соответствующих возрасту словарях и справочниках.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– использовать формальные элементы текста (например,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подзаголовки, сноски) для поиска нужной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работать с несколькими источниками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сопоставлять информацию, полученную из нескольких источников.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пересказывать текст подробно и сжато, устно и письменно;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соотносить факты с общей идеей текста, устанавливать простые связи, не показанные в тексте напрямую;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несложные выводы, основываясь на тексте; находить аргументы, подтверждающие вывод;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сопоставлять и обобщать содержащуюся в разных частях текста информацию;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делать выписки из прочитанных текстов с учётом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цели их дальнейшего использования;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составлять небольшие письменные аннотации к тексту, отзывы о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текстом: оценка 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высказывать оценочные суждения и свою точку зрения 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прочитанном тексте;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оценивать содержание, языковые особенности и струк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на основе имеющихся знаний, жизненного опыта подвергать сомнению достоверность прочитанного, обнаружи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участвовать в учебном диалоге при обсуждении прочитанного или прослушанного текста.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сопоставлять различные точки зрения;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–соотносить позицию автора с собственной точкой зрения;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– в процессе работы с одним или несколькими источниками выявлять достоверную (противоречивую) информацию.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1.2.1.2. Формирование ИКТ­компетентности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(метапредметные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 без исключения предметов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ступени начального общего образования начинается форми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рование навыков, необходимых для жизни и работы в совре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высокотехнологичном обществе. Обучающиеся при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обретут опыт работы с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26"/>
        <w:tblW w:w="10207" w:type="dxa"/>
        <w:tblInd w:w="-601" w:type="dxa"/>
        <w:tblLook w:val="04A0" w:firstRow="1" w:lastRow="0" w:firstColumn="1" w:lastColumn="0" w:noHBand="0" w:noVBand="1"/>
      </w:tblPr>
      <w:tblGrid>
        <w:gridCol w:w="2408"/>
        <w:gridCol w:w="3971"/>
        <w:gridCol w:w="3828"/>
      </w:tblGrid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со средствами ИКТ, гигиена работы с компьютером</w:t>
            </w: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использовать безопасные для органов зрения, нервной системы, опорно ­ 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организовывать систему папок для хранения собственной информации в компьютере.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вводить информацию в компьютер с использованием раз­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технических средств (фото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видеокамеры, микрофона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д.), сохранять полученную информацию;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владеть компьютерным письмом на русском языке; набирать текст на родном языке; набирать текст на иностранном языке, использовать экранный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 отдельных слов;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рисовать изображения на графическом планшете;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сканировать рисунки и тексты.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использовать программу распознавания сканированного текста на русском языке.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Обработка и поиск информации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подбирать оптимальный по содержанию, эстетическим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параметрам и техническому качеству результат видеозаписи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фотографирования, использовать флэш­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описывать по определённому алгоритму объект или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цесс наблюдения, записывать аудиовизуальную и числовую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нём, используя инструменты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редактировать цепочки экранов сообщения и содержа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аудиозаписей, фотоизображений;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основными функциями стандартного тек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стового редактора, следовать основным правилам оформле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ния текста;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искать информацию в соответствующих возрасту цифровых словарях и справочниках, базах данных, контролируемом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ссылок);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Создание, представление и передача сообщений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создавать текстовые сообщения с использованием средств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ИКТ: редактировать, оформлять и сохранять их;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сообщения в виде аудио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видеофрагментов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или цепочки экранов с использованием иллюстраций, ви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деоизображения, звука,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готовить и проводить презентацию перед небольшой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аудиторией: создавать план презентации, выбирать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аудиовизуальную поддержку, писать пояснения и тезисы для презентации;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диаграммы, планы территории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размещать сообщение в информационной образовательной среде образовательного учреждения;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представлять данные;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Планирование деятельности, управление и организация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создавать движущиеся модели и управлять ими в ком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пьютерно-управляемых средах;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конструкций последовательного выполнения и повторения;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– планировать несложные исследования объектов и про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цессов внешнего мира.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проектировать несложные объекты и процессы реального мира, своей собственной деятельности и деятельности группы;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моделировать объекты и процессы реального мира.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1.2.2. Русский язык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ступени начального общего образования научатся осоз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результате изучения курса русского языка и родного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tbl>
      <w:tblPr>
        <w:tblStyle w:val="2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484"/>
      </w:tblGrid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Выпускник получит </w:t>
            </w: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возможность научиться</w:t>
            </w:r>
          </w:p>
        </w:tc>
      </w:tr>
      <w:tr w:rsidR="00DF106B" w:rsidRPr="007E7654" w:rsidTr="00F92FCA">
        <w:trPr>
          <w:jc w:val="center"/>
        </w:trPr>
        <w:tc>
          <w:tcPr>
            <w:tcW w:w="9863" w:type="dxa"/>
            <w:gridSpan w:val="3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Содержательная линия «Система языка»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«Фонетика и графика»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звуки и буквы;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характеризовать звуки русского языка: гласные ударные/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выпускник получит возможность научиться проводить фонетико­графический (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звуко­буквенный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разбор слова са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мостоятельно по предложенному в учебнике алгоритму, оценивать правильность проведения фонетико­графичес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кого (звуко­буквенного) разбора слов.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«Орфоэпия»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соблюдать нормы русского и родного литературного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нике материала);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 учителю, родителям и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 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</w:t>
            </w:r>
            <w:proofErr w:type="gramEnd"/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«Состав слова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(морфемика)»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изменяемые и неизменяемые слова;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родственные (однокоренные) слова и формы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601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разбирать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по составу слова с однозначно выделяемыми морфемами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соответствии с предложенным в учебнике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алгоритмом, оценивать правильность проведения разбора слова по составу.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«Лексика»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выявлять слова, значение которых требует уточнения;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значение слова по тексту или уточнять с помощью толкового словаря.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подбирать синонимы для устранения повторов в тексте;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подбирать антонимы для точной характеристики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предметов при их сравнении;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различать употребление в тексте слов в прямом 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переносном значении (простые случаи);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оценивать уместность использования слов в тексте;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выбирать слова из ряда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успешного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решения коммуникативной задачи.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«Морфология»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определять грамматические признаки имён существитель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 — род, число, падеж, склонение;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грамматические признаки имён прилагательных — род, число, падеж;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определять грамматические признаки глаголов — число,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время, род (в прошедшем времени), лицо (в настоящем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будущем времени), спряжение.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проводить морфологический разбор имён существи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тельных, имён прилагательных, глаголов по предложенно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му в учебнике алгоритму; оценивать правильность про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 морфологического разбора;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и, а, но,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частицу 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 глаголах.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«Синтаксис»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предложение, словосочетание, слово;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устанавливать при помощи смысловых вопросов связь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словами в словосочетании и предложении;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классифицировать предложения по цели высказывания,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находить повествовательные/побудительные/вопросительные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восклицательную/невосклицательную интонацию 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главные и второстепенные (без деления на виды) члены 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выделять предложения с однородными членами.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различать второстепенные члены предложения — определения, дополнения, обстоятельства;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выполнять в соответствии с предложенным в учебнике алгоритмом разбор простого предложения (по членам 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предложения, синтаксический), оценивать правильность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различать простые и сложные предложения.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Содержательная линия</w:t>
            </w: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«Орфография и пунктуация»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применять правила правописания (в объёме содержания курса);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(уточнять) написание слова по орфографическому словарю учебника;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безошибочно списывать текст объёмом 80—90 слов;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под диктовку тексты объёмом 75—80 слов в соответствии с изученными правилами правописания;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проверять собственный и предложенный текст, находить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исправлять орфографические и пунктуационные ошибки.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осознавать место возможного возникновения орфографической ошибки;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подбирать примеры с определённой орфограммой;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при составлении собственных текстов перефразиро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записываемое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при работе над ошибками осознавать причины появления ошибки и определять способы действий,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помогающих предотвратить её в последующих письменных работах.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Содержательная линия «Развитие речи»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оценивать правильность выбора языковых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неязыковых средств устного общения на уроке, в школе,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быту, со знакомыми и незнакомыми, с людьми разного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выражать собственное мнение и аргументировать его;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самостоятельно озаглавливать текст;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план текста;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сочинять письма, записки и другие небольшие тексты для конкретных ситуаций общения.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создавать тексты по предложенному заголовку;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подробно или выборочно пересказывать текст;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пересказывать текст от другого лица;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анализировать и корректировать тексты с нарушенным порядком предложений, находить в тексте смысловые пропуски;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корректировать тексты, в которых допущены нарушения культуры речи;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анализировать последовательность собственных действий при работе над изложениями и сочинениями и со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относить их с разработанным алгоритмом; оценивать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соблюдать нормы речевого взаимодействия при интерактивном общении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1.2.3 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чтение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начальной школы должны осознавать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Учащиеся получат возможность познакомиться с культурно­историческим наследием России и общечеловеческими ценностями.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Младшие школьники будут учиться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полноценно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воспринимать художественную литературу, эмоционально отзываться на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прочитанное, высказывать свою точку зрения и уважать мнение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 другими видами искусства, познакомятся с некоторыми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коммуникативными и эстетическими возможностями родного языка, используемыми в художественных произведениях.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овладеют техникой чтения, приёмами пони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мания прочитанного и прослушанного произведения, элементарными приёмами анализа, интерпретации и преобразования художественных, научно­популярных и учебных текстов. Научатся самостоятельно выбирать интересующую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Учащиеся научатся вести диалог в различных комму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никативных ситуациях, соблюдая правила речевого этикета,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участвовать в обсуждении прослушанного (прочитанного)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произведения. Они будут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небольшими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общениями, используя иллюстративный ряд.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Выпускники начальной школы приобретут первичные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работы с учебной инаучно­популярной литературой, будут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находить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использовать информацию для практиче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работы.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Выпускники овладеют основами коммуникативной деятель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на практическом уровне осознают значимость работы в группе и освоят правила групповой работы.</w:t>
      </w:r>
    </w:p>
    <w:tbl>
      <w:tblPr>
        <w:tblStyle w:val="26"/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2719"/>
        <w:gridCol w:w="3869"/>
        <w:gridCol w:w="3115"/>
      </w:tblGrid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осознавать значимость чтения для дальнейшего обуче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читать со скоростью, позволяющей понимать смысл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всех видов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(вслух) выразительно доступные для данного воз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раста прозаические произведения и декламировать стихотвор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произведения после предварительной подготовки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 для художественных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виды чтения: ознакомительное, изучающее, просмотровое, поисковое/ выборочное 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—в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целью чтения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всех видов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ориентироваться в содержании художественного и на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учно­популярного текстов, понимать их смысл (при чтении вслух и про себя, при прослушивании)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удовлетворять читательский интерес и приобретать опыт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осознанно выбирать виды чтения (ознакомительное,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изучающее, выборочное, поисковое) в зависимости от цели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различать на практическом уровне виды текстов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(художественный и научно­популярный), опираясь на особенности каждого вида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осмысливать эстетические и нравственные ценности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художественного текста и высказывать собственное суж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высказывать собственное суждение о прочитанном (прослушанном) произведении, доказывать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 подтверж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его фактами со ссылками на текст;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по аналогии устные рассказы (повествование, рассуждение, описание).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Круг детского чтения (для всех видов текстов)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осуществлять выбор книги в библиотеке по заданной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 или по собственному желанию;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вести список прочитанных книг с целью использования его в учебной и внеучебной деятельности, в том числе для планирования своего круга чтения;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аннотацию и краткий отзыв на прочитанное произведение по заданному образцу.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работать с тематическим каталогом;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работать с детской периодикой;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самостоятельно писать отзыв о прочитанной книге (в свободной форме).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Литературоведческая пропедевтика (только для художественных текстов)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некоторые отличительные особенности ху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дожественных произведений (на примерах художественных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и средств художественной выразительности);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отличать на практическом уровне прозаический текст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стихотворного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приводить примеры прозаических и стихотворных текстов;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50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художественные произведения разных жанров (рассказ, басня, сказка, загадка, пословица), приводить примеры этих произведений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воспринимать художественную литературу как вид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искусства, приводить примеры проявления художественного вымысла в произведениях;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находить средства художественной выразительности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позиции героев художественного текста, позицию автора художественного текста.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деятельность (только для художественных текстов)</w:t>
            </w: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по аналогии собственный текст в жанре сказки и загадки;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восстанавливать текст, дополняя его начало или окончание или пополняя его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устный рассказ по репродукциям картин художников и/или на основе личного опыта;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устный рассказ на основе прочитанных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изведений с учётом коммуникативной задачи (для разных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адресатов).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– вести рассказ (или повествование) на основе сюжета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известного литературного произведения, дополняя и/или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изменяя его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содержание,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например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рассказывать известное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произведение от имени одного из действующих лиц или неодушевлённого предмета;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создавать серии иллюстраций с короткими текстами по содержанию прочитанного (прослушанного) произведения;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работать в группе, создавая сценарии и инсценируя прочитанное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произведение.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56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</w:t>
      </w:r>
      <w:r w:rsidRPr="007E7654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языке.</w:t>
      </w:r>
    </w:p>
    <w:p w:rsidR="009C121C" w:rsidRPr="007E7654" w:rsidRDefault="009C121C" w:rsidP="009C121C">
      <w:pPr>
        <w:widowControl w:val="0"/>
        <w:autoSpaceDE w:val="0"/>
        <w:autoSpaceDN w:val="0"/>
        <w:spacing w:after="0" w:line="240" w:lineRule="auto"/>
        <w:ind w:right="5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21C" w:rsidRPr="007E7654" w:rsidRDefault="009C121C" w:rsidP="009C121C">
      <w:pPr>
        <w:widowControl w:val="0"/>
        <w:autoSpaceDE w:val="0"/>
        <w:autoSpaceDN w:val="0"/>
        <w:spacing w:after="0" w:line="240" w:lineRule="auto"/>
        <w:ind w:left="810" w:right="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1.2.4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Родной язык (русский)</w:t>
      </w:r>
    </w:p>
    <w:p w:rsidR="009C121C" w:rsidRPr="007E7654" w:rsidRDefault="009C121C" w:rsidP="009C121C">
      <w:pPr>
        <w:widowControl w:val="0"/>
        <w:tabs>
          <w:tab w:val="left" w:pos="2136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обеспечивают:</w:t>
      </w:r>
    </w:p>
    <w:p w:rsidR="009C121C" w:rsidRPr="007E7654" w:rsidRDefault="009C121C" w:rsidP="009C121C">
      <w:pPr>
        <w:widowControl w:val="0"/>
        <w:tabs>
          <w:tab w:val="left" w:pos="2136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121C" w:rsidRPr="007E7654" w:rsidRDefault="009C121C" w:rsidP="009C121C">
      <w:pPr>
        <w:widowControl w:val="0"/>
        <w:tabs>
          <w:tab w:val="left" w:pos="1481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обогащение активного и потенциального словарного запаса, развитие у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</w:t>
      </w:r>
      <w:r w:rsidRPr="007E76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9C121C" w:rsidRPr="007E7654" w:rsidRDefault="009C121C" w:rsidP="009C121C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первоначальными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целях,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задачах, средствах и условиях общения, формирование базовых навыков выбора адекватных языковых сре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задач.</w:t>
      </w:r>
    </w:p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3124"/>
        <w:gridCol w:w="3378"/>
      </w:tblGrid>
      <w:tr w:rsidR="009C121C" w:rsidRPr="007E7654" w:rsidTr="00DD4CD1">
        <w:tc>
          <w:tcPr>
            <w:tcW w:w="2995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24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378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C121C" w:rsidRPr="007E7654" w:rsidTr="00DD4CD1">
        <w:tc>
          <w:tcPr>
            <w:tcW w:w="2995" w:type="dxa"/>
          </w:tcPr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людьми разного</w:t>
            </w:r>
            <w:r w:rsidRPr="007E7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</w:p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собственное мнение и аргументировать его.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создавать тексты по предложенному заголовку;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подробно или выборочно пересказывать текст;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пересказывать текст от другого лица;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составлять устный рассказ на определѐнную тему с использованием разных типов речи: описание, повествование, рассуждение;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соблюдать нормы речевого взаимодействия при интерактивном общении (sms­сообщения, электронная почта, Интернет и другие </w:t>
            </w:r>
            <w:proofErr w:type="gramStart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proofErr w:type="gramEnd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связи).</w:t>
            </w:r>
          </w:p>
        </w:tc>
      </w:tr>
    </w:tbl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1.2.5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Литературное чтение на родном языке</w:t>
      </w:r>
    </w:p>
    <w:p w:rsidR="009C121C" w:rsidRPr="007E7654" w:rsidRDefault="009C121C" w:rsidP="009C121C">
      <w:pPr>
        <w:widowControl w:val="0"/>
        <w:tabs>
          <w:tab w:val="left" w:pos="23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</w:t>
      </w:r>
      <w:r w:rsidRPr="007E765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обеспечивают:</w:t>
      </w:r>
    </w:p>
    <w:p w:rsidR="009C121C" w:rsidRPr="007E7654" w:rsidRDefault="009C121C" w:rsidP="009C121C">
      <w:pPr>
        <w:widowControl w:val="0"/>
        <w:numPr>
          <w:ilvl w:val="0"/>
          <w:numId w:val="3"/>
        </w:numPr>
        <w:tabs>
          <w:tab w:val="left" w:pos="1460"/>
        </w:tabs>
        <w:autoSpaceDE w:val="0"/>
        <w:autoSpaceDN w:val="0"/>
        <w:spacing w:after="0" w:line="240" w:lineRule="auto"/>
        <w:ind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C121C" w:rsidRPr="007E7654" w:rsidRDefault="009C121C" w:rsidP="009C121C">
      <w:pPr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after="0" w:line="240" w:lineRule="auto"/>
        <w:ind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C121C" w:rsidRPr="007E7654" w:rsidRDefault="009C121C" w:rsidP="009C121C">
      <w:pPr>
        <w:widowControl w:val="0"/>
        <w:numPr>
          <w:ilvl w:val="0"/>
          <w:numId w:val="3"/>
        </w:numPr>
        <w:tabs>
          <w:tab w:val="left" w:pos="1510"/>
        </w:tabs>
        <w:autoSpaceDE w:val="0"/>
        <w:autoSpaceDN w:val="0"/>
        <w:spacing w:after="0" w:line="240" w:lineRule="auto"/>
        <w:ind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 w:rsidRPr="007E765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героев;</w:t>
      </w:r>
    </w:p>
    <w:p w:rsidR="009C121C" w:rsidRPr="007E7654" w:rsidRDefault="009C121C" w:rsidP="009C121C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40" w:lineRule="auto"/>
        <w:ind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</w:t>
      </w:r>
      <w:r w:rsidRPr="007E765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понятий;</w:t>
      </w:r>
    </w:p>
    <w:p w:rsidR="009C121C" w:rsidRPr="007E7654" w:rsidRDefault="009C121C" w:rsidP="009C121C">
      <w:pPr>
        <w:widowControl w:val="0"/>
        <w:numPr>
          <w:ilvl w:val="0"/>
          <w:numId w:val="3"/>
        </w:numPr>
        <w:tabs>
          <w:tab w:val="left" w:pos="1380"/>
        </w:tabs>
        <w:autoSpaceDE w:val="0"/>
        <w:autoSpaceDN w:val="0"/>
        <w:spacing w:after="0" w:line="240" w:lineRule="auto"/>
        <w:ind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561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26"/>
        <w:tblW w:w="0" w:type="auto"/>
        <w:tblInd w:w="-176" w:type="dxa"/>
        <w:tblLook w:val="04A0" w:firstRow="1" w:lastRow="0" w:firstColumn="1" w:lastColumn="0" w:noHBand="0" w:noVBand="1"/>
      </w:tblPr>
      <w:tblGrid>
        <w:gridCol w:w="2376"/>
        <w:gridCol w:w="3828"/>
        <w:gridCol w:w="3401"/>
      </w:tblGrid>
      <w:tr w:rsidR="009C121C" w:rsidRPr="007E7654" w:rsidTr="00995950">
        <w:tc>
          <w:tcPr>
            <w:tcW w:w="2376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828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401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C121C" w:rsidRPr="007E7654" w:rsidTr="00995950">
        <w:tc>
          <w:tcPr>
            <w:tcW w:w="2376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ориентироваться в содержании художественного, учебного и научн</w:t>
            </w: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о-</w:t>
            </w:r>
            <w:proofErr w:type="gramEnd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      </w: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</w:t>
            </w:r>
            <w:proofErr w:type="gramEnd"/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ориентироваться в нравственном содержании </w:t>
            </w: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прочитанного</w:t>
            </w:r>
            <w:proofErr w:type="gramEnd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самостоятельно делать выводы, соотносить 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поступки героев с нравственными нормами (только для художественных текстов);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</w:tc>
        <w:tc>
          <w:tcPr>
            <w:tcW w:w="3401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осмысливать эстетические и нравственные ценности художественного текста и высказывать суждение;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устанавливать ассоциации с жизненным опытом, с впечатлениями от восприятия других видов искусства;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составлять по аналогии устные рассказы (повествование, рассуждение, описание).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  <w:proofErr w:type="gramEnd"/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определять позиции героев художественного текста, позицию автора художественного текста.</w:t>
            </w:r>
          </w:p>
        </w:tc>
      </w:tr>
    </w:tbl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1.2.6.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Иностранный язык (английский)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результате изучения иностранного языка на ступени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мости иностранного языка в жизни современного человека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опыт использования иностранного языка как средства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</w:t>
      </w:r>
    </w:p>
    <w:tbl>
      <w:tblPr>
        <w:tblStyle w:val="26"/>
        <w:tblW w:w="0" w:type="auto"/>
        <w:tblInd w:w="-459" w:type="dxa"/>
        <w:tblLook w:val="04A0" w:firstRow="1" w:lastRow="0" w:firstColumn="1" w:lastColumn="0" w:noHBand="0" w:noVBand="1"/>
      </w:tblPr>
      <w:tblGrid>
        <w:gridCol w:w="2062"/>
        <w:gridCol w:w="4534"/>
        <w:gridCol w:w="3327"/>
      </w:tblGrid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участвовать в элементарных диалогах, соблюдая нормы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этикета, принятые в англоязычных странах;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составлять небольшое описание предмета, картинки, пер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сонажа;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рассказывать о себе, своей семье, друге.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воспроизводить наизусть небольшие произведения детского фольклора;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краткую характеристику персонажа;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кратко излагать содержание прочитанного текста.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понимать на слух речь учителя и одноклассников при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непосредственном общении и вербально/невербально реагировать на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услышанное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– воспринимать на слух в аудиозаписи и понимать основ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ное содержание небольших сообщений, рассказов, сказок,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 в основном на знакомом языковом материале.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воспринимать на слух аудиотекст и полностью понимать содержащуюся в нём информацию;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соотносить графический образ английского слова с его звуковым образом;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вслух небольшой текст, построенный на изученном языковом материале, соблюдая правила произношения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соответствующую интонацию;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 и находить в тексте необходимую информацию.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догадываться о значении незнакомых слов по контексту;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не обращать внимания на незнакомые слова, не мешающие понимать основное содержание текста.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выписывать из текста слова, словосочетания и предложения;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поздравительную открытку с Новым годом, Рождеством, днём рождения (с опорой на образец);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 образцу краткое письмо зарубежному другу.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письменной форме кратко отвечать на вопросы к тексту;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составлять рассказ в письменной форме по плану/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ключевым словам;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заполнять простую анкету;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правильно оформлять конверт, сервисные поля в системе электронной почты (адрес, тема сообщения).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языковые средства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навыки оперирования ими.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Графика, каллиграфия, орфография</w:t>
            </w: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английским алфавитом, знать последова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букв в нём;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списывать текст;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восстанавливать слово в соответствии с решаемой учебной задачей;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отличать буквы от знаков транскрипции.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анализировать буквосочетания английского языка и их транскрипцию;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группировать слова в соответствии с изученными пра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вилами чтения;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уточнять написание слова по словарю;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экранный перевод отдельных слов (с русского языка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иностранный и обратно).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на слух и адекватно произносить все звуки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языка, соблюдая нормы произношения звуков;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правильное ударение в изолированном слове, фразе;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коммуникативные типы предложений по интонации;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корректно произносить предложения с точки зрения их ритмико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интонационных особенностей.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распознавать связующее 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и уметь его использовать;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интонацию перечисления;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правило отсутствия ударения на служебных словах (артиклях, союзах, предлогах);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изучаемые слова по транскрипции.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в письменном и устном тексте изученные лексические единицы, в том числе словосочетания, в пределах тематики на ступени начальной школы;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оперировать в процессе общения активной лексикой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коммуникативной задачей;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восстанавливать текст в соответствии с решаемой учебной задачей.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простые словообразовательные элементы;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опираться на языковую догадку в процессе чтения и аудирования (интернациональные и сложные слова).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и употреблять в речи основные коммуникативные типы предложений;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распознавать в тексте и употреблять в речи изученные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части речи: существительные с определённым/неопределён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ным/нулевым артиклем;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существительные в единственном и множественном числе;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связку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be;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Present, Past, Future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Simple;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модальные глаголы can, may, must;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лич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ные, притяжательные и указательные местоимения;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прила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гательные в положительной, сравнительной и превосходной степени; количественные (до 100) и порядковые (до 30) числительные;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наиболее употребительные предлоги для выражения временн</w:t>
            </w:r>
            <w:r w:rsidRPr="007E7654">
              <w:rPr>
                <w:rFonts w:ascii="Times New Roman" w:hAnsi="Times New Roman" w:cs="Times New Roman"/>
                <w:color w:val="000000"/>
                <w:spacing w:val="-128"/>
                <w:sz w:val="24"/>
                <w:szCs w:val="24"/>
              </w:rPr>
              <w:t>ы</w:t>
            </w:r>
            <w:r w:rsidRPr="007E7654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пространственных отношений.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– узнавать сложносочинённые предложения с союзами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и but;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в речи безличные предложения (It’ scold.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It’s 5 o’clock.It’s interesting),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конструкцией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there is/there are;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оперировать в речи неопределёнными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местоимениями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some, any (некоторые случаи употребления: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Can I have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tea?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there any milk in the fridge? — No, there isn’t any);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(yesterday, to­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morrow, never, usually, often, sometimes);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(much, little, very);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1.2.7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Математика и информатика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математики 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обучающиеся на ступени начального образования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логического и алгоритмического мышле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ния, пространственного воображения и математической речи,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необходимые вычислительные навыки.</w:t>
      </w:r>
    </w:p>
    <w:tbl>
      <w:tblPr>
        <w:tblStyle w:val="26"/>
        <w:tblW w:w="9923" w:type="dxa"/>
        <w:tblInd w:w="-459" w:type="dxa"/>
        <w:tblLook w:val="04A0" w:firstRow="1" w:lastRow="0" w:firstColumn="1" w:lastColumn="0" w:noHBand="0" w:noVBand="1"/>
      </w:tblPr>
      <w:tblGrid>
        <w:gridCol w:w="2304"/>
        <w:gridCol w:w="4500"/>
        <w:gridCol w:w="3119"/>
      </w:tblGrid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Числа и величины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читать, записывать, сравнивать, упорядочивать числа от нуля до миллиона;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группировать числа по заданному или самостоятельно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установленному признаку;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  <w:proofErr w:type="gramEnd"/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классифицировать числа по одному или нескольким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основаниям, объяснять свои действия;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Арифметические действия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выделять неизвестный компонент арифметического действия и находить его значение;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вычислять значение числового выражения (содержащего 2—3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действия с величинами;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свойства арифметических действий для удобства вычислений;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проводить проверку правильности вычислений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решать арифметическим способом (в 1—2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действия)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задачи и задачи, связанные с повседневной жизнью;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правильность хода решения и реальность ответа на вопрос задачи.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задачи на нахождение доли величины и вели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чины по значению её доли (половина, треть, четверть,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пятая, десятая часть);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задачи в 3—4 действия;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разные способы решения задачи.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Пространственные отношения.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br/>
              <w:t>Геометрические фигуры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описывать взаимное расположение предметов в прост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 и на плоскости;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свойства прямоугольника и квадрата для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реальные объекты с моделями геометриче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фигур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распознавать, различать и называть геометрические тела: параллелепипед, пирамиду, цилиндр, конус.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Геометрические величины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измерять длину отрезка;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вычислять периметр треугольника, прямоугольника и квад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рата, площадь прямоугольника и квадрата;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размеры геометрических объектов, расстояния приближённо (на глаз).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научиться вычислять периметр многоугольника, площадь фигуры, составленной из прямоугольников.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с информацией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таблицы;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заполнять несложные готовые таблицы;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столбчатые диаграммы.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круговые диаграммы;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достраивать несложную готовую столбчатую диаграмму;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обобщать информацию, представленную в строках и столбцах несложных таблиц и диаграмм;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простейшие выражения, содержащие логи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ческие связки и слова («…и…», «если… то…», «верно/невер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что…», «каждый», «все», «некоторые», «не»);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составлять, записывать и выполнять инструкцию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(простой алгоритм), план поиска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одну и ту же информацию, представленную в разной форме (таблицы и диаграммы);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планировать несложные исследования, собирать и пред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ставлять полученную информацию с помощью таблиц 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диаграмм;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1.2.8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Окружающий мир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результате изучения курса «Окружающий мир» обучающи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еся на ступени начального общего образования получат воз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практико­ориентированных знаний о природе, человеке и обществе, при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выпускники заложат фунда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мент своей экологической и культурологической грамотно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жизни.</w:t>
      </w:r>
    </w:p>
    <w:tbl>
      <w:tblPr>
        <w:tblStyle w:val="26"/>
        <w:tblpPr w:leftFromText="180" w:rightFromText="180" w:vertAnchor="text" w:horzAnchor="margin" w:tblpX="-385" w:tblpY="368"/>
        <w:tblW w:w="9782" w:type="dxa"/>
        <w:tblLook w:val="04A0" w:firstRow="1" w:lastRow="0" w:firstColumn="1" w:lastColumn="0" w:noHBand="0" w:noVBand="1"/>
      </w:tblPr>
      <w:tblGrid>
        <w:gridCol w:w="2235"/>
        <w:gridCol w:w="3827"/>
        <w:gridCol w:w="3720"/>
      </w:tblGrid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изученные объекты и явления живой и неживой природы;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описывать на основе предложенного плана изученные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явления живой и неживой природы, выделять их существенные признаки;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объекты живой и неживой природы на основе внешних признаков или известных характерных свойств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проводить простейшую классификацию изученных объектов природы;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правилам техники безопасности при проведении наблюдений и опытов;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естественно­научные тексты (на бумажных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электронных носителях, в том числе в контролируемом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готовые модели (глобус, карту, план) для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явлений или описания свойств объектов;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обнаруживать простейшие взаимосвязи между живой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неживой природой, взаимосвязи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живой природе; использовать их для объяснения необходимости бережного отношения к природе;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понимать необходимость здорового образа жизни, со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дения правил безопасного поведения; использовать знания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о строении и функционировании организма человека для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и укрепления своего здоровья.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использовать при проведении практических работ инструменты ИКТ (фото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видеокамеру, микрофон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осознавать ценность природы и необходимость нести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простыми навыками самоконтроля са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правила безопасного поведения в доме, на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улице, природной среде, оказывать первую помощь при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несложных несчастных случаях;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планировать, контролировать и оценивать учебные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 и общество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государственную символику Российской Феде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Федерацию, на карте России Москву, свой регион и его главный город;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прошлое, настоящее, будущее; соотносить из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используя дополнительные источники информации (на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оценивать характер взаимоотношений людей в различ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социальных группах (семья, группа сверстников, этнос),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том числе с позиции развития этических чувств, добро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желательности и эмоционально­нравственной отзывчивости, понимания чу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угих людей и сопереживания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различные справочные издания (словари,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энциклопедии) и детскую литературу о человеке и обществе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целью поиска информации, ответов на вопросы, объяснений, для создания собственных устных или письменных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высказываний.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осознавать свою неразрывную связь с разнообразными окружающими социальными группами;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наблюдать и описывать проявления богатства вну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взрослыми и сверстниками в официальной обстановке; участвовать в коллективной коммуника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деятельности в информационной образовательной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определять общую цель в совместной деятельности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пути её достижения; договариваться о распределении функций и ролей; осуществлять взаимный контроль в совместной деятельности;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оценивать собственное поведение и поведение окружающих.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1.2.9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Изобразительное искусство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сформированы основы художественной культуры: представ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tbl>
      <w:tblPr>
        <w:tblStyle w:val="26"/>
        <w:tblpPr w:leftFromText="180" w:rightFromText="180" w:vertAnchor="text" w:horzAnchor="margin" w:tblpXSpec="center" w:tblpY="368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055"/>
        <w:gridCol w:w="3457"/>
      </w:tblGrid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5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5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основные виды художественной деятельности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различать основные виды и жанры пластических ис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кусств, понимать их специфику;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 окружающего мира и жизненных явлений;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приводить примеры ведущих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художественных музеев Рос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и художественных музеев своего региона, показывать на примерах их роль и назначение.</w:t>
            </w:r>
          </w:p>
        </w:tc>
        <w:tc>
          <w:tcPr>
            <w:tcW w:w="345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– воспринимать произведения изобразительного искусства;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видеть проявления прекрасного в произведениях искусства, в природе, на улице, в быту;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Азбука искусства. Как говорит искусство?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простые композиции на заданную тему на плоскости и в пространстве;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выразительные средства изобразительного искусства: композицию, форму, ритм, линию, цвет, объём,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фактуру; 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различные художественные материалы для воплощения собственного художественно­творческого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основные и составные, тёплые и холодные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изменять их эмоциональную напряжённость с помощью смешивания с белой и чёрной красками; 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для передачи художественного замысла в собственной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учебно­творческой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создавать средствами живописи, графики, скульптуры,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декоративно­прикладного искусства образ человека: переда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 на плоскости и в объёме пропорции лица, фигуры;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передавать характерные черты внешнего облика, одежды, украшений человека;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наблюдать, сравнивать, сопоставлять и анализировать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странственную форму предмета;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изображать предметы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личной формы; использовать простые формы для создания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выразительных образов в живописи, скульптуре, графике,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художественном конструировании;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использовать декоративные элементы, геометрические, рас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тительные узоры для украшения своих изделий и предметов быта;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ритм и стилизацию форм для создания орнамента;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345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пользоваться средствами выразительности языка жи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вописи, графики, скульптуры, декоративно­прикладного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искусства, художественного конструирования в собственной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художественно­творческой деятельности;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передавать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простые рисунки и орнаментальные композиции, используя язык компьютерной графики в программе Paint.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чём говорит искусство?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осознавать значимые темы искусства и отражать их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 художественно­творческой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выбирать художественные материалы, средства художественной выразительности для создания образов природы,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человека, явлений и передачи своего отношения к ним;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 — в живописи, графике и скульптуре,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выражая своё отношение к качествам данного объекта) с опорой на правила перспективы, цветоведения, усвоенные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действия.</w:t>
            </w:r>
          </w:p>
        </w:tc>
        <w:tc>
          <w:tcPr>
            <w:tcW w:w="345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видеть, чувствовать и изображать красоту и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нообразие природы, человека, зданий, предметов;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– понимать и передавать в художественной работе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изображать пейзажи, натюрморты, портреты, вы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ражая своё отношение к ним;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1.2.10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Музыка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 ос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России, музыкальной культуре её народов;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начнут развиваться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образное и ассоциативное мышление и воображение, музыкальная память и слух, певческий голос, учебно­творческие способности в различных видах музыкальной деятельности.</w:t>
      </w:r>
    </w:p>
    <w:tbl>
      <w:tblPr>
        <w:tblStyle w:val="26"/>
        <w:tblpPr w:leftFromText="180" w:rightFromText="180" w:vertAnchor="text" w:horzAnchor="margin" w:tblpXSpec="center" w:tblpY="368"/>
        <w:tblW w:w="9606" w:type="dxa"/>
        <w:tblLook w:val="04A0" w:firstRow="1" w:lastRow="0" w:firstColumn="1" w:lastColumn="0" w:noHBand="0" w:noVBand="1"/>
      </w:tblPr>
      <w:tblGrid>
        <w:gridCol w:w="1974"/>
        <w:gridCol w:w="4230"/>
        <w:gridCol w:w="3402"/>
      </w:tblGrid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воспринимать музыку различных жанров;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размышлять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музыкально­творческой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ориентироваться в музыкально­поэтическом творчестве,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многообразии музыкального фольклора России, в том числе родного края;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сопоставлять различные образцы народной и профессиональной музыки;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ценить отечественные народные музыкальные традиции;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воплощать художественно­образное содержание и интонационно­мелодические особенности профессионального и народного творчества (в пении, слове, движении, играх, действах 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др.).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– реализовывать творческий потенциал, осуществляя соб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музыкально­исполнительские замыслы в различных видах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организовывать культурный досуг, самостоятельную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музыкально­творческую деятельность;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закономерности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музыкального искусства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выразительные и изобразительные интона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узнавать характерные черты музыкальной речи разных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композиторов;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воплощать особенности музыки в исполни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деятельности на основе полученных знаний;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реализовывать собственные творческие замыслы в различных видах музыкальной деятельности (в пении и интер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претации музыки, игре на детских элементарных музыкаль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инструментах, музыкально­пластическом движении и импровизации);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систему графических знаков для ориентации в нотном письме при пении простейших мелодий;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владеть певческим голосом как инструментом духовного самовыражения и участвовать в коллективной твор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ческой деятельности при воплощении заинтересовавших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музыкальных образов.</w:t>
            </w: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картина мира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– исполнять музыкальные произведения разных форм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жанров (пение, драматизация, музыкально­пластическое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движение, инструментальное музыцирование, импровизация 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др.);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виды музыки, сопоставлять музыкальные об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разы в звучании различных музыкальных инструментов,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и современных электронных;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оценивать и соотносить музыкальный язык народного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профессионального музыкального творчества разных стран мира.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адекватно оценивать явления музыкальной культуры и проявлять инициативу в выборе образцов профессиональ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и музыкально­поэтического творчества народов мира;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оказывать помощь в организации и проведении школьных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культурно­массовых мероприятий;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представлять широкой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публике результаты собственной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музыкально­творческой деятельности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1.2.11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Технология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ческой предметно­преобразующей деятельности человека, 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предметном мире как основной среде обитания современного человека.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низованность, добросовестное и ответственное отношение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tbl>
      <w:tblPr>
        <w:tblStyle w:val="26"/>
        <w:tblpPr w:leftFromText="180" w:rightFromText="180" w:vertAnchor="text" w:horzAnchor="margin" w:tblpXSpec="center" w:tblpY="368"/>
        <w:tblW w:w="9889" w:type="dxa"/>
        <w:tblLook w:val="04A0" w:firstRow="1" w:lastRow="0" w:firstColumn="1" w:lastColumn="0" w:noHBand="0" w:noVBand="1"/>
      </w:tblPr>
      <w:tblGrid>
        <w:gridCol w:w="2516"/>
        <w:gridCol w:w="3859"/>
        <w:gridCol w:w="3514"/>
      </w:tblGrid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Общекультурные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общетрудовые компетенции.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Основы культуры труда, самообслуживание уважительно относиться к труду людей;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иметь представление о наиболее распространённых в сво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ём регионе традиционных народных промыслах и ремёслах,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планировать и выполнять практическое задание (практическую работу) с опорой на инструкционную карту;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 необходимости вносить коррективы в выполняемые действия;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доступные действия по самообслуживанию и доступные виды домашнего труда.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понимать культурно­историческую ценность тради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династий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своего региона, так и страны, и уважать их;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особенности проектной деятельности, осуществлять под руководством учителя элементарную прое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работы, социальные услуги).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ручной обработки материалов.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Элементы графической грамоты</w:t>
            </w: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на основе полученных представлений о многообразии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–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выполнять символические действия моделирования и пре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образования модели и работать с простейшей технической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–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прогнозировать конечный практический результат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комбинировать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 технологии в соответствии с конструктивной или декоративно­художественной задачей.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анализировать устройство изделия: выделять детали, их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форму, определять взаимное расположение, виды соединения деталей;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изготавливать несложные конструкции изделий по ри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сунку, простейшему чертежу или эскизу, образцу и доступным заданным условиям.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объёмную конструкцию, основанную на правильных геометрических формах, с изображениями их развёрток;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создавать мысленный образ конструкции с целью решения определённой конструкторской задачи или передачи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определённой художественно­эстетической информации;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этот образ в материале.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работы на компьютере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на основе знакомства с персональным ком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пьютером как техническим средством, его основными устрой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 и их назначением базовые действия с компьютером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другими средствами ИКТ, используя безопасные для органов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зрения, нервной системы, опорно­двигательного аппарата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гономичные приёмы работы;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выполнять компенсирующие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 (мини­зарядку);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пользоваться компьютером для поиска и воспроизведения необходимой информации;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пользоваться компьютером для решения доступных учеб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ных задач с простыми информационными объектами (тек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стом, рисунками, доступными электронными ресурсами).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– пользо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1.2.12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Физическая культура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результате обучения обучающиеся на ступени началь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деятельности, в том числе подготовки к выполнению нормативов Всероссийского физкультурно-спортивного комплекса «Готов к труду и обороне»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ГТО)</w:t>
      </w:r>
    </w:p>
    <w:tbl>
      <w:tblPr>
        <w:tblStyle w:val="26"/>
        <w:tblpPr w:leftFromText="180" w:rightFromText="180" w:vertAnchor="text" w:horzAnchor="margin" w:tblpXSpec="center" w:tblpY="36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402"/>
      </w:tblGrid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понятиях «физическая культура», «ре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жим дня»;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характеризовать назначение утренней зарядки, физкультминуток и физкультпауз, уроков физической куль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раскрывать на примерах положительное влияние заня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физической культурой на успешное выполнение учебной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трудовой деятельности, укрепление здоровья и развитие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характеризовать способы безопасного поведения на урок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ах физической культуры и организовывать места занятий физическими упражнениями и подвижными играми (как 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помещениях, так и на открытом воздухе</w:t>
            </w:r>
            <w:proofErr w:type="gramEnd"/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выявлять связь занятий физической культурой с трудовой и оборонной деятельностью;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роль и значение режима дня в сохранении и укреплении здоровья;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планировать и корректировать режим дня с учётом своей учебной и внешкольной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деятельности, показателей своего здоровья, физического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физической подготовленности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измерять показатели физического развития (рост и мас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 тела) и физической подготовленности (сила, быстрота, выносливость равновесие, гибкость) с помощью тестовых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вести систематические наблюдения за динамикой показателей.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вести тетрадь по физической культуре с записями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режима дня, комплексов утренней гимнастики,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минуток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общеразвивающих упражнений для индивидуальных занятий, результатов наблюдений за динамикой ос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новных показателей физического развития и физической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целенаправленно отбирать физические упражнения для индивидуальных занятий по развитию 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простейшие приёмы оказания доврачебной помощи при травмах и ушибах.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выполнять упражнения по коррекции и профилактике нарушения зрения и осанки, упражнения на развитие фи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зических качеств (силы, быстроты, выносливости, гибкости, равновесия);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величину нагрузки по частоте пульса (с помощью специальной таблицы);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организующие строевые команды и приёмы;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акробатические упражнения (кувырки, стойки, перекаты);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выполнять гимнастические упражнения на спортивных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снарядах (перекладина, гимнастическое бревно);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легкоатлетические упражнения (бег, прыжки, метания и броски мячей разного веса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объёма);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сохранять правильную осанку, оптимальное телосложение;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выполнять эстетически красиво гимнастические и ак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робатические комбинации;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играть в баскетбол, футбол и волейбол по упрощённым правилам;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тестовые нормативы по физической подготовке;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плавать, в том числе спортивными способами;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передвижения на лыжах (для снежных регионов России).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24564307"/>
    </w:p>
    <w:p w:rsidR="00DF106B" w:rsidRPr="007E7654" w:rsidRDefault="000B083A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1.2.13</w:t>
      </w:r>
      <w:r w:rsidR="00DF106B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религиозных культур и светской этики</w:t>
      </w:r>
    </w:p>
    <w:p w:rsidR="00586733" w:rsidRDefault="00DF106B" w:rsidP="0058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733" w:rsidSect="00586733">
          <w:type w:val="continuous"/>
          <w:pgSz w:w="11906" w:h="16838" w:code="9"/>
          <w:pgMar w:top="1134" w:right="567" w:bottom="1134" w:left="1276" w:header="720" w:footer="720" w:gutter="0"/>
          <w:cols w:space="720"/>
          <w:noEndnote/>
        </w:sect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</w:t>
      </w:r>
      <w:r w:rsidR="0058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 Основам светской этики</w:t>
      </w:r>
      <w:proofErr w:type="gramEnd"/>
    </w:p>
    <w:p w:rsidR="00646CF2" w:rsidRDefault="00646CF2" w:rsidP="00586733">
      <w:pPr>
        <w:tabs>
          <w:tab w:val="left" w:pos="18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3276"/>
        <w:gridCol w:w="3227"/>
      </w:tblGrid>
      <w:tr w:rsidR="00646CF2" w:rsidTr="00646CF2">
        <w:tc>
          <w:tcPr>
            <w:tcW w:w="3426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426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427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46CF2" w:rsidTr="00646CF2">
        <w:tc>
          <w:tcPr>
            <w:tcW w:w="3426" w:type="dxa"/>
          </w:tcPr>
          <w:p w:rsidR="00646CF2" w:rsidRPr="007E7654" w:rsidRDefault="00646CF2" w:rsidP="00646CF2">
            <w:pPr>
              <w:tabs>
                <w:tab w:val="left" w:pos="142"/>
                <w:tab w:val="left" w:leader="dot" w:pos="624"/>
              </w:tabs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планируемые результаты</w:t>
            </w:r>
          </w:p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понимать значение нравственных норм и ценностей для достойной жизни личности, семьи, общества;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осознавать ценность человеческой жизни, необходимость стремления к нравственному совершенствованию и духовному развитию;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вопросах нравственного выбора на внутреннюю установку личности поступать согласно своей совести.</w:t>
            </w:r>
          </w:p>
        </w:tc>
        <w:tc>
          <w:tcPr>
            <w:tcW w:w="3427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646CF2" w:rsidTr="00646CF2">
        <w:tc>
          <w:tcPr>
            <w:tcW w:w="3426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  <w:p w:rsidR="00646CF2" w:rsidRPr="007E7654" w:rsidRDefault="00646CF2" w:rsidP="00646CF2">
            <w:pPr>
              <w:tabs>
                <w:tab w:val="left" w:pos="142"/>
                <w:tab w:val="left" w:leader="dot" w:pos="624"/>
              </w:tabs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раскрывать содержание основных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истории возникновения православной христианской религиозной традиции, истории ее формирования в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православной христианской религиозной морали;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</w:tc>
        <w:tc>
          <w:tcPr>
            <w:tcW w:w="3427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развивать нравственную рефлексию,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устанавливать взаимосвязь между содержанием православной культуры и поведением 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646CF2" w:rsidTr="00646CF2">
        <w:tc>
          <w:tcPr>
            <w:tcW w:w="3426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мировых религиозных культур</w:t>
            </w:r>
          </w:p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содержание основных составляющих мировых религиозных культур (религиозная вера и мораль, священные книги и места,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религиозной морали;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для российского общества, народов России духовно-нравственных ценностей;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взаимосвязь между содержанием религиозной культуры и поведением 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646CF2" w:rsidTr="00646CF2">
        <w:tc>
          <w:tcPr>
            <w:tcW w:w="3426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светской этики</w:t>
            </w:r>
          </w:p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детей и родителей, гражданские и народные праздники, трудовая мораль, этикет 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примере российской светской этики понимать значение нравственных ценностей, идеалов в жизни людей, общества;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российской светской этики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российской светской (гражданской) этики;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</w:tc>
        <w:tc>
          <w:tcPr>
            <w:tcW w:w="3427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устанавливать взаимосвязь между содержанием российской светской этики и поведением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</w:tbl>
    <w:p w:rsidR="00DF106B" w:rsidRPr="00646CF2" w:rsidRDefault="00DF106B" w:rsidP="00646C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F106B" w:rsidRPr="007E7654" w:rsidRDefault="00DF106B" w:rsidP="007E7654">
      <w:pPr>
        <w:widowControl w:val="0"/>
        <w:autoSpaceDE w:val="0"/>
        <w:autoSpaceDN w:val="0"/>
        <w:spacing w:after="0" w:line="240" w:lineRule="auto"/>
        <w:ind w:right="5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CF2" w:rsidRDefault="00646CF2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Система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педагогов, так и обучающихся.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и целями оценочной деятель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ности в соответствии с требованиями Стандарта являются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Основным объектом итоговой оценки подготовки выпускников на ступе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начального общего образования выступают планируемые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результаты, составляющие содержание блока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«Выпускник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программы, предмета, курса.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оценке результатов деятельности образовательных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программы, составляющие содержание блоков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«Выпускник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«Выпускник получит возможность научиться»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учебной программы.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Система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предполагает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комплексный подход к оценке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образования, позволяющий вести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достижения обучающимися всех трёх групп результатов образования: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личностных, метапредметных и предметных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 оценочной деятельности целесообразно соотносить результаты, продемонстрированные учеником, с оценками типа: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произвольного овладения учебными действиями, а также 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кругозоре, широте интересов.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исключает возможности использования традиционной системы отметок по 5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балльной шкале, однако требует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уточнения и переосмысления их наполнения. В частности,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процессе оценки используются разнообразные методы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формы, взаимно дополняющие друг друга (стандартизиро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ванные письменные и устные работы, проекты, практиче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работы, творческие работы, самоанализ и самооценка, наблюдения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1.3.1. Особенности оценки личностных, метапредметных и предметных результатов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 общего образования.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оценки личностных результатов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ступени начального общего образования строится вокруг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сформированности внутренней позиции обучающегося,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находит отражение в эмоционально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положительном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- уроки, познание нового, овладение умениями 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новыми компетенциями, характер учебного сотрудничества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– сформированности основ гражданской идентичности,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сформированности самооценки, включая осознание сво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возможностей в учении, способности адекватно судить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своего успеха/неуспеха в учении; умение видеть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свои достоинства и недостатки, уважать себя и верить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– сформированности мотивации учебной деятельности, вклю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социальные,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знания моральных норм и сформированности мораль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но­этических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планируемых результатах, описывающих эту группу, отсутствует блок «Выпускник научится». Это означает, что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 выпускников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соответствии с требованиями Стандарта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подлежат итоговой оценке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форме,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не представляющей угрозы личности, психологической безопасности и эмоциональному статусу обучающегося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Такая оценка направлена на решение задачи оптимизации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обучающихся и включает три основных компонента: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характеристику достижений и положительных качеств обу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определение приоритетных задач и направлений лич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ностного развития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– систему психолого­педагогических рекомендаций, призван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обеспечить успешную реализацию задач начального общего образования.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Другой формой оценки личностных результатов может быть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индивидуального прогресса личностного развития об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учающихся, которым необходима специальная поддержка.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Такая оценка осуществляется по запросу родителей (законных представителей) обучающихся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метапредметных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оценку достижения планируемых результатов освоения основ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 начального общего образования, а также планируемых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 представленных во всех разделах подпрограммы «Чтение.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текстом».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Достижение метапредметных результатов обеспечивается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основных компонентов образовательного процесса — учебных предметов.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 объектом оценки метапредметных резуль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татов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служит сформированность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обучающегося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регуля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тивных, коммуникативных и познавательных универсальных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действий, т.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е. таких умственных действий обучающихся,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направлены на анализ и управление своей познавательной деятельностью. К ним относятся: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способность обучающегося принимать и сохранять учеб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цель и задачи; самостоятельно преобразовывать прак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умение осуществлять информационный поиск, сбор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существенной информации из различных информационных источников;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умение использовать знаково­символические средства для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создания моделей изучаемых объектов и процессов, схем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учебно­познавательных и практических задач;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способность к осуществлению логических операций срав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нения, анализа, обобщения, классификации по родовидовым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признакам, к установлению аналогий, отнесения к извест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понятиям;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– умение сотрудничать с педагогом и сверстниками при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учебных проблем, принимать на себя ответственность за результаты своих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содержание оценки метапредметных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 строится вокруг умения учиться, 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той совокупности способов действий, которая, собственно, и обеспечивает способность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обучающихся к самостоятельному усвоению новых знаний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умений, включая организацию этого процесса.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метапредметных результатов может проводиться в ходе различных процедур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итоговых проверочных работах по предметам или 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комплексных работах на межпредметной основе целесоо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разно осуществлять оценку сформированности большинства познавательных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ходе текущей, тематической, промежуточной оценки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проверить в ходе стандартизированной итоговой провероч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умения, как взаимодействие с партнёром: ориентация на парт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нёра, умение слушать и слышать собеседника; стремление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различные мнения и позиции в отношении объекта, действия, события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Оценка 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представляет собой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достижения обучающимся планируемых результатов по отдельным предметам.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Достижение этих результатов обеспечивается за счёт основных компонентов образовательного процесса - учебных предметов, представленных в обязательной части учебного плана.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предметных знаний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важнейшая составляющая предметных результатов. В ней можно выделить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знания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знания, дополняющие, расширяющие или углубляющие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опорную систему знаний, а также служащие пропедевтикой для последующего изучения курсов.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Поэтому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объектом оценки 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служит в полном соответствии с требованиями Стандарта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этих предметных результатов ведётся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 в ходе текущего и промежуточного оценивания, так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предметным содержанием, отражающим опорную систему знаний данного учебного курса.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1.3.2. Портфель достижений как инструмент оценки динамики индивидуальных образовательных достижений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Показатель динамики образовательных достижений — один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основных показателей в оценке образовательных достиже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ний. На основе выявления характера динамики образова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достижений обучающихся можно оценивать эффективность учебного процесса, работы учителя или образова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тельного учреждения, системы образования в целом.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динамики образовательных достижений, имеет две составляющие: педагогическую, понимаемую как оценку динамики степени и уровня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овладения действи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ями с предметным содержанием, и психологическую, связанную с оценкой индивидуального прогресса в развитии 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фель достижени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портфолио) обучающегося. Опыт его использования, портфель достижений относится к разряду индивидуальных оценок, ориентированных на демонстрацию динамики образовательных достижений в широком образовательном контексте.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достижений — это не только современная эф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фективная форма оценивания, но и действенное средство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ряда важных педагогических задач, позволяющее: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поддерживать высокую учебную мотивацию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поощрять их активность и самостоятельность, расширять возможности обучения и самообучения;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развивать навыки рефлексивной и оценочной (в том числе самооценочной) деятельности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умение учиться — ставить цели, планировать и организовывать собственную учебную деятельность.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Портфель достижений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представляет собой специаль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портфеля достижений включаются резуль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таты, достигнутые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только в ходе учебной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но и в иных формах активности: творческой,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социальной, коммуникативной, физкультурно­оздоровитель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портфель достижений учеников начальной школы, ко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торый используется для оценки достижения планируемых результатов начального общего образования, включают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материалы.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Выборки детских работ — формальных и твор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ческих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Обязательной составляющей портфеля достижений являют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материалы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стартовой диагностики, промежуточных и итоговых стандартизированных работ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предметам.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Остальные работы должны быть подобраны так, чтобы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по русскому, родному языку и литературному чтению,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литературному чтению на родном языке, иностранному языку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- диктанты и изложения, сочинения на заданную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по математике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— математические диктанты, оформленные результаты мини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исследований, записи решения учебно­познавательных и учебно­практических задач, мате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матические модели, аудиозаписи устных ответов,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lastRenderedPageBreak/>
        <w:t>– по окружающему миру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— дневники наблюдений, оформ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ленные результаты мини­исследований и мини­проектов, интервью, аудиозаписи устных ответов, творческие работы,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самоанализа и рефлексии и т. 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по предметам эстетического цикла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— иллюстрации к музыкальным произведениям,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на заданную тему, продукты собственного твор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чества, аудиозаписи монологических высказываний­описа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технологии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физкультуре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видеоизображения примеров исполнительской деятельности, дневники наблюдений и самокон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троля, самостоятельно составленные расписания и режим дня, комплексы физических упражнений, материалы само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Систематизированные материалы наблюдений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(оце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ночные листы, материалы и листы наблюдений 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п.)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процессом овладения универсальными учебными действи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ями, которые ведут учителя начальных классов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учителя предметники, школьный психолог, и другие участники образовательного процесса.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Материалы, характеризующие достижения обучающихся в рамках внеурочной и досуговой деятельности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результаты участия в олимпиадах, конкурсах, смот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рах, выставках, концертах, спортивных мероприятиях, поделки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Основное требование, предъявляемое к этим материалам, - отражение в них степени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достижения пла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составляющих, так и портфеля до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стижений в целом ведётся на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критериальной основе.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1.3.3. Итоговая оценка выпускника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итоговую оценку на ступени начального общего об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обучения на следующей ступени, выносятся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только пред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метные и метапредметные результаты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описанные в разделе «Выпускник научится» планируемых результатов начального образования.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Предметом итоговой оценки является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способность обу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чающихся решать учебно­познавательные и учебно­прак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 том числе на основе метапредметных действий. 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общего образования особое зна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чение для продолжения образования имеет усвоение обучающимися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опорной системы знаний по русскому языку,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родному языку и математике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овладение следующими метапредметными действиями: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речевыми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 которых следует выделить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навыки осознанного чтения и работы с информацией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коммуникативными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необходимыми для учебного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трудничества с учителем и сверстниками.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выпускника формируется на основе 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копленной оценки, зафиксированной в портфеле достиже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по всем учебным предметам и оценок за выполнение,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 минимум, трёх (четырёх) итоговых работ (по русскому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языку, родному языку, математике и комплексной работы на межпредметной основе).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На основании этих оценок по каждому предмету и по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минимум, с оценкой «зачтено» (или «удовлетворитель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2)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Выпускник овладел опорной системой знаний, необходимой для продолжения образования на следующей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ступени, на уровне осознанного произвольного овладения учебными действиями.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системы оценки зафиксировано достижение планируемых результатов по всем основным разделам учебной програм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причём не менее чем по половине разделов выставлена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оценка «хорошо» или «отлично», а результаты выполнения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3)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Выпускник не овладел опорной системой знаний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действиями, необходимыми для продолжения образования на следующей ступени.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 по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всем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вильном выполнении менее 50% заданий базового уровня.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Педагогический совет образовательного учреждения на осно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выводов, сделанных по каждому обучающемуся, рассма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тривает вопрос об </w:t>
      </w:r>
      <w:r w:rsidRPr="007E765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успешном освоении данным обучающимся основной образовательной программы начального </w:t>
      </w:r>
      <w:r w:rsidRPr="007E765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общего образования и переводе его на следующую ступень общего образования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планируемых результатов, решение о переводе на следую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ступень общего образования принимается педагогическим советом с учётом динамики образовательных достижений обучающегося.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переводе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обучающегося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отмечаются образовательные достижения и положительные качества обучающегося;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определяются приоритетные задачи и направления личностного развития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даются психолого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педагогические рекомендации, призван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обеспечить успешную реализацию намеченных задач на следующей ступени обучения.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деятельности образовательного учреждения начального общего образования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ходе его аккредитации, а также в рамках аттестации пе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дагогических кадров. Она проводится на основе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результатов итоговой оценки достижения планируемых результатов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результатов мониторинговых исследований разного уровня (федерального, регионального, муниципального);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условий реализации основной образовательной программы начального общего образования;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особенностей контингента обучающихся.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оценки в ходе данных процедур является также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текущая оценочная деятельность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дений и педагогов, и в частности отслеживание динамики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достижений выпускников начальной школы данного образовательного учреждения.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общего образования является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регулярный мониторинг результатов выполнения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трёх (четырёх) итоговых работ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D2" w:rsidRPr="007E7654" w:rsidRDefault="00C066D2" w:rsidP="007E7654">
      <w:pPr>
        <w:keepNext/>
        <w:pageBreakBefore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 Содержательный раздел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Программа формирования у обучающихся универсальных учебных действий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вий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конкретизирует требования Стандарта к личностным и метапредметным результатам освоения основной образовательной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дополняет традиционное содержание образовательно-воспитательных про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грамм и служит основой для разработки примерных программ учебных предметов, курсов, дисциплин.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формирования универсальных учебных действий направлена на обеспечение системно-деятельностного подхода и призвана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реализации развивающего потенциала обще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 образования, развитию системы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выступающей как инвариантная основа образова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тельного процесса и обеспечивающей школьникам умение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 способность к саморазвитию и самосовершенствованию.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 достигается путём как освоения обучающи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мися конкретных предметных знаний и навыков в рамках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ветствующих видов целенаправленных действий, если они формируются, применяются и сохраняются в тесной связи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универсальных учебных действий для начального общего образования: устанавливает ценностные ориентиры начального общего образования; определяет понятие, функции, состав и характеристики универсальных учебных действий в младшем школьном возрасте; выявляет связь универсальных учебных действий с содержанием учебных предметов;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определяет условия, обеспечивающие преемственность про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  <w:proofErr w:type="gramEnd"/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2.1.1. Характеристика универсальных учебных действий на ступени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- мотивы, особенности целеполагания (учебная цель и задачи), учебные действия, контроль и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сформированность которых является одной из составля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ющих успешности обучения в образовательном учреждении.</w:t>
      </w:r>
    </w:p>
    <w:p w:rsidR="00C066D2" w:rsidRPr="007E7654" w:rsidRDefault="00C066D2" w:rsidP="007E7654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«универсальные учебные действия»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широком значении термин «универсальные учебные 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ствия» означает умение учиться, 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способность учащегося к саморазвитию и самосовершенствованию путём сознательного и активного присвоения нового социального опыта.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обеспечение возможностей обучающегося самостоятель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гармоничного развития личности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умений, навыков и компетентностей в любой предметной области.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тер; обеспечивают целостность общекультурного, личностного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познавательного развития и саморазвития личности; обес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печивают преемственность всех ступеней образовательного процесса; лежат в основе организации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и регуляции любой деятельности обучающегося независимо от её специально­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предметного содержания.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универсальных учебных действий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составе основных видов универсальных учебных 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ствий, соответствующих ключевым целям общего образова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ния, можно выделить четыре блока: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личностный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регуля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тивный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включающий также действия саморегуляции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Личностные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обеспечивают ценностно­смысловую ориентацию обучающихся (умение соотносить поступки и события с принятыми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тельно к учебной деятельности следует выделить три вида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личностное, профессиональное, жизненное самоопределение;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смыслообразование, т.</w:t>
      </w: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е. установление обучающимися свя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жен уметь отвечать на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вопрос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какое значение 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какой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смысл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 для меня учени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1"/>
          <w:sz w:val="24"/>
          <w:szCs w:val="24"/>
          <w:lang w:eastAsia="ru-RU"/>
        </w:rPr>
        <w:t>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?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нравственно­этическая ориентация, в том числе и оценивание усваиваемого содержания (исходя из социальных 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личностных ценностей), обеспечивающее личностный мораль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выбор.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спечивают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организацию своей учебной дея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К ним относятся: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того, что ещё неизвестно;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 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 - предвосхищение результата и уровня усвоения знаний, его временн</w:t>
      </w:r>
      <w:r w:rsidRPr="007E7654">
        <w:rPr>
          <w:rFonts w:ascii="Times New Roman" w:eastAsia="Times New Roman" w:hAnsi="Times New Roman" w:cs="Times New Roman"/>
          <w:color w:val="000000"/>
          <w:spacing w:val="-107"/>
          <w:sz w:val="24"/>
          <w:szCs w:val="24"/>
          <w:lang w:eastAsia="ru-RU"/>
        </w:rPr>
        <w:t>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´х характеристик;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 -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 - выделение и осознание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саморегуляция как способность к мобилизации сил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энергии, к волевому усилию (к выбору в ситуации мотивационного конфликта) и преодолению препятствий.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вклю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чают: общеучебные, логические учебные действия, а также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и решение проблемы.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 универсальные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выбор наиболее эффективных способов решения задач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конкретных условий;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- рефлексия способов и условий действия, контроль и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процесса и результатов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смысловое чтение как осмысление цели чтения и выбор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вида чтения в зависимости от цели; извлечение необходимой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информации из прослушанных текстов различных жанров;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общеучебных универсальных действий составляют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знаково­символические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 -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знаково­символическая);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универсальные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анализ объектов с целью выделения признаков (суще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ственных, несущественных);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 — составление целого из частей, в том числе са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мостоятельное достраивание с восполнением недостающих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оснований и критериев для сравнения, классификации объектов;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под понятие, выведение следствий;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установление причинно­следственных связей, представ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цепочек объектов и явлений;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цепочки рассуждений, анализ истинности утверждений;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и решение проблемы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проблемы;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самостоятельное создание способов решения проблем твор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поискового характера.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обеспечивают социальную компетентность и учёт позиции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сверстников и строить продуктивное взаимодействие и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трудничество со сверстниками и взрослыми.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действиям относятся: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планирование учебного сотрудничества с учителем и свер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стниками - определение цели, функций участников, способов взаимодействия;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 — инициативное сотрудничество в поиске и сборе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разрешение конфликтов — выявление, идентификация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управление поведением партнёра — контроль, коррек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оценка его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 речи в соответствии с грамматическими и синтаксиче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нормами родного языка, современных средств коммуникации.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-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возрастного развития личностной и познавательной сфер ребёнка. Процесс обучения задаёт содержание и характери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свойства.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2.1.2. Связь универсальных учебных действий с содержанием учебных предметов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целостного образовательного процесса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изучения системы учебных предметов и дисциплин, 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метапредметной деятельности, организации форм учебного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и решения важных задач жизнедеятельности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ступени начального общего образования имеет особое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значение обеспечение при организации учебного процесса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сбалансированного развития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логического, 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глядно­образного и знаково­символического мышления, ис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ключающее риск развития формализма мышления, форми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учебный предмет в зависимости от предметного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содержания и релевантных способов организации учебной 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учебные предметы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язык», «Род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ной язык (русский)»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обеспечивают формирование познавательных, коммуникативных и регулятивных действий. Работа с тек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чтение», «Литературное чтение на род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ном языке».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Требования к результатам изучения учебного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 — осмысленная, творческая духовная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деятельность, которая обеспечивает освоение идейно­нрав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художественной литературы является трансляция духовно­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ступени начального общего образования важным сред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 «Литературное чтение» обеспечивают формирование следующих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смыслообразования через прослеживание судьбы героя и ориентацию обучающегося в системе личностных смыслов;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самоопределения и самопознания на основе сравнения образа «Я» с героями литературных произведений посред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эмоционально­действенной идентификации;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гражданской идентичности путём знакомства с ге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роическим историческим прошлым своего народа и своей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переживания гордости и эмоциональной сопричастности подвигам и достижениям её граждан;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эстетических ценностей и на их основе эстетических кри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териев;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нравственно­этического оценивания через выявление морального содержания и нравственного значения действий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сонажей;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эмоционально­личностной децентрации на основе отождествления себя с героями произведения, соотнесения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сопоставления их позиций, взглядов и мнений;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понимать контекстную речь на основе воссоздания картины событий и поступков персонажей;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умения произвольно и выразительно строить контекст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умения устанавливать логическую причинно­следствен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последовательность событий и действий героев произведения;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строить план с выделением существенной и дополнительной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«Иностранный язык»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общему речевому развитию обучающегося на основе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обобщённых лингвистических структур грамматики и синтаксиса;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развитию произвольности и осознанности монологиче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диалогической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письменной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ориентации на партнёра, его высказыва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ния, поведение, эмоциональное состояние и переживания;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личностных универсальных дей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ствий — формирования гражданской идентичности лично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Изучение иностранного языка способствует развитию обще­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общего образования этот учебный предмет является осно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моделирования как универсального учебно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«Окружающий мир»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другими людьми, государством, осознания своего места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формирование умения различать государственную сим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карте Российскую Федерацию, Москву — столицу России,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регион и его столицу; ознакомление с особенностями некоторых зарубежных стран;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основ экологического сознания, грамотности и культуры учащихся, освоение элементарных норм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природосообразного поведения;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морально-этического сознания — норм и правил взаимоотношений человека с другими людьми, социальными группами и сообществами.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Изучение данного предмета способствует формированию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общепознавательных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выявления свойств объектов и создания моделей);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учающихся. Такое моделирование является основой разви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познания ребёнком мира и способствует формированию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логических операций сравнения, установления тождества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ям - целеполаганию как формированию замысла, планированию и организации действий в соответствии с целью,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умению контролировать соответствие выполняемых действий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способу, внесению коррективов на основе предвосхищения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 результата и его соответствия замыслу.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сфере личностных действий приобщение к мировой и отечественной культуре и освоение сокровищницы изо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данской идентичности личности, толерантности, эстетиче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«Музыка»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Этот предмет обеспечивает формирование личностных, коммуникативных, познавательных действий.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основе освоения обучающимися мира музыкального искусства в сфере личностных действий будут сформированы эстети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ческие и ценностно­смысловые ориентации обучающихся, создающие основу для формирования позитивной само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оценки, самоуважения, жизненного оптимизма, потребности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творческом самовыражении.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Будут сформированы коммуникативные универсальные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действия на основе развития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«Технология»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Специфика этого предмета и его значимость для формирования универсальных учебных действий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ключевой ролью предметно­преобразовательной деятель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ности как основы формирования системы универсальных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значением универсальных учебных действий моделиро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курсу (так, в ходе решения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конструирование обучающиеся учатся использовать схемы, карты и модели,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задающие полную ориентировочную основу выполнения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ложенных заданий и позволяющие выделять необходимую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ориентиров);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специальной организацией процесса планомерно поэтап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ной отработки предметно преобразовательной деятельности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курса;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формированием первоначальных элементов ИКТ­компетентности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обеспечивает реализацию следующих целей: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картины мира материальной и духовной культуры как продукта творческой предметно преобразующей деятельности человека;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знаково­символического и пространственного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творческого и репродуктивного воображения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основе развития способности обучающегося к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моделирова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отображению объекта и процесса его преобразования в форме моделей (рисунков, планов, схем, чертежей);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развитие регулятивных действий, включая целеполагание;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планирование (умение составлять план действий и приме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внутреннего плана на основе поэтапной отработки предметно­преобразующих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планирующей и регулирующей функций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коммуникативной компетентности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организации совместно­продуктивной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успеха и достижений младших школьников, творческой самореализации;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первая ступень формирования готовности к предвари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 профессиональному самоопределению;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формирование ИКТ­компетентности обучающихся, вклю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ознакомление с правилами жизни людей в мире инфор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мации: избирательность в потреблении информации, ува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предмет обеспечивает формирование личностных универсальных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моральных норм помощи тем, кто в ней нуждается, готовности принять на себя ответственность;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 и умения мобилизовать свои личностные и физические ресурсы, стрессоустойчивости;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правил здорового и безопасного образа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 как учебный предмет способствует: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регулятивных действий развитию умений пла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нировать, регулировать, контролировать и оценивать свои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коммуникативных действий развитию взаимодействия, ориентации на партнёра, сотрудничеству и кооперации.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2.1.3. Информационно­коммуникационные технологии — инструментарий универсальных учебных действий.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ИКТ­компетентности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Ориентировка младших школьников в информаци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онно­коммуникационных технологиях (ИКТ) и формирова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способности их грамотно применять (ИКТ­компетентность) являются одними из важных элементов форми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уни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версальных учебных действий обучающихся 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ступени начального общего образования. Поэтому программа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ИКТ­компетентности.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ИКТ широко применять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ся при оценке сформированности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Для их формирования исключительную важность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имеет использование информационно­образовательной сре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в которой планируют и фиксируют свою деятельность и результаты учителя и обучающиеся.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ИКТ­компетентности выделяется учебная ИКТ­компе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тентность как способность решать учебные задачи с исполь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зованием общедоступных в начальной школе инструментов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и источников информации в соответствии с возрастны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 потребностями и возможностями младшего школьника.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формирования ИКТ­ компетентности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проходит не только на занятиях по отдельным учебным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метам (где формируется предметная ИКТ­компетентность),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 рамках надпредметной программы по формированию универсальных учебных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личностных действий формируются: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критическое отношение к информации и избирательность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восприятия; уважение к информации о частной жизни и информационным результатам деятельности других людей; основы правовой культуры в области использования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регулятивных универсальных учебных действий обеспечиваются: оценка условий, алгоритмов и результатов действий, выполняемых в информационной среде; использование результатов действия, размещённых в информационной среде, для оценки и коррекции выполненного действия.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освоении познавательных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ИКТ играют ключевую роль в таких общеучебных универсальных действиях, как: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 информации;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запись информации с помощью различных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средств; структурирование информации, её организация и представление в виде диаграмм, картосхем, линий времени; создание простых гипермедиасообщений;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простейших моделей объектов и процессов.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 является важным инструментом для формирования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коммуникативных универсальных учебных действий. Для это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используются: обмен гипермедиасообщениями; выступление с аудиовизуальной поддержкой; 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ИКТ­компетентности обучающихся происходит в рамках системно­деятельностного подхода, в процессе изучения всех без исключения предметов учебного плана. Вынесение формирования ИКТ­компетентности в программу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формирования универсальных учебных действий позволяет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Основное содержание работы по формированию ИКТ­ ком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петентности обучающихся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реализуется средствами различных учебных предметов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Важно, чтобы формирование того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или иного элемента или компонента ИКТ­ компетентности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непосредственно связано с его применением. Тем самым обеспечиваются: естественная мотивация, цель обучения; встроенный контроль результатов освоения ИКТ; повышение эффективности применения ИКТ в данном предмете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C066D2" w:rsidRPr="007E7654" w:rsidRDefault="00C066D2" w:rsidP="00995950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каждого предмета</w:t>
      </w:r>
      <w:r w:rsidR="00995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формирование ИКТ­ компетентности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«Русский язык», «Родной язык (русский)»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Различные способы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информации (буква, пиктограмма, иероглиф, рисунок).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информации и способы её поиска: словари, энциклопедии, библиотеки, в том числе компьютерные.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Овладение квалифицированным клавиатурным письмом. Зна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комство с основными правилами оформления текста 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пьютере, основными инструментами создания и простыми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видами редактирования текста. Использование полуавтома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орфографического контроля.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чтение», «Литературное чтение на родном языке»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мультимедиасообщениями (включающими текст, иллюстрации, аудио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видеофрагменты, ссылки). Анализ содержания, языковых особенностей и структуры мультимедиасообщения; определение роли и места иллюстративного ряда в тексте.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Конструирование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небольших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сообщение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дание информационных объектов как иллюстраций к про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читанным художественным текстам. Презентация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плана и тезисов сообщения; выступление с сообщением.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Создание небольшого текста на компьютере.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Восприятие и понимание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основной информации в небольших устных и письменных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сообщениях, в том числе полученных компьютерными спо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собами коммуникации. Использование компьютерного сло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варя, экранного перевода отдельных слов.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и информатика».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математических знаний и представлений, а также методов информа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тики для решения учебных задач, начальный опыт приме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математических знаний и информационных подходов в повседневных ситуациях.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с простыми геометрическими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в интерактивной среде компьютера: построение, изменение, измерение, сравнение геометрических объектов.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Фиксация информации о внешнем мире и о самом себе с использованием инструментов ИКТ.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Планирование и осуществление несложных наблюдений, сбор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«Технология».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Первоначальное знакомство с компьюте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и всеми инструментами ИКТ: назначение, правила безопасной работы. Первоначальный опыт работы с простыми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информационными объектами: текстом, рисунком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сохранение результатов своей работы.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использования информации, работы с доступными электронными ресурсами.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собранных из готовых фрагментов и музыкальных «петель» с использованием инструментов ИКТ.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995950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2.1.4. Преемственность программы формирования универсальных учебных действий при переходе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дошкольного к начальному</w:t>
      </w:r>
      <w:r w:rsidR="00995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основному общему образованию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Проблема организации преемственности обучения затрагивает все звенья существующей образовательной системы, а именно: переход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этом, несмотря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огромные возрастно­психологические различия между обу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чающимися, переживаемые ими трудности переходных периодов имеют много общего.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готовности детей к обучению в школе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от предшкольного к начальному общему образованию показали, что обучение должно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рассматриваться как комплексное образование, включающее в себя физическую и психологическую готовность.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 Основное содержание учебных предметов.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2.2.1. Русский язык. Родной язык (русский).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цели и ситуации устного общения.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муникативной задачи. Практическое овладение диалогической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речи. Овладение умениями начать, поддержать, закончить разговор, привлечь внимание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ях учебного и бытового общения (приветствие, прощание,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учебного текста. Выборочное чтение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нахождения необходимого материала. Нахождение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Письмо.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Письмо букв, буквосочетаний, слогов, слов, пред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ложений в системе обучения грамоте. Овладение разборчивым,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(подробное, выборочное). Создание небольших собственных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текстов (сочинений) по интересной детям тематике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грамоте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Фонетика.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Звуки речи. Осознание единства звукового 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ка. Овладение позиционным способом обозначения звуков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е, ё, ю, 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Чтение.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ющей индивидуальному темпу ребёнка. Осознанное чтение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Знакомство с орфоэпическим чтением (при переходе к чте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целыми словами). Орфографическое чтение как средство самоконтроля при письме под диктовку и при списывании.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Письмо.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Овладение начертанием письменных прописных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Понимание функции небуквенных графических средств: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пробела между словами, знака переноса.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Орфография.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Знакомство с правилами правописания и 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применение: раздельное написание слов; обозначение гласных после шипящих (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прописная (заглавная) буква в начале предложения, в 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 собственных; перенос слов по слогам без стечения согласных; знаки препинания в конце предложения.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Систематический курс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 и орфоэпия.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парных и непарных по звонкости-глухости согласных звуков.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Определение качественной характеристики звука: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гласный - согласный; гласный ударный - безударный; согласный твёрдый - мягкий, парный - непарный; согласный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звонкий - глухой, парный - непарный.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нормами современного русского литературного языка.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Графика.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Различение звуков и букв. Обозначение на пись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твёрдости и мягкости согласных звуков. Использование на письме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в словах типа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словах с йотированными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гласными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ё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ю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 в словах с непроизносимыми согласными.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Знание алфавита: правильное название букв, знание 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последовательности. Использование алфавита при работе со словарями, справочниками, каталогами.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чения с помощью толкового словаря. Представление об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слова (морфемика)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Представление о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значении суффиксов и приставок. Образование однокоренных слов с помощью суффиксов и приставок. Разбор слова по составу.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деление частей речи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существительных, отвечающих на вопросы «кто?» и «что?».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Различение имён существительных мужского, женского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рода. Изменение существительных по числам. Из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менение существительных по падежам. Определение паде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жа, в котором употреблено имя существительное.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ние падежных и смысловых (синтаксических) вопросов.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принадлежности имён существительных к 1, 2, 3­му склонению.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имён существительных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Имя прилагательное. Значение и употребление в речи.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Изменение прилагательных по родам, числам и падежам, кро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прилагательных на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­ий, ­ья, ­ов, ­ин.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имён прилагательных.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3­го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 единственного и множественного числа. Склонение личных местоимений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будущем времени (спряжение). Способы определения I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II спряжения глаголов (практическое овладение). Изменение глаголов прошедшего времени по родам и числам.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Предлог.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Знакомство с наиболее употребительными пред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логами. Функция предлогов: образование падежных форм имён существительных и местоимений.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Союзы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роль в речи. Частица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значение.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Синтаксис.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Различение предложения, словосочетания,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Нахождение главных членов предложения: подлежащего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сказуемого. Различение главных и второстепенных членов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предложения. Установление связи (при помощи смысловых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вопросов) между словами в словосочетании и предложении.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пользование интонации перечисления в предложениях с одно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родными членами.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правил правописания: сочетания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жи-ши,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ча-ща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чу-щу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под ударением; сочетания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чк—чн, чт, щн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ласные и согласные в неизменяемых на письме при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ставках; разделительные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мягкий знак после шипящих на конце имён существительных (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ночь, нож, рожь, мышь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);безударные падежные окончания имён существительных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(кроме существительных на ­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мя, ­ий, ­ья, ­ье, ­ия, ­ов, ­ин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);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окончания имён прилагательных;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раздельное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написание предлогов с личными местоиме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ниями;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 мягкий знак после шипящих на конце глаголов в форме 2­го лица единственного числа (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пишешь, учишь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мягкий знак в глаголах в сочетании ­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безударные личные окончания глаголов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раздельное написание предлогов с другими словами; знаки препинания в конце предложения: точка, вопросительный и восклицательный знаки;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препинания (запятая) в предложениях с однородными членами.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Развитие речи.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Осознание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ситуации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общения: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целью, с кем и где происходит общение.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Практическое овладение устными монологическими выска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зываниями на определённую тему с использованием разных типов речи (описание, повествование, рассуждение).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Комплексная работа над структурой текста: озаглавливание, корректирование порядка предложений и частей текста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План текста. Составление планов к данным текстам.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текстов: описание, повествование, рассуждение, их особенности. Знакомство с жанрами письма и поздравления.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Создание собственных текстов и корректирование заданных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с учётом точности, правильности, богатства и выра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зительности письменной речи;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использование в текстах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синонимов и антонимов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изложения подробные и выборочные, изложения с элементами сочинения;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noBreakHyphen/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повествования,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noBreakHyphen/>
        <w:t>описания,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noBreakHyphen/>
        <w:t>рассуждения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2.2.2. Литературное чтение. Литературное чтение на родном языке.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Аудирование (слушание).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Адекватное понимание содержания звучащей речи, умение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цели речевого высказывания, умение задавать вопрос по услышанному учебному, научно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познавательному и художе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ственному произведению.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Постепенный переход от слогового к плав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читающего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смысла произведения при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разными видами текста.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разных видах текста: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учебный, научно­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популярный - и их сравнение. Определение целей создания этих видов текста. Особенности фольклорного текста.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Самостоятельное определение темы, главной мысли, струк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в коллективном обсуждении: умение отвечать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Библиографическая культура.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Книга как особый вид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искусства. Книга как источник необходимых знаний. Первые книги на Руси и начало книгопечатания. Книга учебная, художественная, справочная. Элементы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справочно­иллюстративный материал).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Типы книг (изданий): книга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произведение, книга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 xml:space="preserve">сборник,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книг на основе рекомендованного списка, кар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текста: своеобразие выразительных средств языка (с помо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Понимание нравственного содержания прочитанного, осоз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дение в тексте слов и выражений, характеризующих героя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событие. Анализ (с помощью учителя), мотивы поступка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персонажа. Сопоставление поступков героев по аналогии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контрасту. Выявление авторского отношения к герою  на основе анализа текста, авторских помет, имён героев.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Подробный пересказ текста: определение главной мыс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фрагмента, выделение опорных или ключевых слов, оза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главливание, подробный пересказ эпизода; деление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Самостоятельный выборочный пересказ по заданному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фрагменту: характеристика героя произведения (отбор слов,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тексте, позволяющих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составить данное описание на основе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текста). Вычленение и сопоставление эпизодов из разных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Работа с учебными, научно­популярными и другими текстами.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Понимание заглавия произведения; адекватное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Ключевые или опорные слова. Построение алгоритма деятельности 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воспроизведению текста. Воспроизведение текста с опорой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перебивая, собеседника и в вежливой форме высказывать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обственный опыт. Использование норм речевого этикета в условиях внеучебного общения. Знакомство с особенно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национального этикета на основе фольклорных произведений.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со словом (распознание прямого и переносного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значения слов, их многозначности), целенаправленное попол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активного словарного запаса.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 как форма речевого высказывания. Монологиче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сказывании. Передача содержания прочитанного или прослу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шанного с учётом специфики научно­популярного, учебного и художественного текста. Передача впечатлений (из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от художественного произведения, про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описание, рассуждение), рассказ на заданную тему, отзыв.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 детского чтения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но­энциклопедическая литература; детские периодические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(по выбору).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lastRenderedPageBreak/>
        <w:t xml:space="preserve">Литературоведческая пропедевтика (практическое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Нахождение в тексте, определение значения в художе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Ориентировка в литературных понятиях: художественное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представление о композиционных особенностях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построения разных видов рассказывания: повествование (рас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сказ), описание (пейзаж, портрет, интерьер), рассуждение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(монолог героя, диалог героев).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 фольклор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ные формы (колыбельные песни, потешки, пословицы и поговорки, загадки) - узнавание, различение, определение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смысла. Сказки (о животных, бытовые, волшебные).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Художественные особенности сказок: лексика, построение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(композиция). Литературная (авторская) сказка.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 - общее представление о жанре, особенностях построения и выразительных средствах.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вание, драматизация; устное словесное рисование, знаком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с различными способами работы с деформированным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изложение с элементами сочинения,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собственного текста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2.2.3. Иностранный язык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Предметное содержание речи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моя семья.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рядок дня,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домашние обязанности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обувь,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Мир моих увлечений.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Мои любимые занятия. Виды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и спортивные игры.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Мои любимые сказки.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Выходной день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зоопарке, цирке),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мои друзья.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Моя школа.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принадлежности. Учебные занятия на уроках.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вокруг меня.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Дикие и домашние животные.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Некоторые формы речевого и неречевого этикета стран изучаемого языка в ряде ситуаций общения (в школе, во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совместной игры, в магазине).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форма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вести: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этикетные диалоги в типичных ситуациях бытового, учебно­ трудового и межкультурного общения, в том числе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средств телекоммуникации; диалог­ расспрос (запрос информации и ответ на него); диалог - побуждение к действию.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форма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характеристика (персона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аудирования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понимать: речь учителя и одноклассников в процессе общения на уроке и вербально/невербально реагировать на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вслух небольшие тексты, построенные на изученном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языковом материале;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умением выписывать из текста слова, словосочетания и предложения; основами письменной речи: писать по образцу поздравление с праздником, короткое личное письмо.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Английский язык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Графика, каллиграфия, орфография.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буквы английского алфавита. Основные буквосочетания.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Звуко­буквенные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Связующее «r» (there is/there are).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Ударение в слове, фразе.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Ритмико­ интонационные особенности повествовательного, побудительного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вопросительного предложе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ний.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изученных слов.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Лексическая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Лексические единицы, обслу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устойчивые словосочетания, оценочная лексика и речевые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doctor, film).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Начальное представление о способах словообразования: суффиксация (суффиксы ­er, ­or, ­tion, ­ist,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­ful, ­ly, ­teen, ­ty, ­th), словосложение (postcard), конверсия (play — to play).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вопросительное,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в предложении. Утвердительные и отрицательные предложения.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предложение с простым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глагольным сказуемым (He speaks English.), составным именным (My family is big.) и составным глагольным (I like to dance.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 can skate well.) сказуемым.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Побудительные предложения в утвердительной (Help me, please.) и отрицательной (Don’t be late!) формах.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Безличные предложения в настоящем времени (It is cold.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 five o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clock.).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оборотом there is/there are. Простые распространённые предложения. Предложения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однородными членами.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Сложносочинённые предложения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союзами and и but. Сложноподчинённые предложения с because.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Правильные и неправильные глаголы в Present, Future,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 Simple (Indefinite). Неопределённая форма глагола. Гла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гол­связка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to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be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Модальные глаголы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can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may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must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have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to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Глагольные конструкции I’d like to… Существительные в единственном и множественном числе (образованные по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неопределённые (some, any — некоторые случаи употребления).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Наречия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времени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often, sometimes).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Наречия степени (much, little, very).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Наиболее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употребительные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предлоги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: in, on, at, into, to,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from, of, with.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процессе обучения иностранному языку в начальной школе обучающиеся знакомятся: с названиями стран из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учаемого языка; с некоторыми литературными персонажами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учебные умения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Младшие школьники овладевают следующими специаль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(предметными) учебными умениями и навыками: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 (в том чис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 транскрипцией), компьютерным словарём и экранным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 отдельных слов;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пользоваться справочным материалом, представленным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таблиц, схем, правил;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систематизировать слова, например по тематическому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делать обобщения на основе структурно­ функциональ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схем простого предложения;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опознавать грамматические явления, отсутствующие в род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языке, например артикли.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приёмы работы с текстом, опираясь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умения, приобретённые на уроках родного языка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общеречевые коммуникативные умения,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речевые клише; поддерживать беседу, задавая вопросы и переспрашивая;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учатся осуществлять самоконтроль, самооценку;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учатся самостоятельно выполнять задания с использовани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ем компьютера (при наличии мультимедийного приложения).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выделяются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 тематическом планировании.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2.2.4. </w:t>
      </w:r>
      <w:r w:rsidRPr="007E7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Математика и информатика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и величины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измерения однородных величин. Сравне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и упорядочение однородных величин. Доля величины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(половина, треть, четверть, десятая, сотая, тысячная).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Арифметические действия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остатком.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текстовыми задачами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Решение текстовых задач арифметическим способом. Зада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чи, содержащие отношения «больше (меньше)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«больше (меньше) в…».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величинами, характеризу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продажи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Планирование хода решения задачи.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Представление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(схема, таблица, диаграмма и другие модели).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Пространственные отношения. Геометрические фи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гуры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Взаимное расположение предметов в пространстве и на плоскости (выш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е-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ниже, слева- справа, сверху-снизу, ближе-дальше, между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пр.).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Распознавание и изображение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ник, квадрат, окружность, круг.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куб, шар, параллелепипед, пирамида, цилиндр, конус.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Геометрические величины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 отрезка. Единицы длины (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см, дм, м, км). Периметр. Вычисление периметра многоугольника.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Площадь геометрической фигуры. Единицы площади (см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 Точное и приближённое измерение площади гео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метрической фигуры. Вычисление площади прямоугольника.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 представление информации, связанной со счётом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(пересчётом), измерением величин; фиксирование, анализ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метов, чисел, геометрических фигур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по правилу.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Чтение и заполнение таблицы. Интерпретация данных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2.2.5. Окружающий мир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Природа - это то, что нас окружает, но не создано челове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 - то, из чего состоят все природные объекты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предметы. Разнообразие веществ в окружающем мире.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Звёзды и планеты.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Солнце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—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ближайшая к нам звез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источник света и тепла для всего живого на Земле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 - планета, общее представление о форме и размерах Земли. Глобус как модель Земли. Географическая кар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план. Материки и океаны, их названия, расположение на глобусе и карте.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чина смены дня и ночи. Времена года, их особенности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основе наблюдений).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времён года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времён года в родном крае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Погода, её составляющие (температура воздуха, облачность,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осадки, ветер). Наблюдение за погодой своего края.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Водоёмы, их разнообразие (океан, море, река, озеро,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 - смесь газов. Свойства воздуха. Значение воздуха для растений, животных,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Вода. Свойства воды. Состояния воды, её распространение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природе, значение для живых организмов и хозяйственной жизни человека. Круговорот воды в природе.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Почва, её состав, значение для живой природы и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жизни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 растений, фиксация изменений. Деревья, кустарники,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множение животных (насекомые, рыбы, птицы, звери). Дикие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 - единство живой и неживой природы (солнечный свет, воздух, вода, почва, растения, животные).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Круговорот веществ. Взаимосвязи в природном сообществе: растения - пища и укрытие для животных; животные — распространители плодов и семян растений. Влияние че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ловека на природные сообщества. Природные сообщества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родного края (2-3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примера на основе наблюдений)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России: общее представление, основные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природные зоны (климат, растительный и животный мир,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и быта людей, влияние человека на природу изучаемых зон, охрана природы).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 - часть природы. Зависимость жизни человека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природы. Этическое и эстетическое значение приро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ды в жизни человека. Освоение человеком законов жизни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роды посредством практической деятельности. Народный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(приметы, поговорки, пословицы), определяющий сезонный труд людей.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Положительное и отрицательное влияние деятельности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на природу (в том числе на примере окружающей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местности). Правила поведения в природе. Охрана природных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богатств: воды, воздуха, полезных ископаемых, растительно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 и животного мира. Заповедники, национальные парки,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органов (опорно-двигательная, пищеварительная, дыхатель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кровеносная, нервная, органы чувств), их роль в жизнедеятельности организма.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Общество — совокупность людей, которые объединены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культурой и связаны друг с другом совместной дея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тельностью во имя общей цели. Духовно­ нравственные и куль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турные ценности - основа жизнеспособности общества.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- член общества, носитель и создатель культуры. Понимание того, как складывается и развивается куль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тура общества и каждого его члена. Общее представление о вкладе в культуру человечества традиций и религиозных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воззрений разных народов. Взаимоотношения человека 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людьми. Культура общения с представителями разных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национальностей, социальных групп: проявление уважения,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взаимопомощи, умения прислушиваться к чужому мнению.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Семья - самое близкое окружение человека. Семейные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детях, престарелых, больных - долг каждого человека.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Духовно­ нравственные ценности в семейной культуре народов России и мира.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Оценка великой миссии учителя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культуре народов России и мира. Классный, школьный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коллектив, совместная учёба, игры, отдых. Составление режима дня школьника.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Друзья, взаимоотношения между ними; ценность друж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бы, согласия, взаимной помощи. Правила взаимоотношений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ноклассникам, плохо владеющим русским языком, помощь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ориентации в учебной среде и окружающей обстановке.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связи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телеграф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Средства массовой информации: радио, телевидение,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пресса, Интернет. Избирательность при пользовании сред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ствами массовой информации в целях сохранения духовно­ нравственного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 — Россия, Российская Федерация. Ценност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но­ смысловое содержание понятий «Родина», «Отечество»,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«Отчизна». Государственная символика России: Государствен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ный герб России, Государственный флаг России, Государ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гимн России; правила поведения при прослуши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вании гимна. Конституция — Основной закон Российской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Права ребёнка.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Президент Российской Федерации — глава государства.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главы государства за социальное и духовно­ нравственное благополучие граждан.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щественной солидарности и упрочения духовно­ нравственных связей между соотечественниками. Новый год, Рождество, День защитника Отечества, 8 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M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арта, День весны и труда, День Победы, День России, День защиты детей,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единства, День Конституции. Праздники 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памятные даты своего региона. Оформление плаката или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стенной газеты к общественному празднику.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толица России. Святыни Москвы - святыни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России. Достопримечательности Москвы: Кремль, Красная площадь, Большой театр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Характеристика отдельных исторических событий, связанных с Москвой (основание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 строительство Кремля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 Герб Москвы. Расположение Москвы на карте.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Города России. Санкт­Петербург: достопримечательности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(Зимний дворец, памятник Петру I — Медный всадник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города Золотого кольца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выбору). Основные религии народов России: православие,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 - частица России. Родной город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республика: название,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достопримечательности; музеи, театры, спортивные комплексы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Особенности труда людей родного края, их профессии. Названия разных народов, проживающих в данной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 нравственные и куль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турные традиции людей в разные исторические времена.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историко­ культурного наследия своего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Страны и народы мира. Общее представление о многообразии стран, народов, религий на Земле.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Знакомство с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3—4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странами: название, расположение на политической карте, столица, главные достопримечательности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Режим дня школьника, чередование труда и отдыха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помощь при лёгких травмах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ушиб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порез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ожог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обмора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живании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перегреве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 - нравственный долг каждого человека.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2.2.6. Основы религиозных культур и светской этики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предметной области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стр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2.2.7. Изобразительное искусство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художественной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Восприятие произведений искусства.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ству. Фотография и произведение изобразительного искус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вители изобразительного искусства народов России (по выбору). Ведущие художественные музеи России и региональные музеи. Восприятие и эмо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циональная оценка шедевров национального, российского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мирового искусства. Представление о роли изобразительных иску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рисунка: карандаш, ручка, фломастер, уголь, пастель, мелки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Приёмы работы с различными графическими материалами.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характерные черты.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Живопись.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живописи. Цвет - основа языка живописи.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задачами. Образы природы и человека в живописи.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Скульптура.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пластическими скульптурными материалами для создания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(пластилин, глина - раскатывание,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объёма, вытягивание формы). Объём - основа языка скульптуры. Основные темы скульптуры. Красота человека и животных, выраженная средствами скульптуры.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Художественное конструирование и дизайн.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Элементарные приёмы работы с различными материалами для создания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 - раскатывание, набор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объёма, вытягивание формы; бумага и картон -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сгибание,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вырезание). Представление о возможностях использования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художественного конструирования и моделирования в жизни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Декоративно­ прикладное искусство.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Истоки декоративно­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прикладного искусства и его роль в жизни человека.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синтетичном характере народной культуры (украшение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жилища, предметов быта, орудий труда, костюма; музыка,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хороводы; былины, сказания, сказки).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женской красоте, отражённые в изобразительном искус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стве, сказках, песнях. Сказочные образы в народной культуре и декоративно­прикладном искусстве. Разнообразие форм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природе как основа декоративных форм в прикладном искусстве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произведениями народных художественных промыслов в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Композиция.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Элементарные приёмы композиции на плос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кости и в пространстве. Понятия: горизонталь, вертикаль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диагональ в построении композиции. Пропорции и перспектива. Понятия: линия горизонта, ближе - больше, дальше - меньше, загораживания. Роль контраста в композиции: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составные цвета. Тёплые и холодные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новами цветоведения. Передача с помощью цвета характера персонажа, его эмоционального состояния.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Линия.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Многообразие линий (тонкие, толстые, прямые,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волнистые, плавные, острые, закруглённые спиралью, летящие) и их знаковый характер.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Трансформация форм. Влияние формы предмета на пред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его характере. Силуэт.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Объём.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Объём в пространстве и объём на плоскости.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объёма. Выразительность объёмных композиций.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Ритм.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Виды ритма (спокойный, замедленный, порыви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стый, беспокойный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Значимые темы искусства. О чём говорит искусство?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Земля — наш общий дом.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художественных материалов и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создания выразительных образов природы. Постройки в природе: птичьи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гнёзда, норы, ульи, панцирь черепахи, домик улитки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Восприятие и эмоциональная оценка шедевров русского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зарубежного искусства, изображающих природу.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Общность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тематики, передаваемых чувств, отношения к природе в произ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ведениях авторов — представителей разных культур, народов, стран (например, А.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Саврасов, 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Левитан, 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Шишкин, Н.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Рерих, 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Моне, П.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Сезанн, В.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 Гог 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др.).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несколькими наиболее яркими культурами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мира, представляющими разные народы и эпохи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Роль природных условий в характере культурных традиций разных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народов мира. Образ человека в искусстве разных народов.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архитектуры и декоративно­ прикладного искусства.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Родина моя — Россия.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рактере традиционной культуры народов России. Пейзажи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Человек и человеческие взаимоотношения.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 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Образы персонажей, вызывающие гнев, раздражение, презрение.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дарит людям красоту.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вокруг нас сегодня. Использование различных художественных матери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алов и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создания проектов красивых, удобных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выразительных предметов быта, видов транспорта.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ставление о роли изобразительных (пластических) иску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сств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ального окружения. Отражение в пластических искусствах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природных, географических условий, традиций, религиозных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верований разных народов (на примере изобразительного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декоративно­ прикладного искусства народов России). Жанр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художественно­ творческой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Освоение основ рисунка, живописи, скульптуры, деко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Овладение основами художественной грамоты: компози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цией, формой, ритмом, линией, цветом, объёмом, фактурой. 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реали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фактуры материала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в индивидуальной и коллективной дея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различных художественных техник и материалов: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коллажа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граттажа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пастели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восковых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мелков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туши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карандаша, фломастеров,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дств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2.2.8. Музыка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Восприятие и воспроизведение звуков окружающего мира во всем многообразии.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Пение попевок и простых песен.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Весело-грустно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Первые навыки игры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навыка импровизации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народных инструментах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:Г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осударственный ансамбль народного танца имени Игоря Моисеева; коллективы разных регионов России и др.).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призывная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, жалобная, настойчивая и т.д.).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Ритмические игры.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Чтение нотной записи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Пение мелодических интервалов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Прослушивание и узнавание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трехчастной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простейших мелодий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интонационная основа).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хорового и инструментального (либо совместного) музицирования.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Разработка плана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 и т. д.).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Работа над метроритмом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Пение </w:t>
      </w:r>
      <w:r w:rsidRPr="007E7654">
        <w:rPr>
          <w:rFonts w:ascii="Times New Roman" w:eastAsia="Times New Roman" w:hAnsi="Times New Roman" w:cs="Times New Roman"/>
          <w:sz w:val="24"/>
          <w:szCs w:val="24"/>
          <w:lang w:val="en-US"/>
        </w:rPr>
        <w:t>acapella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Хоровая планета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E765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викторина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Освоение новых элементов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музицировании.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ритмических рисунков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интервалов и трезвучий в инструментальном сопровождении к пройденным песням, в партии синтезатора.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Формы и жанры в музыке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песен народов мира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>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песен.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создание эмоционального фона;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Примеры: фильмы-сказки «Морозко» (режиссер А. Роу, композитор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Учимся, играя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олист», «солист –оркестр».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2.2.9. Технология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Трудовая деятельность и её значение в жизни человека.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Элементарные общие правила создания предметов руко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ворного мира (удобство, эстетическая выразительность, проч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ность; гармония предметов и окружающей среды). Бережное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отношение к природе как источнику сырьевых ресурсов.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 и их профессии;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распределение рабочего времени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Отбор и анализ информа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ции (из учебника и других дидактических материалов), её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доступных видов работ по самообслужива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footnoteReference w:id="1"/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графической грамоты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материалов по их декоративно­ художе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ственным и конструктивным свойствам, использование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назначения изделия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материалов, выполнение приёмов их рационального и безопасного использования.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сборка, отделка изделия; проверка изделия в действии,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внесение необходимых дополнений и изменений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выполнение основных технологических операций ручной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материалов: разметка деталей, выделение деталей, формообразование деталей (сгибание, складывание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др.), сборка изделия (клеевое,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ниточное, проволочное, винтовое и другие виды соедине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ния), отделка изделия или его деталей (окрашивание, вышивка, аппликация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 измерений и построений для решения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задач. Виды условных графических изображе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ний: рисунок, простейший чертёж, эскиз, развёртка. Назначение линий чертежа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условных графических изображений. Разметка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деталей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Изделие, деталь изделия (общее представление). Понятие о конструкции изделия;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чертежу или эскизу и по заданным условиям (технико­ технологическим,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функциональным, декоративно­ художественным 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пр.).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на компьютере и в интерактивном конструкторе.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2.2.10. Физическая культура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как система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  <w:r w:rsidRPr="007E76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Физические упражнения.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упражнения, их вли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Физическая подготовка и её связь с развитием основных физи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Самостоятельные занятия.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Составление режима дня.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Физкультурно­оздоровительная деятельность.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Спортивно­оздоровительная деятельность.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Гимнастика с основами акробатики</w:t>
      </w: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Организующие </w:t>
      </w: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команды и приёмы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Акробатические упражнения.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группировке; перекаты; стойка на лопатках; кувырки вперёд и назад; гимнастический мост.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комбинации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1)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 из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руки в упор присев; 2)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кувырок вперёд в упор присев,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висы,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Гимнастическая комбинация.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Например, из виса стоя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присев толчком двумя ногами перемах, согнув ноги, в вис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сзади согнувшись, опускание назад в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стоя и обратное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вис сзади согнувшись со сходом вперёд ноги.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Гимнастические упражнения прикладного характера.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климато-географических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особенностей.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Лёгкая атлетика.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Беговые упражнения: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Броски: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 кг) на дальность разными способами.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Метание: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Лыжные гонки.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Подвижные и спортивные игры. </w:t>
      </w: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ловкость и координацию.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лёгкой атлетики: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На материале лыжной подготовки: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эстафеты в пере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Футбол: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Баскетбол: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Волейбол: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Развитие гибкости: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вперёд, назад, в сторону в стойках на ногах;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упражнений, включающие 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себя максимальное сгибание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прогибание туловища; индивидуальные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по развитию гибкости.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туловища (в положениях стоя и лёжа, сидя);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осанки: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коленях и в упоре присев); перелезание и перепрыгива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висе стоя и лёжа;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отжимание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лёжа с опорой на гимнастическую скамейку; прыжковые упражнения с предметом в руках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лёгкой атлетики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Развитие координации: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бег с изменяющимся направле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Развитие быстроты: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положений; броски в стенку и ловля теннисного мяча в мак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минутный бег.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силовых способностей: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повторное выполнение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многоскоков; повторное преодоление препятствий (15—20 см)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набивного мяча (1 кг) в максимальном темпе, 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горку;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лыжных гонок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Программа духовно­нравственного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2" w:name="_Toc345598534"/>
      <w:bookmarkStart w:id="3" w:name="_Toc345598555"/>
      <w:bookmarkStart w:id="4" w:name="_Toc345598918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2.3.1. Цель и задачи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ступени начального общего образования.</w:t>
      </w:r>
      <w:bookmarkEnd w:id="2"/>
      <w:bookmarkEnd w:id="3"/>
      <w:bookmarkEnd w:id="4"/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образовании», Федеральный государственный образовательный стандарт, Концепция духовно-нравственного развития и воспитания личности гражданина России.</w:t>
      </w:r>
    </w:p>
    <w:p w:rsidR="00C066D2" w:rsidRPr="007E7654" w:rsidRDefault="00C066D2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Для достижения этой цели в процессе воспитательной работы в школе необходимо решить следующие </w:t>
      </w:r>
      <w:r w:rsidRPr="007E7654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задачи</w:t>
      </w: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продолжить развитие системы духовно-нравственного, гражданского и патриотического воспитания учащихся, повышать его качество;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развивать традиции патриотического, нравственного, экологического и эстетического воспитания учащихся школы;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- формировать принципы здорового образа жизни у детей;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внедрять инновационные формы и технологии воспитания по приоритетным направлениям;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- повысить роль психолого-педагогической службы в формировании детских коллективови в индивидуальном развитии ребенка; организовать психолого-педагогическое просвещение родителей.</w:t>
      </w:r>
    </w:p>
    <w:p w:rsidR="00C066D2" w:rsidRPr="007E7654" w:rsidRDefault="00C066D2" w:rsidP="007E7654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 - игровой, предметно ­ 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прерывного образования, самовоспитания и стремления к нравственному совершенствованию;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нравственного самосознания лич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 – осознанной обучающим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необходимости определенного поведения, обусловленно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принятие обучающимся нравственных ценно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92FCA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</w:t>
      </w:r>
      <w:r w:rsidR="00F92FCA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 в достижении результата</w:t>
      </w:r>
    </w:p>
    <w:p w:rsidR="00F92FCA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социальной культуры: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основ российской гражданской идентичности;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92FCA" w:rsidRPr="007E7654" w:rsidRDefault="00F92FCA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пробуждение веры в Россию, свой народ, чувства личной ответственности за Отечество;</w:t>
      </w:r>
    </w:p>
    <w:p w:rsidR="00F92FCA" w:rsidRPr="007E7654" w:rsidRDefault="00F92FCA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воспитание ценностного отношения к своему национальному языку и культуре;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формирование патриотизма и гражданской солидарности; 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укрепление доверия к другим людям;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доброжелательности и эмоциональной отзывчивости, понимания других людей и сопереживания им;</w:t>
      </w:r>
    </w:p>
    <w:p w:rsidR="00D323B3" w:rsidRPr="007E7654" w:rsidRDefault="00D323B3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укрепление доверия к другим людям;</w:t>
      </w:r>
    </w:p>
    <w:p w:rsidR="00D323B3" w:rsidRPr="007E7654" w:rsidRDefault="00D323B3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доброжелательности и эмоциональной отзывчивости, понимания других людей и сопереживания им;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становление гуманистических и демократических ценностных ориентаций;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семейной культуры: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отношения к семье как основе российского общества;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у обучающегося уважительного отношения к родителям, осознанного, заботливого отношения к старшим и младшим;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формирование представления о семейных ценностях, тендерных семейных ролях и уважения к ним;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формирование  основ морали — осознанной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определённого поведения, обусловленного • знакомство обучающегося с культурно-историческими и этническими традициями российской семьи.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конкретизировать об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щие задачи духовно­нравственного развития, воспитания и социализации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5" w:name="_Toc345598535"/>
      <w:bookmarkStart w:id="6" w:name="_Toc345598556"/>
      <w:bookmarkStart w:id="7" w:name="_Toc345598919"/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2.3.2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  <w:bookmarkEnd w:id="5"/>
      <w:bookmarkEnd w:id="6"/>
      <w:bookmarkEnd w:id="7"/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Общие задачи духовно-нравственного развития 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обучающихся на ступени начального общего образования классифицированы по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направлениям</w:t>
      </w:r>
      <w:r w:rsidRPr="007E7654"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  <w:t>,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Гражданско-патриотическое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представления о любви к России, народам Российской Федерации, к своей малой родине;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представления о политическом устройстве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Российского государства, его институтах, их роли в жизни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важнейших законах государства;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находится образовательная организация;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 к государственным праздникам и важнейшим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событиям в жизни России, субъекта Российской Федерации,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края (населенного пункта), в котором находится образова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организация;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ценностное отношение к своему национальному языку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национальных героях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событиях истории Росс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воинскому прошлому и настоящему нашей  страны, уважение к защитникам Родины.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Нравственное и духовное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духовных ценностях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традициям, культуре и языку своего народа и других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старшим, доброжелательное отношение к сверстникам и младшим;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современной экономике;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навыки коллективной работы, в том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при разработке и реализации учебных и учебно­трудовых проектов;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проявлять дисциплинированность, последователь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настойчивость в выполнении учебных и учебно­трудовых заданий;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бережное отношение к результатам своего труда, труда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людей, к школьному имуществу, учебникам, личным вещам;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нового;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интеллектуального труда, людям науки, представителям творческих профессий;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навыки работы с научной информацией;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организации и реализации учебно-исследовательских проектов;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ответственности за использование результатов научных открытий.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8" w:name="_Toc345598536"/>
      <w:bookmarkStart w:id="9" w:name="_Toc345598557"/>
      <w:bookmarkStart w:id="10" w:name="_Toc345598920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 воспитание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начальных представлений о культуре здорового образа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элементарные знания по истории российского и мирового спорта, уважение к спортсменам;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отрицательное отношение к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 психоактивных веществ, к курению и алкоголю, избытку компьютерных игр и интернета;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Социокультурное и медиакультурное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первичный опыт социального партнерства и межпоколенного диалога;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Культуротворческое и эстетическое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об эстетических идеалах и ценностях;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 развитие индивидуальных творческих способностей;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собственные эстетические предпочтения;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искусстве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 к чтению, произведениям искусства, детским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спектаклям, концертам, выставкам, музыке;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опрятному внешнему виду;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первоначальные представления о правах, свободах и обязанностях человека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верховенстве закона и потребности в правопорядке, общественном согласии;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села, города;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информационной безопасности;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рально­психологическое состояние человека компьютерных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кинофильмов, телевизионных передач, рекламы;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девиантном и делинквентном поведении.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Воспитание семейных ценностей: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поведение в семье, понимание необходимости их выполнения;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семейных ролях, правах и обязанностях членов семьи;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истории, ценностей и традиций своей семьи;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уважительное, заботливое отношение к родителям, прародителям, сестрам и братьям;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Формирование коммуникативной культуры: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понимание значимости ответственного отношения к слову как к поступку, действию;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знания о безопасном общении в Интернете;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ценностные представления о родном языке;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об истории родного языка, его особенностях и месте в мире;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элементарные представления о современных технологиях коммуникации;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элементарные навыки межкультурной коммуникации; </w:t>
      </w:r>
    </w:p>
    <w:p w:rsidR="00C066D2" w:rsidRPr="007E7654" w:rsidRDefault="00C066D2" w:rsidP="007E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Экологическое воспитание:</w:t>
      </w:r>
    </w:p>
    <w:p w:rsidR="00C066D2" w:rsidRPr="007E7654" w:rsidRDefault="00C066D2" w:rsidP="007E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интереса к природе, природным явлениям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 жизни, понимание активной роли человека в природе;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здоровья человека и экологической культуры;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знания законодательства в области защиты окружающей среды.</w:t>
      </w:r>
    </w:p>
    <w:p w:rsidR="00422115" w:rsidRPr="007E7654" w:rsidRDefault="00847E17" w:rsidP="007E7654">
      <w:pPr>
        <w:shd w:val="clear" w:color="auto" w:fill="FFFFFF"/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2.3.3 </w:t>
      </w:r>
      <w:r w:rsidR="00422115" w:rsidRPr="007E76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Основные принципы организации духовно-нравственного развития и воспитания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духовно-нравственного воспитания подрастающего поколения, формирования гражданской идентичности школьников приобрели статус важнейшего национального приоритета, стали предметом особого внимания и заботы руководства страны.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Преумножение российского народа в численности, повышение качества его жизни и труда, укрепление духовности и нравственности, гражданской солидарности и государственности, развитие культуры и творчества — важнейшая национальная задача.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ней определяется и современный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воспитательный идеал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своей страны, укорененный в духовных и культурных традициях российского народа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15" w:rsidRPr="007E7654" w:rsidRDefault="00422115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стандарте общего образования  духовно-нравственное развитие, воспитание и социализация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как задачи первостепенной важности в соответствии с Законом "Об образовании".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9, п. 6, данного Закона устанавливает, что "основные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подготовки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представляет собой процесс последовательного расширения и укрепления ценностно-смысловой сферы личности, формирования 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 — это положительные значения объектов материального и духовного мира, закрепленные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определенных социальных, культурных и религиозных традиция, передаваемых от поколения к поколению. Ценности проявляются в убеждениях, сознательных действиях, вере, совести, нравственной жизни и моральных поступках, в различении добра и зла, хорошего и плохого. Они являются регуляторами сознания и деятельности, определяют жизнь семейную, общественную и государственную. Ценности задают общеразделяемые правила поведения и через них — структуру общества, характер отношений внутри него.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образуют, своего рода, иммунную систему человека и общества, предотвращают негативные воздействие на личность, обеспечивают стабильность общества и государства. Ценности создают общество и нацию из социальных, этнических, конфессиональных групп. Ценности задают вектор и определяют эффективность модернизации общества.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духовно-нравственного развития личности россиянина — ключевая задача современной государственной политики, направленной на модернизацию страны. Законопослушание, правопорядок, доверие, развитие экономики и социальной сферы, качество труда и общественных отношений непосредственно зависят от принятия гражданином России национальных и общечеловеческих ценностей и следования им в жизни и общественной деятельности. Духовно-нравственное развитие гражданина есть развитие России, осуществление процесса модернизации страны в его конкретно-человеческом, социально-личностном выражении.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 по себе духовно-нравственное развитие личности — сложный, многоплановый процесс. Он неотделим от жизни человека во всей ее полноте и противоречивости, от семьи, общества, культуры, человечества в целом. Сферу педагогической ответственности можно обозначить двумя положениями.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Личность рассматривается, прежде всего, в аспекте ее гражданственности, соответственно, программы воспитания и социализации должны обеспечивать духовно-нравственное развитие гражданина России.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 инструментом педагогической поддержки духовно-нравственного развития личности гражданина является общеобразовательная школа, выстраивающая партнерские отношения с другими социальными субъектами воспитания: семьей, институтами гражданского общества, конфессиями, общественными организациями.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 ценностей и традиций являются социальные группы, а также этнические и религиозные сообщества. Соответственно, задача духовно-нравственного развития гражданина России может быть осуществлена посредством последовательной интеграции личности школьника в культуры составляющих российское общество социальных групп, в те этнические и религиозные традиции, которые существуют в нашей стране, а также в те, которые имеют общероссийское и мировое значение.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россиянина в границах общего образования осуществляется в педагогически организованном процессе осознанного принятия школьником ценностей: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жизни;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культурно-регионального сообщества;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своего народа, компонентом которой может быть система ценностей одной из традиционных российских религий;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гражданской нации;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сообщества.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представляет собой постепенное расширение ценностно-смысловой сферы личности под влиянием процессов воспитания и социализации.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Объединение семьи и школы в деле воспитания создает благоприятные возможности для укрепления гражданственности.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ступень развития гражданина - осознанное принятие школьником традиций, ценностей, особых форм культурно-исторической, социальной и духовной жизни его родного села, города, района, области, края. Здесь наполняются конкретным, чувственно-выразительным содержанием через семью, родственников, друзей, школу, природную среду и социальное окружение понятия «Родная земля», «Отечество», «Малая Родина».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высокая ступень духовно-нравственного развития россиянина — принятие культуры и духовных традиций народа или народов, в среде которых он родился и продолжает жить. Российскую идентичность и культуру можно сравнить со стволом могучего дерева, корни которого образуют культуры народов России. Нельзя стать россиянином, не будучи укоренным в тех этнических традициях, к которым человек может принадлежать как по факту своего происхождения, так и по факту начальной социализации в определенной этнокультурной среде.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Ступень российской гражданской идентичности достигается в процессе развития личности, ее духовно-нравственного, гражданского, патриотического воспитания. Россиянином становится человек, осваивающий культурные богатства российских народов, осознающий их значимость, особенности и единство в судьбе России.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миру, толерантность к другим культурам — важная ступень и характеристика духовно-нравственного развития гражданина России. </w:t>
      </w:r>
    </w:p>
    <w:p w:rsidR="00422115" w:rsidRPr="007E7654" w:rsidRDefault="00422115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Традиционными источниками нравственности являются: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ПАТРИОТИЗМ. Патриотизм — чувство гордости своим Отечеством, его историей и свершениями. Это стремление сделать Россию крепче, а ее граждан — богаче и счастливее. Патриотизм — это источник силы народа. Он выражается в ценностях: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России;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своему народу;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своей малой родине;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Отечеству (ратное, духовное, трудовое).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СОЦИАЛЬНАЯ СОЛИДАРНОСТЬ. В нашей стране коллективные формы жизнедеятельности всегда имели приоритет над индивидуализмом. Социальная солидарность не только наша национальная традиция, но и одно из важнейших условий модернизации страны. Ее следует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возможность личности развиваться в неагрессивной, благоприятной социальной среде, как поддержку (социальную, педагогическую, духовную и т.д.), которую общество готово оказывать человеку, как заботу личности об интересах общества. Социальная солидарность раскрывается в ценностях: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личная и национальная;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на всех уровнях общества;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Справедливость;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 честность;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ГРАЖДАНСТВЕННОСТЬ. Российские народы образуют российскую гражданскую нацию. Их объединяет общая историческая судьба, культура, ментальность, русский язык. Россиян сплачивают глобальные вызовы эпохи, на которые можно ответить только сообща. Единство нации, в первую очередь, воплощается в российском государстве, которое необходимо рассматривать как исторически сложившийся способ взаимодействия и развития российских народов в общей социокультурной традиции. Гражданственность основана на ценностях: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государство;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Правопорядок;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Межэтнический мир.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ТРАДИЦИОННЫЕ РОССИЙСКИЕ РЕЛИГИИ. Традиционные российские религии: православие, ислам, иудаизм и буддизм, - это источники национальной духовности. Духовно-нравственное развитие личности чаще всего происходит в душевной сопричастности человека ценностям, которые лежат в их основе.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муниципальные школы в нашей стране являются светскими учреждениями. В общеобразовательной школе ценности российских религий могут быть представлены как духовные основы российской культуры, как традиционные жизненные ценности. В таком, культурологическом, контексте школьники могут усваивать системные представления о: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 в Бога; 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Святости и благочестии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СЕМЬЯ. Россия начинается с российской семьи. Здесь впервые рождается и крепнет в ребенке понимание того, что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неслучаен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мире, что его существование востребовано людьми, что близкие, родные люди нужны ему, чтобы стать человеком. Семья создает человека и поддерживает его стремление к развитию, если членов семьи объединяют ценности, значение которых они хотят делить и с другими людьми: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 верность;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 благополучие;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Почитание родителей;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 старших и младших;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рода;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 И ТВОРЧЕСТВО. Нет средства более важного, чтобы стать человеком, личностью, семьянином и гражданином, сделать себя и окружающий мир лучше, чем свободное творчество и каждодневный труд. Это возможно, если человек принимает ценности: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 истина;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и инновационность;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 и настойчивость;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ПРИРОДА И ИСКУССТВО. Россияне вправе гордиться своей страной, ее славной историей, великой культурой, традиционной духовностью, великолепной природой. Открыть для себя красоту российской земли, ее уникальные природные и культурные ландшафты школьники могут, приобщаясь к ценностям: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земля;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ЧЕЛОВЕЧЕСТВО. Российская идентичность соотносится с системой общечеловеческих ценностей. Это одно из условий ее устойчивости. У россиянина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ним, что возможно через принятие ценностей: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во всем мире;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 и народов;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человечества;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ценностей имеет ключевое значение не только для образования, но также для организации жизни в нашей стране. Такая система определяет самосознание российского народа, расставляет приоритеты общественного и личностного развития, определяет характер отношений человека к семье, обществу, государству, труду, смыслы человеческой жизни. Воспитательное пространство школы, составляющей основу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государственно-общественной системы воспитания, должно наполняться ценностями, общими для всех россиян, принадлежащих к разным конфессиям и этносам, живущих в разных регионах нашей страны. Эти ценности выражают суть общенациональной концепции: «Мы — российский народ». Это то, что объединяет всех россиян в дополнение к их этнической, религиозной, профессиональной и иной идентичности, то, что позволяет нам быть единым российским народом.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422115" w:rsidRPr="007E7654" w:rsidRDefault="00422115" w:rsidP="007E7654">
      <w:pPr>
        <w:pStyle w:val="ae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 xml:space="preserve">ПАТРИОТИЗМ; </w:t>
      </w:r>
      <w:r w:rsidRPr="007E7654">
        <w:rPr>
          <w:rFonts w:ascii="Times New Roman" w:hAnsi="Times New Roman"/>
          <w:sz w:val="24"/>
          <w:szCs w:val="24"/>
        </w:rPr>
        <w:br/>
        <w:t xml:space="preserve">2. СОЦИАЛЬНАЯ СОЛИДАРНОСТЬ; </w:t>
      </w:r>
      <w:r w:rsidRPr="007E7654">
        <w:rPr>
          <w:rFonts w:ascii="Times New Roman" w:hAnsi="Times New Roman"/>
          <w:sz w:val="24"/>
          <w:szCs w:val="24"/>
        </w:rPr>
        <w:br/>
        <w:t xml:space="preserve">3. ГРАЖДАНСТВЕННОСТЬ; </w:t>
      </w:r>
      <w:r w:rsidRPr="007E7654">
        <w:rPr>
          <w:rFonts w:ascii="Times New Roman" w:hAnsi="Times New Roman"/>
          <w:sz w:val="24"/>
          <w:szCs w:val="24"/>
        </w:rPr>
        <w:br/>
        <w:t xml:space="preserve">4. ТРАДИЦИОННЫЕ РОССИЙСКИЕ РЕЛИГИИ; </w:t>
      </w:r>
      <w:r w:rsidRPr="007E7654">
        <w:rPr>
          <w:rFonts w:ascii="Times New Roman" w:hAnsi="Times New Roman"/>
          <w:sz w:val="24"/>
          <w:szCs w:val="24"/>
        </w:rPr>
        <w:br/>
        <w:t xml:space="preserve">5. СЕМЬЯ; </w:t>
      </w:r>
      <w:r w:rsidRPr="007E7654">
        <w:rPr>
          <w:rFonts w:ascii="Times New Roman" w:hAnsi="Times New Roman"/>
          <w:sz w:val="24"/>
          <w:szCs w:val="24"/>
        </w:rPr>
        <w:br/>
        <w:t xml:space="preserve">6. ТРУД И ТВОРЧЕСТВО; </w:t>
      </w:r>
      <w:r w:rsidRPr="007E7654">
        <w:rPr>
          <w:rFonts w:ascii="Times New Roman" w:hAnsi="Times New Roman"/>
          <w:sz w:val="24"/>
          <w:szCs w:val="24"/>
        </w:rPr>
        <w:br/>
        <w:t xml:space="preserve">7. ПРИРОДА И ИСКУССТВО; </w:t>
      </w:r>
      <w:r w:rsidRPr="007E7654">
        <w:rPr>
          <w:rFonts w:ascii="Times New Roman" w:hAnsi="Times New Roman"/>
          <w:sz w:val="24"/>
          <w:szCs w:val="24"/>
        </w:rPr>
        <w:br/>
        <w:t>8. ЧЕЛОВЕЧЕСТВО.</w:t>
      </w:r>
    </w:p>
    <w:p w:rsidR="00847E17" w:rsidRPr="007E7654" w:rsidRDefault="00847E17" w:rsidP="007E7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54">
        <w:rPr>
          <w:rFonts w:ascii="Times New Roman" w:hAnsi="Times New Roman" w:cs="Times New Roman"/>
          <w:b/>
          <w:sz w:val="24"/>
          <w:szCs w:val="24"/>
        </w:rPr>
        <w:t xml:space="preserve">2.3.4.Основное  содержание духовно-нравственного развития и воспитания </w:t>
      </w:r>
      <w:proofErr w:type="gramStart"/>
      <w:r w:rsidRPr="007E76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E7654">
        <w:rPr>
          <w:rFonts w:ascii="Times New Roman" w:hAnsi="Times New Roman" w:cs="Times New Roman"/>
          <w:b/>
          <w:sz w:val="24"/>
          <w:szCs w:val="24"/>
        </w:rPr>
        <w:t>.</w:t>
      </w:r>
    </w:p>
    <w:p w:rsidR="00847E17" w:rsidRPr="007E7654" w:rsidRDefault="00847E17" w:rsidP="007E76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7E7654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847E17" w:rsidRPr="007E7654" w:rsidRDefault="00847E17" w:rsidP="007E76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Каждое направление представлено в виде </w:t>
      </w:r>
      <w:r w:rsidRPr="007E76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модуля, </w:t>
      </w:r>
      <w:r w:rsidRPr="007E7654">
        <w:rPr>
          <w:rFonts w:ascii="Times New Roman" w:hAnsi="Times New Roman" w:cs="Times New Roman"/>
          <w:sz w:val="24"/>
          <w:szCs w:val="24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7E76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7654">
        <w:rPr>
          <w:rFonts w:ascii="Times New Roman" w:hAnsi="Times New Roman" w:cs="Times New Roman"/>
          <w:sz w:val="24"/>
          <w:szCs w:val="24"/>
        </w:rPr>
        <w:t xml:space="preserve">). Также, в каждом модуле определены условия совместной деятельности школы с семьями </w:t>
      </w:r>
      <w:proofErr w:type="gramStart"/>
      <w:r w:rsidRPr="007E76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654">
        <w:rPr>
          <w:rFonts w:ascii="Times New Roman" w:hAnsi="Times New Roman" w:cs="Times New Roman"/>
          <w:sz w:val="24"/>
          <w:szCs w:val="24"/>
        </w:rPr>
        <w:t>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114BDF" w:rsidRPr="007E7654" w:rsidRDefault="00114BDF" w:rsidP="007E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ОРКСЭ является единой комплексной учебно-воспитательной системой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включает в себя 6 модулей: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исламской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буддийской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иудейской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мировых религиозных культур;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светской этики.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Один из модулей изучается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согласия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по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выбору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представителей). Содержание каждого модуля ориентировано на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соответствующей культурой и религиозной или светской традицией и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содержит критических оценок других религий и мировоззрений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BDF" w:rsidRPr="007E7654" w:rsidRDefault="00114BDF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Обязательный минимум содержания основных </w:t>
      </w:r>
      <w:r w:rsidRPr="007E76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образовательных программ</w:t>
      </w:r>
    </w:p>
    <w:p w:rsidR="00114BDF" w:rsidRPr="007E7654" w:rsidRDefault="00114BDF" w:rsidP="007E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Россия — наша Родина.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православной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ближнему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искусство), православный календарь. Праздники. Христианская семья и её ценности.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исламской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буддийской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Основы иудейской культуры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иу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мировых религиозных культур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светской этики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Любовь и уважение к Отечеству. Патриотизм многонационального и многоконфессионального народа России.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модули курса согласуются между собой по педагогическим целям, задачам, требованиям к результатам освоения учебного содержания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из модулей разделяется на 4 блока.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Духовные ценности и нравственные идеалы в жизни человека и общества (1 час);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Основы традиционных религий и светской этики (16 часов).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Традиционные религии и этика в России (13 часов);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Духовные традиции многонационального народа России (4 часа).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конструкция дает возможность родителям выбрать, а школьникам изучать один модуль и одновременно скрепляет разные модули общими блоками, обеспечивая педагогическое единство предмета «Основы религиозных культур и светской этики».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Школа обязана их учитывать. Но формальное разделение учащихся на группы не будет приводить к их духовному размежеванию. Для такого утверждения есть основания.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предмет имеет не вероучительный, а культурологический характер, а культура у нас одна – культура многонационального народа России.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содержание всех модулей комплексного учебного предмета подчинено общей цели – воспитанию личности гражданина России посредством приобщения его к одной из национальных духовных традиций.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содержание всех модулей группируется вокруг трех базовых национальных ценностей – 1) Отечество, 2) семья и 3) отечественная культурная традиция (православная, исламская, буддийская, иудейская, светская). На этих базовых ценностях – Родина, семья и традиция - будет осуществляться воспитание детей в рамках нового предмета.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новый предмет организован таким образом, что школьники, выбравшие для систематического изучения определенный модуль, получат общие представления и о содержании других модулей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предмет «История», который школьники будут изучать в 5 классе.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предполагает максимально тесное взаимодействие детей и родителей.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курса «Основы религиозной культуры и светской этики» издательством «Просвещение» выпущены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межпредметное взаимодействие.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преподавания комплексного учебного курса ОРКСЭ не предусматривается обучение религии (преподавание вероучения).</w:t>
      </w:r>
      <w:bookmarkEnd w:id="8"/>
      <w:bookmarkEnd w:id="9"/>
      <w:bookmarkEnd w:id="10"/>
    </w:p>
    <w:p w:rsidR="00114BDF" w:rsidRPr="007E7654" w:rsidRDefault="00114BDF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2.3.5 Виды деятельности и формы занятий с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физической культуры, формирование ценностного отношения к здоровью и здоровому образу жизни.</w:t>
      </w:r>
      <w:r w:rsidR="00D323B3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формирования у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и безопасного образа жизни: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предъявление примеров ведения здорового образа жизни;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коллективные прогулки, туристические походы ученического класса;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совместные праздники, турпоходы, спортивные соревнования для детей и родителей;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«Индивидуальных дневников здоровья» (мониторинг – самодиагностика состояния собственного здоровья).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культуры личности, ценностного отношения к природе, созидательной экологической позиции. 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природоохранная деятельность (экологические акции, природоохранные флешмобы).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обучению младших школьников правилам безопасного поведения на дорогах: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памяток «Школьнику пешеходу (зима)», «Школьник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пешеходу (весна)» и т. д.;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 по правилам дорожного движения.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Мордовии (на плакатах, картинах, в процессе бесед, чтения книг, изучения предметов, предус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мотренных базисным учебным планом);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   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дении игр военно-патриотического содержания, конкурсов и спортивных соревнований, сюжетно-ролевых игр на местности, встреч с ветеранами и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военнослужащими;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мах, позволяющих школьникам приобретать опыт ролевого нравственного взаимодействия;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посильное участие в делах благотворительности, мило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сердия, в оказании помощи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нуждающимся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заботе о животных, других живых существах, природе;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расширение опыта позитивного взаимодействия в семье (в процессе проведения открытых семейных праздников, вы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полнения и презентации совместно с родителями (законны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•  получают первоначальные навыки сотрудничества, ролевого взаимодействия со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 как младших школьников, так и разновозрастных, как в учебное, так и в каникулярное время);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приобретают умения и навыки самообслуживания в школе и дома;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ранных проектов;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посильное участие в деятельности детско-юношеских общественных экологических организаций;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 представителями) в экологической деятельности по месту жительства.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Воспитание ценностного отношения к </w:t>
      </w:r>
      <w:proofErr w:type="gramStart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прекрасному</w:t>
      </w:r>
      <w:proofErr w:type="gramEnd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• 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знакомства с лучшими произведениями искусства в музеях, на выставках, по репродукциям, учебным фильмам);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зованных народных ярмарок, фестивалей народного творчест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ва, тематических выставок);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обучение понимать красоту окружаю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щего мира через художественные образы;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участие вместе с родителями (законными представителя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элементарных представлений о стиле одежды как способе выражения внутреннего, душевного состояния человека;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   участие в художественном оформлении помещений.</w:t>
      </w:r>
    </w:p>
    <w:tbl>
      <w:tblPr>
        <w:tblW w:w="10193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990"/>
        <w:gridCol w:w="3549"/>
      </w:tblGrid>
      <w:tr w:rsidR="00C621E4" w:rsidRPr="007E7654" w:rsidTr="002B05DD">
        <w:trPr>
          <w:trHeight w:val="52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-540"/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Задачи воспитания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ценностного отношения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 Конституции и законам Российской Федерации;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старшему поколению;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элементарные представления об институтах гражданского общества, государственном устройстве и социальной структуре российского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общества;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 наиболее значимых страницах истории страны.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C621E4" w:rsidRPr="007E7654" w:rsidTr="002B05DD">
        <w:trPr>
          <w:trHeight w:val="55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  <w:tab w:val="left" w:pos="33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Формирования начального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нравственно-этического опыта взаимодействия со сверстниками, старшими и младшими детьми, взрослыми в соответствии с общепринятыми нравственными нормами.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ценностного отношения к труду и творчеству, человеку труда, трудовым достижениям России и человечества; 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ценностного и творческого отношения к учебному труду;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трудолюбия;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элементарных   представлений    о различных профессиях;</w:t>
            </w:r>
          </w:p>
          <w:p w:rsidR="00C621E4" w:rsidRPr="007E7654" w:rsidRDefault="00C621E4" w:rsidP="007E7654">
            <w:pPr>
              <w:tabs>
                <w:tab w:val="left" w:pos="6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первоначальных навыков - трудового творческого сотрудничества со сверстниками, старшими детьми и взрослыми;</w:t>
            </w:r>
          </w:p>
          <w:p w:rsidR="00C621E4" w:rsidRPr="007E7654" w:rsidRDefault="00C621E4" w:rsidP="007E7654">
            <w:pPr>
              <w:tabs>
                <w:tab w:val="left" w:pos="6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осознание приоритета     нравственных основ труда, творчества, создание нового.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Экскурсии по городу, знакомство с различными профессиями в ходе экскурсий на производственные предприятия, знакомство с профессиями своих родителей, участие в организации и проведении презентаций «Труд наших родных».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ценностного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отношение к своему здоровью, здоровью близких и окружающих людей;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элементарных представлений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Реализация 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      </w:r>
            <w:proofErr w:type="gramEnd"/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подготовка и проведение подвижных игр, туристических походов, спортивных соревнований.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ценностного отношения </w:t>
            </w: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природе, окружающей среде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ценностного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отношение к природе;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первоначальный опыт эстетического, эмоционально-нравственного отношения к природе;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личный опыт участия в экологических инициативах, проектах.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Экскурсии, прогулки, туристические походы и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 д.).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первоначального умения видеть красоту в окружающем мире;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первоначального умения видеть красоту в поведении, поступках людей;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элементарных представлений об эстетических и художественных ценностях отечественной культуры;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первоначального опыта эмоционального постижения народного творчества, этнокультурных традиций, фольклора народов России;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первоначального опыта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Проект    «Я — и мир вокруг меня» реализация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      </w:r>
            <w:proofErr w:type="gramEnd"/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Повышение педагогической культуры родителей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Система работы школы по повышению педагогической культуры родителей основана на следующих  принципах:</w:t>
            </w:r>
          </w:p>
          <w:p w:rsidR="00C621E4" w:rsidRPr="007E7654" w:rsidRDefault="00C621E4" w:rsidP="007E765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совместная педагогическая деятельность семьи и школы;</w:t>
            </w:r>
          </w:p>
          <w:p w:rsidR="00C621E4" w:rsidRPr="007E7654" w:rsidRDefault="00C621E4" w:rsidP="007E765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сочетание педагогического просвещения с педагогическим самообразованием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родителей;</w:t>
            </w:r>
          </w:p>
          <w:p w:rsidR="00C621E4" w:rsidRPr="007E7654" w:rsidRDefault="00C621E4" w:rsidP="007E765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педагогическое внимание, уважение и требовательность к родителям;</w:t>
            </w:r>
          </w:p>
          <w:p w:rsidR="00C621E4" w:rsidRPr="007E7654" w:rsidRDefault="00C621E4" w:rsidP="007E7654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поддержка и индивидуальное сопровождение становления и развития педагогической культуры каждого из родителей;</w:t>
            </w:r>
          </w:p>
          <w:p w:rsidR="00C621E4" w:rsidRPr="007E7654" w:rsidRDefault="00C621E4" w:rsidP="007E7654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содействие родителям в решении индивидуальных проблем воспитания детей;</w:t>
            </w:r>
          </w:p>
          <w:p w:rsidR="00C621E4" w:rsidRPr="007E7654" w:rsidRDefault="00C621E4" w:rsidP="007E7654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опора на положительный опыт семейного воспитания.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Родительские собрания, конференции, круглые столы, презентации, родительские лектории, конференции отцов и т. д.</w:t>
            </w:r>
          </w:p>
        </w:tc>
      </w:tr>
    </w:tbl>
    <w:p w:rsidR="00C621E4" w:rsidRPr="007E7654" w:rsidRDefault="00C621E4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2.3.6 СОВМЕСТНАЯ ДЕЯТЕЛЬНОСТЬ ШКОЛЫ, СЕМЬИ И ОБЩЕСТВЕННОСТИ ПО ДУХОВНО-НРАВСТВЕННОМУ РАЗВИТИЮ УЧАЩИХСЯ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 младших школьников осуществляются не только образовательным учреждением, но и семьей, внешкольными учреждениями по месту жительства. Взаимодействие школы и семьи имеет решающее значение для организации нравственного уклада жизни младшего школьника.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ребенка очень важны гармоничные отношения с родителями. Основными задачами в работе с родителями являются: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родителей эмпатии и способности оказывать                 поддержку;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взаимного интереса и принятия;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конструктивных способов взаимодействия;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новых конструктивных способов разрешения конфликтных ситуаций;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взаимной открытости;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понимания родителями собственного ребенка, особенностей и закономерностей его развития.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Педагогическая культура родителей – один из самых действенных факторов духовно-нравственного развития, воспитания  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Для этого используются различные формы взаимодействия семьи и школы: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 и конференции;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практикум;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лекторий;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семейная гостиная;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недели.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 деятельности школы по повышению педагогической культуры родителей принимают участие врачи, психологи, работники правоохранительных органов, представители общественности.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формировании нравственного уклада школьной жизни свои традиционные позиции сохраняют учреждения дополнительного образования и культуры (музеи, библиотеки, кинотеатры, центр детского творчества)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центры народной культуры.      При  осуществлении программы воспитания и развития учащихся необходимо взаимодействовать  с общественными и традиционными религиозными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  (законных представителей) учащихся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межличностных отношений педагогов, учащихся и родителей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 совместных мероприятий, праздников, акций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например, традиционный весенний спортивный праздник, праздник Букваря, театральные постановки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дню учителя и дню мамы и т.п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партнерских взаимоотношений с родителями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8A0EFC" w:rsidRPr="007E7654" w:rsidRDefault="008A0EFC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2A726B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2.3.7 </w:t>
      </w:r>
      <w:r w:rsidR="00C568EC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педагогической культуры родителей (законных представителей) обучающихся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 (законных представителей) – одно из ключевых направлений реализации программы воспитания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начального общего образования.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духовно­нравственного развития, воспитания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 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воспитания и социализации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ее эффективности;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педагогического просвещения с педагогическим самообразованием родителей (законных представителей);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внимание, уважение и требовательность к родителям (законным представителям);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родителям (законным представителям) в решении индивидуальных проблем воспитания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закрепленного законом приоритета семьи родителей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обучающихся в воспитании своих детей перед всеми иными лицами;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опора на положительный опыт семейного воспитания, традиционные семейные ценности народов России.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Педагогическая культура родителей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 Система работы образовательного учреждения по повыше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обучающихся младшего школьного возраста основана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 следующих принципах: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совместная педагогическая деятельность семьи и образовательного учреждения, в том числе в определении основ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 обучающихся, оценке эффективности этих программ;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сочетание педагогического просвещения с педагогическим самообразованием родителей (законных представителей);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педагогическое внимание, уважение и требовательность к родителям (законным представителям);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содействие родителям (законным представителям) в решении индивидуальных проблем воспитания детей;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опора на положительный опыт семейного воспитания.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Знания, получаемые родителями (законными представите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Содержание программ повышения педагогической культу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ры родителей (законных представителей) должно отражать со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C066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повышения педагогической культуры родителей: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информирование родителей специалистами (педагогами, психологами, врачами и т. п.);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совместного времяпрепровождения родителей одного ученического класса;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преобразования стереотипов взаимодействия с родными близкими и партнерами в воспитании и социализации детей.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щимися и подготавливать к ней.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Виды совместной деятельности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День открытых дверей для родителей (консультация педагогов, психолога</w:t>
            </w: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)–</w:t>
            </w:r>
            <w:proofErr w:type="gramEnd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каждая суббота.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Изучение образовательных запросов родителей в результате анкетирования: «Качество образовательных услуг»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педагогической культуры родителей по вопросам духовно-нравственного развития и воспитания обучающихся.</w:t>
            </w:r>
          </w:p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родительских собраний по тематике: «Адаптационный период первоклассника», «Режим дня ученика», «Компьютерные игры: за и против», «Правила использования сотового телефона» и т.д.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Организация, подготовка и проведение коллективно-творческих проектов: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День именинника;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-День матери;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День благодарения родителей;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Родительские встречи.</w:t>
            </w:r>
          </w:p>
        </w:tc>
      </w:tr>
    </w:tbl>
    <w:p w:rsidR="000948D2" w:rsidRPr="007E7654" w:rsidRDefault="000948D2" w:rsidP="007E76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</w:pPr>
    </w:p>
    <w:p w:rsidR="000948D2" w:rsidRPr="007E7654" w:rsidRDefault="000948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С целью повышения педагогической культуры родителей (законных представителей)  в МОУ «Средняя общеобразовательная школа № 9» используются различные формы работы: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анкетирование;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беседа;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консультация;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родительское собрание;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родительская конференция;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родительский лекторий;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вечер вопросов и ответов;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педагогический практикум; 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совместные классные часы, клубные вечера, походы, экскурсии</w:t>
      </w:r>
    </w:p>
    <w:p w:rsidR="000948D2" w:rsidRPr="007E7654" w:rsidRDefault="000948D2" w:rsidP="007E765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психологические тренинги и др. </w:t>
      </w:r>
    </w:p>
    <w:p w:rsidR="00B93419" w:rsidRDefault="00B93419" w:rsidP="007E76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345598541"/>
      <w:bookmarkStart w:id="12" w:name="_Toc345598562"/>
      <w:bookmarkStart w:id="13" w:name="_Toc345598925"/>
    </w:p>
    <w:p w:rsidR="00522FB0" w:rsidRPr="007E7654" w:rsidRDefault="00522FB0" w:rsidP="007E76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419" w:rsidRPr="007E7654" w:rsidRDefault="00B93419" w:rsidP="007E76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2.3.8. Ожидаемые результаты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ступени начального общего образования</w:t>
      </w:r>
      <w:bookmarkEnd w:id="11"/>
      <w:bookmarkEnd w:id="12"/>
      <w:bookmarkEnd w:id="13"/>
    </w:p>
    <w:p w:rsidR="000948D2" w:rsidRPr="007E7654" w:rsidRDefault="00B93419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0948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8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развития и воспитания обучающихся  обеспечивает 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духовно-нравственного развития и воспитанияобучающихся на ступени начального общего образования должно обеспечиваться достижение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воспитательных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  реальности в целом. Для достижения данного уровня резуль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особое значение имеет взаимодействие обучающе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от одного уровня результатов к другому существенно возрастают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эффекты: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психологического здоровья, позитивного отношения к жизни, доверия к людям и обществу и т. д.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ценностное отношение к России, своему народу, свое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патриотического долга;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постижения ценностей гражданского общества, национальной истории и культуры;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опыт ролевого взаимодействия и реализации гражданской, патриотической позиции;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опыт социальной и межкультурной коммуникации;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начальные представления о правах и обязанностях чело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гражданина, семьянина, товарища.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начальные представления о моральных нормах и прави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уважительное отношение к традиционным религиям;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неравнодушие к жизненным проблемам других людей, сочувствие к человеку, находящемуся в трудной ситуации;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уважительное отношение к родителям (законным представителям), к старшим, заботливое отношение к младшим;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знание традиций своей семьи и образовательного учреждения, бережное отношение к ним.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ценностное и творческое отношение к учебному труду;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представления о различных профессиях;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навыки трудового творческого сотрудничества со сверстниками, старшими детьми и взрослыми;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осознание приоритета нравственных основ труда, творчества, создания нового;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участия в различных видах общественно полезной и личностно значимой деятельности;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потребности и начальные умения выражать себя в раз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доступных и наиболее привлекательных для ребёнка видах творческой деятельности;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мотивация к самореализации в социальном творчестве, познавательной и практической, общественно полезной деятельности. 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ценностное отношение к природе;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эстетического, эмоционально-нравственного отношения к природе;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знания о традициях нравственно-этичес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отношения к природе в культуре народов России, нормах экологической этики;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участия в природоохранной деятельности в школе, на пришкольном участке, по месту жительства;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личный опыт участия в экологических инициативах, проектах.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  ценностях (эстетическое воспитание):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умения видеть красоту в окружающем мире;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умения видеть красоту в поведении, поступках людей;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представления об эстетических и художе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ценностях отечественной культуры;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эмоционального постижения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творчества, этнокультурных традиций, фольклора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России;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эстетических переживаний,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блюдений эстетических объектов в природе и социуме, эстетического отношения к окружающему миру и самому себе;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самореализации в различных ви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творческой деятельности, формирование потребности и умения выражать себя в доступных видах творчества;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мотивация к реализации эстетических ценностей в пространстве образовательного учреждения и семьи.</w:t>
      </w:r>
    </w:p>
    <w:p w:rsidR="000948D2" w:rsidRPr="007E7654" w:rsidRDefault="000948D2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left="360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4" w:name="_Toc345598542"/>
      <w:bookmarkStart w:id="15" w:name="_Toc345598563"/>
      <w:bookmarkStart w:id="16" w:name="_Toc345598926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2.3.9. Прогнозируемый риск при реализации программы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ступени начального общего образования</w:t>
      </w:r>
      <w:bookmarkEnd w:id="14"/>
      <w:bookmarkEnd w:id="15"/>
      <w:bookmarkEnd w:id="16"/>
    </w:p>
    <w:p w:rsidR="002A726B" w:rsidRPr="007E7654" w:rsidRDefault="002A726B" w:rsidP="007E7654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существует множество препятствий в реализации программы по духовно-нравственному воспитанию. Такими препятствиями, на наш взгляд, являются: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системного подхода преподавания культурологического учебного курса для разных уровней системы образования.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четко структурированная методология (включающая рассмотрение всех компонентов православной культуры), но учащимся не интересно слушать нудные лекции;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негармоничного восприятия в современном обществе: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идеологической, научной, художественной, бытовой сфер;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неподготовленность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эмоциональная, интеллектуальная) большей части населения современной России к восприятию духовного содержания традиционной культуры. Как следствие – необходимость осуществления системы просветительских мер по подготовке общества к реализации православно-ориентированных педагогических программ; 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разрушение и кризис семьи, крайне низкий уровень духовно-нравственной культуры большинства современных родителей.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семейной функции передачи детям значимых культурных и жизненных ценностей; 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кадровая проблема: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профессиональной компетентности педагогов в вопросах содержания и методики духовно-нравственного воспитания на традиционной основе. Как следствие — необходимость организации специальной подготовки, переподготовки и повышения квалификации педагогических кадров.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Ведущая, ценностно и содержательно определяющая роль</w:t>
      </w:r>
      <w:r w:rsidR="00A70911"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A70911"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создании социально открытого, нравственного уклада школь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принадлежит педагогическому коллективу образовательного учреждения.</w:t>
      </w: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Программа формирования экологической культуры,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здорового и безопасного образа жизни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обучающихся знаний, 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установок, личностных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Экологическое образование и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построена на основе общенациональных цен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российского общества, таких, как гражданственность,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повышать свою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экологическую грамотность, действовать предусмотрительно,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осознанно придерживаться здорового и экологически без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опасного образа жизни, вести работу по экологическому просвещению, ценить природу как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духовного развития,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информации, красоты, здоровья, материального благополучия.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факторов, оказывающих существенное влияние на состояние здоровья детей: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экологические, социальные и экономические условия;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факторы риска, имеющие место в образовательных учреж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дениях, которые приводят к дальнейшему ухудшению здоровья детей и подростков от первого к последнему году обучения;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чувствительность к воздействиям при одновременной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быть значительным, достигая нескольких лет, и тем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самым между начальным и существенным проявлением небла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гополучных популяционных сдвигов в здоровье детей и подростков и всего населения страны в целом;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опыта «нездоровья» (за исключением детей с серьёзными хро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ническими заболеваниями) и восприятием ребёнком состо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яния болезни главным образом как ограничения свободы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(необходимость лежать в постели, болезненные уколы).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путём формирования экологиче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культуры, здорового и безопасного образа жизни об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является направляемая и организуемая взрослыми самостоятельная работа школьников, способствующая актив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и успешной социализации ребёнка в образовательном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учреждении, развивающая способность понимать своё состояние, знать способы и варианты рациональной организации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режима дня и двигательной активности, питания, правил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Однако только знание основ здорового образа жизни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не обеспечивает и не гарантирует их использования, если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становится необходимым условием ежедневной жизни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семье и образовательном учреждении.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выборе стратегии реализации настоящей программы необходимо учитывать психологические и психофизио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исходить из того, что формирование культуры здорового и безопасного образа жизни — необходимый и обязательный компонент 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работы образователь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учреждения, требующий соответствующей экологически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безопасной, здоровьесберегающей организации всей жизни образовательного учреждения, включая её инфраструктуру,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физкультурно­оздоровительной работы, организации рационального питания.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Одним из компонентов формирования экологической куль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Разработка программы формирования экологической куль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здорового и безопасного образа жизни, а также организация всей работы по её реализации должны строиться на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основе научной обоснованности, последовательности, воз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растной и социокультурной адекватности, информационной безопасности и практической целесообразности.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Основная </w:t>
      </w:r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программы – сохранение и укрепление физического, психологического и социально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вательному и эмоциональному развитию ребёнка, достиже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школьников методам познания окружающего мира;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физическое развитие учащихся, формирование у них потребности в здоровом образе жизни; 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становление начального опыта защиты природной среды и своего здорового образа жизни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и природе, безопасного для человека и окружающей среды;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позитивных и негативных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факторах, влияющих на здоровье, в том числе о влиянии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дать представление с учётом принципа информацион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познавательный интерес и бережное отношение к природе;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представление о правильном (здоровом)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питании, его режиме, структуре, полезных продуктах;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обучить безопасному поведению в окружающей среде и эле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ментарным навыкам поведения в экстремальных ситуациях;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навыки позитивного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научить осознанному выбору поступков, стиля поведе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позволяющих сохранять и укреплять здоровье;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ребёнка безбоязненно обра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щаться к врачу по любым вопросам состояния здоровья,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связанным с особенностями роста и развития.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учащихся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отдается активным формам деятельности: походы, экскурсии, 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научно-исследовательские работы.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Важное значение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 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Система реализации программы: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школы, нацеленные на экологическое образование и воспитание учащихся, активно включают в свои программы биолого-экологическую составляющую.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это позволяет реализовывать экологическое образование и воспитание учащихся в следующих формах: 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на уроках окружающего мира;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межпредметная - экологическое содержание уроков – практическая реализация принципа интеграции – внедрение экологического образования и воспитания на уроках литературы и др.;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внеурочная - различные формы внеурочной и внешкольной воспитательной работы: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классные и библиотечные часы;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экологическая работа в системе внеурочной деятельности; 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исследовательская работа (проектная деятельность) – научные исследования школьников под руководством преподавателей - экологические праздники и мероприятия;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организуют просмотр фильмов на экологические темы;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участие в экологических конкурсах, конференциях и олимпиадах;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практическая помощь природе - кормушки, скворечники, субботники;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походы и экскурсии;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образования, включающей три этапа, которые соответствуют периодам начальной (I-IV классы), основной (V-IX классы) и средней (полной) общей 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-XI классы) школы. Целостность системы обеспечивается единством учебных и воспитательных требований, преемственностью содержания экологического образования на каждом из этапов, а также единством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методических подходов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Основное содержание экологического образования на каждом этапе строится с учетом возрастных особенностей учащихся. 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Важную роль играет формирование понятий о своей малой Родине (родное село, улица, школа), семье, а также обучение младших школьников первичным навыкам охраны и защиты родной природы. Основные формы, используемые в работе с учащимися - это наблюдения, беседы, экскурсии, встречи с людьми эколого-биологических профессий,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 </w:t>
      </w:r>
    </w:p>
    <w:p w:rsidR="00C066D2" w:rsidRPr="007E7654" w:rsidRDefault="00C066D2" w:rsidP="007E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экологической работы должны соответствовать возрасту и знаниям ребят: организация и координация проведения мероприятий, праздников и акций. Исследовательские работы носят более анализирующий характер, должны иметь практическую направленность.</w:t>
      </w:r>
    </w:p>
    <w:p w:rsidR="00C066D2" w:rsidRDefault="00C066D2" w:rsidP="007E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CC5AC6" w:rsidRDefault="00CC5AC6" w:rsidP="007E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C5AC6" w:rsidRPr="007E7654" w:rsidRDefault="00CC5AC6" w:rsidP="007E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Мероприятия по реализации программы</w:t>
      </w:r>
    </w:p>
    <w:tbl>
      <w:tblPr>
        <w:tblStyle w:val="3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22"/>
        <w:gridCol w:w="2041"/>
        <w:gridCol w:w="2774"/>
      </w:tblGrid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совместных заседаний педагогического совета и Совета школы по совместному планированию работы на учебный год 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 текущего года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школы, администрация школы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Утверждение плана работы на текущий год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 МО начальных классов по реализации Программы в текущем учебном году и организации различных мероприятий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1раз в полугодие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МО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реализации и коррекция плана работ</w:t>
            </w:r>
          </w:p>
        </w:tc>
      </w:tr>
      <w:tr w:rsidR="00C066D2" w:rsidRPr="007E7654" w:rsidTr="00CC5AC6">
        <w:tc>
          <w:tcPr>
            <w:tcW w:w="567" w:type="dxa"/>
            <w:shd w:val="clear" w:color="auto" w:fill="auto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план внеурочной деятельности кружковой краеведческой направленности</w:t>
            </w:r>
          </w:p>
        </w:tc>
        <w:tc>
          <w:tcPr>
            <w:tcW w:w="1422" w:type="dxa"/>
            <w:shd w:val="clear" w:color="auto" w:fill="auto"/>
          </w:tcPr>
          <w:p w:rsidR="00C066D2" w:rsidRPr="007E7654" w:rsidRDefault="00A70911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2019-2023</w:t>
            </w:r>
            <w:r w:rsidR="00C066D2"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год</w:t>
            </w:r>
          </w:p>
        </w:tc>
        <w:tc>
          <w:tcPr>
            <w:tcW w:w="2041" w:type="dxa"/>
            <w:shd w:val="clear" w:color="auto" w:fill="auto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2774" w:type="dxa"/>
            <w:shd w:val="clear" w:color="auto" w:fill="auto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курса «Краеведение» во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классе, 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научно-исследовательских работ и  учебных программ с экологической направленностью 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методического объединения, учителя-предметники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образование школьников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в практике работы классных руководителей развития у детей культуры их взаимоотношений с окружающей средой (экологические программы, проекты, отдельные мероприятия)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УВР, учителя-предметники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Систематическая экологическая работа, развивающая правильное мировоззрение учащихся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Исследовательская деятельность учащихся, направляемая педагогами школы 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планам работы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УВР, учителя-предметники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исследовательских проектов, участие в конкурсах и конференциях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разнообразных экологических праздников и мероприятий: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птиц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-Марш парков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-празднование экологических дат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познавательные и тематические экосборы;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-конкурсные программы, КВНы, викторины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встречи и беседы с интересными людьми(учеными-биологами, сотрудниками питомников, сотрудниками Краеведческого музея, инспекторами по охране природы и т.п.)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директора по УВР, классные руководители,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 ГПД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плана экологической работы школы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экологических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конкурсах, конференциях и олимпиадах разных уровней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Учителя-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предметники, 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Реализация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экологических проектов, призовое участие школьников в конкурсных программах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реализация экологической работы: экологические рейды, субботники, природоохранные акции (в том числе «Покормите птиц зимой», «Подари пернатым дом», «Чистые берега»), походы и экскурсии юных экологов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директора по УВР, классные руководители 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помощь окружающей природе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Здоровьесберегающая составляющая экологического воспитания: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«Велосипед – экологический транспорт»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 по УВР, преподаватели физкультуры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 детей навыков здоровьесбережения, правильного отношения к экологии собственного тела.</w:t>
            </w:r>
          </w:p>
        </w:tc>
      </w:tr>
      <w:tr w:rsidR="00C066D2" w:rsidRPr="007E7654" w:rsidTr="00CC5AC6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828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мероприятий «Экология вокруг нас»: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программы по благоустройству пришкольной территории;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-озеленение школы и учебных кабинетов;</w:t>
            </w:r>
          </w:p>
        </w:tc>
        <w:tc>
          <w:tcPr>
            <w:tcW w:w="142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 по УВР, классные руководители</w:t>
            </w:r>
          </w:p>
        </w:tc>
        <w:tc>
          <w:tcPr>
            <w:tcW w:w="2774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 школе, вокруг нее, в родном селе благоприятной экологической обстановки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Планируемый результат реализации Программы – свободная творческая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природопользования, ведущая активную природоохранительную деятельность, противодействующая нарушителям связей в биосфере - социально ориентированная личность с развитым экологическим сознанием.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Создание здоровьесберегающей инфраструктуры образовательного учреждения. 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школе работает столовая, позволяющая организовывать горячие завтраки и обеды в урочное время. </w:t>
      </w:r>
    </w:p>
    <w:p w:rsidR="00C066D2" w:rsidRPr="007E7654" w:rsidRDefault="00C066D2" w:rsidP="007E765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Столовая работает с 8.45 до 14.00 ч., горячую пищу готовят в школе. Бесплатно питаются все обучающиеся, которые относятся к категории малообеспеченные, многодетные, опекуны, дети-сироты, дети из неполных семей, если оба родителя являются инвалидами.</w:t>
      </w:r>
    </w:p>
    <w:p w:rsidR="00A70911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Для формирования установки на безопасный, здоровый образ жизни в  системе учебников  данных УМК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  <w:r w:rsidR="00A70911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066D2" w:rsidRPr="007E7654" w:rsidRDefault="00A70911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курсе «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Окружающий мир»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УМК «Школа России»—</w:t>
      </w:r>
      <w:r w:rsidRPr="007E765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C066D2" w:rsidRPr="007E7654" w:rsidRDefault="00A70911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Также в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курсе </w:t>
      </w:r>
      <w:r w:rsidR="00C066D2"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«Окружающий мир»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</w:t>
      </w:r>
      <w:proofErr w:type="gramStart"/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4 классе вопрос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proofErr w:type="gramEnd"/>
    </w:p>
    <w:p w:rsidR="00C066D2" w:rsidRPr="007E7654" w:rsidRDefault="00C066D2" w:rsidP="007E765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C066D2" w:rsidRPr="007E7654" w:rsidRDefault="00C066D2" w:rsidP="007E765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курсе 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«Технология» 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курсе 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«Физическая культура»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C066D2" w:rsidRPr="007E7654" w:rsidRDefault="00C066D2" w:rsidP="007E765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секциях). 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полноценную и эффективную работу с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всех групп здоровья  на уроках физкультуры: учет рекомендаций  врачей, применение  дифференцированного подхода;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проведение физкультминуток на уроках, способствующих эмоциональной разгрузке и повышению двигательной активности;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организацию работы спортивных секций и создание условий для их эффективного функционирования;</w:t>
      </w:r>
    </w:p>
    <w:p w:rsidR="00C066D2" w:rsidRPr="007E7654" w:rsidRDefault="00C066D2" w:rsidP="007E765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-регулярное проведение спортивно-оздоровительных мероприятий (дней  здоровья, соревнований, олимпиад, походов).</w:t>
      </w: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план мероприятий, направленных на реализацию     </w:t>
      </w: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формирования здорового и безопасного образа жизни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6496"/>
      </w:tblGrid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</w:tr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Здоровьесберегающая инфраструктура ОУ –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условий для эффективной организации образовательного процесса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категорий детей, нуждающихся в бесплатном питании.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блюд.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различных видов спортивного оборудования в спорт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але и на спорт. площадке.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штате педагога-психолога, логопеда, учителей физкультуры, 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аботников.</w:t>
            </w:r>
          </w:p>
        </w:tc>
      </w:tr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Рациональная организация учебной и внеучебной деятельности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эффективности учебного процесса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Замеры объёма времени, расходуемого учащимися на выполнение тех или иных заданий.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классах строится на основе УМК, система которых формирует установку школьников на безопасный, здоровый образ жизни.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оснащенного компьютерного класса, режим работы в этих классах, режим использования ТСО и компьютерной техники на уроке.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психологических тренингов для учителей по вопросам индивидуального подхода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разноуровневых заданий для самостоятельной работы учащихся.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 выбора учащимися заданий, форм их представления и т.п.</w:t>
            </w:r>
          </w:p>
        </w:tc>
      </w:tr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Эффективная организация физкультурно-оздоровительной работы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–направлена на обеспечение рациональной организации двигательного режима обучающихся, сохранение и укрепление здоровья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культуры здоровья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«Весёлые старты».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минутки на уроках.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паузы на переменах.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здоровья».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«Я здоровье берегу – сам себе я помогу!»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 безопасного поведения «Почему вредной привычке ты скажешь «нет»?»</w:t>
            </w:r>
          </w:p>
        </w:tc>
      </w:tr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Реализация дополнительных образовательных программ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ценности здоровья и ЗОЖ у детей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кружков «Легкая атлетика», «Танцевальный»</w:t>
            </w:r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D2" w:rsidRPr="007E7654" w:rsidTr="00F92FCA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Просветительская работа с родителями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объединение усилий для формирования ЗОЖ у обучающихся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семинары, консультации для родителей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детской агрессии», «Утомляемость ребёнка и как с ней бороться», «Вредные привычки – профилактика в раннем возрасте» и т.п.).</w:t>
            </w:r>
            <w:proofErr w:type="gramEnd"/>
          </w:p>
          <w:p w:rsidR="00C066D2" w:rsidRPr="007E7654" w:rsidRDefault="00C066D2" w:rsidP="007E76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 для детей и родителей по профилактике вредных привычек  («Папа, мама, я – спортивная семья»,  «Проводы Зимы», «Рыцарский турнир», «День победы», «Всемирный день здоровья»).</w:t>
            </w:r>
          </w:p>
        </w:tc>
      </w:tr>
    </w:tbl>
    <w:p w:rsidR="00C066D2" w:rsidRPr="007E7654" w:rsidRDefault="00A70911" w:rsidP="007E7654">
      <w:pPr>
        <w:keepNext/>
        <w:tabs>
          <w:tab w:val="num" w:pos="0"/>
        </w:tabs>
        <w:suppressAutoHyphens/>
        <w:spacing w:after="0" w:line="240" w:lineRule="auto"/>
        <w:ind w:left="720" w:hanging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Охрана здоровья</w:t>
      </w:r>
      <w:r w:rsidR="00C066D2"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учащихся и обеспечение санитарно</w:t>
      </w:r>
      <w:r w:rsidR="00C066D2"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гигиенического режима</w:t>
      </w:r>
    </w:p>
    <w:tbl>
      <w:tblPr>
        <w:tblW w:w="100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1275"/>
        <w:gridCol w:w="2460"/>
      </w:tblGrid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коллектива приказов по ТБ, противопожарным мероприятиям, ответственными за сохранность жизни и здоровья детей в  кабинетах химии,  физики,  биологии, обслуживающего труда, мастерских, информатики (лаборантских).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Аттестация кабинетов начальных классов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АХЧ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Медицинский осмотр учителей и учащихся.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 Соблюдение санитарно- гигиенического режима в школе (ежедневно).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 День здоровья.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 Организация питания учащихся в школьной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Предупреждение школьного травматизма.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Ноябрь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Антиникотиновая, антиалкогольная, антинаркоти-ческая пропаганда.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кл. руководители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О питании учащихся и поведении в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1.Тепловой и сетевой режим в школе.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Беседы по противопожарной безопасности.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И.А.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О работе  по  предупреждению  травматизма и других несчастных случаев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2. Питание учащихся, итоги первого полугодия.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Работа с детьми с ослабленным здоровьем.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Спортивно-массовая работа в школе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Выполнение программы по ПДТ, ОБЖ, травматизму.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66D2" w:rsidRPr="007E7654" w:rsidTr="00F92FCA">
        <w:trPr>
          <w:cantSplit/>
          <w:trHeight w:val="292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Итоги спортивно-оздоровительной работы в школе и задачи на новый учебный год.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внедрение в практику современных медико-психолого-педагогических и социальных технологий оздоровления детей и подростков; 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современных санитарно-гигиенических нормативов и организации и осуществлении учебно-воспитательного процесса; 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роли физического воспитания в учебном процессе; 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индивидуализация обучения, предусматривающая разноуровневое усвоение учебного материала в зависимости от состояния здоровья ребенка; 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 статуса учителя и сохранение его здоровья, как основного фактора здоровья ученика.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мероприятий, направленных на выполнение норм Всероссийского физкультурно-спортивного комплекса «Готов к труду и обороне» (ГТО)</w:t>
      </w:r>
    </w:p>
    <w:p w:rsidR="00CC5AC6" w:rsidRDefault="00CC5AC6" w:rsidP="007E76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«Средняя общеобразовательная школа №9» по направлению «Всероссийский физкультурно-спортивный комплекс «ГТО»</w:t>
      </w:r>
    </w:p>
    <w:tbl>
      <w:tblPr>
        <w:tblW w:w="10650" w:type="dxa"/>
        <w:tblCellSpacing w:w="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551"/>
        <w:gridCol w:w="1999"/>
        <w:gridCol w:w="1497"/>
      </w:tblGrid>
      <w:tr w:rsidR="00C066D2" w:rsidRPr="00CC5AC6" w:rsidTr="00F92FCA">
        <w:trPr>
          <w:trHeight w:val="300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066D2" w:rsidRPr="00CC5AC6" w:rsidTr="00F92FCA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информационных пятиминуток  о Всероссийском физкультурно-спортивном комплексе «ГТО» в рамках уроков физкультуры 1-4кл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пятиминутки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066D2" w:rsidRPr="00CC5AC6" w:rsidTr="00F92FCA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 (законных представителей) о Всероссийском физкультурно-спортивном комплексе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ОУ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г.-202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D2" w:rsidRPr="00CC5AC6" w:rsidTr="00F92FCA">
        <w:trPr>
          <w:trHeight w:val="49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стадиона  для сдачи ГТО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   субботник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66D2" w:rsidRPr="00CC5AC6" w:rsidTr="00F92FCA">
        <w:trPr>
          <w:trHeight w:val="49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и мероприятий: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  ГТО; 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игры на свежем воздухе, сдача норм ГТО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66D2" w:rsidRPr="00CC5AC6" w:rsidTr="00F92FCA">
        <w:trPr>
          <w:trHeight w:val="450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 теме «ВФСК «ГТО» на педсовете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 по ВР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066D2" w:rsidRPr="00CC5AC6" w:rsidTr="00F92FCA">
        <w:trPr>
          <w:trHeight w:val="240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пропаганде ВФСК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г.</w:t>
            </w:r>
          </w:p>
        </w:tc>
      </w:tr>
      <w:tr w:rsidR="00C066D2" w:rsidRPr="00CC5AC6" w:rsidTr="00F92FCA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медицинского обследования и допуск обучающихся к  сдаче нормативов 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физкультурно-спортивного комплекса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Медосмотр </w:t>
            </w:r>
            <w:proofErr w:type="gramStart"/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ФАП, администрация ОУ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г.</w:t>
            </w:r>
          </w:p>
        </w:tc>
      </w:tr>
      <w:tr w:rsidR="00C066D2" w:rsidRPr="00CC5AC6" w:rsidTr="00F92FCA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порядка сдачи ВФСК «ГТО»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административного совета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г.</w:t>
            </w:r>
          </w:p>
        </w:tc>
      </w:tr>
      <w:tr w:rsidR="00C066D2" w:rsidRPr="00CC5AC6" w:rsidTr="00F92FCA">
        <w:trPr>
          <w:trHeight w:val="240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ВФСК «ГТО» для физического  развития детей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г.</w:t>
            </w:r>
          </w:p>
        </w:tc>
      </w:tr>
      <w:tr w:rsidR="00C066D2" w:rsidRPr="00CC5AC6" w:rsidTr="00F92FCA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мероприятий: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норм ГТО; 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первенство школы по волейболу, пионерболу, мини-футболу, стрельбе, баскетболу, лыжным гонкам, легкоатлетический  кросс и др.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фотоколлажей «Мой класс  выбирает ЗОЖ»;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здоровья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  конкурсы, беседы – презентации и др.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директора поВР,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066D2" w:rsidRPr="00CC5AC6" w:rsidTr="00F92FCA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  направления «Всероссийский физкультурно-спортивный комплекс «ГТО» в программу «Здоровье»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внесению изменений в программу «Здоровье»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2020-24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proofErr w:type="gram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C066D2" w:rsidRPr="00CC5AC6" w:rsidTr="00F92FCA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информации о   ВФСК ГТО  и результатов сдачи ГТО на школьных стендах и сайте ОУ  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информации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директора по ВР, Центр здоровья и спорта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066D2" w:rsidRPr="00CC5AC6" w:rsidTr="00F92FCA">
        <w:trPr>
          <w:trHeight w:val="764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 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директора по ВР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г.</w:t>
            </w:r>
          </w:p>
        </w:tc>
      </w:tr>
    </w:tbl>
    <w:p w:rsidR="001152EB" w:rsidRPr="007E7654" w:rsidRDefault="001152EB" w:rsidP="007E7654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6D2" w:rsidRPr="007E7654" w:rsidRDefault="001152EB" w:rsidP="007E7654">
      <w:pPr>
        <w:pStyle w:val="ae"/>
        <w:keepNext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6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066D2" w:rsidRPr="007E7654">
        <w:rPr>
          <w:rFonts w:ascii="Times New Roman" w:hAnsi="Times New Roman"/>
          <w:b/>
          <w:bCs/>
          <w:color w:val="000000"/>
          <w:sz w:val="24"/>
          <w:szCs w:val="24"/>
        </w:rPr>
        <w:t>Программа коррекционной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в соответствии с тре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бованиями ФГОС НОО направлена на создание системы ком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плексной помощи детям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основной образовательной программы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начального общего образования, коррекцию недостатков в физи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и (или) психическом развитии обучающихся, их социальную адаптацию.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 — 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дети, состояние здоровья которых препятствует освоению обра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программ общего образования вне специальных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условий обучения и воспитания, т.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е. это дети­инвалиды либо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Дети с ОВЗ могут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индивидуальной программы обучения или использования спе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образовательных программ.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специальных условий обучения и воспитания, позволяющих учитывать особые образовательные потребности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детей с ОВЗ посредством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образовательного про</w:t>
      </w:r>
      <w:r w:rsidRPr="007E765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цесса.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осуществляющих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особых образовательных потребностей детей с ОВЗ, детей­инвалидов;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психолого­медико­педагогической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детей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детейс ОВЗ консультативной и методической помощи по медицинским, социальным, правовым и другим вопросам.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Соблюдение интересов ребенка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определяет позицию специалиста, который призван решать проблему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максимальной пользой и в интересах 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Системность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обеспечивает единство диагно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стики, коррекции и развития, т.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системный подход к анализу особенностей развития и коррекции нарушений детей с ОВЗ, а также всесто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проблем ребенка, участие в данном процессе всех участников образовательных отношений.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Непрерывность</w:t>
      </w:r>
      <w:r w:rsidRPr="007E7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Вариативность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предполагает создание вариа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условий для получения образования детьми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Рекомендательный характер оказания помощи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выбирать формы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детьми образования, организации, осуществляющие образовательную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защищать законные права и интересы детей, включая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обязательное согласование с родителями (законными пред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уровне начального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 образования включает в себя взаимосвязанные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отражающие ее основное содержание: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диагностическая работа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своевременное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комендаций по оказанию им психолого­медико­педагогиче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 в условиях образовательной организации;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 работа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действий </w:t>
      </w: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(личностных, регулятивных,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познавательных, коммуникативных);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консультативная работа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психолого­педагогических условий об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учения, воспитания, коррекции, развития и социализации обучающихся;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информационно­просветительская работа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направлена на разъяснительную деятельность по вопросам, связанным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направлений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Диагностическая работа включает: 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специализированной помощи;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развития эмоционально­волевой сферы и личностных особенностей обучающихся;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изучение социальной ситуации развития и условий се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мейного воспитания ребенка;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адаптивных возможностей и уровня социализации ребенка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системный разносторонний контроль специалистов за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и динамикой развития ребенка;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успешности коррекционно­развивающей работы.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 работа включает: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для развития ребенка с ОВЗ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коррекционных программ/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методик, методов и приемов обучения в соответствии с его особыми образовательными потребностями;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системное воздействие на учебно­познавательную деятельность ребенка в динамике образовательного процесса,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формирование универсальных учебных действий и коррекцию отклонений в развитии;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коррекцию и развитие высших психических функций;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эмоционально­волевой и личностной сферы ребенка и психокоррекцию его поведения;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социальную защиту ребенка в случае неблагоприятных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Консультативная работа включает: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выработку совместных обоснованных рекомендаций по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работы с обучающимся с ОВЗ, единых для всех участников образовательных отношений;</w:t>
      </w:r>
      <w:proofErr w:type="gramEnd"/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специалистами педагогов по выбору индивидуально ориентированных методов и приемов работы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Информационно­просветительская работа предусматри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тематических выступлений для педагогов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по разъяснению индивидуально­типологических особенностей различных категорий детей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сбора и анализа информации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(информационно­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организации.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Этап планирования, организации, координации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зационно­исполнительская деятельность). Результатом работы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особым образом организованный образовательный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процесс, имеющий коррекционно­развивающую направлен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и процесс специального сопровождения детей с ОВЗ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целенаправленно созданных (вариативных) условиях обучения, воспитания,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социализации рассматриваемой категории детей.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диагностики коррекционно­развивающей образо</w:t>
      </w:r>
      <w:r w:rsidRPr="007E76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вательной среды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(контрольно­диагностическая деятельность).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является констатация соответствия созданных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 выбранных коррекционно­развивающих и образовательных программ особым образовательным потребностям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регуляции и корректировки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(регулятивно­корректировочная деятельность). Результатом является внесение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544"/>
        <w:gridCol w:w="2835"/>
      </w:tblGrid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педагогов;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трудностей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детей по уровню и типу их психического развития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педагогов;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карт медико–психолого–педагогической диагностики;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анкетирование, беседа, тестирование, наблюдение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образовательной ситуации в школе;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портреты детей (карты медико–психолого–педагогической диагностики).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образовательных маршрутов на основе данных диагностического исследования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учителей при разработке индивидуальных образовательных маршрутов сопровождения и коррекции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карты медико–психолого–педагогического сопровождения ребенка с ОВЗ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Медико–психолого–педагогический консилиум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заседаний медико–психолого–педагогического консилиума школы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коррекционных и профилактических мероприятий с ребенком с ОВЗ и законными его представителями.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логопеда, психолога, педагога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коррекционно-развивающей работы с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ОВЗ</w:t>
            </w:r>
          </w:p>
        </w:tc>
      </w:tr>
      <w:tr w:rsidR="00C066D2" w:rsidRPr="007E7654" w:rsidTr="00F92FCA">
        <w:trPr>
          <w:trHeight w:val="2182"/>
        </w:trPr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рефлексия результатов освоения образовательной программы и адаптации обучающегося с ОВЗ.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диагностика, совместный анализ результатов коррекционной работы, психолого-педагогическая характеристика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ребенком с ОВЗ планируемых результатов освоения Образовательной программы и успешная социализация.</w:t>
            </w:r>
          </w:p>
        </w:tc>
      </w:tr>
    </w:tbl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Этапы коррекционной работы учителя – логопеда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977"/>
        <w:gridCol w:w="4111"/>
      </w:tblGrid>
      <w:tr w:rsidR="00C066D2" w:rsidRPr="007E7654" w:rsidTr="00F92FCA">
        <w:trPr>
          <w:jc w:val="center"/>
        </w:trPr>
        <w:tc>
          <w:tcPr>
            <w:tcW w:w="8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Комплексный сбор сведений о детях на основании логопедической диагностики, информации от специалистов разного профиля (медицинский анамнез физического и речевого развития ребенка, собеседование с родителями, наблюдения учителя) 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детей с нарушениями устной и письменной речи, проведение логопедического обследования. Ранняя диагностика отклонений в развитии речи. Уточнение этиологии характера речевых нарушений. Определение уровня актуального и зоны ближайшего развития обучающегося с нарушениями речи, выявление его резервных возможностей.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контингента обучающихся для учёта уровней речевого развития детей, определения специфики и их особых образовательных потребностей; оценка коррекционно-образовательной среды с целью соответствия требованиям программно-методического обеспечения, материально-технической и кадровой базы логопункта школы.</w:t>
            </w:r>
          </w:p>
        </w:tc>
      </w:tr>
      <w:tr w:rsidR="00C066D2" w:rsidRPr="007E7654" w:rsidTr="00F92FCA">
        <w:trPr>
          <w:cantSplit/>
          <w:trHeight w:val="2370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и подгрупп.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методик,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карт, составление перспективных планов работы с каждой группой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своевременной помощи в освоении содержания образования и коррекции недостатков речевого развития и  психических процессов, лежащих в основе устной и письменной речи, в условиях школьного логопункта; формирование универсальных учебных действий обучающихся (личностных, регулятивных, познавательных, коммуникативных).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Медико–психолого–педагогический консилиум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коррекционно-образовательный процесс и процесс сопровождения  детей с речевой патологией, корректировка условий и форм обучения, методов и приёмов работы.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коррекционных и профилактических мероприятий с ребенком с ОВЗ и его родителями (законными  представителями.)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логопедические занятия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Особым образом организованный коррекционный процесс и процесс специального (логопедического) сопровождения детей с речевой патологией.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1541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рефлексия результатов освоения образовательной программы и адаптации обучающегося с ОВЗ.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логопедическая диагностика, совместный анализ результатов коррекционной работы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устной и письменной речи для успешного  освоения образовательной программы.</w:t>
            </w:r>
          </w:p>
        </w:tc>
      </w:tr>
    </w:tbl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 медико–психолого–педагогического изучения ребенка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5103"/>
      </w:tblGrid>
      <w:tr w:rsidR="00C066D2" w:rsidRPr="007E7654" w:rsidTr="00F92FC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ребенка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кем выполняется работа</w:t>
            </w:r>
          </w:p>
        </w:tc>
      </w:tr>
      <w:tr w:rsidR="00C066D2" w:rsidRPr="007E7654" w:rsidTr="00F92FCA">
        <w:trPr>
          <w:cantSplit/>
          <w:trHeight w:val="19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tabs>
                <w:tab w:val="left" w:pos="72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медицинский работник, психолог, логопед,  классный руководитель.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во время занятий, в перемены, во время игр и т. д. (педагог).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ребенка медицинским работником.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медработника с родителями.</w:t>
            </w:r>
          </w:p>
        </w:tc>
      </w:tr>
      <w:tr w:rsidR="00C066D2" w:rsidRPr="007E7654" w:rsidTr="00F92FCA">
        <w:trPr>
          <w:cantSplit/>
          <w:trHeight w:val="1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актуального уровня психического развития, определение зоны ближайшего развития.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Внимание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Мышление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Память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зрительная, слуховая, моторная, смешанная. Быстрота и прочность запоминания; индивидуальные особенности; моторика.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адаптация.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ребенком на занятиях и во внеурочное время (учитель, психолог)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Ясюковой Л.А., Р.Амтхауэра, МЭДИС, Методика сочинения Е.И.Афанасьева и Васильева Н.Л.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ребенком, с родителям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педагог).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письменных работ (учитель).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Александровской Е.А., Ковалёвой М.В.</w:t>
            </w:r>
          </w:p>
        </w:tc>
      </w:tr>
      <w:tr w:rsidR="00C066D2" w:rsidRPr="007E7654" w:rsidTr="00F92FCA">
        <w:trPr>
          <w:cantSplit/>
          <w:trHeight w:val="2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речевого развития: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артикуляционной моторики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лексики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 грамматического строя речи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Звуко-слоговой структуры  речи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Звукопроизношения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Фонетико-фонематического восприятия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Зрительно- моторной координации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фронтального и индивидуального обследования: 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Ефименковой Л.Н.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Иншаковой О.Б.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Наумовой Э.Д.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Филичевой Т.Б.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речью ребенка на занятиях и в свободное время.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письменных работ.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родителей (логопед).</w:t>
            </w:r>
          </w:p>
        </w:tc>
      </w:tr>
      <w:tr w:rsidR="00C066D2" w:rsidRPr="007E7654" w:rsidTr="00F92FCA">
        <w:trPr>
          <w:cantSplit/>
          <w:trHeight w:val="1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Социально–педагогическое</w:t>
            </w: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Семья ребенка: состав семьи, условия воспитания.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Эмоционально–волевая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аутистические проявления, обидчивость, эгоизм. Уровень притязаний и самооценка.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семьи ребенка (учитель, зам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 по ВР).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во время занятий, изучение работ ученика (педагог,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по выявлению школьных трудностей (учитель,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Опросник мотивации Н.Г.Лускановой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Люшер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родителями и учителям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и–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предметниками.(психолог, педагог).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Тэммл, Дорки, Амен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Социометрическое исследование Джона Морено (педагог,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для родителей и учителей.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ребенком в различных видах деятельности.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Дембо – Рубинштейна (психолог).</w:t>
            </w:r>
          </w:p>
        </w:tc>
      </w:tr>
    </w:tbl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диагностических данных заполняются психологическое заключение на  ребёнка с ОВЗ, протокол динамического наблюдения,  психолого-педагогическая характеристика,  речевая карта, предоставляемые на ПМПК, где ребёнку назначаются сопровождающие специалисты (ведущие) по коррекционной работе и программа дальнейшего обучения.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медико-психолого-педагогическая коррекция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ОВЗ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2400"/>
        <w:gridCol w:w="3009"/>
        <w:gridCol w:w="1371"/>
      </w:tblGrid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аемый результат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или сглаживание отклонений и нарушений развития, преодоление трудностей обучения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 коррекционные 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коррекционных занятий на основе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программы спец. коррекционной школы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VII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вида)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 обучения ребенка с ОВЗ.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коррекционно – развивающих программ и методических разработок с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психических процессов, необходимых для освоения образовательной программы</w:t>
            </w:r>
          </w:p>
        </w:tc>
      </w:tr>
      <w:tr w:rsidR="00C066D2" w:rsidRPr="007E7654" w:rsidTr="00F92FCA">
        <w:trPr>
          <w:trHeight w:val="1429"/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речевого развития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– развивающие  групповые и индивидуальные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tabs>
                <w:tab w:val="left" w:pos="2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и методических разработок с детьми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устной и письменной речи для успешного освоения Образовательной программы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физического здоровья обучающегося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оздоровительных мероприятий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физического здоровья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tabs>
          <w:tab w:val="left" w:pos="56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коррекционной работы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841"/>
        <w:gridCol w:w="2269"/>
        <w:gridCol w:w="1701"/>
        <w:gridCol w:w="2835"/>
      </w:tblGrid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методические разработки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«Коррекция познавательных процессов у детей младшего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школьного возраста с диагнозом ЗПР» 1-4 кл.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Махмутовой Е.Р.</w:t>
            </w:r>
          </w:p>
        </w:tc>
        <w:tc>
          <w:tcPr>
            <w:tcW w:w="226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процессов (памяти, внимания, восприятия,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мышления) у детей с ЗПР</w:t>
            </w:r>
          </w:p>
        </w:tc>
        <w:tc>
          <w:tcPr>
            <w:tcW w:w="170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часа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познавательных процессов, принятие себя и других, развитость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сферы, умения находить ресурсы, рефлексивность.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 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«Коррекционно-развивающее обучение учащихся 1-х классов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недоразвитием речи, фонетико-фонематическим недоразвитием речи фонематическим недоразвитием речи»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С.Е.Дорофеева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Л.В.Семенюта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Л.А.Маленьких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недостатки устной и предупредить нарушения письменной речи у младших школьников.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Корректировать дефекты звукопроизношения,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фонематические процессы,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звуко-слогового состава слова,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психологические предпосылки и коммуникативную готовность к обучению,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условия для приобретения учащимися знаний, умений, навыков, необходимых для успешного освоения знаний по русскому языку.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Коррекционно-развивающее обучение учащихся 2-х классов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недоразвитием речи, фонетико-фонематическим недоразвитием речи, фонематическим недоразвитием речи» 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С.Е.Дорофеева,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Л.В.Семенюта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Л.А.Маленьких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нарушения устной и письменной учащихся 2-х классов.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восполнить пробелы  в развитии звуковой стороны речи,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развитии лексико-грамматического строя речи,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 совершенствовать психологические предпосылки и коммуникативную готовность к обучению,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условия для приобретения учащимися знаний, умений, навыков, необходимых для успешного освоения знаний по русскому языку.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 у младших школьников. Методические рекомендации.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Т.А.Ткаченко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 нарушенных в произношении звуков.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поставленных  звуков.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звуков, сходных по акустическим и артикуляционным свойствам.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у детей с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речи. Методические рекомендации.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Т.А.Ткаченко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как средства коррекции звукопроизношения.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специальной коррекционной школы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(педагог)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при обучении на дому</w:t>
            </w:r>
          </w:p>
        </w:tc>
      </w:tr>
    </w:tbl>
    <w:p w:rsidR="00C066D2" w:rsidRPr="007E7654" w:rsidRDefault="001152EB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профессиональной компетентности педагогов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профессиональной компетентности педагогов в обучении и воспитании детей с ОВЗ, с нарушениями речи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111"/>
        <w:gridCol w:w="2977"/>
      </w:tblGrid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психологическими, возрастными особенностями, нарушениями физического здоровья и развития, по проблемам  воспитания и обучения учащихся с ОВЗ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результатами логопедической диагностики учащихся.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задачах и специфике логопедической коррекционной работы.</w:t>
            </w:r>
          </w:p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по развитию речи учащихся.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тренинги, консилиумы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тренинги и семинары с 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 приёмам и методам коррекционной и диагностической работы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психолог, логопед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совместных обоснованных рекомендаций по основным направлениям работы с обучающимся с речевой патологией, единых для всех участников образовательного процесса.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индивидуально-ориентированных методов и приёмов работы с учащимися, имеющими нарушения речи.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</w:tbl>
    <w:p w:rsidR="00C066D2" w:rsidRPr="007E7654" w:rsidRDefault="00C066D2" w:rsidP="007E7654">
      <w:pPr>
        <w:tabs>
          <w:tab w:val="left" w:pos="9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tabs>
          <w:tab w:val="left" w:pos="9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психолого – педагогической</w:t>
      </w:r>
      <w:r w:rsidR="00F147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компетентности родителей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</w:t>
      </w:r>
      <w:r w:rsidR="00F147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вопросах воспитания и обучения детей с ОВЗ.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5235"/>
        <w:gridCol w:w="2268"/>
      </w:tblGrid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психолого-педагогическими,  физиологическими и возрастными особенностями учащихся,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логопед, педагог,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C066D2" w:rsidRPr="007E7654" w:rsidRDefault="00C066D2" w:rsidP="007E7654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результатами логопедической и психологической диагностики учащихся.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задачах и специфике логопедической работы и работы психолога,</w:t>
            </w:r>
            <w:r w:rsidR="00F147D2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развития речи детей и их психологических особенностях. 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родителей совместными формами деятельности с детьми, носящими коррекционную направленность.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психолог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профилактике школьной дезадаптации, кризисам возрастного развития, по формированию детского коллектива, по возрастным особенностям детей, профилактике девиантного и аддиктивного поведения и проблем школьного обучения, физического развития.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педагог, 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на темы: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ваш ребенок левша», «Артикуляционная гимнастика», «Что такое дисграфия», «Правильная речь – залог успешного обучения в школе»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вопросам обучения и воспитания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психолог</w:t>
            </w:r>
          </w:p>
        </w:tc>
      </w:tr>
      <w:tr w:rsidR="00C066D2" w:rsidRPr="007E7654" w:rsidTr="00F92FCA">
        <w:trPr>
          <w:trHeight w:val="513"/>
        </w:trPr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по взаимодействию с детьми с ОВЗ и открытых занятий и уроков 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логопед, педагог</w:t>
            </w:r>
          </w:p>
        </w:tc>
      </w:tr>
    </w:tbl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механизмами реализации коррекционной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боты являются оптимально выстроенное </w:t>
      </w: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взаимодействие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специалистов образовательной </w:t>
      </w:r>
      <w:proofErr w:type="gram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обеспечивающее системное сопровождение детей с ограниченными воз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можностями здоровья специалистами различного профиля в образовательном процессе, и </w:t>
      </w: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социальное партнерство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предполагающее профессиональное взаимодействие образовательной организации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специалистов образовательной организации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 анализ личностного и познавательного развития ребенка;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комплексных индивидуальных программ общего развития и коррекции отдельных сторон учебно­позна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вательной, речевой, эмоционально­волевой и личностной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Консолидация усилий разных специалистов в области пси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хологии, педагогики, медицины, социальной работы позволит обеспечить систему комплексного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медико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­педаго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гического сопровождения и эффективно решать проблемы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Наиболее распространенные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фильную помощь ребенку и его родителям (законным представителям), а также образовательной организации в решении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</w:t>
      </w:r>
      <w:r w:rsidR="00F147D2"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партнерство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тия и адаптации, социализации, здоровьесбережения детей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общественными объединениями инвалидов, организациями родителей детей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коррекционной работы предусматривает соз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в образовательной организации специальных услови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 обучения и воспитания детей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Психолого­педагогическое обеспечение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психолого­педагогических условий (коррекционная направленность учебно­воспитательной деятельности;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учет индивидуальных особенностей ребенка; соблюдение ком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фортного психоэмоционального режима; использование со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временных педагогических технологий, в том числе информа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ционных, компьютерных, для оптимизации образовательной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 повышения ее эффективности, доступности);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хического здоровья, профилактика физических, умственных и психологических перегрузок обучающихся, соблюдение санитарно­гигиенических правил и норм);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 мероприятий;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системы обучения и воспитания детей, имеющих сложные нарушения психического и (или) физического развития.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Программно­методическое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 могут быть использованы коррекционно­развивающие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диагностический и коррекционно­развивающий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инструментарий, необходимый для осуществления профессио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 учителя, педагога­психолога, учителя­логопеда 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обучения детей с выраженными нарушениями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психического и (или) физического развития по индивидуаль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учебному плану целесообразным является использова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адаптированных образовательных программ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Кадровое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Важным моментом реализации программы коррекцион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является кадровое обеспечение. Коррекционная работа осуществляется специалистами соответствую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щей квалификации, имеющими специализированное обра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зование, и педагогами, прошедшими обязательную курсовую подготовку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другие виды профессиональной подготовки в рамках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обозначенной темы.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 необходимость специальной подготовки педа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гогического коллектива образовательной организации. Для этого необходимо обеспечены на постоянной основе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переподготовка и повышение квалификации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МОУ – СОШ № 9, занимающихся решением вопросов образования детей с ОВЗ. Педагогические 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реабилитационного процесса.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Материально­техническое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техническое обеспечение заключается в обеспечении надлежащей 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технической базы, позво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ляющей создать адаптивную и коррекционно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 xml:space="preserve">развивающую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образовательной организации в том числе надлежащие 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места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пециализированное учебное, реабилитационное, медицин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ское оборудование, а также оборудование и технические средства обучения лиц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низации спортивных и массовых мероприятий, питания,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спечения медицинского обслуживания, оздоровительных и лечебно­профилактических мероприятий, хозяйственно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>бы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 и санитарно­гигиенического обслуживания).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Информационное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left="1174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Организационный раздел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7E76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Учебный план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 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Учебный план МОУ «Средняя общео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бразовательная школа №9» на 2019-2020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учебный год  разработан </w:t>
      </w:r>
      <w:r w:rsidRPr="007E765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с учётом </w:t>
      </w:r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следующих федеральных документов: 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</w:t>
      </w:r>
      <w:r w:rsidRPr="007E7654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  <w:lang w:eastAsia="ar-SA"/>
        </w:rPr>
        <w:t>(далее - ФГОС НОО)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для I- IV классов,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- методических рекомендаций к составлению учебного плана 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2019/2020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учебный год для  общеобразовательных организаций Республики Мордовия, реализующих основные общеобразовательные программы.</w:t>
      </w:r>
    </w:p>
    <w:p w:rsidR="00C066D2" w:rsidRPr="007E7654" w:rsidRDefault="00446045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Учебный план школы на 2019/2020</w:t>
      </w:r>
      <w:r w:rsidR="00C066D2"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 и предусматривает 4-летний срок освоения образовательных программ начального общего образования для 1-4 классов.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Продолжительность учебного года в 1 классе - 33 учебные недели; во II- 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val="en-US" w:eastAsia="ar-SA"/>
        </w:rPr>
        <w:t>IV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классах - не менее 34 учебных недель.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 w:rsidRPr="007E7654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Для обучающихся 1-х классов устанавливаются в течение года дополнительные недельные каникулы.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Количество часов, отведенных на освоение учащимися учебного плана, не превышает величину  недельной образовательной  нагрузки. 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Учебные занятия в 1</w:t>
      </w:r>
      <w:r w:rsidR="00446045"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- 4 -х классах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проводятся по 5-дневной учебной неделе.</w:t>
      </w:r>
    </w:p>
    <w:p w:rsidR="00C066D2" w:rsidRPr="007E7654" w:rsidRDefault="00C066D2" w:rsidP="007E7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ab/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структуру учебного плана входят обязательная часть и часть, формируемая участниками образовательного процесса. </w:t>
      </w:r>
    </w:p>
    <w:p w:rsidR="00C066D2" w:rsidRPr="007E7654" w:rsidRDefault="00C066D2" w:rsidP="007E7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            При проведении занятий по иностранному языку (2- 4 классы) осуществляется деление классов на две группы при наполняемости 25 и более человек.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Начиная с 1 класса в обязательную часть учебного плана включен третий час</w:t>
      </w:r>
      <w:proofErr w:type="gramEnd"/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физической культуры.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Часы компонента образовательного учреждения: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во 2-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4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х классах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реализуются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через учебный предмет «Мордовский (э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рзянский, мокшанский) язык» -  1 час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- </w:t>
      </w:r>
      <w:r w:rsidR="00446045"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в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4а,4б классах  введён курс «Основы религиозных культур и светской этики».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Основанием для выбора модуля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«Основы светской этики»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C2CE0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 «Православие»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стал запрос родителей учащихся.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b/>
          <w:bCs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Согласно требованиям федерального государственного образовательного стандарта начального общего образования в МОУ «Средняя общеобразовательная школа №9» в 1-4 классах организована внеурочная деятельность по следующим направлениям: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 социальное;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общеинтеллектуальное;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 спортивно-оздоровительное.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В качестве организационного механизма реализации внеурочной деятельности в образовательной организации  использован план внеурочной деятельности.               </w:t>
      </w:r>
      <w:proofErr w:type="gramStart"/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проектирование.</w:t>
      </w:r>
      <w:proofErr w:type="gramEnd"/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Внеурочная деятельность представлена работой следующих кружков и секций:</w:t>
      </w: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22"/>
      </w:tblGrid>
      <w:tr w:rsidR="00C066D2" w:rsidRPr="007E7654" w:rsidTr="00F92FCA">
        <w:trPr>
          <w:trHeight w:val="35"/>
        </w:trPr>
        <w:tc>
          <w:tcPr>
            <w:tcW w:w="8222" w:type="dxa"/>
          </w:tcPr>
          <w:p w:rsidR="00C066D2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Умники и умницы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Всезнайка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волшебным страницам английского языка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пластилин</w:t>
            </w:r>
          </w:p>
        </w:tc>
      </w:tr>
    </w:tbl>
    <w:p w:rsidR="00C066D2" w:rsidRPr="007E7654" w:rsidRDefault="00446045" w:rsidP="007E7654">
      <w:pPr>
        <w:widowControl w:val="0"/>
        <w:tabs>
          <w:tab w:val="num" w:pos="1418"/>
          <w:tab w:val="left" w:pos="1560"/>
        </w:tabs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="00C066D2"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Работа по данным направлениям прописана в образовательной программе школы.</w:t>
      </w:r>
    </w:p>
    <w:p w:rsidR="007E7654" w:rsidRPr="00CC5AC6" w:rsidRDefault="00C066D2" w:rsidP="00CC5A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F64D7A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азовательных учреждениях на 2019 / 2020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учебный год.</w:t>
      </w:r>
    </w:p>
    <w:p w:rsidR="007E7654" w:rsidRPr="007E7654" w:rsidRDefault="007E7654" w:rsidP="007E7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654" w:rsidRPr="007E7654" w:rsidRDefault="007E7654" w:rsidP="007E7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654" w:rsidRPr="007E7654" w:rsidRDefault="007E7654" w:rsidP="0006292E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54">
        <w:rPr>
          <w:rFonts w:ascii="Times New Roman" w:hAnsi="Times New Roman" w:cs="Times New Roman"/>
          <w:b/>
          <w:sz w:val="24"/>
          <w:szCs w:val="24"/>
        </w:rPr>
        <w:t>УЧЕБНЫЙ ПЛАН ДЛЯ 1-4- КЛАССОВ МОУ «СРЕДНЯЯ ОБЩЕОБРАЗОВАТЕЛЬНАЯ ШКОЛА №9»</w:t>
      </w:r>
      <w:r w:rsidR="0006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654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7E7654" w:rsidRPr="007E7654" w:rsidRDefault="007E7654" w:rsidP="007E7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54">
        <w:rPr>
          <w:rFonts w:ascii="Times New Roman" w:hAnsi="Times New Roman" w:cs="Times New Roman"/>
          <w:b/>
          <w:sz w:val="24"/>
          <w:szCs w:val="24"/>
        </w:rPr>
        <w:t>(5-ДНЕВНАЯ НЕДЕЛЯ)</w:t>
      </w:r>
    </w:p>
    <w:p w:rsidR="007E7654" w:rsidRPr="007E7654" w:rsidRDefault="007E7654" w:rsidP="007E7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36"/>
        <w:gridCol w:w="6"/>
        <w:gridCol w:w="1386"/>
        <w:gridCol w:w="6"/>
        <w:gridCol w:w="1018"/>
        <w:gridCol w:w="1134"/>
        <w:gridCol w:w="992"/>
        <w:gridCol w:w="27"/>
        <w:gridCol w:w="2100"/>
      </w:tblGrid>
      <w:tr w:rsidR="007E7654" w:rsidRPr="007E7654" w:rsidTr="007E7654">
        <w:trPr>
          <w:trHeight w:val="9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,1Б</w:t>
            </w:r>
          </w:p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2А,2Б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,3 Б, 3 В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4А,4</w:t>
            </w:r>
            <w:proofErr w:type="gramStart"/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7E7654" w:rsidRPr="007E7654" w:rsidTr="007E7654">
        <w:trPr>
          <w:gridAfter w:val="7"/>
          <w:wAfter w:w="6663" w:type="dxa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7E7654" w:rsidRPr="007E7654" w:rsidTr="007E765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E7654" w:rsidRPr="007E7654" w:rsidTr="007E7654">
        <w:trPr>
          <w:trHeight w:val="40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7E7654" w:rsidRPr="007E7654" w:rsidTr="007E7654">
        <w:trPr>
          <w:trHeight w:val="4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654" w:rsidRPr="007E7654" w:rsidTr="007E765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tabs>
                <w:tab w:val="left" w:pos="1619"/>
                <w:tab w:val="left" w:pos="2525"/>
              </w:tabs>
              <w:ind w:left="-365" w:firstLine="3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7654" w:rsidRPr="007E7654" w:rsidTr="007E765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искусство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7E7654" w:rsidRPr="007E7654" w:rsidTr="007E765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Мордовский язык (Эрзянский язык/мокшанский)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654" w:rsidRPr="007E7654" w:rsidTr="007E7654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54" w:rsidRPr="007E7654" w:rsidRDefault="007E7654" w:rsidP="007E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Русский с увлечением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Мы живём в Мордовии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Книголюбы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4" w:rsidRPr="007E7654" w:rsidTr="007E76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4" w:rsidRPr="007E7654" w:rsidRDefault="007E7654" w:rsidP="007E7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54" w:rsidRPr="007E7654" w:rsidRDefault="007E7654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статистические данные педагогического потенциала  (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звене).</w:t>
      </w: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1"/>
        <w:gridCol w:w="1923"/>
      </w:tblGrid>
      <w:tr w:rsidR="00C066D2" w:rsidRPr="007E7654" w:rsidTr="00F92FCA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C066D2" w:rsidRPr="007E7654" w:rsidTr="00F92FCA">
        <w:trPr>
          <w:trHeight w:val="4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образованию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высшим педагогическим образованием.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7E7654" w:rsidRDefault="00931263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66D2" w:rsidRPr="007E7654" w:rsidTr="00F92FCA">
        <w:trPr>
          <w:trHeight w:val="62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квалификационным разрядам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Учителя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,и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меющие соответствие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7E7654" w:rsidRDefault="005C2CE0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6D2" w:rsidRPr="007E7654" w:rsidTr="00F92FCA">
        <w:trPr>
          <w:trHeight w:val="26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не имеющих квалификацию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7E7654" w:rsidRDefault="00931263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6D2" w:rsidRPr="007E7654" w:rsidTr="00F92FCA">
        <w:trPr>
          <w:trHeight w:val="265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 w:rsidR="00931263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имеющих первую  категорию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931263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D2" w:rsidRPr="007E7654" w:rsidTr="00F92FCA">
        <w:trPr>
          <w:trHeight w:val="268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931263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елей, имеющих высшую категорию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931263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6D2" w:rsidRPr="007E7654" w:rsidTr="00F92FCA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педагогическому стажу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10 лет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5C2CE0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D2" w:rsidRPr="007E7654" w:rsidTr="00F92FCA">
        <w:trPr>
          <w:trHeight w:val="37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лет.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931263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6D2" w:rsidRPr="007E7654" w:rsidTr="00F92FCA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лет.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4E6FA7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Научно-методический уровень учителей постоянно повышается через систему курсов подготовки МРИО, действующую в школе систему самообразования.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 школе созданы необходимые условия для  реализации учебного плана, использования современных компьютерных технологий в обучении, сохранению и укреплению здоровья учащихся. </w:t>
      </w:r>
      <w:r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Для организации учебно-во</w:t>
      </w:r>
      <w:r w:rsidR="003048DD"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 xml:space="preserve">спитательного процесса имеется 9 </w:t>
      </w:r>
      <w:r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оборудованых компьютерной техникой классных комнат, две группы продлённого дня, кабинет психолога и кабинет логопеда.</w:t>
      </w:r>
      <w:r w:rsidR="003048DD"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Школа имеет столовую,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 xml:space="preserve">спортзал, малый спортивный зал.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Начальная школа работ</w:t>
      </w:r>
      <w:r w:rsidR="003048DD"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ает в режиме 5-ти дневной рабочей недели.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в общеобразовательных классах. Порядок комплектования первого класса регламентируется Уставом и локальными актами. Режим работы школы: продолжительность рабочей недели, продолжительность урока и перемен – определяется в соответствии с требованиями СанПиН. Расписание уроков и занятий в системе дополнительного образования составляются с опорой на санитарно – гигиенические нормы предельно допустимой аудиторной нагрузки учащихся и в соответствии с учебным планом школы (согласованы с Роспотребнадзором). В школе </w:t>
      </w:r>
      <w:r w:rsidR="00E0547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0547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A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0547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продленного дня.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задач, стоящих перед школами сегодня является подготовка школьника, владеющего современными методами поиска, способного творчески подходить к решению проблем, пополнять свои знания путем самообразования.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практического решения данных задач в школе разработана программа «Одаренные дети».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уже сформировались некоторые направления деятельности: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исследовательской работы учащихся;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проводимых в рамках района, республики конференциях, научно-практических семинарах;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контактов с представителями ВУЗов;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и пропаганда своей деятельности.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проводятся индивидуальные занятия, интеллектуальные турниры. Расширяется  диапазон мероприятий (олимпиады, конкурсы, фестивали, соревнования) для раскрытия творческих способностей учащихся.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является вопрос обеспечения социальной защиты учащихся. В этих целях педагогическим коллективом проводится следующая работа: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оформление социального паспорта школы и карты здоровья учащегося;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групп продленного дня;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бесплатным питанием </w:t>
      </w:r>
      <w:bookmarkStart w:id="17" w:name="InLink_0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 малообеспеченных семей</w:t>
      </w:r>
      <w:bookmarkEnd w:id="17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платное горячее питание для всех желающих из числа учащихся школы (100%);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начальных классов систематически проводят работу по предупреждению неуспеваемости;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ежедневный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осуществлением медицинского надзора и  состоянием здоровья: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страниц здоровья в классных журналах;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 дому;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обеспечение бесплатными учебниками из школьного библиотечного фонда;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конфликтных ситуаций с участниками образовательного процесса;</w:t>
      </w:r>
    </w:p>
    <w:p w:rsidR="00C066D2" w:rsidRPr="007E7654" w:rsidRDefault="00C066D2" w:rsidP="007E7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детей в каникулярное время в пришкольном лагере</w:t>
      </w:r>
    </w:p>
    <w:p w:rsidR="00C066D2" w:rsidRPr="007E7654" w:rsidRDefault="00C066D2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пространство школы должно стать здоровьесберегающей системой для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реализации данной задачи в школе разработана программа   «Здоровье»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внеурочной деятельности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Внеурочная деятельность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 соответствии с требованиями стандарта организуется по направлениям развития личности: спортивно-оздоровительное, общекультурное, общеинтеллектуальное, духовно-нравственное, социальное. Образовательное учреждение предоставляет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 в таких формах как экскурсии, кружки, секции, круглые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 xml:space="preserve">столы, конференции, диспуты, школьные научные общества, олимпиады, соревнования, поисковые и научные исследования, общественно полезные практики и т. д.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При организации внеурочной деятельности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образовательным учреждением используются имеющиеся возможности.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создаваемых на базе ОУ.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</w:t>
      </w:r>
      <w:r w:rsidR="003048DD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составляет  на 2019-2020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1-х классах  более 10 часов в неделю, во 2-х классах  более 4 часов  в неделю.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составлен на основе примерных программ начального общего образования и программ дополнительного образования.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данным планом занятия проводятся в группах, состоящих из учащихся начальных классов.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является модульным  из модулей, содержание которых предлагается младшим школьникам для избирательного освоения, т.е.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уроков. План предполагает как проведение регулярных еженедельных внеурочных занятий со школьниками, так и возможность организовать занятия крупными блоками (конкурсы, фестивали, походы и.т.п.) Каждый из модулей предполагает организацию определённого вида внеурочной деятельности младших школьников и направлен на решение  своих педагогических задач.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</w:t>
      </w:r>
    </w:p>
    <w:p w:rsidR="00C066D2" w:rsidRPr="007E7654" w:rsidRDefault="00C066D2" w:rsidP="00CC5AC6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</w:t>
      </w:r>
    </w:p>
    <w:p w:rsidR="00C066D2" w:rsidRPr="007E7654" w:rsidRDefault="00C066D2" w:rsidP="00CC5AC6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освоенияосновной образовательной программы начального общего образования.</w:t>
      </w: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C066D2" w:rsidRPr="007E7654" w:rsidRDefault="00C066D2" w:rsidP="007E76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благоприятную адаптацию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школе, подготовить  к жизни в обществе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 у школьников гражданственность, уважение к правам и свободам человека, любовь к Родине, природе, семье.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модель внеурочной деятельности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задач, форм и содержания внеурочной деятельности, для ее реализации рассматривается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оптимизационная модель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основе оптимизации всех внутренних и внешних  ресурсов образовательного учреждения).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 осуществляется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 самого общеобразовательного учреждения;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деятельности в рамках режима  групп продленного дня;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иных педагогических работников (педагога-организатора, педагога-психолога) в соответствии, с должностными обязанностями квалификационных характеристик должностей работников образования;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привлечены  педагоги школы.</w:t>
      </w:r>
    </w:p>
    <w:p w:rsidR="00C066D2" w:rsidRPr="007E7654" w:rsidRDefault="00C066D2" w:rsidP="007E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Направления:     </w:t>
      </w:r>
    </w:p>
    <w:p w:rsidR="00C066D2" w:rsidRPr="007E7654" w:rsidRDefault="00C066D2" w:rsidP="007E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 – оздоровительное направление  предполагает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урочной и внеурочной деятельности в спортивно-оздоровительном направлении, что 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самостоятельных занятиях физическими упражнениями.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ОУ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сохранения здоровья, физического развития, воспитание негативного отношения к  вредным привычкам.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C066D2" w:rsidRPr="007E7654" w:rsidRDefault="00C066D2" w:rsidP="007E76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физического здоровья детей;</w:t>
      </w:r>
    </w:p>
    <w:p w:rsidR="00C066D2" w:rsidRPr="007E7654" w:rsidRDefault="00C066D2" w:rsidP="007E76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в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духовно-нравственного направления -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нравственных чувств и этического сознания, трудолюбия, творческого отношения к учению, труду;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ценностное отношение к окружающему миру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базируется на организации научно-познавательной и проектной деятельности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Внеурочная познавательная деятельность школьников  организована в форме праздников, дидактических театров, познавательных  экскурсий, олимпиад, викторин и т. п.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Социальноенаправление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активной социализации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элементарные навыки социального взаимодействия, 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возможности выбора, проявление социальной активности обучающихся за счет системы дополнительного образования и дополнительных образовательных услуг.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позитивного общения учащихся в школе и за её пределами, ответственности, искренности и открытости в реальных жизненных ситуациях.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культуру общения школьников с товарищами, родителями,   педагогами,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учащихся с традициями и обычаями общения и досуга различных поколений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внеурочной деятельности в рамках ФГОС нового поколения в школе созданы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условия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66D2" w:rsidRPr="007E7654" w:rsidRDefault="00C066D2" w:rsidP="007E7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начальных классов  располагаются на 2-3 этажах ; оборудована комната психологической разгрузки, используются кабинеты информатики,  библиотека,  школа располагает спортивным залом со спортивным инвентарем, стадионом; танцевальным залом, закуплен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-проекторы,  компьютеры;  микроскопы для исследовательской деятельности, оборудована современная столовая, в которой организовано двухразовое питание; имеется медицинский кабинет.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позволяет организовать реальное сотрудничество и сотворчество педагогов, учащихся и их родителей, формы ее многообразны и широки. Родители младших школьников, стремятся к продуктивному сотрудничеству с детьми и учителями в системе групповой массовой и индивидуальной внеурочной деятельности.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внеурочной  деятельност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трёх уровней.</w:t>
      </w:r>
    </w:p>
    <w:p w:rsidR="00C066D2" w:rsidRPr="007E7654" w:rsidRDefault="00C066D2" w:rsidP="007E76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C066D2" w:rsidRPr="007E7654" w:rsidRDefault="00C066D2" w:rsidP="007E76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   школьника      к базовым    ценностям   общества   (человек,   семья,   Отечество,   природа,  мир,   знания, труд, культура), ценностного отношения к социальной реальности в целом.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C066D2" w:rsidRPr="007E7654" w:rsidRDefault="00C066D2" w:rsidP="007E76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66D2" w:rsidRPr="007E7654" w:rsidRDefault="00AB5C61" w:rsidP="007E76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Расписание кружков  на 2019-2020</w:t>
      </w:r>
      <w:r w:rsidR="00C066D2" w:rsidRPr="007E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учебный год</w:t>
      </w:r>
      <w:r w:rsidR="005C2CE0" w:rsidRPr="007E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(ФГОС)</w:t>
      </w:r>
    </w:p>
    <w:tbl>
      <w:tblPr>
        <w:tblpPr w:leftFromText="180" w:rightFromText="180" w:vertAnchor="text" w:horzAnchor="margin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985"/>
        <w:gridCol w:w="2409"/>
        <w:gridCol w:w="993"/>
        <w:gridCol w:w="1417"/>
        <w:gridCol w:w="1418"/>
      </w:tblGrid>
      <w:tr w:rsidR="00BE26E1" w:rsidRPr="007E7654" w:rsidTr="002B05D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E26E1" w:rsidRPr="007E7654" w:rsidTr="002B05DD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E26E1" w:rsidRPr="007E7654" w:rsidRDefault="00BE26E1" w:rsidP="007E7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Н.В.</w:t>
            </w:r>
          </w:p>
        </w:tc>
      </w:tr>
      <w:tr w:rsidR="00BE26E1" w:rsidRPr="007E7654" w:rsidTr="002B05DD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Всезнайка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Общеинтеллектуальное 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С.А.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5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Общеинтеллектуальное 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Ерёмкина Ю.А.</w:t>
            </w:r>
          </w:p>
        </w:tc>
      </w:tr>
      <w:tr w:rsidR="00BE26E1" w:rsidRPr="007E7654" w:rsidTr="002B05DD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Общеинтеллектуальное 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6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6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творчество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15.15-15.50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16.05-16.40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Благова И.Ю.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Кузина </w:t>
            </w: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E26E1" w:rsidRPr="007E7654" w:rsidTr="002B05D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Калачина С.В.</w:t>
            </w:r>
          </w:p>
        </w:tc>
      </w:tr>
      <w:tr w:rsidR="00BE26E1" w:rsidRPr="007E7654" w:rsidTr="002B05DD">
        <w:trPr>
          <w:trHeight w:val="5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Калачина С.В.</w:t>
            </w:r>
          </w:p>
        </w:tc>
      </w:tr>
      <w:tr w:rsidR="00BE26E1" w:rsidRPr="007E7654" w:rsidTr="002B05DD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волшебным страницам английского языка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Общеинтеллектуальное 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Ерёмкина Ю.А.</w:t>
            </w:r>
          </w:p>
        </w:tc>
      </w:tr>
      <w:tr w:rsidR="00BE26E1" w:rsidRPr="007E7654" w:rsidTr="002B05D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Литяйкин Е.В.</w:t>
            </w:r>
          </w:p>
        </w:tc>
      </w:tr>
      <w:tr w:rsidR="00BE26E1" w:rsidRPr="007E7654" w:rsidTr="002B05D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пластилин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Ларькина А.В.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творчество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Благова 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И.Ю.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Кузина А.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28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Н.В.</w:t>
            </w:r>
          </w:p>
        </w:tc>
      </w:tr>
      <w:tr w:rsidR="00BE26E1" w:rsidRPr="007E7654" w:rsidTr="002B05DD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Ерёмкина Ю.А.</w:t>
            </w: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Всезнайка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С.А</w:t>
            </w: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творчество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15.15-15.50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 И.Ю.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Кузина А.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Калачина С.В.</w:t>
            </w:r>
          </w:p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E1" w:rsidRPr="007E7654" w:rsidTr="002B05DD">
        <w:trPr>
          <w:trHeight w:val="5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волшебным страницам английского языка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Ерёмкина Ю.А..</w:t>
            </w:r>
          </w:p>
        </w:tc>
      </w:tr>
      <w:tr w:rsidR="00BE26E1" w:rsidRPr="007E7654" w:rsidTr="002B05D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7E7654" w:rsidRDefault="00BE26E1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Литяйкин Е.В.</w:t>
            </w:r>
          </w:p>
        </w:tc>
      </w:tr>
    </w:tbl>
    <w:p w:rsidR="00BE26E1" w:rsidRPr="007E7654" w:rsidRDefault="00BE26E1" w:rsidP="007E765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BE26E1" w:rsidRPr="007E7654" w:rsidRDefault="00BE26E1" w:rsidP="007E7654">
      <w:pPr>
        <w:tabs>
          <w:tab w:val="left" w:pos="36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1" w:rsidRPr="007E7654" w:rsidRDefault="00BE26E1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2E" w:rsidRDefault="0006292E" w:rsidP="00AD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06292E" w:rsidP="0006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условий реализации основной образовательной программы</w:t>
      </w:r>
    </w:p>
    <w:p w:rsidR="00C066D2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ведётся по  учебно-методичес</w:t>
      </w:r>
      <w:r w:rsidR="003F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комплекту:  «Школа России» </w:t>
      </w:r>
      <w:r w:rsidR="00062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62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</w:t>
      </w:r>
      <w:r w:rsidR="00AD43F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CF685D"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r w:rsidR="00AD43FA"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для духовно-нравственного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и воспитания личности гражданина России;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реальная возможность достижения личностных, метапредметных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предметных результатов,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задачам современного образования;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сочетание лучших традиций российского образования и проверенных практиками образовательного процесса инноваций;</w:t>
      </w:r>
    </w:p>
    <w:p w:rsidR="00060829" w:rsidRPr="007E7654" w:rsidRDefault="006040FD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обновляющаяся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востребованная и понятная учителю образовательная система для начальной школы.</w:t>
      </w: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условия реализации основной образовательной программы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учебном году МО учителей начальных классов планирует продолжить работу в рамках новой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темы: 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«Повышение эффективности и качества образования в начальной школе в условиях обновления содержания образования».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нормативными документами, программами и стандартами образования, учитывая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качества образования и уровня обученности каждого учащегося использовать эффективные методы новых педагогических технологий обучения. Для этого продолжить совершенствование профессиональной компетенции учителя при переходе на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направленность действий младших школьников на развитие их творческого потенциала путём сотворчества учителя и ученика;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личностноориентированного подхода в учебном процессе и развитие творческих способностей у детей начальной школы;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развитой, здоровой физически и нравственно личности, способной реализовать творческий потенциал в динамических социально-экономических условиях, как в собственных интересах, так и в интересах общества;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творческого мышления и навыков исследовательской и проектной деятельности;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учителей, повышение уровня самообразования каждого учителя, распространение элементов передового педагогического опыта.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решал педагогический коллектив учителей начальной школы.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методического объединения.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5"/>
        <w:gridCol w:w="821"/>
        <w:gridCol w:w="485"/>
        <w:gridCol w:w="336"/>
        <w:gridCol w:w="514"/>
        <w:gridCol w:w="307"/>
        <w:gridCol w:w="402"/>
        <w:gridCol w:w="419"/>
        <w:gridCol w:w="1991"/>
        <w:gridCol w:w="992"/>
        <w:gridCol w:w="709"/>
        <w:gridCol w:w="567"/>
        <w:gridCol w:w="1275"/>
      </w:tblGrid>
      <w:tr w:rsidR="00C066D2" w:rsidRPr="007E7654" w:rsidTr="00EE5850">
        <w:trPr>
          <w:gridAfter w:val="5"/>
          <w:wAfter w:w="5534" w:type="dxa"/>
          <w:trHeight w:hRule="exact" w:val="151"/>
        </w:trPr>
        <w:tc>
          <w:tcPr>
            <w:tcW w:w="821" w:type="dxa"/>
            <w:gridSpan w:val="2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6040FD">
        <w:trPr>
          <w:trHeight w:hRule="exact" w:val="1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№</w:t>
            </w:r>
            <w:proofErr w:type="gramStart"/>
            <w:r w:rsidRPr="006040F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</w:t>
            </w:r>
            <w:proofErr w:type="gramEnd"/>
            <w:r w:rsidRPr="006040F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/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  Ф.И.О.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рож</w:t>
            </w:r>
            <w:proofErr w:type="gramEnd"/>
          </w:p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221" w:right="1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Образо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06" w:right="67" w:firstLine="4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Что окончила, год,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специальность по диплому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62"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Квалифика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Пед.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4" w:right="5" w:firstLine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Стаж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работы в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 xml:space="preserve">данной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школе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040FD" w:rsidRDefault="00C066D2" w:rsidP="007E7654">
            <w:pPr>
              <w:shd w:val="clear" w:color="auto" w:fill="FFFFFF"/>
              <w:spacing w:after="0" w:line="240" w:lineRule="auto"/>
              <w:ind w:left="115" w:right="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Прохождение курсов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повышения </w:t>
            </w:r>
            <w:r w:rsidRPr="006040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квалификации</w:t>
            </w:r>
          </w:p>
        </w:tc>
      </w:tr>
      <w:tr w:rsidR="00C066D2" w:rsidRPr="007E7654" w:rsidTr="00F92FCA">
        <w:trPr>
          <w:trHeight w:hRule="exact" w:val="13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Попкова Вера Николаевна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31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Ичалки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едучили-ще 1989,учитель начальных классов. МГУ 2013 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EE5850" w:rsidP="007E7654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 2017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МГПИ 2017</w:t>
            </w:r>
          </w:p>
        </w:tc>
      </w:tr>
      <w:tr w:rsidR="00C066D2" w:rsidRPr="007E7654" w:rsidTr="00F92FCA">
        <w:trPr>
          <w:trHeight w:hRule="exact" w:val="8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 Евгения Васильевна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ГПИ, 2010 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-3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МГПИ 2017</w:t>
            </w:r>
          </w:p>
        </w:tc>
      </w:tr>
      <w:tr w:rsidR="00C066D2" w:rsidRPr="007E7654" w:rsidTr="00F92FCA">
        <w:trPr>
          <w:trHeight w:hRule="exact" w:val="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Мазяркина Елена Владимировна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7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ГПИ, 2018 учитель начальных классов. Информатика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tabs>
                <w:tab w:val="left" w:pos="1015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6D2" w:rsidRPr="007E7654" w:rsidTr="00F92FCA">
        <w:trPr>
          <w:trHeight w:hRule="exact" w:val="9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Николаевна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8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Ичалки, педучилище 1986, 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B857B7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МРИО 2017</w:t>
            </w:r>
          </w:p>
        </w:tc>
      </w:tr>
      <w:tr w:rsidR="00C066D2" w:rsidRPr="007E7654" w:rsidTr="00F92FCA">
        <w:trPr>
          <w:trHeight w:hRule="exact" w:val="1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Кеняйкина Ирина Васильевна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31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Саранск, МГПИ, 1995, 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институт повышения квалификации, 2015г.</w:t>
            </w:r>
          </w:p>
        </w:tc>
      </w:tr>
      <w:tr w:rsidR="00C066D2" w:rsidRPr="007E7654" w:rsidTr="00F92FCA">
        <w:trPr>
          <w:trHeight w:hRule="exact" w:val="10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Малышева Ольга Анатольевна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7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Бердянск, ГПИ, 1982, учитель начальных 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B857B7" w:rsidP="007E7654">
            <w:pPr>
              <w:shd w:val="clear" w:color="auto" w:fill="FFFFFF"/>
              <w:tabs>
                <w:tab w:val="left" w:pos="1015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C066D2"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 2018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МГПИ 2017</w:t>
            </w:r>
          </w:p>
        </w:tc>
      </w:tr>
      <w:tr w:rsidR="00C066D2" w:rsidRPr="007E7654" w:rsidTr="00F92FCA">
        <w:trPr>
          <w:trHeight w:hRule="exact"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Дерина Елена Ивановна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Саранск, МГПИ, 1986, 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МРИО, 2018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МГПИ 2017</w:t>
            </w:r>
          </w:p>
        </w:tc>
      </w:tr>
      <w:tr w:rsidR="00C066D2" w:rsidRPr="007E7654" w:rsidTr="00B857B7">
        <w:trPr>
          <w:trHeight w:hRule="exact" w:val="1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Наталья Владимировна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Саранск, МГПИ, 2008учитель русского языка, 2017г. МРИО переподготовка на учителя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-3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МРИО 2017</w:t>
            </w:r>
          </w:p>
        </w:tc>
      </w:tr>
      <w:tr w:rsidR="00C066D2" w:rsidRPr="007E7654" w:rsidTr="00B857B7">
        <w:trPr>
          <w:trHeight w:hRule="exact" w:val="24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Ерёмкина Юлия Александровна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82" w:hanging="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Саранск, МГПИ,2002 г. Факультет иностранных языков, 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МРИО переподготовка на</w:t>
            </w:r>
            <w:r w:rsidR="00B857B7"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МРИО 2017</w:t>
            </w:r>
          </w:p>
        </w:tc>
      </w:tr>
      <w:tr w:rsidR="00C066D2" w:rsidRPr="007E7654" w:rsidTr="00F92FCA">
        <w:trPr>
          <w:trHeight w:hRule="exact" w:val="12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Ларькина Анна Владимировна (ГПД)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Саранск, МГУ, 1998, учитель 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кв.кат.</w:t>
            </w: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  2018</w:t>
            </w:r>
          </w:p>
        </w:tc>
      </w:tr>
    </w:tbl>
    <w:p w:rsidR="00F60C77" w:rsidRPr="007E7654" w:rsidRDefault="00F60C77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F60C77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данных, приведенных в таблице, позволяет сделать вывод о том, что в начальной школе работают опытные квалифицированные специалисты.</w:t>
      </w:r>
    </w:p>
    <w:p w:rsidR="00C066D2" w:rsidRPr="007E7654" w:rsidRDefault="005C2CE0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работает 9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классов. Из них 3человека имеют высшую квалификационную категорию, первую категорию - 2 человека. Кроме того работают 4 учителя  иностранного языка, 1 учитель физкультуры, 1 учитель морд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языка, учитель-логопед, психолог и воспитатель ГПД.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коллективе налажена атмосфера сотрудничества, взаимопомощи, поддержки. Учителя требовательны к себе, правильно реагируют на критику.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На данный момент в начальной школе сложился стабильный, дружный, работоспособный коллектив. Учителя постоянно повышают свой уровень самообразования, учатся новым технологиям, посещают городские семинары, городские образовательные курсы, выставки, своевременно проходят аттестацию.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3.3.2.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Психолого­педагогические условия реализации основной образовательной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реализации требований ФГОС НОО является создание в образовательной организации психолого­педагогических условий, обеспечивающих: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и развитие психолого­педагогической ком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участников образовательных отношений;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вариативность направлений и форм, а также диверси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уровней психолого­педагогического сопровождения участников образовательных отношений;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и индивидуализацию обучения.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Психолого­педагогическое сопровождение участников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отношений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Можно выделить следующие уровни психолого­педагоги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сопровождения: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групповое, на уровне класса, на уровне  образовательной организации.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психолого­педагогического сопровождения являются: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диагностика, направленная на выявление особенностей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педагогов и родителей, которое осу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ществляется учителем и психологом с учетом результатов диа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гностики, а также администрацией  образовательной организации;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 экспертиза, развивающая работа, просве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щение, коррекционная работа, осуществляемая в течение все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учебного времени.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направлениям психолого­педагогического сопровождения можно отнести: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 укрепление психологического здоровья;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возможностей и способностей обучающихся;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психолого­педагогическую поддержку участников олим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пиадного движения;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здоровья и безопасного образа жизни;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экологической культуры;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поддержку детей с особыми образовательными потребностями;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коммуникативных навыков в разновоз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растной среде и среде сверстников; </w:t>
      </w:r>
    </w:p>
    <w:p w:rsidR="00C066D2" w:rsidRPr="007E7654" w:rsidRDefault="00C066D2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детских объединений и ученического самоуправления; </w:t>
      </w:r>
    </w:p>
    <w:p w:rsidR="00060829" w:rsidRDefault="00C066D2" w:rsidP="00060829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 поддержку лиц, про</w:t>
      </w:r>
      <w:r w:rsidR="00F10E9E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  выдающиеся способности</w:t>
      </w:r>
    </w:p>
    <w:p w:rsidR="00060829" w:rsidRDefault="00060829" w:rsidP="000608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060829" w:rsidP="007E7654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одель аналитической таблицы</w:t>
      </w:r>
    </w:p>
    <w:p w:rsidR="00C066D2" w:rsidRPr="007E7654" w:rsidRDefault="00C066D2" w:rsidP="007E7654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базовых компетентностей  педагогов</w:t>
      </w:r>
    </w:p>
    <w:tbl>
      <w:tblPr>
        <w:tblW w:w="949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53"/>
        <w:gridCol w:w="3402"/>
      </w:tblGrid>
      <w:tr w:rsidR="00C066D2" w:rsidRPr="007E7654" w:rsidTr="00F92FCA">
        <w:trPr>
          <w:trHeight w:val="69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компетентности</w:t>
            </w:r>
          </w:p>
        </w:tc>
      </w:tr>
      <w:tr w:rsidR="00C066D2" w:rsidRPr="007E7654" w:rsidTr="00F92FCA">
        <w:trPr>
          <w:trHeight w:val="30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Личностные качества</w:t>
            </w:r>
          </w:p>
        </w:tc>
      </w:tr>
      <w:tr w:rsidR="00C066D2" w:rsidRPr="007E7654" w:rsidTr="00F92FCA">
        <w:trPr>
          <w:cantSplit/>
          <w:trHeight w:val="3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силы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возможности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Данная компетентность является выражением гуманистической позиции педагога.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Она отражает основную задачу педаго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 — раскрывать потенциальные возмож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компе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тентность определяет позицию педагога в от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ношении успехов обучающихся. Вера в 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силы и возможности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отслеживающие успешность его деятельности. Вера в силы и возможно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 ученика есть отражение любви 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Можно сказать, что любить ребёнка 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умение создавать ситуацию успеха для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грамотное педа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гогическое оценивание, мобилизующее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академическую активность;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положительные стороны у каждого обучающегося, строить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образовательный процесс с опорой на эти стороны, поддерживать позитивные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развития;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разрабатывать индивидуально ориентированные образовательные проекты</w:t>
            </w:r>
          </w:p>
        </w:tc>
      </w:tr>
      <w:tr w:rsidR="00C066D2" w:rsidRPr="007E7654" w:rsidTr="00F92FCA">
        <w:trPr>
          <w:cantSplit/>
          <w:trHeight w:val="3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внутреннему миру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Интерес к внутреннему миру обучающихся 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предполагает не просто знание их инди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и возрастных особенностей, но и выстраивание всей педагогической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деятельности с опорой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индивидуальные особенности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Данная компетентность опре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деляет все аспекты педагогической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составить устную и письмен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ную характеристику обучающегося, от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ражающую разные аспекты его внутреннего мира;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построить индивидуализиро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образовательную программу;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показать личностный смысл обучения с учётом индивидуальных ха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 внутреннего мира</w:t>
            </w:r>
          </w:p>
        </w:tc>
      </w:tr>
      <w:tr w:rsidR="00C066D2" w:rsidRPr="007E7654" w:rsidTr="00F92FCA">
        <w:trPr>
          <w:cantSplit/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 и точек зрения предполагает, что педагог не считает свою точку зрения един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ственно правильной. Он интересуется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мнением других и готов их поддерживать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случаях достаточной аргументации.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готов гибко реагировать на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сказывания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обучающегося, включая из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собственной 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убеждённость, что истина может быть не одна;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мнениям и позициям других;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других точек зрения в процессе оценивания обучающихся</w:t>
            </w:r>
          </w:p>
        </w:tc>
      </w:tr>
      <w:tr w:rsidR="00C066D2" w:rsidRPr="007E7654" w:rsidTr="00F92FCA">
        <w:trPr>
          <w:cantSplit/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многом определяет успешность педаго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общения, позицию педагога в глазах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основных сферах материальной и духовной жизни;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материальных и духовных интересов молодёжи;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возможность продемонстрировать сво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кружками и секциями</w:t>
            </w:r>
          </w:p>
        </w:tc>
      </w:tr>
      <w:tr w:rsidR="00C066D2" w:rsidRPr="007E7654" w:rsidTr="00F92FCA">
        <w:trPr>
          <w:cantSplit/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Определяет характер отношений в учебном процессе, особенно в ситуациях кон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фликта. Способствует сохранению объ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ективности оценки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деляет эффективность владения классом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трудных ситуациях педагог сохраняет спокойствие;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эмоциональный конфликт не влияет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объективность оценки;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 не стремится избежать эмо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 напряжённых ситуаций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на педагогическую деятельность. Уверенность в себе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данной компетентности лежит в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ера в собственные силы, собственную эффективность. Способствует позитивным отношениям с коллегами и обучающимися. Определяет позитивную на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правленность на педагогическую деятель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целей и ценностей педагогической деятельности;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настроение;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работать;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высокая профессиональная самооценка</w:t>
            </w: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целей и задач педагогической деятельности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Основная компетенция, обеспечивающая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целеполагание в учебном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процессе. Обеспечивает реализацию субъ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ект­субъектного подхода, ставит обучающегося в позицию субъекта деятельности, лежит в основе формирования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личности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реализующих их программ;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осознание нетождественности темы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и цели урока;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конкретным набором способов перевода темы в задачу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 педагогические цели и задачи сообразно возрастным и индивидуал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собенностям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Данная компетентность является конкретизацией предыдущей. Она направлена на индивидуализацию обучения и благодаря этому связана с мотивацией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общей успешностью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возрастных особенностей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владение методами перевода цели в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 в конкретном возрасте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обеспечить успех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Компетентность, позволяющая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поверить в свои силы, утвердить себя в глазах окружающих, один из глав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ных способов обеспечить позитивную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возможностей конкретных уче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 в соответствии с возможностями ученика;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демонстрация успехов обучающихся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родителям, одноклассникам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педагогическом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Педагогическое оценивание служит 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инструментом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многообразия педагогических оценок;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по данному вопросу;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методами оценивания и их применение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превращать учебную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задачу 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 значимую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Это одна из важнейших компетентно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обеспечивающих мотивацию учебной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Знание интересов обучающихся, их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мира;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культуре;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показать роль и значение из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учаемого материала в реализации лич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планов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компетентность</w:t>
            </w:r>
          </w:p>
        </w:tc>
      </w:tr>
      <w:tr w:rsidR="00C066D2" w:rsidRPr="007E7654" w:rsidTr="00F92FCA">
        <w:trPr>
          <w:cantSplit/>
          <w:trHeight w:val="2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Глубокое знание предмета преподавания,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сочетающееся с общей культурой педа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гога.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Сочетание теоретического знания с видением его практического применения,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что является предпосылкой уста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личностной значимости 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генезиса формирования пред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метного знания (история, персоналии,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каких проблем разрабатывалось);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применения получаемых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знаний для объяснения социальных 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явлений;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методами решения различ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решение задач ЕГЭ, олимпиад: </w:t>
            </w:r>
          </w:p>
        </w:tc>
      </w:tr>
      <w:tr w:rsidR="00C066D2" w:rsidRPr="007E7654" w:rsidTr="00F92FCA">
        <w:trPr>
          <w:cantSplit/>
          <w:trHeight w:val="2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методах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Обеспечивает возможность эффектив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усвоения знания и формирования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умений, предусмотренных программой.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индивидуальный подход и развитие творческой личности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методов и методик;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демонстрация личностно ориентиро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методов образования;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своих находок и методов, авторской школы;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знание современных достижений в об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ласти методики обучения, в том числе использование новых информационных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использование в учебном процессе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методов обучения</w:t>
            </w:r>
          </w:p>
        </w:tc>
      </w:tr>
      <w:tr w:rsidR="00C066D2" w:rsidRPr="007E7654" w:rsidTr="00F92FCA">
        <w:trPr>
          <w:cantSplit/>
          <w:trHeight w:val="4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Позволяет осуществлять индивидуальный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Знание теоретического материала по психологии, характеризующего индиви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дуальные особенности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методами диагностики индивидуальных особенностей (возможно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со школьным психологом);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по психологии в организации учебного процесса;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личных характеристик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социометрии;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особенностей учебных коллективов в педагогическом процессе;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(рефлексия) своих индивидуальных особенностей и их учёт в своей деятельности</w:t>
            </w:r>
          </w:p>
        </w:tc>
      </w:tr>
    </w:tbl>
    <w:p w:rsidR="004565CE" w:rsidRDefault="004565CE">
      <w:r>
        <w:br w:type="page"/>
      </w:r>
    </w:p>
    <w:tbl>
      <w:tblPr>
        <w:tblW w:w="949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53"/>
        <w:gridCol w:w="3402"/>
      </w:tblGrid>
      <w:tr w:rsidR="00C066D2" w:rsidRPr="007E7654" w:rsidTr="00F92FCA">
        <w:trPr>
          <w:cantSplit/>
          <w:trHeight w:val="20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Обеспечивает постоянный профессиональный рост и творческий подход к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 деятельности.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Современная ситуация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быстрого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вития предметных областей, появление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</w:t>
            </w:r>
          </w:p>
          <w:p w:rsidR="00C066D2" w:rsidRPr="004565CE" w:rsidRDefault="00C066D2" w:rsidP="004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любознательность;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умение пользоваться различными информационно­поисковыми технологиями;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баз данных в образовательном процессе</w:t>
            </w:r>
          </w:p>
        </w:tc>
      </w:tr>
      <w:tr w:rsidR="004565CE" w:rsidRPr="007E7654" w:rsidTr="00AD43FA">
        <w:trPr>
          <w:cantSplit/>
          <w:trHeight w:val="6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разработать  образовательную программу,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выбрать  учебники  и учебные  комплекты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творчески организовать образовательный процесс.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выступают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средствами целенаправленного влияния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разработке образова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тельных программ позволяет осуществлять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на различных уровнях обученности и развития обучающихся.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учебников и учебных комплектов является составной ча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стью разработки образовательных программ, характер представляемого обоснования позволяет судить о стартово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готовности к началу педагогической дея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тельности, сделать вывод о готовности педагога учитывать индивидуальные ха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рактеристики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примерных программ;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персонально разработанных образовательных программ: характеристика этих программ по содержанию, ис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точникам информации; 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обоснованность используемых обра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программ;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обучающихся и их родителей в разработке образовательной про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индивидуального учебного плана и индивидуального образовательного маршрута;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работодателей в разработке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знание учебников и учебно­методиче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комплектов, используемых в обра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зовательных учреждениях, рекомендованных органом управления образованием;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выбора учебников и 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учебно­методических комплектов, исполь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педагогом</w:t>
            </w:r>
          </w:p>
        </w:tc>
      </w:tr>
      <w:tr w:rsidR="004565CE" w:rsidRPr="007E7654" w:rsidTr="00AD43FA">
        <w:trPr>
          <w:cantSplit/>
          <w:trHeight w:val="2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 принимать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 в различных педагогических ситуациях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Педагогу приходится постоянно прини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решения: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дисциплину;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мотивировать академическую активность;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как вызвать интерес у конкретного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обеспечить понимание и т. д.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Разрешение педагогических проблем со</w:t>
            </w:r>
            <w:r w:rsidRPr="007E7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ставляет суть педагогической деятельности.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типичных педагогических ситуаций, требующих участия педагога для своего решения;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набором решающих правил, используемых для различных ситуаций;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критерием предпочтительности при выборе того или иного 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шающего правила;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критериев достижения цели;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нетипичных конфликтных ситуаций;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разрешения конкретных педагогических ситуаций;</w:t>
            </w:r>
          </w:p>
        </w:tc>
      </w:tr>
      <w:tr w:rsidR="004565CE" w:rsidRPr="007E7654" w:rsidTr="00AD43FA">
        <w:trPr>
          <w:trHeight w:val="29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Компетенции в организации учебной деятельности</w:t>
            </w:r>
          </w:p>
        </w:tc>
      </w:tr>
      <w:tr w:rsidR="004565CE" w:rsidRPr="007E7654" w:rsidTr="00AD43FA">
        <w:trPr>
          <w:cantSplit/>
          <w:trHeight w:val="1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установлении субъект­субъектных отношений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Является одной из ведущих в системе гуманистической педагогики. Предполагает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педагога к взаимопонима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нию, установлению отношений сотрудни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способность слушать и чувствовать, выяснять интересы и потребности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целеполагании;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компетентность;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компетентность;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</w:t>
            </w:r>
          </w:p>
        </w:tc>
      </w:tr>
      <w:tr w:rsidR="004565CE" w:rsidRPr="007E7654" w:rsidTr="00AD43FA">
        <w:trPr>
          <w:cantSplit/>
          <w:trHeight w:val="2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обеспечении понимания  пед.  задачи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способов 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Добиться понимания учебного материала — главная задача педагога. Этого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можно достичь путём вклю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чения нового материала в систему уже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освоенных знаний или умений и путём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емонстрации практического применени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изучаемого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того, что знают и понимают ученики;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изучаемым материалом;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осознанное включение нового учеб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 в систему освоенных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практического примене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изучаемого материала;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чувственное восприятие</w:t>
            </w:r>
          </w:p>
        </w:tc>
      </w:tr>
      <w:tr w:rsidR="004565CE" w:rsidRPr="007E7654" w:rsidTr="00AD43FA">
        <w:trPr>
          <w:cantSplit/>
          <w:trHeight w:val="2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педагогическом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процессы стимулирования учебной активности, создаёт условия для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формирования самооценки, определяет процессы формирования личностного «Я» обучающегося, пробуждает творческие силы. Грамотное педагогическое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оценивание должно направлять развитие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 внешней оценк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Знание функций педагогической оценки;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видов педагогической оценки;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знание того, что подлежит оценива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педагогической деятельности;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владение методами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продемонстрировать эти ме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на конкретных примерах;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перейти от педагогического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к самооценке</w:t>
            </w:r>
          </w:p>
        </w:tc>
      </w:tr>
      <w:tr w:rsidR="004565CE" w:rsidRPr="007E7654" w:rsidTr="00AD43FA">
        <w:trPr>
          <w:trHeight w:val="3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 в организации  информационной основы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обучающегося  Компетентность в использовании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современных средств и систем организации учебно­воспитательного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учебная задача разрешается, если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обучающийся владеет необходимой для решения информацией и знает спосо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учебным материалом;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типичных трудностей при изучении конкретных тем;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способность дать дополнительную ин­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формацию или организовать поиск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полнительной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информации, необходимой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учебной задачи;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выявить уровень развития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владение методами объективного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кон­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использовать навыки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само­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оценки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построения информационной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основы деятельности (ученик должен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определить, чего ему не хватает для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задачи)</w:t>
            </w:r>
          </w:p>
        </w:tc>
      </w:tr>
      <w:tr w:rsidR="004565CE" w:rsidRPr="007E7654" w:rsidTr="00AD43FA">
        <w:trPr>
          <w:trHeight w:val="2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Обеспечивает эффективность учебно­вос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современных средств и мето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дов построения образовательного про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средства и методы обучения, адекватные поставленным задачам, уровню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обучающихся, их индивидуальным характеристикам;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обосновать выбранные методы и средства обучения</w:t>
            </w:r>
          </w:p>
        </w:tc>
      </w:tr>
      <w:tr w:rsidR="004565CE" w:rsidRPr="007E7654" w:rsidTr="00AD43FA">
        <w:trPr>
          <w:cantSplit/>
          <w:trHeight w:val="1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уровень владения педаго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гом 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системой интел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системы интеллектуальных оп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интеллектуальными опера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сформировать интеллектуальные операц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чеников;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организовать использование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операций, адекватных решаемой задаче</w:t>
            </w:r>
          </w:p>
        </w:tc>
      </w:tr>
    </w:tbl>
    <w:p w:rsidR="00060829" w:rsidRDefault="00060829"/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Функционирование логопедической службы в школе осуществляется согласно нормативным документам, регламентирующим работу учителя-логопеда при школьном логопункте (инструктивное письмо Минобразования РФ от 14 декабря 2000 г. №2 «Об организации работы логопедического пункта общеобразовательного учреждения»; сборник приказов и инструкций Министерства просвещения РСФСР от сентября 1979 г.; постановление Правительства РФ от 3 апреля 2003 г. №191 «О продолжительности рабочего времени педагогических работников образовательных учреждений»).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последние пять лет работа учителя-логопеда была спланирована с учетом педагогической проблемы школы и основных задач работы логопункта и велась по следующим основным направлениям: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Организационно - диагностическая работа;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Коррекционно-развивающая работа;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Консультативно-профилактическая работа;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Научно-методическая работа.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Организационно - диагностическая работа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Ежегодно проводится логопедическое обследование речи учащихся начальных классов с целью выявления учащихся, нуждающихся в логопедической помощи, включающее в себя: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раннее выявление детей с речевой патологией путем обследования будущих первоклассников с 13 по 31 марта и углубленное комплексное обследование устной речи учащихся первых классов с 1 по 15 сентября; 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диагностику письменной речи с целью выявления специфических ошибок письма и чтения в сентябре и мае;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изучение и анализ медицинской документации.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результатов логопедического обследования за последние 5 лет показывает, что ежегодно логопедом обследуется в среднем 240 учащихся начальной школы и выявляется  до 60 учащихся с различной речевой патологией, что составляет  25% от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общего количества учащихся начальной школы. Причем количество учащихся с речевыми нарушениями  возрастает.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учащихся начальной школы с речевыми нарушениями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обследования на логопункт ежегодно зачисляется в среднем 35 учащихся, что составляет до 14% от общего количества учащихся начальной школы.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Логопедической помощью охвачено до  52% учащихся с речевой патологией. Поэтому логопедическая помощь оказывается в первую очередь учащимся, имеющим нарушения в развитии устной и письменной речи, препятствующие их успешному усвоению общеобразовательных программ.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состава учащихся логопедических групп показывает, что количество учащихся со сложной речевой патологией (ОНР и нарушениями чтения  и письма, обусловленными ОНР) составляет от 70 до 90% от общего количества учащихся, занимающихся на логопедическом пункте.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Коррекционно-развивающая логопедическая работа на школьномлогопункте строится  на основе программы Ястребовой А. В., рекомендованной для преодоления ОНР у младших школьников, а также  на основе  рабочих программ для учащихся  с ОНР, ФФН и стертой дизартрией, разработанных логопедом  по результатам проведенного логопедического  обследования. Используются  методические разработки и  рекомендации Ефименковой Л. Н., Садовниковой И. Н., Мазановой Е. В., Козыревой Л. М., Пожиленко Е.А., Лалаевой Р.И., Елецкой О.В.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логопедической  работы является воспитание у детей правильной, четкой речи с соответствующим возрасту словарным запасом и уровнем развития связной речи, что обеспечивается в результате разнопланового систематического воздействия, направленного на развитие речевых и неречевых процессов.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Коррекционное воздействие осуществляется на основе четко спланированной работы с каждой группой детей на каждом из этапов коррекционно-развивающего обучения. Проводятся коррекционные фронтальные и индивидуальные логопедические занятия согласно графику рабочего времени логопеда и расписанию логопедических занятий.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Логопедические занятия проходят в атмосфере доброжелательности, с использованием разнообразных нетрадиционных методов и приемов логопедической работы, развивающих игр с целью  предотвращения утомления учащихся и поддержания у детей с различной речевой патологией познавательной и речевой активности, что способствует повышению эффективности логопедической работы в целом.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повышения мотивации детей к занятиям на индивидуальных и групповых логопедических занятиях используется компьютер как одно из средств оптимизации процесса коррекции речи. Занятия с использованием компьютера проводятся регулярно, с обязательным соблюдением условий для сбережения здоровья ребенка, т.е. соблюдением норм СанПиНов.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Большое значение в оптимизации коррекционного обучения имеет хорошее оснащение логопедического кабинета, где в достаточном количестве имеются дидактические и наглядные пособия, раздаточный материал для фронтальной и индивидуальной работы с детьми, большой запас методической литературы, компьютерное оснащение.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Эффективное коррекционно-развивающее обучение детей с речевыми недостатками обеспечивает активизацию познавательной деятельности  учащихся, повышение уровня их умственного и речевого развития, нормализацию учебной деятельности, коррекцию недостатков эмоционально-личностного и речевого развития: нормализацию звуковой стороны речи, обогащение словаря, нормализацию грамматического оформления связной речи и улучшение показателей письменной речи.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Консультативно-профилактическая работа.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Достижение эффективности логопедической работы осуществляется за счет взаимодействия всех участников педагогического процесса и, в частности, логопеда,  учителя и родителей. В школе осуществляется регулярная взаимосвязь логопеда с учителями начальных классов  с целью анализа хода и результатов логопедической работы и контроля успеваемости учащихся, занимающихся на логопункте, посредством взаимопосещения уроков, бесед и консультаций, выступлений и сообщений.  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Эффективность логопедической работы.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Показателем  высокой результативности логопедической работы является то, что большинство учащихся выпускается с логопункта с нормой или значительным улучшением речи.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Показателями эффективности консультативно-профилактической  и научно-методической работы логопеда являются   высокий уровень компетенции учителей по вопросам речевого развития и коррекции речевых нарушений  учащихся и  возросший интерес родителей к работе логопеда. Количество родителей первоклассников, заинтересованных в помощи школьного логопеда, увеличивается с каждым годом.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 педагогов и  родителей учащихся, занимающихся на логопункте, свидетельствует об удовлетворенности качеством оказываемой логопедической помощи.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Проанализировав  коррекционно-логопедическую работу за прошедшие пять учебных лет</w:t>
      </w:r>
      <w:proofErr w:type="gram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результаты диагностики  речевых нарушений и положительную динамику речевого развития  учащихся, можно сделать вывод о том, что задачи, поставленные в начале каждого учебного года, в основном решены, намеченные цели достигнуты.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Логопедической помощью охвачено до 52% учащихся с речевой патологией.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службу школы возглавляет</w:t>
      </w:r>
      <w:r w:rsidR="002B05DD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Ларина Дарья Геннадьевна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педагог-психолог. 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возможных социально – психологических проблем у учащихся и выявление детей группы «риска» по разным основаниям психологом проводится: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детей при приёме в первый класс;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по выявлению уровня тревожности, дезадапт</w:t>
      </w:r>
      <w:r w:rsidR="00375D87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 (1–е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учащихся по исследованию психологического климата класса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учащихся по выявлению причины неуспеваемости, асоциального поведения (по запросу учителя, родителей)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 профилактике употребления ПАВ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 анализа информации такого рода психологом используется система диагностических минимумов, через которую проходит каждый ученик в период общения: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дошкольников на этапе приёма в школу;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первоклассников на этапе адаптации в школьной среде;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учащихся 4-х классов на этапе окончания начальной школы;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пятиклассников на этапе адаптации в среднем звене;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подростков в период острого возрастного криза (по запросу);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динамики уровня воспитанности учащихся;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практической помощи детям, имеющим проблемы в обучении, психологом регулярно проводятся коррекционно-развивающие занятия, тренинги, консультационные беседы.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помощи в анализе и решении психологических вопросов, связанных с проблемами обучения и с нарушением общения, в принятии собственных решений по вопросам жизненного и профессионального самоопределения, психолог проводит индивидуальные и групповые консультации.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3.3.3. Финансовое обеспечение реализации основной образовательной программы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основной образовательной программы производится за счет бюджетных средств.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3.3.4. Материально­технические условия реализации основной образовательной программы</w:t>
      </w:r>
    </w:p>
    <w:p w:rsidR="00C066D2" w:rsidRPr="007E7654" w:rsidRDefault="00C066D2" w:rsidP="007E76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основной образовательной программы Обеспеченность учебными площадями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Функционирование кабинетов по предметам:</w:t>
      </w:r>
    </w:p>
    <w:p w:rsidR="00F4099A" w:rsidRPr="007E7654" w:rsidRDefault="00F4099A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5008"/>
        <w:gridCol w:w="2363"/>
      </w:tblGrid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Функциональность кабинета</w:t>
            </w:r>
          </w:p>
        </w:tc>
        <w:tc>
          <w:tcPr>
            <w:tcW w:w="2363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Ответственный за кабинет</w:t>
            </w:r>
            <w:proofErr w:type="gramEnd"/>
          </w:p>
        </w:tc>
      </w:tr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</w:tc>
        <w:tc>
          <w:tcPr>
            <w:tcW w:w="2363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Трунилова О.А.</w:t>
            </w:r>
          </w:p>
        </w:tc>
      </w:tr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иностранного языка </w:t>
            </w:r>
          </w:p>
        </w:tc>
        <w:tc>
          <w:tcPr>
            <w:tcW w:w="2363" w:type="dxa"/>
          </w:tcPr>
          <w:p w:rsidR="00C066D2" w:rsidRPr="007E7654" w:rsidRDefault="008F02E9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Литяйкин Е.В.</w:t>
            </w:r>
          </w:p>
        </w:tc>
      </w:tr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8F02E9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начальные классы – 9 </w:t>
            </w:r>
            <w:proofErr w:type="gramStart"/>
            <w:r w:rsidR="00C066D2"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363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залы-2</w:t>
            </w:r>
          </w:p>
        </w:tc>
        <w:tc>
          <w:tcPr>
            <w:tcW w:w="2363" w:type="dxa"/>
          </w:tcPr>
          <w:p w:rsidR="00C066D2" w:rsidRPr="007E7654" w:rsidRDefault="008F02E9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Атькова И.Е.</w:t>
            </w:r>
          </w:p>
        </w:tc>
      </w:tr>
      <w:tr w:rsidR="00C066D2" w:rsidRPr="007E7654" w:rsidTr="00F92FCA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63" w:type="dxa"/>
          </w:tcPr>
          <w:p w:rsidR="00C066D2" w:rsidRPr="007E7654" w:rsidRDefault="008F02E9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Чебулаева Е.Е.</w:t>
            </w:r>
          </w:p>
        </w:tc>
      </w:tr>
      <w:tr w:rsidR="00C066D2" w:rsidRPr="007E7654" w:rsidTr="00F92FCA">
        <w:trPr>
          <w:trHeight w:val="349"/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2363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Полькина О.В.</w:t>
            </w:r>
          </w:p>
        </w:tc>
      </w:tr>
      <w:tr w:rsidR="00C066D2" w:rsidRPr="007E7654" w:rsidTr="00F92FCA">
        <w:trPr>
          <w:trHeight w:val="257"/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2363" w:type="dxa"/>
          </w:tcPr>
          <w:p w:rsidR="00C066D2" w:rsidRPr="007E7654" w:rsidRDefault="008F02E9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Д.Г.</w:t>
            </w:r>
          </w:p>
        </w:tc>
      </w:tr>
      <w:tr w:rsidR="00C066D2" w:rsidRPr="007E7654" w:rsidTr="00F92FCA">
        <w:trPr>
          <w:trHeight w:val="257"/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ГПД-2</w:t>
            </w:r>
          </w:p>
        </w:tc>
        <w:tc>
          <w:tcPr>
            <w:tcW w:w="2363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 А.В.</w:t>
            </w:r>
          </w:p>
        </w:tc>
      </w:tr>
    </w:tbl>
    <w:p w:rsidR="004565CE" w:rsidRDefault="004565CE" w:rsidP="00F4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5CE" w:rsidRDefault="004565CE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</w:p>
    <w:p w:rsidR="00F4099A" w:rsidRPr="007E7654" w:rsidRDefault="00F4099A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135"/>
        <w:gridCol w:w="2905"/>
      </w:tblGrid>
      <w:tr w:rsidR="00C066D2" w:rsidRPr="007E7654" w:rsidTr="00F92FCA">
        <w:trPr>
          <w:trHeight w:val="540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в практической деятельности ОУ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уроков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Trase BOARD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уроков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документов и фотографий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anon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документов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документов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Panasonic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 проектор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Toshiba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Aser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BenQ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Infocus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Проецирование изображения на экран</w:t>
            </w: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Цифровая видеокамера DVD </w:t>
            </w: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SONY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фильмов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231"/>
          <w:jc w:val="center"/>
        </w:trPr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Nikon</w:t>
            </w:r>
          </w:p>
        </w:tc>
        <w:tc>
          <w:tcPr>
            <w:tcW w:w="2135" w:type="dxa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фотографий</w:t>
            </w:r>
          </w:p>
        </w:tc>
      </w:tr>
    </w:tbl>
    <w:p w:rsidR="004565CE" w:rsidRDefault="004565CE" w:rsidP="00F4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5CE" w:rsidRDefault="004565CE" w:rsidP="007E765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 Информационно- методические условия реализации основной образовательной программы</w:t>
      </w:r>
    </w:p>
    <w:p w:rsidR="00C066D2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54"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9D7777" w:rsidRPr="007E7654" w:rsidRDefault="009D7777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201"/>
        <w:gridCol w:w="3664"/>
        <w:gridCol w:w="2706"/>
      </w:tblGrid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Рамзаева Т.Г.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ООО « Дрофа»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Кирюшкин В.А., Виноградская Л.А., Бойкина М.В.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Плешаков А.А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F92FCA">
        <w:tc>
          <w:tcPr>
            <w:tcW w:w="3521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00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Л.А.,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5D87" w:rsidRPr="007E7654" w:rsidTr="00F92FCA">
        <w:tc>
          <w:tcPr>
            <w:tcW w:w="3521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00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42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565CE" w:rsidRDefault="004565CE" w:rsidP="00F4099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65CE" w:rsidRDefault="004565CE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6D2" w:rsidRPr="007E7654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54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Style w:val="120"/>
        <w:tblW w:w="9606" w:type="dxa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Полякова А.В.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rPr>
          <w:trHeight w:val="726"/>
        </w:trPr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 Н.И.,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Л.А.,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5D87" w:rsidRPr="007E7654" w:rsidTr="004565CE">
        <w:tc>
          <w:tcPr>
            <w:tcW w:w="3227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4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С.Ю.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Мордов.кн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зд-во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Мокшанский язык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Исайкина А.И.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Мордов.кн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зд-во</w:t>
            </w:r>
          </w:p>
        </w:tc>
      </w:tr>
    </w:tbl>
    <w:p w:rsidR="004565CE" w:rsidRDefault="004565CE" w:rsidP="00F4099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66D2" w:rsidRPr="007E7654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54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Style w:val="120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Полякова А.В.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Климанова Л. Ф.,Горецкий В.Г., Голованова М.В., Виноградская Л.А., Бойкина М.В.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РоговцеваН.И.,БогдановаН.В.,Добромыслова Н.В.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Е.Д.,Сергеева Г.П.,Шмагина Т.С.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 и др./Под ред. Неменского Б.М.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5D87" w:rsidRPr="007E7654" w:rsidTr="004565CE">
        <w:tc>
          <w:tcPr>
            <w:tcW w:w="3227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4" w:type="dxa"/>
          </w:tcPr>
          <w:p w:rsidR="00375D87" w:rsidRPr="007E7654" w:rsidRDefault="00375D87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Дрофа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С.Ю., Кочеваткина О.В.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Мордов.кн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зд-во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Исайкина А.И.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Мордов.кн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зд-во</w:t>
            </w:r>
          </w:p>
        </w:tc>
      </w:tr>
    </w:tbl>
    <w:p w:rsidR="00C066D2" w:rsidRPr="007E7654" w:rsidRDefault="00C066D2" w:rsidP="007E76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65CE" w:rsidRDefault="004565CE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6D2" w:rsidRPr="007E7654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54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Style w:val="120"/>
        <w:tblW w:w="9606" w:type="dxa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Полякова А.В.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 И., Бантова М. А., Бельтюкова Г. В.  и др.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светской этики  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Шемшурина А.И.</w:t>
            </w:r>
          </w:p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РоговцеваН.И.,Богданова Н.В., Шипилова Н.В.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Е.Д.,Сергеева Г.П.,Шмагина Т.С.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4565CE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Л.А., /Под ред. Неменского Б.М.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404D" w:rsidRPr="007E7654" w:rsidTr="009D7777">
        <w:tc>
          <w:tcPr>
            <w:tcW w:w="3227" w:type="dxa"/>
          </w:tcPr>
          <w:p w:rsidR="00E0404D" w:rsidRPr="007E7654" w:rsidRDefault="00E0404D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685" w:type="dxa"/>
          </w:tcPr>
          <w:p w:rsidR="00E0404D" w:rsidRPr="007E7654" w:rsidRDefault="00E0404D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4" w:type="dxa"/>
          </w:tcPr>
          <w:p w:rsidR="00E0404D" w:rsidRPr="007E7654" w:rsidRDefault="00E0404D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066D2" w:rsidRPr="007E7654" w:rsidTr="009D7777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ТИТУЛ</w:t>
            </w:r>
          </w:p>
        </w:tc>
      </w:tr>
      <w:tr w:rsidR="00C066D2" w:rsidRPr="007E7654" w:rsidTr="009D7777">
        <w:tc>
          <w:tcPr>
            <w:tcW w:w="3227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3685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С.Ю.,Кочеваткина О.В.</w:t>
            </w:r>
          </w:p>
        </w:tc>
        <w:tc>
          <w:tcPr>
            <w:tcW w:w="2694" w:type="dxa"/>
          </w:tcPr>
          <w:p w:rsidR="00C066D2" w:rsidRPr="007E7654" w:rsidRDefault="00C066D2" w:rsidP="007E76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Мордов.кн</w:t>
            </w:r>
            <w:proofErr w:type="gramStart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E7654">
              <w:rPr>
                <w:rFonts w:ascii="Times New Roman" w:eastAsia="Calibri" w:hAnsi="Times New Roman" w:cs="Times New Roman"/>
                <w:sz w:val="24"/>
                <w:szCs w:val="24"/>
              </w:rPr>
              <w:t>зд-во</w:t>
            </w:r>
          </w:p>
        </w:tc>
      </w:tr>
    </w:tbl>
    <w:p w:rsidR="00C066D2" w:rsidRPr="007E7654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A06" w:rsidRPr="007E7654" w:rsidRDefault="00ED6A06" w:rsidP="00DD4CD1">
      <w:pPr>
        <w:pStyle w:val="19"/>
        <w:spacing w:after="0"/>
        <w:ind w:left="0"/>
        <w:contextualSpacing/>
        <w:jc w:val="center"/>
        <w:rPr>
          <w:b/>
        </w:rPr>
      </w:pPr>
      <w:r w:rsidRPr="007E7654">
        <w:rPr>
          <w:b/>
        </w:rPr>
        <w:t>Годовой календарный план-график работы школы на 2019-2020 учебный год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54">
        <w:rPr>
          <w:rFonts w:ascii="Times New Roman" w:hAnsi="Times New Roman" w:cs="Times New Roman"/>
          <w:bCs/>
          <w:sz w:val="24"/>
          <w:szCs w:val="24"/>
        </w:rPr>
        <w:t>1. Продолжительность учебного года в МОУ «Средняя общеобразовательная школа №9»: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начало учебного года – 02.09.2019г.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 </w:t>
      </w:r>
    </w:p>
    <w:p w:rsidR="00ED6A06" w:rsidRPr="007E7654" w:rsidRDefault="00ED6A06" w:rsidP="007E7654">
      <w:pPr>
        <w:pStyle w:val="affa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в 1-х классах – 33 недели;</w:t>
      </w:r>
    </w:p>
    <w:p w:rsidR="00ED6A06" w:rsidRPr="007E7654" w:rsidRDefault="00ED6A06" w:rsidP="007E7654">
      <w:pPr>
        <w:pStyle w:val="affa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во 2-11 классах – 34 недели.</w:t>
      </w:r>
    </w:p>
    <w:p w:rsidR="00ED6A06" w:rsidRPr="007E7654" w:rsidRDefault="00ED6A06" w:rsidP="007E7654">
      <w:pPr>
        <w:pStyle w:val="affa"/>
        <w:ind w:firstLine="225"/>
        <w:contextualSpacing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Окончание учебного года - для учащихся 1-х, 9-х,11-х классов -25мая,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 для учащихся 2-8-х ,10-х  классов -30 мая.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54">
        <w:rPr>
          <w:rFonts w:ascii="Times New Roman" w:hAnsi="Times New Roman" w:cs="Times New Roman"/>
          <w:bCs/>
          <w:sz w:val="24"/>
          <w:szCs w:val="24"/>
        </w:rPr>
        <w:t xml:space="preserve">2. Количество классов-комплектов в каждой параллели: 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1-ые классы –2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 2-ые классы –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 3-и классы – 3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 4-ые классы -2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Итого 1-4 классы:  </w:t>
      </w:r>
      <w:r w:rsidRPr="007E7654">
        <w:rPr>
          <w:rFonts w:ascii="Times New Roman" w:hAnsi="Times New Roman" w:cs="Times New Roman"/>
          <w:sz w:val="24"/>
          <w:szCs w:val="24"/>
          <w:u w:val="single"/>
        </w:rPr>
        <w:t>9 классов-комплектов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5-ые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6-ые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7-ые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8-ые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9-ые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Итого 5-9 классы: </w:t>
      </w:r>
      <w:r w:rsidRPr="007E7654">
        <w:rPr>
          <w:rFonts w:ascii="Times New Roman" w:hAnsi="Times New Roman" w:cs="Times New Roman"/>
          <w:sz w:val="24"/>
          <w:szCs w:val="24"/>
          <w:u w:val="single"/>
        </w:rPr>
        <w:t>10 классов-комплектов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10-ые классы- 1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11-ые классы- 2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Итого 10-11 классы: </w:t>
      </w:r>
      <w:r w:rsidRPr="007E7654">
        <w:rPr>
          <w:rFonts w:ascii="Times New Roman" w:hAnsi="Times New Roman" w:cs="Times New Roman"/>
          <w:sz w:val="24"/>
          <w:szCs w:val="24"/>
          <w:u w:val="single"/>
        </w:rPr>
        <w:t>3 класса-комплекта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Всего по школе 22 класса-комплекта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54">
        <w:rPr>
          <w:rFonts w:ascii="Times New Roman" w:hAnsi="Times New Roman" w:cs="Times New Roman"/>
          <w:bCs/>
          <w:sz w:val="24"/>
          <w:szCs w:val="24"/>
        </w:rPr>
        <w:t>3. Регламентирование образовательного процесса на учебный год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7E7654">
        <w:rPr>
          <w:rFonts w:ascii="Times New Roman" w:hAnsi="Times New Roman" w:cs="Times New Roman"/>
          <w:sz w:val="24"/>
          <w:szCs w:val="24"/>
        </w:rPr>
        <w:t>обучения по четвертям</w:t>
      </w:r>
      <w:proofErr w:type="gramEnd"/>
      <w:r w:rsidRPr="007E76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72"/>
        <w:gridCol w:w="2329"/>
        <w:gridCol w:w="2948"/>
      </w:tblGrid>
      <w:tr w:rsidR="00ED6A06" w:rsidRPr="007E7654" w:rsidTr="007E7654">
        <w:trPr>
          <w:cantSplit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D6A06" w:rsidRPr="007E7654" w:rsidTr="007E765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6" w:rsidRPr="007E7654" w:rsidTr="007E7654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A06" w:rsidRPr="007E7654" w:rsidTr="007E7654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A06" w:rsidRPr="007E7654" w:rsidTr="007E7654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6A06" w:rsidRPr="007E7654" w:rsidTr="007E7654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D6A06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  Продолжительность каникул в течение учебного года:</w:t>
      </w:r>
    </w:p>
    <w:p w:rsidR="004565CE" w:rsidRPr="007E7654" w:rsidRDefault="004565CE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70"/>
        <w:gridCol w:w="2270"/>
        <w:gridCol w:w="2457"/>
      </w:tblGrid>
      <w:tr w:rsidR="00ED6A06" w:rsidRPr="007E7654" w:rsidTr="004565C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ED6A06" w:rsidRPr="007E7654" w:rsidTr="004565C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A06" w:rsidRPr="007E7654" w:rsidTr="004565C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A06" w:rsidRPr="007E7654" w:rsidTr="004565C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7E7654" w:rsidRDefault="00ED6A06" w:rsidP="007E7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для обучающихся 1-х классов устанавливаются дополнительные недельные каникулы с 17.02.2020-23.02.2020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lastRenderedPageBreak/>
        <w:t>Начало летних каникул определяется в соответствии с годовым календарным графиком образовательного учреждения и расписанием экзаменов государственной (итоговой) аттестации.</w:t>
      </w:r>
    </w:p>
    <w:p w:rsidR="00D57828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54">
        <w:rPr>
          <w:rFonts w:ascii="Times New Roman" w:hAnsi="Times New Roman" w:cs="Times New Roman"/>
          <w:bCs/>
          <w:sz w:val="24"/>
          <w:szCs w:val="24"/>
        </w:rPr>
        <w:t xml:space="preserve">4. Регламентирование образовательного процесса 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54">
        <w:rPr>
          <w:rFonts w:ascii="Times New Roman" w:hAnsi="Times New Roman" w:cs="Times New Roman"/>
          <w:bCs/>
          <w:sz w:val="24"/>
          <w:szCs w:val="24"/>
          <w:u w:val="single"/>
        </w:rPr>
        <w:t>на неделю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5-ти дневная рабочая неделя в 1-4-х классах;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6-ти дневная рабочая неделя в 5-11-х классах.</w:t>
      </w: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654">
        <w:rPr>
          <w:rFonts w:ascii="Times New Roman" w:hAnsi="Times New Roman" w:cs="Times New Roman"/>
          <w:sz w:val="24"/>
          <w:szCs w:val="24"/>
          <w:u w:val="single"/>
        </w:rPr>
        <w:t>на день</w:t>
      </w:r>
    </w:p>
    <w:p w:rsidR="00ED6A06" w:rsidRPr="007E7654" w:rsidRDefault="00ED6A06" w:rsidP="007E765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ED6A06" w:rsidRPr="007E7654" w:rsidRDefault="00ED6A06" w:rsidP="007E765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- использование  «ступенчатого» режима обучения в первом полугодии: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в сентябре-октябре – по 3урока по 35минут,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в ноябре-декабре  - по 4 урока по 35минут,</w:t>
      </w:r>
    </w:p>
    <w:p w:rsidR="00ED6A06" w:rsidRPr="007E7654" w:rsidRDefault="00ED6A06" w:rsidP="007E765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в январе-мае по 4 урока по 40 минут</w:t>
      </w:r>
    </w:p>
    <w:p w:rsidR="00ED6A06" w:rsidRPr="007E7654" w:rsidRDefault="00ED6A06" w:rsidP="007E765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ED6A06" w:rsidRPr="007E7654" w:rsidRDefault="00ED6A06" w:rsidP="007E765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2-11 классы-45минут.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654">
        <w:rPr>
          <w:rFonts w:ascii="Times New Roman" w:hAnsi="Times New Roman" w:cs="Times New Roman"/>
          <w:sz w:val="24"/>
          <w:szCs w:val="24"/>
          <w:u w:val="single"/>
        </w:rPr>
        <w:t xml:space="preserve">Режим учебных занятий: </w:t>
      </w:r>
    </w:p>
    <w:p w:rsidR="00ED6A06" w:rsidRPr="007E7654" w:rsidRDefault="00ED6A06" w:rsidP="007E7654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школа работает в одну смену;</w:t>
      </w:r>
    </w:p>
    <w:p w:rsidR="00ED6A06" w:rsidRPr="007E7654" w:rsidRDefault="00ED6A06" w:rsidP="007E7654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начало учебных занятий  в 8.20.</w:t>
      </w:r>
    </w:p>
    <w:p w:rsidR="00ED6A06" w:rsidRPr="007E7654" w:rsidRDefault="00ED6A06" w:rsidP="007E7654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>Расписание режима занятий: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1. 8.20 – 9.05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>перемена 10 мин.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7E7654">
        <w:rPr>
          <w:rFonts w:ascii="Times New Roman" w:hAnsi="Times New Roman" w:cs="Times New Roman"/>
          <w:sz w:val="24"/>
          <w:szCs w:val="24"/>
        </w:rPr>
        <w:tab/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2. 9.15 – 10.00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>перемена 20 мин.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3. 10.20 – 11.05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>перемена 20 мин.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4. 11.25 – 12.10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>перемена 10 мин.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5. 12.20 – 13.05 </w:t>
      </w:r>
      <w:r w:rsidRPr="007E7654">
        <w:rPr>
          <w:rFonts w:ascii="Times New Roman" w:hAnsi="Times New Roman" w:cs="Times New Roman"/>
          <w:sz w:val="24"/>
          <w:szCs w:val="24"/>
        </w:rPr>
        <w:tab/>
      </w:r>
      <w:r w:rsidRPr="007E7654">
        <w:rPr>
          <w:rFonts w:ascii="Times New Roman" w:hAnsi="Times New Roman" w:cs="Times New Roman"/>
          <w:sz w:val="24"/>
          <w:szCs w:val="24"/>
        </w:rPr>
        <w:tab/>
        <w:t>перемена 10 мин.</w:t>
      </w:r>
    </w:p>
    <w:p w:rsidR="00ED6A06" w:rsidRPr="007E7654" w:rsidRDefault="00ED6A06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>6. 13.15 – 14.00</w:t>
      </w:r>
    </w:p>
    <w:p w:rsidR="00D57828" w:rsidRPr="007E7654" w:rsidRDefault="00D57828" w:rsidP="007E76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Режим работы ГПД: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12.15 – 12.50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 детей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12.50 – 13.20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Обед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13.20 – 14.00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пауза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14.00 - 15.30 –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деятельность, занятия по интересам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15.30 - 16.30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Прогулка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16.30 – 18.00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Самоподготовка, занятия по интересам</w:t>
      </w:r>
    </w:p>
    <w:p w:rsidR="00D57828" w:rsidRPr="007E7654" w:rsidRDefault="00D57828" w:rsidP="007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 – 18.15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Уборка класса. Уход детей домой</w:t>
      </w:r>
    </w:p>
    <w:p w:rsidR="00D57828" w:rsidRPr="007E7654" w:rsidRDefault="00D57828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A06" w:rsidRPr="007E7654" w:rsidRDefault="00ED6A06" w:rsidP="007E7654">
      <w:pPr>
        <w:spacing w:after="0" w:line="240" w:lineRule="auto"/>
        <w:ind w:left="225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Основание: письмо Министерства образования Республики Мордовия №3534 от 03.09.2019 г. </w:t>
      </w:r>
    </w:p>
    <w:sectPr w:rsidR="00ED6A06" w:rsidRPr="007E7654" w:rsidSect="00A729B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9" w:rsidRDefault="00FB1749" w:rsidP="00C066D2">
      <w:pPr>
        <w:spacing w:after="0" w:line="240" w:lineRule="auto"/>
      </w:pPr>
      <w:r>
        <w:separator/>
      </w:r>
    </w:p>
  </w:endnote>
  <w:endnote w:type="continuationSeparator" w:id="0">
    <w:p w:rsidR="00FB1749" w:rsidRDefault="00FB1749" w:rsidP="00C0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FA" w:rsidRDefault="00AD43FA" w:rsidP="00F92F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AD43FA" w:rsidRDefault="00AD43FA" w:rsidP="00F92F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FA" w:rsidRDefault="00AD43FA" w:rsidP="00F92F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4B8A">
      <w:rPr>
        <w:rStyle w:val="ad"/>
        <w:noProof/>
      </w:rPr>
      <w:t>3</w:t>
    </w:r>
    <w:r>
      <w:rPr>
        <w:rStyle w:val="ad"/>
      </w:rPr>
      <w:fldChar w:fldCharType="end"/>
    </w:r>
  </w:p>
  <w:p w:rsidR="00AD43FA" w:rsidRDefault="00AD43FA" w:rsidP="00F92FC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FA" w:rsidRPr="008347BC" w:rsidRDefault="00AD43FA" w:rsidP="00F92FCA">
    <w:pPr>
      <w:pStyle w:val="a9"/>
      <w:framePr w:wrap="around" w:vAnchor="text" w:hAnchor="margin" w:xAlign="right" w:y="1"/>
      <w:rPr>
        <w:rStyle w:val="ad"/>
        <w:sz w:val="23"/>
        <w:szCs w:val="23"/>
      </w:rPr>
    </w:pPr>
    <w:r w:rsidRPr="008347BC">
      <w:rPr>
        <w:rStyle w:val="ad"/>
        <w:sz w:val="23"/>
        <w:szCs w:val="23"/>
      </w:rPr>
      <w:fldChar w:fldCharType="begin"/>
    </w:r>
    <w:r w:rsidRPr="008347BC">
      <w:rPr>
        <w:rStyle w:val="ad"/>
        <w:sz w:val="23"/>
        <w:szCs w:val="23"/>
      </w:rPr>
      <w:instrText xml:space="preserve">PAGE  </w:instrText>
    </w:r>
    <w:r w:rsidRPr="008347BC">
      <w:rPr>
        <w:rStyle w:val="ad"/>
        <w:sz w:val="23"/>
        <w:szCs w:val="23"/>
      </w:rPr>
      <w:fldChar w:fldCharType="end"/>
    </w:r>
  </w:p>
  <w:p w:rsidR="00AD43FA" w:rsidRPr="008347BC" w:rsidRDefault="00AD43FA" w:rsidP="00F92FCA">
    <w:pPr>
      <w:pStyle w:val="a9"/>
      <w:ind w:right="360"/>
      <w:rPr>
        <w:sz w:val="23"/>
        <w:szCs w:val="23"/>
      </w:rPr>
    </w:pPr>
  </w:p>
  <w:p w:rsidR="00AD43FA" w:rsidRDefault="00AD43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26526"/>
      <w:docPartObj>
        <w:docPartGallery w:val="Page Numbers (Bottom of Page)"/>
        <w:docPartUnique/>
      </w:docPartObj>
    </w:sdtPr>
    <w:sdtEndPr/>
    <w:sdtContent>
      <w:p w:rsidR="00AD43FA" w:rsidRDefault="00576B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8A">
          <w:rPr>
            <w:noProof/>
          </w:rPr>
          <w:t>173</w:t>
        </w:r>
        <w:r>
          <w:rPr>
            <w:noProof/>
          </w:rPr>
          <w:fldChar w:fldCharType="end"/>
        </w:r>
      </w:p>
    </w:sdtContent>
  </w:sdt>
  <w:p w:rsidR="00AD43FA" w:rsidRDefault="00AD4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9" w:rsidRDefault="00FB1749" w:rsidP="00C066D2">
      <w:pPr>
        <w:spacing w:after="0" w:line="240" w:lineRule="auto"/>
      </w:pPr>
      <w:r>
        <w:separator/>
      </w:r>
    </w:p>
  </w:footnote>
  <w:footnote w:type="continuationSeparator" w:id="0">
    <w:p w:rsidR="00FB1749" w:rsidRDefault="00FB1749" w:rsidP="00C066D2">
      <w:pPr>
        <w:spacing w:after="0" w:line="240" w:lineRule="auto"/>
      </w:pPr>
      <w:r>
        <w:continuationSeparator/>
      </w:r>
    </w:p>
  </w:footnote>
  <w:footnote w:id="1">
    <w:p w:rsidR="00AD43FA" w:rsidRPr="00BD7394" w:rsidRDefault="00AD43FA" w:rsidP="00C066D2">
      <w:pPr>
        <w:pStyle w:val="aff7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F01633"/>
    <w:multiLevelType w:val="hybridMultilevel"/>
    <w:tmpl w:val="AE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84AD7"/>
    <w:multiLevelType w:val="multilevel"/>
    <w:tmpl w:val="C76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B3668D"/>
    <w:multiLevelType w:val="multilevel"/>
    <w:tmpl w:val="D7B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1A2FC7"/>
    <w:multiLevelType w:val="multilevel"/>
    <w:tmpl w:val="650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D15D5C"/>
    <w:multiLevelType w:val="multilevel"/>
    <w:tmpl w:val="CED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067CE"/>
    <w:multiLevelType w:val="hybridMultilevel"/>
    <w:tmpl w:val="287EEB3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D80E0F"/>
    <w:multiLevelType w:val="hybridMultilevel"/>
    <w:tmpl w:val="1CE87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E166E"/>
    <w:multiLevelType w:val="multilevel"/>
    <w:tmpl w:val="82A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D35FA"/>
    <w:multiLevelType w:val="multilevel"/>
    <w:tmpl w:val="003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C129AD"/>
    <w:multiLevelType w:val="hybridMultilevel"/>
    <w:tmpl w:val="338860B6"/>
    <w:lvl w:ilvl="0" w:tplc="AAC6E8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5A37668"/>
    <w:multiLevelType w:val="multilevel"/>
    <w:tmpl w:val="6EE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0D0F1E"/>
    <w:multiLevelType w:val="multilevel"/>
    <w:tmpl w:val="5B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F3413A"/>
    <w:multiLevelType w:val="multilevel"/>
    <w:tmpl w:val="3302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3243ED"/>
    <w:multiLevelType w:val="hybridMultilevel"/>
    <w:tmpl w:val="38E2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636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F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5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38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4A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7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8DF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E3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C5043"/>
    <w:multiLevelType w:val="hybridMultilevel"/>
    <w:tmpl w:val="A9D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A50E4"/>
    <w:multiLevelType w:val="multilevel"/>
    <w:tmpl w:val="05DC0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204396D"/>
    <w:multiLevelType w:val="multilevel"/>
    <w:tmpl w:val="AA1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38AA"/>
    <w:multiLevelType w:val="hybridMultilevel"/>
    <w:tmpl w:val="18306686"/>
    <w:lvl w:ilvl="0" w:tplc="5E86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0C8A"/>
    <w:multiLevelType w:val="multilevel"/>
    <w:tmpl w:val="B9C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C149C"/>
    <w:multiLevelType w:val="hybridMultilevel"/>
    <w:tmpl w:val="C698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26348"/>
    <w:multiLevelType w:val="hybridMultilevel"/>
    <w:tmpl w:val="114275C0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87625F6"/>
    <w:multiLevelType w:val="hybridMultilevel"/>
    <w:tmpl w:val="1340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B166D"/>
    <w:multiLevelType w:val="multilevel"/>
    <w:tmpl w:val="26F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107E5"/>
    <w:multiLevelType w:val="hybridMultilevel"/>
    <w:tmpl w:val="3FAE83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C7E5435"/>
    <w:multiLevelType w:val="hybridMultilevel"/>
    <w:tmpl w:val="93D4D63A"/>
    <w:lvl w:ilvl="0" w:tplc="5E7A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9C559C"/>
    <w:multiLevelType w:val="hybridMultilevel"/>
    <w:tmpl w:val="31585608"/>
    <w:lvl w:ilvl="0" w:tplc="F1E47234">
      <w:start w:val="1"/>
      <w:numFmt w:val="decimal"/>
      <w:lvlText w:val="%1)"/>
      <w:lvlJc w:val="left"/>
      <w:pPr>
        <w:ind w:left="528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4529E">
      <w:numFmt w:val="bullet"/>
      <w:lvlText w:val="•"/>
      <w:lvlJc w:val="left"/>
      <w:pPr>
        <w:ind w:left="1555" w:hanging="391"/>
      </w:pPr>
      <w:rPr>
        <w:rFonts w:hint="default"/>
        <w:lang w:val="ru-RU" w:eastAsia="en-US" w:bidi="ar-SA"/>
      </w:rPr>
    </w:lvl>
    <w:lvl w:ilvl="2" w:tplc="D3F049C2">
      <w:numFmt w:val="bullet"/>
      <w:lvlText w:val="•"/>
      <w:lvlJc w:val="left"/>
      <w:pPr>
        <w:ind w:left="2590" w:hanging="391"/>
      </w:pPr>
      <w:rPr>
        <w:rFonts w:hint="default"/>
        <w:lang w:val="ru-RU" w:eastAsia="en-US" w:bidi="ar-SA"/>
      </w:rPr>
    </w:lvl>
    <w:lvl w:ilvl="3" w:tplc="E660B600">
      <w:numFmt w:val="bullet"/>
      <w:lvlText w:val="•"/>
      <w:lvlJc w:val="left"/>
      <w:pPr>
        <w:ind w:left="3625" w:hanging="391"/>
      </w:pPr>
      <w:rPr>
        <w:rFonts w:hint="default"/>
        <w:lang w:val="ru-RU" w:eastAsia="en-US" w:bidi="ar-SA"/>
      </w:rPr>
    </w:lvl>
    <w:lvl w:ilvl="4" w:tplc="A76ED552">
      <w:numFmt w:val="bullet"/>
      <w:lvlText w:val="•"/>
      <w:lvlJc w:val="left"/>
      <w:pPr>
        <w:ind w:left="4660" w:hanging="391"/>
      </w:pPr>
      <w:rPr>
        <w:rFonts w:hint="default"/>
        <w:lang w:val="ru-RU" w:eastAsia="en-US" w:bidi="ar-SA"/>
      </w:rPr>
    </w:lvl>
    <w:lvl w:ilvl="5" w:tplc="291EDC84">
      <w:numFmt w:val="bullet"/>
      <w:lvlText w:val="•"/>
      <w:lvlJc w:val="left"/>
      <w:pPr>
        <w:ind w:left="5695" w:hanging="391"/>
      </w:pPr>
      <w:rPr>
        <w:rFonts w:hint="default"/>
        <w:lang w:val="ru-RU" w:eastAsia="en-US" w:bidi="ar-SA"/>
      </w:rPr>
    </w:lvl>
    <w:lvl w:ilvl="6" w:tplc="602E3102">
      <w:numFmt w:val="bullet"/>
      <w:lvlText w:val="•"/>
      <w:lvlJc w:val="left"/>
      <w:pPr>
        <w:ind w:left="6730" w:hanging="391"/>
      </w:pPr>
      <w:rPr>
        <w:rFonts w:hint="default"/>
        <w:lang w:val="ru-RU" w:eastAsia="en-US" w:bidi="ar-SA"/>
      </w:rPr>
    </w:lvl>
    <w:lvl w:ilvl="7" w:tplc="6A46985E">
      <w:numFmt w:val="bullet"/>
      <w:lvlText w:val="•"/>
      <w:lvlJc w:val="left"/>
      <w:pPr>
        <w:ind w:left="7765" w:hanging="391"/>
      </w:pPr>
      <w:rPr>
        <w:rFonts w:hint="default"/>
        <w:lang w:val="ru-RU" w:eastAsia="en-US" w:bidi="ar-SA"/>
      </w:rPr>
    </w:lvl>
    <w:lvl w:ilvl="8" w:tplc="D284BDD8">
      <w:numFmt w:val="bullet"/>
      <w:lvlText w:val="•"/>
      <w:lvlJc w:val="left"/>
      <w:pPr>
        <w:ind w:left="8800" w:hanging="3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2"/>
  </w:num>
  <w:num w:numId="19">
    <w:abstractNumId w:val="20"/>
  </w:num>
  <w:num w:numId="20">
    <w:abstractNumId w:val="6"/>
  </w:num>
  <w:num w:numId="21">
    <w:abstractNumId w:val="16"/>
  </w:num>
  <w:num w:numId="22">
    <w:abstractNumId w:val="21"/>
  </w:num>
  <w:num w:numId="23">
    <w:abstractNumId w:val="30"/>
  </w:num>
  <w:num w:numId="24">
    <w:abstractNumId w:val="14"/>
  </w:num>
  <w:num w:numId="25">
    <w:abstractNumId w:val="15"/>
  </w:num>
  <w:num w:numId="26">
    <w:abstractNumId w:val="37"/>
  </w:num>
  <w:num w:numId="27">
    <w:abstractNumId w:val="25"/>
  </w:num>
  <w:num w:numId="28">
    <w:abstractNumId w:val="17"/>
  </w:num>
  <w:num w:numId="29">
    <w:abstractNumId w:val="32"/>
  </w:num>
  <w:num w:numId="30">
    <w:abstractNumId w:val="22"/>
  </w:num>
  <w:num w:numId="31">
    <w:abstractNumId w:val="24"/>
  </w:num>
  <w:num w:numId="32">
    <w:abstractNumId w:val="13"/>
  </w:num>
  <w:num w:numId="33">
    <w:abstractNumId w:val="26"/>
  </w:num>
  <w:num w:numId="34">
    <w:abstractNumId w:val="29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06B"/>
    <w:rsid w:val="00035D87"/>
    <w:rsid w:val="00046874"/>
    <w:rsid w:val="000522BD"/>
    <w:rsid w:val="000607A5"/>
    <w:rsid w:val="00060829"/>
    <w:rsid w:val="0006292E"/>
    <w:rsid w:val="000948D2"/>
    <w:rsid w:val="000B083A"/>
    <w:rsid w:val="00114BDF"/>
    <w:rsid w:val="001152EB"/>
    <w:rsid w:val="001275DD"/>
    <w:rsid w:val="001C4A7D"/>
    <w:rsid w:val="001E01F7"/>
    <w:rsid w:val="001F5940"/>
    <w:rsid w:val="002A726B"/>
    <w:rsid w:val="002B05DD"/>
    <w:rsid w:val="003048DD"/>
    <w:rsid w:val="003364D7"/>
    <w:rsid w:val="00347B4B"/>
    <w:rsid w:val="00365F37"/>
    <w:rsid w:val="00367CF2"/>
    <w:rsid w:val="00375D87"/>
    <w:rsid w:val="00394AC8"/>
    <w:rsid w:val="003B3AE9"/>
    <w:rsid w:val="003F47A6"/>
    <w:rsid w:val="00422115"/>
    <w:rsid w:val="00446045"/>
    <w:rsid w:val="004565CE"/>
    <w:rsid w:val="00470B36"/>
    <w:rsid w:val="004A4841"/>
    <w:rsid w:val="004E5649"/>
    <w:rsid w:val="004E6FA7"/>
    <w:rsid w:val="00522FB0"/>
    <w:rsid w:val="00546034"/>
    <w:rsid w:val="00576B14"/>
    <w:rsid w:val="00586733"/>
    <w:rsid w:val="005C2CE0"/>
    <w:rsid w:val="006040FD"/>
    <w:rsid w:val="00633C54"/>
    <w:rsid w:val="00642E5E"/>
    <w:rsid w:val="00646CF2"/>
    <w:rsid w:val="00653FFE"/>
    <w:rsid w:val="006F5EFE"/>
    <w:rsid w:val="007C6ED8"/>
    <w:rsid w:val="007E7654"/>
    <w:rsid w:val="00847E17"/>
    <w:rsid w:val="008A0EFC"/>
    <w:rsid w:val="008F02E9"/>
    <w:rsid w:val="00931263"/>
    <w:rsid w:val="00995950"/>
    <w:rsid w:val="009C121C"/>
    <w:rsid w:val="009D7777"/>
    <w:rsid w:val="00A10FD1"/>
    <w:rsid w:val="00A54D54"/>
    <w:rsid w:val="00A70911"/>
    <w:rsid w:val="00A729B0"/>
    <w:rsid w:val="00A80010"/>
    <w:rsid w:val="00A84B8A"/>
    <w:rsid w:val="00AB5C61"/>
    <w:rsid w:val="00AB7804"/>
    <w:rsid w:val="00AD43FA"/>
    <w:rsid w:val="00AE09CB"/>
    <w:rsid w:val="00B21E17"/>
    <w:rsid w:val="00B24468"/>
    <w:rsid w:val="00B857B7"/>
    <w:rsid w:val="00B93419"/>
    <w:rsid w:val="00BE26E1"/>
    <w:rsid w:val="00C066D2"/>
    <w:rsid w:val="00C568EC"/>
    <w:rsid w:val="00C621E4"/>
    <w:rsid w:val="00CC5AC6"/>
    <w:rsid w:val="00CE63CE"/>
    <w:rsid w:val="00CF685D"/>
    <w:rsid w:val="00D323B3"/>
    <w:rsid w:val="00D57828"/>
    <w:rsid w:val="00D61D31"/>
    <w:rsid w:val="00D8106D"/>
    <w:rsid w:val="00D955A0"/>
    <w:rsid w:val="00DB6B61"/>
    <w:rsid w:val="00DD4CD1"/>
    <w:rsid w:val="00DF106B"/>
    <w:rsid w:val="00E0404D"/>
    <w:rsid w:val="00E05472"/>
    <w:rsid w:val="00ED6A06"/>
    <w:rsid w:val="00EE5850"/>
    <w:rsid w:val="00F07819"/>
    <w:rsid w:val="00F10E9E"/>
    <w:rsid w:val="00F147D2"/>
    <w:rsid w:val="00F4099A"/>
    <w:rsid w:val="00F60C77"/>
    <w:rsid w:val="00F64D7A"/>
    <w:rsid w:val="00F7398D"/>
    <w:rsid w:val="00F92FCA"/>
    <w:rsid w:val="00FB1749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B0"/>
  </w:style>
  <w:style w:type="paragraph" w:styleId="1">
    <w:name w:val="heading 1"/>
    <w:basedOn w:val="a"/>
    <w:next w:val="a"/>
    <w:link w:val="10"/>
    <w:uiPriority w:val="9"/>
    <w:qFormat/>
    <w:rsid w:val="00DF106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DF106B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F10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10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1"/>
    <w:qFormat/>
    <w:rsid w:val="00DF106B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rsid w:val="00DF106B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10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106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06B"/>
  </w:style>
  <w:style w:type="character" w:customStyle="1" w:styleId="10">
    <w:name w:val="Заголовок 1 Знак"/>
    <w:basedOn w:val="a0"/>
    <w:link w:val="1"/>
    <w:uiPriority w:val="9"/>
    <w:rsid w:val="00DF106B"/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customStyle="1" w:styleId="a4">
    <w:name w:val="Знак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DF10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DF106B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DF106B"/>
    <w:rPr>
      <w:b/>
      <w:bCs/>
    </w:rPr>
  </w:style>
  <w:style w:type="paragraph" w:customStyle="1" w:styleId="acxspmiddle">
    <w:name w:val="a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DF106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DF106B"/>
  </w:style>
  <w:style w:type="character" w:styleId="ad">
    <w:name w:val="page number"/>
    <w:basedOn w:val="a0"/>
    <w:rsid w:val="00DF106B"/>
  </w:style>
  <w:style w:type="paragraph" w:customStyle="1" w:styleId="210">
    <w:name w:val="Основной текст 21"/>
    <w:basedOn w:val="a"/>
    <w:rsid w:val="00DF106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3">
    <w:name w:val="Без интервала1"/>
    <w:aliases w:val="основа"/>
    <w:rsid w:val="00DF106B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DF1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link w:val="af"/>
    <w:uiPriority w:val="34"/>
    <w:qFormat/>
    <w:rsid w:val="00DF10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аголовок1"/>
    <w:basedOn w:val="a"/>
    <w:next w:val="a5"/>
    <w:rsid w:val="00DF10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DF1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F106B"/>
  </w:style>
  <w:style w:type="paragraph" w:customStyle="1" w:styleId="af1">
    <w:name w:val="Новый"/>
    <w:basedOn w:val="a"/>
    <w:rsid w:val="00DF10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uiPriority w:val="20"/>
    <w:qFormat/>
    <w:rsid w:val="00DF106B"/>
    <w:rPr>
      <w:i/>
      <w:iCs/>
    </w:rPr>
  </w:style>
  <w:style w:type="paragraph" w:styleId="22">
    <w:name w:val="Body Text 2"/>
    <w:basedOn w:val="a"/>
    <w:link w:val="23"/>
    <w:rsid w:val="00DF106B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06B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1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DF10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6">
    <w:name w:val="Заг 1"/>
    <w:basedOn w:val="a"/>
    <w:rsid w:val="00DF106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DF106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7">
    <w:name w:val="Основной"/>
    <w:basedOn w:val="a"/>
    <w:link w:val="af8"/>
    <w:rsid w:val="00DF10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7"/>
    <w:link w:val="afa"/>
    <w:rsid w:val="00DF106B"/>
    <w:pPr>
      <w:ind w:firstLine="244"/>
    </w:pPr>
  </w:style>
  <w:style w:type="paragraph" w:customStyle="1" w:styleId="25">
    <w:name w:val="Заг 2"/>
    <w:basedOn w:val="16"/>
    <w:rsid w:val="00DF10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DF106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F106B"/>
    <w:rPr>
      <w:b w:val="0"/>
      <w:bCs w:val="0"/>
    </w:rPr>
  </w:style>
  <w:style w:type="paragraph" w:customStyle="1" w:styleId="afb">
    <w:name w:val="Курсив"/>
    <w:basedOn w:val="af7"/>
    <w:rsid w:val="00DF106B"/>
    <w:rPr>
      <w:i/>
      <w:iCs/>
    </w:rPr>
  </w:style>
  <w:style w:type="paragraph" w:customStyle="1" w:styleId="afc">
    <w:name w:val="Буллит Курсив"/>
    <w:basedOn w:val="af9"/>
    <w:rsid w:val="00DF106B"/>
    <w:rPr>
      <w:i/>
      <w:iCs/>
    </w:rPr>
  </w:style>
  <w:style w:type="table" w:customStyle="1" w:styleId="26">
    <w:name w:val="Сетка таблицы2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а"/>
    <w:basedOn w:val="af7"/>
    <w:rsid w:val="00DF106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e">
    <w:name w:val="Message Header"/>
    <w:basedOn w:val="afd"/>
    <w:link w:val="aff"/>
    <w:rsid w:val="00DF106B"/>
    <w:pPr>
      <w:jc w:val="center"/>
    </w:pPr>
    <w:rPr>
      <w:b/>
      <w:bCs/>
    </w:rPr>
  </w:style>
  <w:style w:type="character" w:customStyle="1" w:styleId="aff">
    <w:name w:val="Шапка Знак"/>
    <w:basedOn w:val="a0"/>
    <w:link w:val="afe"/>
    <w:rsid w:val="00DF106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0">
    <w:name w:val="Название таблицы"/>
    <w:basedOn w:val="af7"/>
    <w:rsid w:val="00DF106B"/>
    <w:pPr>
      <w:spacing w:before="113"/>
      <w:ind w:firstLine="0"/>
      <w:jc w:val="center"/>
    </w:pPr>
    <w:rPr>
      <w:b/>
      <w:bCs/>
    </w:rPr>
  </w:style>
  <w:style w:type="paragraph" w:customStyle="1" w:styleId="aff1">
    <w:name w:val="Приложение"/>
    <w:basedOn w:val="16"/>
    <w:rsid w:val="00DF106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2">
    <w:name w:val="Signature"/>
    <w:basedOn w:val="af7"/>
    <w:link w:val="aff3"/>
    <w:rsid w:val="00DF106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3">
    <w:name w:val="Подпись Знак"/>
    <w:basedOn w:val="a0"/>
    <w:link w:val="aff2"/>
    <w:rsid w:val="00DF106B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4">
    <w:name w:val="В скобках"/>
    <w:basedOn w:val="aff2"/>
    <w:rsid w:val="00DF106B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DF106B"/>
  </w:style>
  <w:style w:type="paragraph" w:customStyle="1" w:styleId="NoParagraphStyle">
    <w:name w:val="[No Paragraph Style]"/>
    <w:rsid w:val="00DF1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5">
    <w:name w:val="Подзаг"/>
    <w:basedOn w:val="af7"/>
    <w:rsid w:val="00DF106B"/>
    <w:pPr>
      <w:spacing w:before="113" w:after="28"/>
      <w:jc w:val="center"/>
    </w:pPr>
    <w:rPr>
      <w:b/>
      <w:bCs/>
      <w:i/>
      <w:iCs/>
    </w:rPr>
  </w:style>
  <w:style w:type="paragraph" w:customStyle="1" w:styleId="aff6">
    <w:name w:val="Пж Курсив"/>
    <w:basedOn w:val="af7"/>
    <w:rsid w:val="00DF106B"/>
    <w:rPr>
      <w:b/>
      <w:bCs/>
      <w:i/>
      <w:iCs/>
    </w:rPr>
  </w:style>
  <w:style w:type="paragraph" w:customStyle="1" w:styleId="aff7">
    <w:name w:val="Сноска"/>
    <w:basedOn w:val="af7"/>
    <w:rsid w:val="00DF106B"/>
    <w:pPr>
      <w:spacing w:line="174" w:lineRule="atLeast"/>
    </w:pPr>
    <w:rPr>
      <w:sz w:val="17"/>
      <w:szCs w:val="17"/>
    </w:rPr>
  </w:style>
  <w:style w:type="character" w:customStyle="1" w:styleId="18">
    <w:name w:val="Сноска1"/>
    <w:rsid w:val="00DF106B"/>
    <w:rPr>
      <w:rFonts w:ascii="Times New Roman" w:hAnsi="Times New Roman" w:cs="Times New Roman"/>
      <w:vertAlign w:val="superscript"/>
    </w:rPr>
  </w:style>
  <w:style w:type="paragraph" w:customStyle="1" w:styleId="WW-">
    <w:name w:val="WW-Базовый"/>
    <w:rsid w:val="00DF106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DF106B"/>
    <w:rPr>
      <w:rFonts w:ascii="Wingdings" w:hAnsi="Wingdings" w:cs="StarSymbol"/>
      <w:sz w:val="18"/>
      <w:szCs w:val="18"/>
    </w:rPr>
  </w:style>
  <w:style w:type="paragraph" w:styleId="aff8">
    <w:name w:val="Title"/>
    <w:basedOn w:val="a"/>
    <w:link w:val="aff9"/>
    <w:qFormat/>
    <w:rsid w:val="00DF1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Название Знак"/>
    <w:basedOn w:val="a0"/>
    <w:link w:val="aff8"/>
    <w:rsid w:val="00DF10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DF1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14pt">
    <w:name w:val="Стиль 14 pt"/>
    <w:basedOn w:val="a0"/>
    <w:rsid w:val="00DF106B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DF106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F106B"/>
    <w:rPr>
      <w:rFonts w:eastAsia="Times New Roman"/>
      <w:lang w:eastAsia="ru-RU"/>
    </w:rPr>
  </w:style>
  <w:style w:type="paragraph" w:styleId="affa">
    <w:name w:val="No Spacing"/>
    <w:link w:val="affb"/>
    <w:uiPriority w:val="1"/>
    <w:qFormat/>
    <w:rsid w:val="00DF1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106B"/>
    <w:rPr>
      <w:rFonts w:cs="Times New Roman"/>
    </w:rPr>
  </w:style>
  <w:style w:type="paragraph" w:customStyle="1" w:styleId="Default">
    <w:name w:val="Default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DF106B"/>
  </w:style>
  <w:style w:type="paragraph" w:styleId="affc">
    <w:name w:val="Subtitle"/>
    <w:basedOn w:val="a"/>
    <w:next w:val="a"/>
    <w:link w:val="affd"/>
    <w:qFormat/>
    <w:rsid w:val="00DF106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DF106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F106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DF106B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character" w:customStyle="1" w:styleId="af8">
    <w:name w:val="Основной Знак"/>
    <w:link w:val="af7"/>
    <w:rsid w:val="00DF106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line number"/>
    <w:basedOn w:val="a0"/>
    <w:uiPriority w:val="99"/>
    <w:semiHidden/>
    <w:unhideWhenUsed/>
    <w:rsid w:val="00DF106B"/>
  </w:style>
  <w:style w:type="character" w:customStyle="1" w:styleId="112">
    <w:name w:val="Заголовок 1 Знак1"/>
    <w:basedOn w:val="a0"/>
    <w:uiPriority w:val="9"/>
    <w:rsid w:val="00DF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9">
    <w:name w:val="Нет списка2"/>
    <w:next w:val="a2"/>
    <w:uiPriority w:val="99"/>
    <w:semiHidden/>
    <w:unhideWhenUsed/>
    <w:rsid w:val="00C066D2"/>
  </w:style>
  <w:style w:type="table" w:customStyle="1" w:styleId="33">
    <w:name w:val="Сетка таблицы3"/>
    <w:basedOn w:val="a1"/>
    <w:next w:val="a3"/>
    <w:uiPriority w:val="59"/>
    <w:rsid w:val="00C066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C0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C066D2"/>
    <w:pPr>
      <w:widowControl w:val="0"/>
      <w:autoSpaceDE w:val="0"/>
      <w:autoSpaceDN w:val="0"/>
      <w:spacing w:before="7" w:after="0" w:line="240" w:lineRule="auto"/>
      <w:ind w:left="112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fff">
    <w:name w:val="footnote reference"/>
    <w:uiPriority w:val="99"/>
    <w:rsid w:val="00C066D2"/>
    <w:rPr>
      <w:vertAlign w:val="superscript"/>
    </w:rPr>
  </w:style>
  <w:style w:type="paragraph" w:styleId="afff0">
    <w:name w:val="footnote text"/>
    <w:aliases w:val="Основной текст с отступом1,Основной текст с отступом11,Body Text Indent,Body Text Indent1"/>
    <w:basedOn w:val="a"/>
    <w:link w:val="afff1"/>
    <w:rsid w:val="00C066D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ff1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ff0"/>
    <w:rsid w:val="00C066D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a">
    <w:name w:val="Буллит Знак"/>
    <w:basedOn w:val="af8"/>
    <w:link w:val="af9"/>
    <w:rsid w:val="00C066D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9">
    <w:name w:val="Цитата1"/>
    <w:basedOn w:val="a"/>
    <w:rsid w:val="00ED6A06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fb">
    <w:name w:val="Без интервала Знак"/>
    <w:link w:val="affa"/>
    <w:uiPriority w:val="1"/>
    <w:rsid w:val="00ED6A06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uiPriority w:val="34"/>
    <w:locked/>
    <w:rsid w:val="00ED6A06"/>
    <w:rPr>
      <w:rFonts w:ascii="Calibri" w:eastAsia="Times New Roman" w:hAnsi="Calibri" w:cs="Times New Roman"/>
      <w:lang w:eastAsia="ru-RU"/>
    </w:rPr>
  </w:style>
  <w:style w:type="character" w:customStyle="1" w:styleId="2a">
    <w:name w:val="Основной шрифт абзаца2"/>
    <w:rsid w:val="00DD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06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DF106B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F10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10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1"/>
    <w:qFormat/>
    <w:rsid w:val="00DF106B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rsid w:val="00DF106B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10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106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06B"/>
  </w:style>
  <w:style w:type="character" w:customStyle="1" w:styleId="10">
    <w:name w:val="Заголовок 1 Знак"/>
    <w:basedOn w:val="a0"/>
    <w:link w:val="1"/>
    <w:uiPriority w:val="9"/>
    <w:rsid w:val="00DF106B"/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customStyle="1" w:styleId="a4">
    <w:name w:val="Знак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DF10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106B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DF106B"/>
    <w:rPr>
      <w:b/>
      <w:bCs/>
    </w:rPr>
  </w:style>
  <w:style w:type="paragraph" w:customStyle="1" w:styleId="acxspmiddle">
    <w:name w:val="a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DF106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DF106B"/>
  </w:style>
  <w:style w:type="character" w:styleId="ad">
    <w:name w:val="page number"/>
    <w:basedOn w:val="a0"/>
    <w:rsid w:val="00DF106B"/>
  </w:style>
  <w:style w:type="paragraph" w:customStyle="1" w:styleId="210">
    <w:name w:val="Основной текст 21"/>
    <w:basedOn w:val="a"/>
    <w:rsid w:val="00DF106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3">
    <w:name w:val="Без интервала1"/>
    <w:aliases w:val="основа"/>
    <w:rsid w:val="00DF106B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DF1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1"/>
    <w:qFormat/>
    <w:rsid w:val="00DF10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аголовок1"/>
    <w:basedOn w:val="a"/>
    <w:next w:val="a5"/>
    <w:rsid w:val="00DF10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DF1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F106B"/>
  </w:style>
  <w:style w:type="paragraph" w:customStyle="1" w:styleId="af1">
    <w:name w:val="Новый"/>
    <w:basedOn w:val="a"/>
    <w:rsid w:val="00DF10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uiPriority w:val="20"/>
    <w:qFormat/>
    <w:rsid w:val="00DF106B"/>
    <w:rPr>
      <w:i/>
      <w:iCs/>
    </w:rPr>
  </w:style>
  <w:style w:type="paragraph" w:styleId="22">
    <w:name w:val="Body Text 2"/>
    <w:basedOn w:val="a"/>
    <w:link w:val="23"/>
    <w:rsid w:val="00DF106B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06B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1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DF10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6">
    <w:name w:val="Заг 1"/>
    <w:basedOn w:val="a"/>
    <w:rsid w:val="00DF106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DF106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7">
    <w:name w:val="Основной"/>
    <w:basedOn w:val="a"/>
    <w:link w:val="af8"/>
    <w:rsid w:val="00DF10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7"/>
    <w:link w:val="afa"/>
    <w:rsid w:val="00DF106B"/>
    <w:pPr>
      <w:ind w:firstLine="244"/>
    </w:pPr>
  </w:style>
  <w:style w:type="paragraph" w:customStyle="1" w:styleId="25">
    <w:name w:val="Заг 2"/>
    <w:basedOn w:val="16"/>
    <w:rsid w:val="00DF10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DF106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F106B"/>
    <w:rPr>
      <w:b w:val="0"/>
      <w:bCs w:val="0"/>
    </w:rPr>
  </w:style>
  <w:style w:type="paragraph" w:customStyle="1" w:styleId="afb">
    <w:name w:val="Курсив"/>
    <w:basedOn w:val="af7"/>
    <w:rsid w:val="00DF106B"/>
    <w:rPr>
      <w:i/>
      <w:iCs/>
    </w:rPr>
  </w:style>
  <w:style w:type="paragraph" w:customStyle="1" w:styleId="afc">
    <w:name w:val="Буллит Курсив"/>
    <w:basedOn w:val="af9"/>
    <w:rsid w:val="00DF106B"/>
    <w:rPr>
      <w:i/>
      <w:iCs/>
    </w:rPr>
  </w:style>
  <w:style w:type="table" w:customStyle="1" w:styleId="26">
    <w:name w:val="Сетка таблицы2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а"/>
    <w:basedOn w:val="af7"/>
    <w:rsid w:val="00DF106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e">
    <w:name w:val="Message Header"/>
    <w:basedOn w:val="afd"/>
    <w:link w:val="aff"/>
    <w:rsid w:val="00DF106B"/>
    <w:pPr>
      <w:jc w:val="center"/>
    </w:pPr>
    <w:rPr>
      <w:b/>
      <w:bCs/>
    </w:rPr>
  </w:style>
  <w:style w:type="character" w:customStyle="1" w:styleId="aff">
    <w:name w:val="Шапка Знак"/>
    <w:basedOn w:val="a0"/>
    <w:link w:val="afe"/>
    <w:rsid w:val="00DF106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0">
    <w:name w:val="Название таблицы"/>
    <w:basedOn w:val="af7"/>
    <w:rsid w:val="00DF106B"/>
    <w:pPr>
      <w:spacing w:before="113"/>
      <w:ind w:firstLine="0"/>
      <w:jc w:val="center"/>
    </w:pPr>
    <w:rPr>
      <w:b/>
      <w:bCs/>
    </w:rPr>
  </w:style>
  <w:style w:type="paragraph" w:customStyle="1" w:styleId="aff1">
    <w:name w:val="Приложение"/>
    <w:basedOn w:val="16"/>
    <w:rsid w:val="00DF106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2">
    <w:name w:val="Signature"/>
    <w:basedOn w:val="af7"/>
    <w:link w:val="aff3"/>
    <w:rsid w:val="00DF106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3">
    <w:name w:val="Подпись Знак"/>
    <w:basedOn w:val="a0"/>
    <w:link w:val="aff2"/>
    <w:rsid w:val="00DF106B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4">
    <w:name w:val="В скобках"/>
    <w:basedOn w:val="aff2"/>
    <w:rsid w:val="00DF106B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DF106B"/>
  </w:style>
  <w:style w:type="paragraph" w:customStyle="1" w:styleId="NoParagraphStyle">
    <w:name w:val="[No Paragraph Style]"/>
    <w:rsid w:val="00DF1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5">
    <w:name w:val="Подзаг"/>
    <w:basedOn w:val="af7"/>
    <w:rsid w:val="00DF106B"/>
    <w:pPr>
      <w:spacing w:before="113" w:after="28"/>
      <w:jc w:val="center"/>
    </w:pPr>
    <w:rPr>
      <w:b/>
      <w:bCs/>
      <w:i/>
      <w:iCs/>
    </w:rPr>
  </w:style>
  <w:style w:type="paragraph" w:customStyle="1" w:styleId="aff6">
    <w:name w:val="Пж Курсив"/>
    <w:basedOn w:val="af7"/>
    <w:rsid w:val="00DF106B"/>
    <w:rPr>
      <w:b/>
      <w:bCs/>
      <w:i/>
      <w:iCs/>
    </w:rPr>
  </w:style>
  <w:style w:type="paragraph" w:customStyle="1" w:styleId="aff7">
    <w:name w:val="Сноска"/>
    <w:basedOn w:val="af7"/>
    <w:rsid w:val="00DF106B"/>
    <w:pPr>
      <w:spacing w:line="174" w:lineRule="atLeast"/>
    </w:pPr>
    <w:rPr>
      <w:sz w:val="17"/>
      <w:szCs w:val="17"/>
    </w:rPr>
  </w:style>
  <w:style w:type="character" w:customStyle="1" w:styleId="18">
    <w:name w:val="Сноска1"/>
    <w:rsid w:val="00DF106B"/>
    <w:rPr>
      <w:rFonts w:ascii="Times New Roman" w:hAnsi="Times New Roman" w:cs="Times New Roman"/>
      <w:vertAlign w:val="superscript"/>
    </w:rPr>
  </w:style>
  <w:style w:type="paragraph" w:customStyle="1" w:styleId="WW-">
    <w:name w:val="WW-Базовый"/>
    <w:rsid w:val="00DF106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DF106B"/>
    <w:rPr>
      <w:rFonts w:ascii="Wingdings" w:hAnsi="Wingdings" w:cs="StarSymbol"/>
      <w:sz w:val="18"/>
      <w:szCs w:val="18"/>
    </w:rPr>
  </w:style>
  <w:style w:type="paragraph" w:styleId="aff8">
    <w:name w:val="Title"/>
    <w:basedOn w:val="a"/>
    <w:link w:val="aff9"/>
    <w:qFormat/>
    <w:rsid w:val="00DF1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Название Знак"/>
    <w:basedOn w:val="a0"/>
    <w:link w:val="aff8"/>
    <w:rsid w:val="00DF10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DF1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14pt">
    <w:name w:val="Стиль 14 pt"/>
    <w:basedOn w:val="a0"/>
    <w:rsid w:val="00DF106B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DF106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F106B"/>
    <w:rPr>
      <w:rFonts w:eastAsia="Times New Roman"/>
      <w:lang w:eastAsia="ru-RU"/>
    </w:rPr>
  </w:style>
  <w:style w:type="paragraph" w:styleId="affa">
    <w:name w:val="No Spacing"/>
    <w:uiPriority w:val="99"/>
    <w:qFormat/>
    <w:rsid w:val="00DF1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106B"/>
    <w:rPr>
      <w:rFonts w:cs="Times New Roman"/>
    </w:rPr>
  </w:style>
  <w:style w:type="paragraph" w:customStyle="1" w:styleId="Default">
    <w:name w:val="Default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DF106B"/>
  </w:style>
  <w:style w:type="paragraph" w:styleId="affc">
    <w:name w:val="Subtitle"/>
    <w:basedOn w:val="a"/>
    <w:next w:val="a"/>
    <w:link w:val="affd"/>
    <w:qFormat/>
    <w:rsid w:val="00DF106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DF106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F106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DF106B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character" w:customStyle="1" w:styleId="af8">
    <w:name w:val="Основной Знак"/>
    <w:link w:val="af7"/>
    <w:rsid w:val="00DF106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line number"/>
    <w:basedOn w:val="a0"/>
    <w:uiPriority w:val="99"/>
    <w:semiHidden/>
    <w:unhideWhenUsed/>
    <w:rsid w:val="00DF106B"/>
  </w:style>
  <w:style w:type="character" w:customStyle="1" w:styleId="112">
    <w:name w:val="Заголовок 1 Знак1"/>
    <w:basedOn w:val="a0"/>
    <w:uiPriority w:val="9"/>
    <w:rsid w:val="00DF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9">
    <w:name w:val="Нет списка2"/>
    <w:next w:val="a2"/>
    <w:uiPriority w:val="99"/>
    <w:semiHidden/>
    <w:unhideWhenUsed/>
    <w:rsid w:val="00C066D2"/>
  </w:style>
  <w:style w:type="table" w:customStyle="1" w:styleId="33">
    <w:name w:val="Сетка таблицы3"/>
    <w:basedOn w:val="a1"/>
    <w:next w:val="a3"/>
    <w:uiPriority w:val="59"/>
    <w:rsid w:val="00C066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C0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C066D2"/>
    <w:pPr>
      <w:widowControl w:val="0"/>
      <w:autoSpaceDE w:val="0"/>
      <w:autoSpaceDN w:val="0"/>
      <w:spacing w:before="7" w:after="0" w:line="240" w:lineRule="auto"/>
      <w:ind w:left="112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fff">
    <w:name w:val="footnote reference"/>
    <w:uiPriority w:val="99"/>
    <w:rsid w:val="00C066D2"/>
    <w:rPr>
      <w:vertAlign w:val="superscript"/>
    </w:rPr>
  </w:style>
  <w:style w:type="paragraph" w:styleId="afff0">
    <w:name w:val="footnote text"/>
    <w:aliases w:val="Основной текст с отступом1,Основной текст с отступом11,Body Text Indent,Body Text Indent1"/>
    <w:basedOn w:val="a"/>
    <w:link w:val="afff1"/>
    <w:rsid w:val="00C066D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ff1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ff0"/>
    <w:rsid w:val="00C066D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a">
    <w:name w:val="Буллит Знак"/>
    <w:basedOn w:val="af8"/>
    <w:link w:val="af9"/>
    <w:rsid w:val="00C066D2"/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89F5-2C4B-4EC8-AE70-A745566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9686470</TotalTime>
  <Pages>1</Pages>
  <Words>68768</Words>
  <Characters>391982</Characters>
  <Application>Microsoft Office Word</Application>
  <DocSecurity>0</DocSecurity>
  <Lines>3266</Lines>
  <Paragraphs>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49</cp:revision>
  <cp:lastPrinted>2020-06-10T06:09:00Z</cp:lastPrinted>
  <dcterms:created xsi:type="dcterms:W3CDTF">2020-05-26T06:43:00Z</dcterms:created>
  <dcterms:modified xsi:type="dcterms:W3CDTF">2020-06-11T13:12:00Z</dcterms:modified>
</cp:coreProperties>
</file>